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</w:t>
      </w:r>
    </w:p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37692E" w:rsidRPr="0037692E" w:rsidRDefault="0037692E" w:rsidP="00376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92E" w:rsidRPr="0037692E" w:rsidRDefault="0037692E" w:rsidP="003769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7692E" w:rsidRPr="0037692E" w:rsidRDefault="0037692E" w:rsidP="00376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7692E" w:rsidRPr="0037692E" w:rsidRDefault="00232869" w:rsidP="0037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1155</w:t>
      </w:r>
    </w:p>
    <w:p w:rsidR="0037692E" w:rsidRPr="0037692E" w:rsidRDefault="0037692E" w:rsidP="003769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5262" w:rsidRDefault="00555262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692E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r w:rsidR="002663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E962FC">
        <w:rPr>
          <w:rFonts w:ascii="Times New Roman" w:hAnsi="Times New Roman" w:cs="Times New Roman"/>
          <w:sz w:val="28"/>
          <w:szCs w:val="28"/>
        </w:rPr>
        <w:t xml:space="preserve"> и состава </w:t>
      </w:r>
      <w:r w:rsidRPr="0037692E">
        <w:rPr>
          <w:rFonts w:ascii="Times New Roman" w:hAnsi="Times New Roman" w:cs="Times New Roman"/>
          <w:sz w:val="28"/>
          <w:szCs w:val="28"/>
        </w:rPr>
        <w:t xml:space="preserve">общественной комиссии по </w:t>
      </w:r>
    </w:p>
    <w:p w:rsidR="00100D14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0D1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37692E">
        <w:rPr>
          <w:rFonts w:ascii="Times New Roman" w:hAnsi="Times New Roman" w:cs="Times New Roman"/>
          <w:sz w:val="28"/>
          <w:szCs w:val="28"/>
        </w:rPr>
        <w:t xml:space="preserve"> «Формирование </w:t>
      </w:r>
    </w:p>
    <w:p w:rsidR="00100D14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города Оби </w:t>
      </w:r>
    </w:p>
    <w:p w:rsidR="0037692E" w:rsidRPr="0037692E" w:rsidRDefault="0037692E" w:rsidP="0005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92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E36ED">
        <w:rPr>
          <w:rFonts w:ascii="Times New Roman" w:hAnsi="Times New Roman" w:cs="Times New Roman"/>
          <w:sz w:val="28"/>
          <w:szCs w:val="28"/>
        </w:rPr>
        <w:t xml:space="preserve">на </w:t>
      </w:r>
      <w:r w:rsidRPr="0037692E">
        <w:rPr>
          <w:rFonts w:ascii="Times New Roman" w:hAnsi="Times New Roman" w:cs="Times New Roman"/>
          <w:sz w:val="28"/>
          <w:szCs w:val="28"/>
        </w:rPr>
        <w:t>2018 – 2022 годы»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86604E" w:rsidRDefault="0086604E" w:rsidP="0086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приоритетного проекта «Формирование комфортной городской среды» в рамках стратегического направления «ЖКХ и </w:t>
      </w:r>
      <w:proofErr w:type="gramStart"/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proofErr w:type="gramEnd"/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среда»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06.10.2003г. №131-ФЗ «Об общих принципах организации местного самоуправ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п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Pr="0037692E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proofErr w:type="gramEnd"/>
      <w:r w:rsidRPr="0037692E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территории города Оби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7692E">
        <w:rPr>
          <w:rFonts w:ascii="Times New Roman" w:hAnsi="Times New Roman" w:cs="Times New Roman"/>
          <w:sz w:val="28"/>
          <w:szCs w:val="28"/>
        </w:rPr>
        <w:t>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24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Оби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37692E" w:rsidP="0005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692A5B" w:rsidP="0005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D0D">
        <w:rPr>
          <w:rFonts w:ascii="Times New Roman" w:hAnsi="Times New Roman" w:cs="Times New Roman"/>
          <w:sz w:val="28"/>
          <w:szCs w:val="28"/>
        </w:rPr>
        <w:t>Положение</w:t>
      </w:r>
      <w:r w:rsidR="0037692E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="00D8051B">
        <w:rPr>
          <w:rFonts w:ascii="Times New Roman" w:hAnsi="Times New Roman" w:cs="Times New Roman"/>
          <w:sz w:val="28"/>
          <w:szCs w:val="28"/>
        </w:rPr>
        <w:t xml:space="preserve">об </w:t>
      </w:r>
      <w:r w:rsidR="0037692E" w:rsidRPr="0037692E">
        <w:rPr>
          <w:rFonts w:ascii="Times New Roman" w:hAnsi="Times New Roman" w:cs="Times New Roman"/>
          <w:sz w:val="28"/>
          <w:szCs w:val="28"/>
        </w:rPr>
        <w:t xml:space="preserve">общественной комиссии по </w:t>
      </w:r>
      <w:r w:rsidR="0037692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0D1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100D14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="0037692E" w:rsidRPr="0037692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FE36ED">
        <w:rPr>
          <w:rFonts w:ascii="Times New Roman" w:hAnsi="Times New Roman" w:cs="Times New Roman"/>
          <w:sz w:val="28"/>
          <w:szCs w:val="28"/>
        </w:rPr>
        <w:t xml:space="preserve">на </w:t>
      </w:r>
      <w:r w:rsidR="0037692E" w:rsidRPr="0037692E">
        <w:rPr>
          <w:rFonts w:ascii="Times New Roman" w:hAnsi="Times New Roman" w:cs="Times New Roman"/>
          <w:sz w:val="28"/>
          <w:szCs w:val="28"/>
        </w:rPr>
        <w:t>2018 – 2022 годы»</w:t>
      </w:r>
      <w:r w:rsidR="008F1F55">
        <w:rPr>
          <w:rFonts w:ascii="Times New Roman" w:hAnsi="Times New Roman" w:cs="Times New Roman"/>
          <w:sz w:val="28"/>
          <w:szCs w:val="28"/>
        </w:rPr>
        <w:t>»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приложению №1 к п</w:t>
      </w:r>
      <w:r w:rsidR="0037692E"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остановлению).</w:t>
      </w:r>
    </w:p>
    <w:p w:rsidR="0037692E" w:rsidRPr="00A13A5B" w:rsidRDefault="0037692E" w:rsidP="00050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8E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37692E">
        <w:rPr>
          <w:rFonts w:ascii="Times New Roman" w:hAnsi="Times New Roman"/>
          <w:color w:val="000000"/>
          <w:sz w:val="28"/>
          <w:szCs w:val="28"/>
        </w:rPr>
        <w:t xml:space="preserve">остав </w:t>
      </w:r>
      <w:r w:rsidR="00A13A5B" w:rsidRPr="00A13A5B">
        <w:rPr>
          <w:rFonts w:ascii="Times New Roman" w:hAnsi="Times New Roman"/>
          <w:color w:val="000000"/>
          <w:sz w:val="28"/>
          <w:szCs w:val="28"/>
        </w:rPr>
        <w:t xml:space="preserve">общественной комиссии по реализации </w:t>
      </w:r>
      <w:r w:rsidR="00100D1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100D14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="00A13A5B" w:rsidRPr="00A13A5B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FE36ED">
        <w:rPr>
          <w:rFonts w:ascii="Times New Roman" w:hAnsi="Times New Roman" w:cs="Times New Roman"/>
          <w:sz w:val="28"/>
          <w:szCs w:val="28"/>
        </w:rPr>
        <w:t xml:space="preserve">на </w:t>
      </w:r>
      <w:r w:rsidR="00A13A5B" w:rsidRPr="00A13A5B">
        <w:rPr>
          <w:rFonts w:ascii="Times New Roman" w:hAnsi="Times New Roman" w:cs="Times New Roman"/>
          <w:sz w:val="28"/>
          <w:szCs w:val="28"/>
        </w:rPr>
        <w:t>2018 – 2022 годы»</w:t>
      </w:r>
      <w:r w:rsidR="00A13A5B">
        <w:rPr>
          <w:rFonts w:ascii="Times New Roman" w:hAnsi="Times New Roman" w:cs="Times New Roman"/>
          <w:sz w:val="28"/>
          <w:szCs w:val="28"/>
        </w:rPr>
        <w:t>»</w:t>
      </w:r>
      <w:r w:rsidR="00A13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C1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P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остановлению).</w:t>
      </w:r>
    </w:p>
    <w:p w:rsidR="00050DDA" w:rsidRDefault="0037692E" w:rsidP="00050D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DA"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050DDA"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050DDA"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:rsidR="0037692E" w:rsidRDefault="00050DDA" w:rsidP="00A13A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</w:t>
      </w:r>
      <w:r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по ЖКХ, энергет</w:t>
      </w:r>
      <w:r w:rsidR="00A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транспорту С.П. Жигайлова.</w:t>
      </w:r>
    </w:p>
    <w:p w:rsidR="00A13A5B" w:rsidRDefault="00A13A5B" w:rsidP="00A13A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5B" w:rsidRPr="0037692E" w:rsidRDefault="00A13A5B" w:rsidP="00A13A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2E" w:rsidRPr="0037692E" w:rsidRDefault="0037692E" w:rsidP="00050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7692E" w:rsidRPr="0037692E" w:rsidRDefault="0037692E" w:rsidP="00050D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 </w:t>
      </w:r>
      <w:proofErr w:type="spellStart"/>
      <w:r w:rsidRPr="0037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37692E" w:rsidRDefault="0037692E" w:rsidP="00050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92E" w:rsidRDefault="0037692E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2E" w:rsidRDefault="0037692E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0DDA" w:rsidRDefault="00050DDA" w:rsidP="003769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t>к Постановлению администрации</w:t>
      </w: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t>города Оби Новосибирской области</w:t>
      </w:r>
    </w:p>
    <w:p w:rsidR="00675342" w:rsidRPr="00675342" w:rsidRDefault="00675342" w:rsidP="006753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75342">
        <w:rPr>
          <w:rFonts w:ascii="Times New Roman" w:eastAsia="Calibri" w:hAnsi="Times New Roman" w:cs="Times New Roman"/>
        </w:rPr>
        <w:t>от «</w:t>
      </w:r>
      <w:r w:rsidR="00232869">
        <w:rPr>
          <w:rFonts w:ascii="Times New Roman" w:eastAsia="Calibri" w:hAnsi="Times New Roman" w:cs="Times New Roman"/>
        </w:rPr>
        <w:t>16</w:t>
      </w:r>
      <w:r w:rsidRPr="00675342">
        <w:rPr>
          <w:rFonts w:ascii="Times New Roman" w:eastAsia="Calibri" w:hAnsi="Times New Roman" w:cs="Times New Roman"/>
        </w:rPr>
        <w:t xml:space="preserve">» </w:t>
      </w:r>
      <w:r w:rsidR="00232869">
        <w:rPr>
          <w:rFonts w:ascii="Times New Roman" w:eastAsia="Calibri" w:hAnsi="Times New Roman" w:cs="Times New Roman"/>
        </w:rPr>
        <w:t>октября</w:t>
      </w:r>
      <w:r w:rsidRPr="00675342">
        <w:rPr>
          <w:rFonts w:ascii="Times New Roman" w:eastAsia="Calibri" w:hAnsi="Times New Roman" w:cs="Times New Roman"/>
        </w:rPr>
        <w:t xml:space="preserve"> 2017г.  № </w:t>
      </w:r>
      <w:r w:rsidR="00232869">
        <w:rPr>
          <w:rFonts w:ascii="Times New Roman" w:eastAsia="Calibri" w:hAnsi="Times New Roman" w:cs="Times New Roman"/>
        </w:rPr>
        <w:t>1155</w:t>
      </w: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4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75342" w:rsidRPr="00675342" w:rsidRDefault="00675342" w:rsidP="0067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42">
        <w:rPr>
          <w:rFonts w:ascii="Times New Roman" w:eastAsia="Calibri" w:hAnsi="Times New Roman" w:cs="Times New Roman"/>
          <w:b/>
          <w:sz w:val="28"/>
          <w:szCs w:val="28"/>
        </w:rPr>
        <w:t xml:space="preserve">об общественной комиссии по реализации </w:t>
      </w:r>
      <w:r w:rsidR="001628BA" w:rsidRPr="001628BA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="001628BA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Pr="0067534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FE36ED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675342">
        <w:rPr>
          <w:rFonts w:ascii="Times New Roman" w:eastAsia="Calibri" w:hAnsi="Times New Roman" w:cs="Times New Roman"/>
          <w:b/>
          <w:sz w:val="28"/>
          <w:szCs w:val="28"/>
        </w:rPr>
        <w:t>2018 – 2022 годы»</w:t>
      </w:r>
    </w:p>
    <w:p w:rsidR="00675342" w:rsidRPr="00675342" w:rsidRDefault="00675342" w:rsidP="00675342">
      <w:pPr>
        <w:rPr>
          <w:rFonts w:ascii="Calibri" w:eastAsia="Calibri" w:hAnsi="Calibri" w:cs="Times New Roman"/>
        </w:rPr>
      </w:pPr>
      <w:r w:rsidRPr="00675342">
        <w:rPr>
          <w:rFonts w:ascii="Calibri" w:eastAsia="Calibri" w:hAnsi="Calibri" w:cs="Times New Roman"/>
        </w:rPr>
        <w:t xml:space="preserve"> </w:t>
      </w:r>
    </w:p>
    <w:p w:rsidR="00675342" w:rsidRPr="00675342" w:rsidRDefault="00675342" w:rsidP="006753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42">
        <w:rPr>
          <w:rFonts w:ascii="Times New Roman" w:eastAsia="Calibri" w:hAnsi="Times New Roman" w:cs="Times New Roman"/>
          <w:b/>
          <w:sz w:val="28"/>
          <w:szCs w:val="28"/>
        </w:rPr>
        <w:t>1. Общее положение</w:t>
      </w:r>
    </w:p>
    <w:p w:rsidR="00675342" w:rsidRPr="00675342" w:rsidRDefault="00675342" w:rsidP="0067534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1.1. </w:t>
      </w:r>
      <w:proofErr w:type="gramStart"/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города Оби Новосибирской области и определяет компетенцию, порядок формирования и деятельность общественной комиссии по 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«Формирование современной городской среды на территории города Оби Новосибирской области на 2018-2022 годы»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общественная комиссия).</w:t>
      </w:r>
      <w:proofErr w:type="gramEnd"/>
    </w:p>
    <w:p w:rsidR="00675342" w:rsidRPr="00675342" w:rsidRDefault="00675342" w:rsidP="006753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1.2. </w:t>
      </w:r>
      <w:proofErr w:type="gramStart"/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является пос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тоянно действующим совещательным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созданным при администрации города Оби Новосибирской области для проведения комиссионной оценки пр</w:t>
      </w:r>
      <w:r w:rsidR="00DE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едложений 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и </w:t>
      </w:r>
      <w:r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6828B8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включению в ведомств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 целевую программу дворовых или общественных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 дворовых и общественных территорий, а также для осуществления контроля за реализацией утвержденной ведомственной целевой программы.</w:t>
      </w:r>
      <w:proofErr w:type="gramEnd"/>
    </w:p>
    <w:p w:rsidR="00675342" w:rsidRPr="00675342" w:rsidRDefault="00675342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 В своей деятельности общественная комиссия руководствуется Конституцией Российской Федерации, Федеральными </w:t>
      </w:r>
      <w:r w:rsidR="0026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аконами, постановлениями и распоряжениями Правительства Российской Федерации, </w:t>
      </w:r>
      <w:hyperlink r:id="rId7" w:history="1">
        <w:r w:rsidRPr="006753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Оби Новосибирской области, нормативными правовыми актами муниципального образования города Оби Новосибирской области, а также настоящим Положением.</w:t>
      </w:r>
    </w:p>
    <w:p w:rsidR="00675342" w:rsidRPr="00675342" w:rsidRDefault="00675342" w:rsidP="006753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формирования состава общественной комиссии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AE4F47" w:rsidRDefault="00AE4F47" w:rsidP="00AE4F4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формируется из представителей органов местного </w:t>
      </w:r>
      <w:r w:rsidR="00675342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0B470D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Совета депутатов города Оби Новосибирской области, представителей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аций, осуществляющих управление 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 домами,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полномочия органов местного самоуправления города</w:t>
      </w:r>
      <w:r w:rsidR="00657094" w:rsidRPr="006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 Новосибирской </w:t>
      </w:r>
      <w:r w:rsidR="0065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и озеленения территории, представителей </w:t>
      </w:r>
      <w:r w:rsidR="00105153" w:rsidRPr="00105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 города Оби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</w:t>
      </w:r>
      <w:r w:rsidR="00105153" w:rsidRP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ересованных лиц.</w:t>
      </w:r>
      <w:proofErr w:type="gramEnd"/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 Состав общественной комиссии утверждается постановлением администрации города Оби Новосибирской области.</w:t>
      </w:r>
    </w:p>
    <w:p w:rsidR="000B470D" w:rsidRDefault="002663AA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Члены общественной комиссии исполняют свои обязанности на общественных началах.</w:t>
      </w:r>
      <w:r w:rsidR="000B470D" w:rsidRP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342" w:rsidRPr="00675342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приглашению общественной комиссии в её заседаниях могут принимать участие граждане (физические лица), в том числе представители организаций (юридических лиц), общественных объединений,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органов. В работе общественной комиссии могут принимать участие представители органов прокуратуры.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1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ункции общественной комиссии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54D" w:rsidRDefault="00675342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3.1. </w:t>
      </w:r>
      <w:r w:rsidR="00A154E7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выполняет следующие функции:</w:t>
      </w:r>
    </w:p>
    <w:p w:rsidR="00A154E7" w:rsidRDefault="00A154E7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по рассмотрению и оценке предложений заинтересованных лиц о включении 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и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в ведомственную целевую программу</w:t>
      </w:r>
      <w:r w:rsidR="001A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2CB6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по внесению изменений в ведомственную целевую программу</w:t>
      </w:r>
      <w:r w:rsidR="007164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54D" w:rsidRPr="00675342" w:rsidRDefault="00AE4F47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="004F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работу по оценке адресного перечня дворовых и </w:t>
      </w:r>
      <w:proofErr w:type="gramStart"/>
      <w:r w:rsidR="004F1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нуждающихся в благоустройстве и рекомендует</w:t>
      </w:r>
      <w:proofErr w:type="gramEnd"/>
      <w:r w:rsidR="004F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для включения в ведомственную целевую программу на 2018-2022 годы;</w:t>
      </w:r>
    </w:p>
    <w:p w:rsidR="00675342" w:rsidRPr="00675342" w:rsidRDefault="00AE4F47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ходом выполнения ведомственной целевой программы, в том числе реализацией её конкретных мероприятий;</w:t>
      </w:r>
    </w:p>
    <w:p w:rsidR="00675342" w:rsidRPr="00675342" w:rsidRDefault="004F154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сбор общественного мнения и предложений по вопросам реализации ведомственной целевой программы в различных форматах, в том числе посредством сети Интернет, электронной почты, а также путем проведения встреч;</w:t>
      </w:r>
    </w:p>
    <w:p w:rsidR="00675342" w:rsidRPr="00675342" w:rsidRDefault="001A2CB6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 рекомендации по повышению </w:t>
      </w:r>
      <w:proofErr w:type="gramStart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местного самоуправления города</w:t>
      </w:r>
      <w:proofErr w:type="gramEnd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установленной сфере;</w:t>
      </w:r>
    </w:p>
    <w:p w:rsidR="00675342" w:rsidRPr="00675342" w:rsidRDefault="001A2CB6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 и утверждает </w:t>
      </w:r>
      <w:proofErr w:type="gramStart"/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дизайн-проекты</w:t>
      </w:r>
      <w:proofErr w:type="gramEnd"/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дв</w:t>
      </w:r>
      <w:r w:rsidR="001628BA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</w:t>
      </w:r>
      <w:r w:rsidR="00AE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DE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E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территорий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включенн</w:t>
      </w:r>
      <w:r w:rsidR="00AE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75342" w:rsidRPr="0016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целевую </w:t>
      </w:r>
      <w:r w:rsidR="00675342" w:rsidRPr="001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675342" w:rsidRPr="0067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5342" w:rsidRPr="00675342" w:rsidRDefault="001A2CB6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обсуждает </w:t>
      </w:r>
      <w:r w:rsidR="0068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 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реализации ведомственной целевой программы; </w:t>
      </w:r>
    </w:p>
    <w:p w:rsidR="001A2CB6" w:rsidRDefault="00AE4F47" w:rsidP="001A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A2C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bookmarkStart w:id="1" w:name="Par56"/>
      <w:bookmarkEnd w:id="1"/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со средствами массовой информации, с целью расширения уровня информированности граждан и организаций о деятельности органов местного самоуправления города </w:t>
      </w:r>
      <w:r w:rsidR="00DE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ведомственной целевой программы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размещения протоколов и иных материалов на официальном интернет - сайте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Оби Новосибирской области</w:t>
      </w:r>
      <w:bookmarkStart w:id="2" w:name="Par71"/>
      <w:bookmarkStart w:id="3" w:name="Par104"/>
      <w:bookmarkEnd w:id="2"/>
      <w:bookmarkEnd w:id="3"/>
      <w:r w:rsidR="001A2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051B" w:rsidRDefault="00D8051B" w:rsidP="001A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342" w:rsidRPr="001A2CB6" w:rsidRDefault="00675342" w:rsidP="001A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F1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67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общественной комиссии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 Основной формой деятельности общественной комиссии является заседание.</w:t>
      </w:r>
    </w:p>
    <w:p w:rsid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Заседания общественной комиссии проводятся по мере необходимости.</w:t>
      </w:r>
    </w:p>
    <w:p w:rsidR="000B470D" w:rsidRPr="000B470D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Pr="000B470D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общественной к</w:t>
      </w:r>
      <w:r w:rsidRPr="000B470D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70D">
        <w:rPr>
          <w:rFonts w:ascii="Times New Roman" w:hAnsi="Times New Roman" w:cs="Times New Roman"/>
          <w:sz w:val="28"/>
          <w:szCs w:val="28"/>
        </w:rPr>
        <w:t>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общественной комиссии считается правомочным, если в нем участвует более половины от общего числа её членов. </w:t>
      </w:r>
    </w:p>
    <w:p w:rsidR="00675342" w:rsidRPr="00D8051B" w:rsidRDefault="00675342" w:rsidP="0067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Решения общественной комиссии принимаются простым большинством голосов присутствующих на заседании её членов путем открытого голосования.</w:t>
      </w:r>
      <w:r w:rsidR="00D8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1B" w:rsidRPr="00D8051B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председателя.</w:t>
      </w:r>
    </w:p>
    <w:p w:rsidR="00675342" w:rsidRPr="00675342" w:rsidRDefault="00675342" w:rsidP="0046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Решения общественной комиссии оформляются протоколом, который подписывается председателем общественной комиссии, а в его отсутствие – заместителем председателя.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 в течение 7 рабочих дней со дня заседания общественной комиссии размещается на официальном интернет - сайте администрации города Оби Новосибирской области.</w:t>
      </w:r>
    </w:p>
    <w:p w:rsidR="00675342" w:rsidRPr="00675342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4.6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общественной комиссии: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 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 подписывает протоколы заседаний и другие документы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 взаимодействует со структурными подразделениями администрации города Оби по направлениям деятельности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 решает иные вопросы в установленной сфере деятельности общественной комиссии.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Секретарь общественной комиссии: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 готовит проект повестки дня заседания общественной комиссии и проект протокола заседания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организует текущую деятельность общественной комиссии и координирует деятельность её членов;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информирует членов общественной комиссии о времени, месте и направляет повестку дня заседания общественной комиссии 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FE3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ознакомления не позднее 3 рабочих дней до её заседания;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 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</w:p>
    <w:p w:rsidR="00675342" w:rsidRPr="00675342" w:rsidRDefault="006828B8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решает иные вопросы по поручению председателя общественной комиссии.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– по поручению заместителя председателя общественной комиссии.</w:t>
      </w:r>
    </w:p>
    <w:p w:rsidR="00675342" w:rsidRPr="00675342" w:rsidRDefault="000B470D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4.8</w:t>
      </w:r>
      <w:r w:rsidR="00675342"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общественной комиссии: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участвуют в мероприятиях, проводимых общественной комиссией, а также в подготовке материалов по рассматриваемым вопросам;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 вносят предложения по формированию повестки дня заседаний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 высказывают свое мнение по существу обсуждаемых вопросов на заседании общественной комиссии;</w:t>
      </w:r>
    </w:p>
    <w:p w:rsidR="00675342" w:rsidRPr="00675342" w:rsidRDefault="00675342" w:rsidP="006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обладают равными правами при обсуждении вопросов и голосовании на заседании общественной комис</w:t>
      </w:r>
      <w:r w:rsidR="000B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:rsidR="00C86DEF" w:rsidRDefault="00C86DEF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DEF" w:rsidRDefault="00C86DEF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DEF" w:rsidRDefault="00C86DEF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42" w:rsidRDefault="00675342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65" w:rsidRDefault="00460365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4" w:rsidRDefault="00BC4D94" w:rsidP="00376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59" w:rsidRDefault="00233D59" w:rsidP="0082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F3" w:rsidRDefault="008229F3" w:rsidP="0082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C5" w:rsidRPr="00C635C5" w:rsidRDefault="0037692E" w:rsidP="00636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635C5" w:rsidRPr="00C635C5" w:rsidRDefault="00C635C5" w:rsidP="00C6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635C5" w:rsidRPr="00C635C5" w:rsidRDefault="00C635C5" w:rsidP="00C6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Оби Новосибирской области</w:t>
      </w:r>
    </w:p>
    <w:p w:rsidR="00C635C5" w:rsidRPr="00C635C5" w:rsidRDefault="00C635C5" w:rsidP="00C6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5674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5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6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  № </w:t>
      </w:r>
      <w:r w:rsidR="00A5674B">
        <w:rPr>
          <w:rFonts w:ascii="Times New Roman" w:eastAsia="Times New Roman" w:hAnsi="Times New Roman" w:cs="Times New Roman"/>
          <w:sz w:val="24"/>
          <w:szCs w:val="24"/>
          <w:lang w:eastAsia="ru-RU"/>
        </w:rPr>
        <w:t>1155</w:t>
      </w:r>
      <w:bookmarkStart w:id="4" w:name="_GoBack"/>
      <w:bookmarkEnd w:id="4"/>
    </w:p>
    <w:p w:rsidR="00C635C5" w:rsidRDefault="00C635C5" w:rsidP="00C6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5C5" w:rsidRDefault="00C635C5" w:rsidP="00C6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B8" w:rsidRDefault="0037692E" w:rsidP="00C635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2E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C7CB8">
        <w:rPr>
          <w:rFonts w:ascii="Times New Roman" w:hAnsi="Times New Roman"/>
          <w:b/>
          <w:color w:val="000000"/>
          <w:sz w:val="28"/>
          <w:szCs w:val="28"/>
        </w:rPr>
        <w:t>ОСТАВ</w:t>
      </w:r>
      <w:r w:rsidRPr="003769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635C5" w:rsidRDefault="0037692E" w:rsidP="00C6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2E">
        <w:rPr>
          <w:rFonts w:ascii="Times New Roman" w:hAnsi="Times New Roman"/>
          <w:b/>
          <w:color w:val="000000"/>
          <w:sz w:val="28"/>
          <w:szCs w:val="28"/>
        </w:rPr>
        <w:t>общественной комиссии по реализаци</w:t>
      </w:r>
      <w:r w:rsidR="00FC7CB8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1628BA" w:rsidRPr="001628BA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="001628BA" w:rsidRPr="0037692E">
        <w:rPr>
          <w:rFonts w:ascii="Times New Roman" w:hAnsi="Times New Roman" w:cs="Times New Roman"/>
          <w:sz w:val="28"/>
          <w:szCs w:val="28"/>
        </w:rPr>
        <w:t xml:space="preserve"> </w:t>
      </w:r>
      <w:r w:rsidRPr="0037692E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города Оби Новосибирской области </w:t>
      </w:r>
      <w:r w:rsidR="00AA36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7692E">
        <w:rPr>
          <w:rFonts w:ascii="Times New Roman" w:hAnsi="Times New Roman" w:cs="Times New Roman"/>
          <w:b/>
          <w:sz w:val="28"/>
          <w:szCs w:val="28"/>
        </w:rPr>
        <w:t>2018 – 2022 годы»</w:t>
      </w:r>
    </w:p>
    <w:p w:rsidR="0037692E" w:rsidRPr="0037692E" w:rsidRDefault="0037692E" w:rsidP="00C6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Мозжерин</w:t>
      </w:r>
      <w:proofErr w:type="spell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глава города Оби Новосибирской области - председатель комиссии;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Жигайлов С.П. – заместитель </w:t>
      </w:r>
      <w:proofErr w:type="gram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 – заместитель председателя комиссии;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Кусков В.А.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чальник у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ЖКХ и благоустройства администрации города Оби Новосибирской области;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градостроительства администрации города Оби Новосибирской области</w:t>
      </w:r>
      <w:proofErr w:type="gram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Клепиков А.П. - начальник о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природных ресурсов и охраны окружающей </w:t>
      </w:r>
      <w:proofErr w:type="gram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администрации города Оби Новосибирской области</w:t>
      </w:r>
      <w:proofErr w:type="gramEnd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5C5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заместитель начальника у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ЖКХ и благоустройства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Оби Новосибирской области;</w:t>
      </w:r>
    </w:p>
    <w:p w:rsidR="00AA362D" w:rsidRPr="00C635C5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Лачугин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– 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муниципального жилищного контроля администрации города Оби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362D" w:rsidRP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62D" w:rsidRDefault="0067534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онтрольно-правового управления  администрации города Оби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– по согласованию;</w:t>
      </w:r>
      <w:r w:rsidR="00AA362D" w:rsidRP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5C5" w:rsidRPr="00C635C5" w:rsidRDefault="00AA362D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Евтеева Ю.К.- ведущий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и благоустройства администрации города Оби Новосибирско</w:t>
      </w:r>
      <w:r w:rsidR="00B3344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- секретарь комиссии;</w:t>
      </w:r>
    </w:p>
    <w:p w:rsidR="00CE0721" w:rsidRDefault="00675342" w:rsidP="0031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5C5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- по согласованию;</w:t>
      </w:r>
    </w:p>
    <w:p w:rsidR="00675342" w:rsidRDefault="00CE0721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Представитель</w:t>
      </w:r>
      <w:r w:rsidR="006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Оби Новосибирской области - </w:t>
      </w:r>
      <w:r w:rsidR="00675342" w:rsidRPr="00C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62D" w:rsidRDefault="00313CF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</w:t>
      </w:r>
      <w:r w:rsidR="00AA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 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компании УК «</w:t>
      </w:r>
      <w:proofErr w:type="spellStart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ТехСтрой</w:t>
      </w:r>
      <w:proofErr w:type="spellEnd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 согласованию;</w:t>
      </w:r>
    </w:p>
    <w:p w:rsidR="00F9673B" w:rsidRDefault="00313CF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управляющей компан</w:t>
      </w:r>
      <w:proofErr w:type="gramStart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 </w:t>
      </w:r>
      <w:proofErr w:type="spellStart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2» - по согласованию</w:t>
      </w:r>
      <w:r w:rsidR="00F65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3CF2" w:rsidRDefault="00313CF2" w:rsidP="0067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Представитель управляющей компан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 согласованию;</w:t>
      </w:r>
    </w:p>
    <w:p w:rsidR="00313CF2" w:rsidRPr="00C635C5" w:rsidRDefault="00313CF2" w:rsidP="00CE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</w:t>
      </w:r>
      <w:r w:rsidR="00F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«БИС»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согласованию;</w:t>
      </w:r>
      <w:r w:rsidR="00CE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635C5" w:rsidRPr="00282450" w:rsidRDefault="00313CF2" w:rsidP="00282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</w:t>
      </w:r>
      <w:r w:rsidR="00D805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</w:t>
      </w:r>
      <w:r w:rsidR="00D8051B">
        <w:rPr>
          <w:rFonts w:ascii="Times New Roman" w:hAnsi="Times New Roman" w:cs="Times New Roman"/>
          <w:sz w:val="28"/>
          <w:szCs w:val="28"/>
        </w:rPr>
        <w:t>тавитель</w:t>
      </w:r>
      <w:r>
        <w:rPr>
          <w:rFonts w:ascii="Times New Roman" w:hAnsi="Times New Roman" w:cs="Times New Roman"/>
          <w:sz w:val="28"/>
          <w:szCs w:val="28"/>
        </w:rPr>
        <w:t xml:space="preserve"> ОО «ОМО ВОИ» - по согласованию. </w:t>
      </w:r>
    </w:p>
    <w:sectPr w:rsidR="00C635C5" w:rsidRPr="0028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5926"/>
    <w:multiLevelType w:val="hybridMultilevel"/>
    <w:tmpl w:val="C4AC843A"/>
    <w:lvl w:ilvl="0" w:tplc="4024370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63"/>
    <w:rsid w:val="00050DDA"/>
    <w:rsid w:val="000B470D"/>
    <w:rsid w:val="00100D14"/>
    <w:rsid w:val="00105153"/>
    <w:rsid w:val="00160B63"/>
    <w:rsid w:val="001628BA"/>
    <w:rsid w:val="001A2CB6"/>
    <w:rsid w:val="00232869"/>
    <w:rsid w:val="00233D59"/>
    <w:rsid w:val="002663AA"/>
    <w:rsid w:val="00282450"/>
    <w:rsid w:val="002D0B06"/>
    <w:rsid w:val="002F796F"/>
    <w:rsid w:val="00313CF2"/>
    <w:rsid w:val="0037692E"/>
    <w:rsid w:val="003F6755"/>
    <w:rsid w:val="004176B2"/>
    <w:rsid w:val="00460365"/>
    <w:rsid w:val="004634EE"/>
    <w:rsid w:val="004D0A71"/>
    <w:rsid w:val="004F154D"/>
    <w:rsid w:val="00555262"/>
    <w:rsid w:val="00636D45"/>
    <w:rsid w:val="00657094"/>
    <w:rsid w:val="00675342"/>
    <w:rsid w:val="00681619"/>
    <w:rsid w:val="006828B8"/>
    <w:rsid w:val="00692A5B"/>
    <w:rsid w:val="007164EE"/>
    <w:rsid w:val="00744C0B"/>
    <w:rsid w:val="008229F3"/>
    <w:rsid w:val="0086604E"/>
    <w:rsid w:val="008976FB"/>
    <w:rsid w:val="008A3102"/>
    <w:rsid w:val="008F0B17"/>
    <w:rsid w:val="008F1F55"/>
    <w:rsid w:val="009A316F"/>
    <w:rsid w:val="00A13A5B"/>
    <w:rsid w:val="00A154E7"/>
    <w:rsid w:val="00A25EB9"/>
    <w:rsid w:val="00A5674B"/>
    <w:rsid w:val="00A86D70"/>
    <w:rsid w:val="00A90180"/>
    <w:rsid w:val="00A90B8E"/>
    <w:rsid w:val="00AA362D"/>
    <w:rsid w:val="00AE4F47"/>
    <w:rsid w:val="00B3344A"/>
    <w:rsid w:val="00BC4D94"/>
    <w:rsid w:val="00BD0A14"/>
    <w:rsid w:val="00BF3D90"/>
    <w:rsid w:val="00BF6E5B"/>
    <w:rsid w:val="00C17D0D"/>
    <w:rsid w:val="00C635C5"/>
    <w:rsid w:val="00C86DEF"/>
    <w:rsid w:val="00CE0721"/>
    <w:rsid w:val="00D8051B"/>
    <w:rsid w:val="00DE056C"/>
    <w:rsid w:val="00DF506A"/>
    <w:rsid w:val="00E758A1"/>
    <w:rsid w:val="00E962FC"/>
    <w:rsid w:val="00F308FB"/>
    <w:rsid w:val="00F65096"/>
    <w:rsid w:val="00F9673B"/>
    <w:rsid w:val="00FC7CB8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BF6B203B2A721A8E119CF449B780ED6FE974B140A426BD1F731F55E930806T5x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0441-972F-4A41-BE11-6F2AEA19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2017-09-07T03:28:00Z</cp:lastPrinted>
  <dcterms:created xsi:type="dcterms:W3CDTF">2017-10-16T11:02:00Z</dcterms:created>
  <dcterms:modified xsi:type="dcterms:W3CDTF">2017-10-16T11:03:00Z</dcterms:modified>
</cp:coreProperties>
</file>