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2688E258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FE44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16.06.2026 № 871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9316C" w14:textId="6CAE70C4" w:rsidR="00123D46" w:rsidRPr="00123D46" w:rsidRDefault="00150124" w:rsidP="0012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123D46" w:rsidRPr="00123D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C267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 утверждении Положения о</w:t>
            </w:r>
            <w:r w:rsidR="00123D46" w:rsidRPr="00123D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порядке составления проекта</w:t>
            </w:r>
          </w:p>
          <w:p w14:paraId="0F49B63B" w14:textId="69ACFCF1" w:rsidR="00123D46" w:rsidRPr="00123D46" w:rsidRDefault="00123D46" w:rsidP="00123D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3D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бюджета города Оби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Новосибирской области</w:t>
            </w:r>
            <w:r w:rsidR="001A49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2027</w:t>
            </w:r>
            <w:r w:rsidRPr="00123D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</w:t>
            </w:r>
          </w:p>
          <w:p w14:paraId="42FA9636" w14:textId="3EA25199" w:rsidR="00123D46" w:rsidRDefault="00123D46" w:rsidP="00123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D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н</w:t>
            </w:r>
            <w:r w:rsidR="001A49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плановый период 2028-2029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годов</w:t>
            </w:r>
          </w:p>
          <w:permEnd w:id="508718811"/>
          <w:p w14:paraId="7A80C227" w14:textId="57105FCD" w:rsidR="001C2377" w:rsidRDefault="001C2377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52DE6B1F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1A492F">
        <w:rPr>
          <w:rFonts w:ascii="Times New Roman" w:hAnsi="Times New Roman" w:cs="Times New Roman"/>
          <w:sz w:val="28"/>
          <w:szCs w:val="28"/>
        </w:rPr>
        <w:t>В соответствии со статьями 169,</w:t>
      </w:r>
      <w:r w:rsidR="00123D46" w:rsidRPr="00123D46">
        <w:rPr>
          <w:rFonts w:ascii="Times New Roman" w:hAnsi="Times New Roman" w:cs="Times New Roman"/>
          <w:sz w:val="28"/>
          <w:szCs w:val="28"/>
        </w:rPr>
        <w:t>184 Бюджетного</w:t>
      </w:r>
      <w:r w:rsidR="009D65A5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Федерации, п</w:t>
      </w:r>
      <w:r w:rsidR="00123D46" w:rsidRPr="00123D46">
        <w:rPr>
          <w:rFonts w:ascii="Times New Roman" w:hAnsi="Times New Roman" w:cs="Times New Roman"/>
          <w:sz w:val="28"/>
          <w:szCs w:val="28"/>
        </w:rPr>
        <w:t>оложением «О регулировании бюджетных отношений и бюджетном процессе в городе Оби Новосибирской области», утвержденным решением сессии Совета депутатов города Оби Новосибирской об</w:t>
      </w:r>
      <w:r w:rsidR="009D65A5">
        <w:rPr>
          <w:rFonts w:ascii="Times New Roman" w:hAnsi="Times New Roman" w:cs="Times New Roman"/>
          <w:sz w:val="28"/>
          <w:szCs w:val="28"/>
        </w:rPr>
        <w:t xml:space="preserve">ласти от 28.06.2023 </w:t>
      </w:r>
      <w:r w:rsidR="00123D46" w:rsidRPr="00123D46">
        <w:rPr>
          <w:rFonts w:ascii="Times New Roman" w:hAnsi="Times New Roman" w:cs="Times New Roman"/>
          <w:sz w:val="28"/>
          <w:szCs w:val="28"/>
        </w:rPr>
        <w:t>№ 224</w:t>
      </w:r>
      <w:r w:rsidR="0008279D">
        <w:rPr>
          <w:rFonts w:ascii="Times New Roman" w:hAnsi="Times New Roman" w:cs="Times New Roman"/>
          <w:sz w:val="28"/>
          <w:szCs w:val="28"/>
        </w:rPr>
        <w:t xml:space="preserve">,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C836ED2" w14:textId="3304E4AD" w:rsidR="00123D46" w:rsidRPr="00123D46" w:rsidRDefault="00123D46" w:rsidP="009D65A5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 w:rsidRPr="00123D46">
        <w:rPr>
          <w:rFonts w:ascii="Times New Roman" w:hAnsi="Times New Roman" w:cs="Times New Roman"/>
          <w:sz w:val="28"/>
          <w:szCs w:val="28"/>
        </w:rPr>
        <w:t>1. Утвердить Положение о порядке составления проекта бюджета города Оби Новосибирской области</w:t>
      </w:r>
      <w:r w:rsidR="001A492F">
        <w:rPr>
          <w:rFonts w:ascii="Times New Roman" w:hAnsi="Times New Roman" w:cs="Times New Roman"/>
          <w:sz w:val="28"/>
          <w:szCs w:val="28"/>
        </w:rPr>
        <w:t xml:space="preserve"> на 2027 год и на плановый период 2028-2029</w:t>
      </w:r>
      <w:r w:rsidR="009D65A5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123D46">
        <w:rPr>
          <w:rFonts w:ascii="Times New Roman" w:hAnsi="Times New Roman" w:cs="Times New Roman"/>
          <w:sz w:val="28"/>
          <w:szCs w:val="28"/>
        </w:rPr>
        <w:t xml:space="preserve"> согласно приложению 1 к настоящему постановлению.</w:t>
      </w:r>
    </w:p>
    <w:p w14:paraId="31708082" w14:textId="2BD75665" w:rsidR="00F066E6" w:rsidRDefault="00123D46" w:rsidP="001A492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 xml:space="preserve">2. Утвердить план-график мероприятий по составлению проекта бюджета города Оби Новосибирской области на очередной финансовый год и плановый период, представления сведений, необходимых для составления </w:t>
      </w:r>
      <w:r w:rsidR="009D65A5">
        <w:rPr>
          <w:rFonts w:ascii="Times New Roman" w:hAnsi="Times New Roman" w:cs="Times New Roman"/>
          <w:sz w:val="28"/>
          <w:szCs w:val="28"/>
        </w:rPr>
        <w:t xml:space="preserve">проекта бюджета города Оби Новосибирской области </w:t>
      </w:r>
      <w:r w:rsidRPr="00123D46">
        <w:rPr>
          <w:rFonts w:ascii="Times New Roman" w:hAnsi="Times New Roman" w:cs="Times New Roman"/>
          <w:sz w:val="28"/>
          <w:szCs w:val="28"/>
        </w:rPr>
        <w:t>(далее - План-график), согласно приложению 2 к настоящему постановлению.</w:t>
      </w:r>
    </w:p>
    <w:p w14:paraId="6DEF7297" w14:textId="76F60AD2" w:rsidR="00123D46" w:rsidRPr="00123D46" w:rsidRDefault="001A492F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77F6">
        <w:rPr>
          <w:rFonts w:ascii="Times New Roman" w:hAnsi="Times New Roman" w:cs="Times New Roman"/>
          <w:sz w:val="28"/>
          <w:szCs w:val="28"/>
        </w:rPr>
        <w:t>.</w:t>
      </w:r>
      <w:r w:rsidR="00F066E6">
        <w:rPr>
          <w:rFonts w:ascii="Times New Roman" w:hAnsi="Times New Roman" w:cs="Times New Roman"/>
          <w:sz w:val="28"/>
          <w:szCs w:val="28"/>
        </w:rPr>
        <w:t xml:space="preserve"> </w:t>
      </w:r>
      <w:r w:rsidR="00123D46" w:rsidRPr="00123D46">
        <w:rPr>
          <w:rFonts w:ascii="Times New Roman" w:hAnsi="Times New Roman" w:cs="Times New Roman"/>
          <w:sz w:val="28"/>
          <w:szCs w:val="28"/>
        </w:rPr>
        <w:t>Управлению по вопросам общественности</w:t>
      </w:r>
      <w:r w:rsidR="00A21987">
        <w:rPr>
          <w:rFonts w:ascii="Times New Roman" w:hAnsi="Times New Roman" w:cs="Times New Roman"/>
          <w:sz w:val="28"/>
          <w:szCs w:val="28"/>
        </w:rPr>
        <w:t>, общественной приемной Г</w:t>
      </w:r>
      <w:r w:rsidR="00C2675F">
        <w:rPr>
          <w:rFonts w:ascii="Times New Roman" w:hAnsi="Times New Roman" w:cs="Times New Roman"/>
          <w:sz w:val="28"/>
          <w:szCs w:val="28"/>
        </w:rPr>
        <w:t xml:space="preserve">лавы города </w:t>
      </w:r>
      <w:r w:rsidR="00123D46" w:rsidRPr="00123D46"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в установленном порядке в</w:t>
      </w:r>
      <w:r w:rsidR="00C2675F">
        <w:rPr>
          <w:rFonts w:ascii="Times New Roman" w:hAnsi="Times New Roman" w:cs="Times New Roman"/>
          <w:sz w:val="28"/>
          <w:szCs w:val="28"/>
        </w:rPr>
        <w:t xml:space="preserve"> печатном издании </w:t>
      </w:r>
      <w:r w:rsidR="00123D46" w:rsidRPr="00123D46">
        <w:rPr>
          <w:rFonts w:ascii="Times New Roman" w:hAnsi="Times New Roman" w:cs="Times New Roman"/>
          <w:sz w:val="28"/>
          <w:szCs w:val="28"/>
        </w:rPr>
        <w:t>«Аэро-Сити» и разместить на официальном сайте администрации города Оби Новосибирской области в</w:t>
      </w:r>
      <w:r w:rsidR="009D65A5">
        <w:rPr>
          <w:rFonts w:ascii="Times New Roman" w:hAnsi="Times New Roman" w:cs="Times New Roman"/>
          <w:sz w:val="28"/>
          <w:szCs w:val="28"/>
        </w:rPr>
        <w:t xml:space="preserve"> информационно- телекоммуникационной сети </w:t>
      </w:r>
      <w:r w:rsidR="00CB77F6">
        <w:rPr>
          <w:rFonts w:ascii="Times New Roman" w:hAnsi="Times New Roman" w:cs="Times New Roman"/>
          <w:sz w:val="28"/>
          <w:szCs w:val="28"/>
        </w:rPr>
        <w:t>«</w:t>
      </w:r>
      <w:r w:rsidR="00123D46" w:rsidRPr="00123D46">
        <w:rPr>
          <w:rFonts w:ascii="Times New Roman" w:hAnsi="Times New Roman" w:cs="Times New Roman"/>
          <w:sz w:val="28"/>
          <w:szCs w:val="28"/>
        </w:rPr>
        <w:t>Интернет</w:t>
      </w:r>
      <w:r w:rsidR="00CB77F6">
        <w:rPr>
          <w:rFonts w:ascii="Times New Roman" w:hAnsi="Times New Roman" w:cs="Times New Roman"/>
          <w:sz w:val="28"/>
          <w:szCs w:val="28"/>
        </w:rPr>
        <w:t>»</w:t>
      </w:r>
      <w:r w:rsidR="00123D46" w:rsidRPr="00123D46">
        <w:rPr>
          <w:rFonts w:ascii="Times New Roman" w:hAnsi="Times New Roman" w:cs="Times New Roman"/>
          <w:sz w:val="28"/>
          <w:szCs w:val="28"/>
        </w:rPr>
        <w:t>.</w:t>
      </w:r>
    </w:p>
    <w:p w14:paraId="31ABA837" w14:textId="2FF1A95C" w:rsidR="00AD4FAB" w:rsidRDefault="001A492F" w:rsidP="00AD4FA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B77F6">
        <w:rPr>
          <w:rFonts w:ascii="Times New Roman" w:hAnsi="Times New Roman" w:cs="Times New Roman"/>
          <w:sz w:val="28"/>
          <w:szCs w:val="28"/>
        </w:rPr>
        <w:t xml:space="preserve">. </w:t>
      </w:r>
      <w:r w:rsidR="00123D46" w:rsidRPr="00123D46">
        <w:rPr>
          <w:rFonts w:ascii="Times New Roman" w:hAnsi="Times New Roman" w:cs="Times New Roman"/>
          <w:sz w:val="28"/>
          <w:szCs w:val="28"/>
        </w:rPr>
        <w:t>Постановление вступает в силу на следующий день после официального опубликования.</w:t>
      </w:r>
    </w:p>
    <w:p w14:paraId="6D0B70D4" w14:textId="0E83342F" w:rsidR="00123D46" w:rsidRDefault="001A492F" w:rsidP="001A492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B77F6">
        <w:rPr>
          <w:rFonts w:ascii="Times New Roman" w:hAnsi="Times New Roman" w:cs="Times New Roman"/>
          <w:sz w:val="28"/>
          <w:szCs w:val="28"/>
        </w:rPr>
        <w:t>.</w:t>
      </w:r>
      <w:r w:rsidR="00F066E6">
        <w:rPr>
          <w:rFonts w:ascii="Times New Roman" w:hAnsi="Times New Roman" w:cs="Times New Roman"/>
          <w:sz w:val="28"/>
          <w:szCs w:val="28"/>
        </w:rPr>
        <w:t xml:space="preserve"> </w:t>
      </w:r>
      <w:r w:rsidR="00123D46" w:rsidRPr="00123D46">
        <w:rPr>
          <w:rFonts w:ascii="Times New Roman" w:hAnsi="Times New Roman" w:cs="Times New Roman"/>
          <w:sz w:val="28"/>
          <w:szCs w:val="28"/>
        </w:rPr>
        <w:t>Контроль за исполнением постановления возложить на первого з</w:t>
      </w:r>
      <w:r>
        <w:rPr>
          <w:rFonts w:ascii="Times New Roman" w:hAnsi="Times New Roman" w:cs="Times New Roman"/>
          <w:sz w:val="28"/>
          <w:szCs w:val="28"/>
        </w:rPr>
        <w:t>аместителя главы администрации -</w:t>
      </w:r>
      <w:r w:rsidR="00C2675F">
        <w:rPr>
          <w:rFonts w:ascii="Times New Roman" w:hAnsi="Times New Roman" w:cs="Times New Roman"/>
          <w:sz w:val="28"/>
          <w:szCs w:val="28"/>
        </w:rPr>
        <w:t>начальника управления Малыгину М.Н.</w:t>
      </w:r>
    </w:p>
    <w:p w14:paraId="6AF467CE" w14:textId="77777777" w:rsid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B9017B" w14:textId="77777777" w:rsidR="00B25577" w:rsidRPr="00123D46" w:rsidRDefault="00B25577" w:rsidP="00B2557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3F2E2A" w14:textId="4942ED6E" w:rsidR="00123D46" w:rsidRPr="00CB77F6" w:rsidRDefault="001A492F" w:rsidP="00CB77F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123D46" w:rsidRPr="00CB77F6">
        <w:rPr>
          <w:rFonts w:ascii="Times New Roman" w:hAnsi="Times New Roman" w:cs="Times New Roman"/>
          <w:b/>
          <w:sz w:val="28"/>
          <w:szCs w:val="28"/>
        </w:rPr>
        <w:t xml:space="preserve"> города Оби </w:t>
      </w:r>
    </w:p>
    <w:p w14:paraId="4B2CE555" w14:textId="1466BAC2" w:rsidR="00C2675F" w:rsidRPr="00B25577" w:rsidRDefault="00123D46" w:rsidP="00B2557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7F6">
        <w:rPr>
          <w:rFonts w:ascii="Times New Roman" w:hAnsi="Times New Roman" w:cs="Times New Roman"/>
          <w:b/>
          <w:sz w:val="28"/>
          <w:szCs w:val="28"/>
        </w:rPr>
        <w:t>Новосибирской области</w:t>
      </w:r>
      <w:r w:rsidRPr="00CB77F6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</w:t>
      </w:r>
      <w:r w:rsidR="001A492F">
        <w:rPr>
          <w:rFonts w:ascii="Times New Roman" w:hAnsi="Times New Roman" w:cs="Times New Roman"/>
          <w:b/>
          <w:sz w:val="28"/>
          <w:szCs w:val="28"/>
        </w:rPr>
        <w:t xml:space="preserve">           С.В. Синяев</w:t>
      </w:r>
    </w:p>
    <w:p w14:paraId="7D299AB6" w14:textId="40213732" w:rsidR="00AD4FAB" w:rsidRPr="009D65A5" w:rsidRDefault="004D20D7" w:rsidP="004D20D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D65A5">
        <w:rPr>
          <w:rFonts w:ascii="Times New Roman" w:hAnsi="Times New Roman" w:cs="Times New Roman"/>
          <w:sz w:val="20"/>
          <w:szCs w:val="20"/>
        </w:rPr>
        <w:t>Жихарева Ю.Ю.</w:t>
      </w:r>
    </w:p>
    <w:p w14:paraId="14DEA067" w14:textId="11394E84" w:rsidR="00123D46" w:rsidRPr="009D65A5" w:rsidRDefault="004D20D7" w:rsidP="004D20D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D65A5">
        <w:rPr>
          <w:rFonts w:ascii="Times New Roman" w:hAnsi="Times New Roman" w:cs="Times New Roman"/>
          <w:sz w:val="20"/>
          <w:szCs w:val="20"/>
        </w:rPr>
        <w:t xml:space="preserve">8 </w:t>
      </w:r>
      <w:r w:rsidR="009D65A5">
        <w:rPr>
          <w:rFonts w:ascii="Times New Roman" w:hAnsi="Times New Roman" w:cs="Times New Roman"/>
          <w:sz w:val="20"/>
          <w:szCs w:val="20"/>
        </w:rPr>
        <w:t>(</w:t>
      </w:r>
      <w:r w:rsidRPr="009D65A5">
        <w:rPr>
          <w:rFonts w:ascii="Times New Roman" w:hAnsi="Times New Roman" w:cs="Times New Roman"/>
          <w:sz w:val="20"/>
          <w:szCs w:val="20"/>
        </w:rPr>
        <w:t>38373</w:t>
      </w:r>
      <w:r w:rsidR="009D65A5">
        <w:rPr>
          <w:rFonts w:ascii="Times New Roman" w:hAnsi="Times New Roman" w:cs="Times New Roman"/>
          <w:sz w:val="20"/>
          <w:szCs w:val="20"/>
        </w:rPr>
        <w:t>) 50-</w:t>
      </w:r>
      <w:r w:rsidRPr="009D65A5">
        <w:rPr>
          <w:rFonts w:ascii="Times New Roman" w:hAnsi="Times New Roman" w:cs="Times New Roman"/>
          <w:sz w:val="20"/>
          <w:szCs w:val="20"/>
        </w:rPr>
        <w:t>8</w:t>
      </w:r>
      <w:r w:rsidR="00CB77F6" w:rsidRPr="009D65A5">
        <w:rPr>
          <w:rFonts w:ascii="Times New Roman" w:hAnsi="Times New Roman" w:cs="Times New Roman"/>
          <w:sz w:val="20"/>
          <w:szCs w:val="20"/>
        </w:rPr>
        <w:t>73</w:t>
      </w:r>
    </w:p>
    <w:p w14:paraId="3A267670" w14:textId="1D23BA8A" w:rsidR="00123D46" w:rsidRPr="00123D46" w:rsidRDefault="00CB77F6" w:rsidP="00123D46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23D46" w:rsidRPr="00123D46">
        <w:rPr>
          <w:rFonts w:ascii="Times New Roman" w:hAnsi="Times New Roman" w:cs="Times New Roman"/>
          <w:sz w:val="28"/>
          <w:szCs w:val="28"/>
        </w:rPr>
        <w:t>1</w:t>
      </w:r>
    </w:p>
    <w:p w14:paraId="709A6CAB" w14:textId="77777777" w:rsidR="00123D46" w:rsidRPr="00123D46" w:rsidRDefault="00123D46" w:rsidP="00123D46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14:paraId="6F47CEFC" w14:textId="77777777" w:rsidR="00123D46" w:rsidRPr="00123D46" w:rsidRDefault="00123D46" w:rsidP="00123D46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постановлением</w:t>
      </w:r>
    </w:p>
    <w:p w14:paraId="30DC84EC" w14:textId="3F527B6A" w:rsidR="00123D46" w:rsidRPr="00123D46" w:rsidRDefault="00CB77F6" w:rsidP="00123D46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23D46" w:rsidRPr="00123D46">
        <w:rPr>
          <w:rFonts w:ascii="Times New Roman" w:hAnsi="Times New Roman" w:cs="Times New Roman"/>
          <w:sz w:val="28"/>
          <w:szCs w:val="28"/>
        </w:rPr>
        <w:t>дминистрации города Оби</w:t>
      </w:r>
    </w:p>
    <w:p w14:paraId="16E41074" w14:textId="77777777" w:rsidR="00123D46" w:rsidRPr="00123D46" w:rsidRDefault="00123D46" w:rsidP="00123D46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4657E6E4" w14:textId="6BAF75E9" w:rsidR="00123D46" w:rsidRPr="00123D46" w:rsidRDefault="00123D46" w:rsidP="00123D46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 xml:space="preserve">от </w:t>
      </w:r>
      <w:r w:rsidR="00FE44BD" w:rsidRPr="00FE44BD">
        <w:rPr>
          <w:rFonts w:ascii="Times New Roman" w:hAnsi="Times New Roman" w:cs="Times New Roman"/>
          <w:sz w:val="28"/>
          <w:szCs w:val="28"/>
        </w:rPr>
        <w:t>16.06.2026 № 871</w:t>
      </w:r>
    </w:p>
    <w:p w14:paraId="35418DDF" w14:textId="77777777" w:rsidR="00123D46" w:rsidRPr="00123D46" w:rsidRDefault="00123D46" w:rsidP="00123D46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EEC8412" w14:textId="5A556E6B" w:rsidR="00123D46" w:rsidRPr="00123D46" w:rsidRDefault="00123D46" w:rsidP="00CB77F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ПОЛОЖЕНИЕ</w:t>
      </w:r>
    </w:p>
    <w:p w14:paraId="42937B22" w14:textId="4C81C620" w:rsidR="00123D46" w:rsidRPr="00123D46" w:rsidRDefault="00123D46" w:rsidP="00B2557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о порядке составления проекта бюджета города Оби</w:t>
      </w:r>
      <w:r w:rsidR="00576A76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B25577">
        <w:rPr>
          <w:rFonts w:ascii="Times New Roman" w:hAnsi="Times New Roman" w:cs="Times New Roman"/>
          <w:sz w:val="28"/>
          <w:szCs w:val="28"/>
        </w:rPr>
        <w:t xml:space="preserve"> на 2027 год и на плановый период 2028-2029</w:t>
      </w:r>
      <w:r w:rsidRPr="00123D46">
        <w:rPr>
          <w:rFonts w:ascii="Times New Roman" w:hAnsi="Times New Roman" w:cs="Times New Roman"/>
          <w:sz w:val="28"/>
          <w:szCs w:val="28"/>
        </w:rPr>
        <w:t xml:space="preserve"> годов</w:t>
      </w:r>
    </w:p>
    <w:p w14:paraId="2EE7A3F7" w14:textId="77777777" w:rsidR="00123D46" w:rsidRPr="00123D46" w:rsidRDefault="00123D46" w:rsidP="00CB77F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78A01B1" w14:textId="416A70D6" w:rsidR="00123D46" w:rsidRPr="00576A7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A76">
        <w:rPr>
          <w:rFonts w:ascii="Times New Roman" w:hAnsi="Times New Roman" w:cs="Times New Roman"/>
          <w:b/>
          <w:sz w:val="28"/>
          <w:szCs w:val="28"/>
        </w:rPr>
        <w:t xml:space="preserve">                              I. ОБЩИЕ ПОЛОЖЕНИЯ</w:t>
      </w:r>
    </w:p>
    <w:p w14:paraId="546F974D" w14:textId="44FC998B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1. Положение о порядке составления проекта бюджета города О</w:t>
      </w:r>
      <w:r w:rsidR="00B25577">
        <w:rPr>
          <w:rFonts w:ascii="Times New Roman" w:hAnsi="Times New Roman" w:cs="Times New Roman"/>
          <w:sz w:val="28"/>
          <w:szCs w:val="28"/>
        </w:rPr>
        <w:t>би Новосибирской области на 2027</w:t>
      </w:r>
      <w:r w:rsidR="000C45D5">
        <w:rPr>
          <w:rFonts w:ascii="Times New Roman" w:hAnsi="Times New Roman" w:cs="Times New Roman"/>
          <w:sz w:val="28"/>
          <w:szCs w:val="28"/>
        </w:rPr>
        <w:t xml:space="preserve"> год и на плановы</w:t>
      </w:r>
      <w:r w:rsidR="00B25577">
        <w:rPr>
          <w:rFonts w:ascii="Times New Roman" w:hAnsi="Times New Roman" w:cs="Times New Roman"/>
          <w:sz w:val="28"/>
          <w:szCs w:val="28"/>
        </w:rPr>
        <w:t>й период 2028-2029</w:t>
      </w:r>
      <w:r w:rsidRPr="00123D46">
        <w:rPr>
          <w:rFonts w:ascii="Times New Roman" w:hAnsi="Times New Roman" w:cs="Times New Roman"/>
          <w:sz w:val="28"/>
          <w:szCs w:val="28"/>
        </w:rPr>
        <w:t xml:space="preserve"> годов (далее - на очередной финансовый год и плановый период) определяет порядок и сроки составления проекта бюджета города Оби Новосибирской области (далее - бюджет города) на очередной финансовый год и плановый период и определяет порядок подготовки необходимых документов и материалов.</w:t>
      </w:r>
    </w:p>
    <w:p w14:paraId="580C410F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2. Проект бюджета города на очередной финансовый год и плановый период разрабатывается во взаимосвязи с прогнозом социально-экономического развития города Оби Новосибирской области.</w:t>
      </w:r>
    </w:p>
    <w:p w14:paraId="6928BF5A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41D6E8" w14:textId="5A5FEE26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6A76">
        <w:rPr>
          <w:rFonts w:ascii="Times New Roman" w:hAnsi="Times New Roman" w:cs="Times New Roman"/>
          <w:b/>
          <w:sz w:val="28"/>
          <w:szCs w:val="28"/>
        </w:rPr>
        <w:t xml:space="preserve">II. ПОЛНОМОЧИЯ АДМИНИСТРАЦИИ </w:t>
      </w:r>
      <w:r w:rsidR="00576A76">
        <w:rPr>
          <w:rFonts w:ascii="Times New Roman" w:hAnsi="Times New Roman" w:cs="Times New Roman"/>
          <w:b/>
          <w:sz w:val="28"/>
          <w:szCs w:val="28"/>
        </w:rPr>
        <w:t>ГОРОДА ОБИ НОВОСИБИРСКОЙ ОБЛАСТИ</w:t>
      </w:r>
      <w:r w:rsidRPr="00576A76">
        <w:rPr>
          <w:rFonts w:ascii="Times New Roman" w:hAnsi="Times New Roman" w:cs="Times New Roman"/>
          <w:b/>
          <w:sz w:val="28"/>
          <w:szCs w:val="28"/>
        </w:rPr>
        <w:t xml:space="preserve"> ПРИ СОСТАВЛЕНИИ ПРОЕКТА БЮДЖЕТА </w:t>
      </w:r>
      <w:r w:rsidR="00576A76">
        <w:rPr>
          <w:rFonts w:ascii="Times New Roman" w:hAnsi="Times New Roman" w:cs="Times New Roman"/>
          <w:b/>
          <w:sz w:val="28"/>
          <w:szCs w:val="28"/>
        </w:rPr>
        <w:t>ГОРОДА ОБИ НОВОСИБИРСКОЙ ОБЛАСТИ</w:t>
      </w:r>
      <w:r w:rsidRPr="00576A76">
        <w:rPr>
          <w:rFonts w:ascii="Times New Roman" w:hAnsi="Times New Roman" w:cs="Times New Roman"/>
          <w:b/>
          <w:sz w:val="28"/>
          <w:szCs w:val="28"/>
        </w:rPr>
        <w:t xml:space="preserve"> НА ОЧЕРЕДНОЙ ФИНАНСОВЫЙ ГОД И ПЛАНОВЫЙ</w:t>
      </w:r>
      <w:r w:rsidRPr="00123D46">
        <w:rPr>
          <w:rFonts w:ascii="Times New Roman" w:hAnsi="Times New Roman" w:cs="Times New Roman"/>
          <w:sz w:val="28"/>
          <w:szCs w:val="28"/>
        </w:rPr>
        <w:t xml:space="preserve"> </w:t>
      </w:r>
      <w:r w:rsidRPr="00576A76">
        <w:rPr>
          <w:rFonts w:ascii="Times New Roman" w:hAnsi="Times New Roman" w:cs="Times New Roman"/>
          <w:b/>
          <w:sz w:val="28"/>
          <w:szCs w:val="28"/>
        </w:rPr>
        <w:t>ПЕРИОД</w:t>
      </w:r>
    </w:p>
    <w:p w14:paraId="07DE5BC0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3. При составлении проекта бюджета города на очередной финансовый год и плановый период:</w:t>
      </w:r>
    </w:p>
    <w:p w14:paraId="78728394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3.1. управление финансов и налоговой политики администрации города Оби Новосибирской области:</w:t>
      </w:r>
    </w:p>
    <w:p w14:paraId="5C2EB2C2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3.1.1. разрабатывает совместно со структурными подразделениями администрации города Оби Новосибирской области основные направления бюджетной и налоговой политики города Оби Новосибирской области на очередной финансовый год и плановый период;</w:t>
      </w:r>
    </w:p>
    <w:p w14:paraId="068CAF32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3.1.2. на основе Сводного реестра расходных обязательств осуществляет расчет общего объема бюджета города по действующим и принимаемым обязательствам в соответствии с действующей методикой планирования бюджетных ассигнований;</w:t>
      </w:r>
    </w:p>
    <w:p w14:paraId="5E29C829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3.1.3. осуществляет методологическое руководство подготовкой проекта бюджета города;</w:t>
      </w:r>
    </w:p>
    <w:p w14:paraId="03F0B32D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3.1.4. осуществляет согласование с министерством финансов и налоговой политики Новосибирской области исходных данных для расчета дотаций на выравнивание бюджетной обеспеченности и поддержку мер по обеспечению сбалансированности местных бюджетов;</w:t>
      </w:r>
    </w:p>
    <w:p w14:paraId="44167680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lastRenderedPageBreak/>
        <w:t>3.1.5. разрабатывает программу муниципальных внутренних заимствований города Оби Новосибирской области, программу муниципальных гарантий города Оби Новосибирской области (при наличии таковых) в валюте Российской Федерации на очередной финансовый год и плановый период;</w:t>
      </w:r>
    </w:p>
    <w:p w14:paraId="2CCCEC56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3.1.6. осуществляет оценку ожидаемого исполнения бюджета города за текущий финансовый год;</w:t>
      </w:r>
    </w:p>
    <w:p w14:paraId="4C935EEE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3.1.7. формирует проект решения о бюджете города на очередной финансовый год и плановый период, пояснительную записку и другие материалы;</w:t>
      </w:r>
    </w:p>
    <w:p w14:paraId="4CADB96F" w14:textId="15879CDB" w:rsid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3.1.8. готовит предложения о внесении изменений в норма</w:t>
      </w:r>
      <w:r w:rsidR="00CB77F6">
        <w:rPr>
          <w:rFonts w:ascii="Times New Roman" w:hAnsi="Times New Roman" w:cs="Times New Roman"/>
          <w:sz w:val="28"/>
          <w:szCs w:val="28"/>
        </w:rPr>
        <w:t xml:space="preserve">тивные </w:t>
      </w:r>
      <w:r w:rsidRPr="00123D46">
        <w:rPr>
          <w:rFonts w:ascii="Times New Roman" w:hAnsi="Times New Roman" w:cs="Times New Roman"/>
          <w:sz w:val="28"/>
          <w:szCs w:val="28"/>
        </w:rPr>
        <w:t>правовые акты органов местного самоуправления города Оби Новосибирской области о налогах и сборах.</w:t>
      </w:r>
    </w:p>
    <w:p w14:paraId="6D0099E0" w14:textId="4B302E06" w:rsidR="002C123E" w:rsidRPr="002C123E" w:rsidRDefault="002C123E" w:rsidP="002C12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</w:t>
      </w:r>
      <w:r w:rsidRPr="002C123E">
        <w:rPr>
          <w:rFonts w:ascii="Times New Roman" w:hAnsi="Times New Roman" w:cs="Times New Roman"/>
          <w:sz w:val="28"/>
          <w:szCs w:val="28"/>
        </w:rPr>
        <w:t xml:space="preserve">. </w:t>
      </w:r>
      <w:r w:rsidR="000C6415">
        <w:rPr>
          <w:rFonts w:ascii="Times New Roman" w:hAnsi="Times New Roman" w:cs="Times New Roman"/>
          <w:sz w:val="28"/>
          <w:szCs w:val="28"/>
        </w:rPr>
        <w:t>рассматривае</w:t>
      </w:r>
      <w:r w:rsidR="00B938E6">
        <w:rPr>
          <w:rFonts w:ascii="Times New Roman" w:hAnsi="Times New Roman" w:cs="Times New Roman"/>
          <w:sz w:val="28"/>
          <w:szCs w:val="28"/>
        </w:rPr>
        <w:t xml:space="preserve">т </w:t>
      </w:r>
      <w:r w:rsidRPr="002C123E">
        <w:rPr>
          <w:rFonts w:ascii="Times New Roman" w:hAnsi="Times New Roman" w:cs="Times New Roman"/>
          <w:sz w:val="28"/>
          <w:szCs w:val="28"/>
        </w:rPr>
        <w:t xml:space="preserve"> предложения</w:t>
      </w:r>
      <w:r w:rsidR="00B938E6">
        <w:rPr>
          <w:rFonts w:ascii="Times New Roman" w:hAnsi="Times New Roman" w:cs="Times New Roman"/>
          <w:sz w:val="28"/>
          <w:szCs w:val="28"/>
        </w:rPr>
        <w:t xml:space="preserve"> структурных подразделений</w:t>
      </w:r>
      <w:r w:rsidRPr="002C123E">
        <w:rPr>
          <w:rFonts w:ascii="Times New Roman" w:hAnsi="Times New Roman" w:cs="Times New Roman"/>
          <w:sz w:val="28"/>
          <w:szCs w:val="28"/>
        </w:rPr>
        <w:t xml:space="preserve"> по перечню и объемам финансирования муниципальных программ;</w:t>
      </w:r>
    </w:p>
    <w:p w14:paraId="3666C186" w14:textId="1C0594B4" w:rsidR="002C123E" w:rsidRPr="002C123E" w:rsidRDefault="002C123E" w:rsidP="000C64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3.1.10</w:t>
      </w:r>
      <w:r w:rsidRPr="002C123E">
        <w:rPr>
          <w:rFonts w:ascii="Times New Roman" w:hAnsi="Times New Roman" w:cs="Times New Roman"/>
          <w:sz w:val="28"/>
          <w:szCs w:val="28"/>
        </w:rPr>
        <w:t xml:space="preserve">. </w:t>
      </w:r>
      <w:r w:rsidR="00512C1F">
        <w:rPr>
          <w:rFonts w:ascii="Times New Roman" w:hAnsi="Times New Roman" w:cs="Times New Roman"/>
          <w:sz w:val="28"/>
          <w:szCs w:val="28"/>
        </w:rPr>
        <w:t xml:space="preserve"> </w:t>
      </w:r>
      <w:r w:rsidR="00512C1F" w:rsidRPr="0024181F">
        <w:rPr>
          <w:rFonts w:ascii="Times New Roman" w:hAnsi="Times New Roman" w:cs="Times New Roman"/>
          <w:sz w:val="28"/>
          <w:szCs w:val="28"/>
        </w:rPr>
        <w:t>уточняет</w:t>
      </w:r>
      <w:r w:rsidRPr="002C123E">
        <w:rPr>
          <w:rFonts w:ascii="Times New Roman" w:hAnsi="Times New Roman" w:cs="Times New Roman"/>
          <w:sz w:val="28"/>
          <w:szCs w:val="28"/>
        </w:rPr>
        <w:t xml:space="preserve"> реестры расходных обязательств;</w:t>
      </w:r>
    </w:p>
    <w:p w14:paraId="1F1B0693" w14:textId="3EF0E039" w:rsidR="002C123E" w:rsidRPr="002C123E" w:rsidRDefault="000C6415" w:rsidP="002C12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</w:t>
      </w:r>
      <w:r w:rsidR="002C123E" w:rsidRPr="002C123E">
        <w:rPr>
          <w:rFonts w:ascii="Times New Roman" w:hAnsi="Times New Roman" w:cs="Times New Roman"/>
          <w:sz w:val="28"/>
          <w:szCs w:val="28"/>
        </w:rPr>
        <w:t xml:space="preserve">. в процессе формирования местного бюджет на очередной финансовый год и плановый период  </w:t>
      </w:r>
      <w:r w:rsidR="00512C1F" w:rsidRPr="0024181F">
        <w:rPr>
          <w:rFonts w:ascii="Times New Roman" w:hAnsi="Times New Roman" w:cs="Times New Roman"/>
          <w:sz w:val="28"/>
          <w:szCs w:val="28"/>
        </w:rPr>
        <w:t>формирует</w:t>
      </w:r>
      <w:r w:rsidR="00512C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C123E" w:rsidRPr="002C123E">
        <w:rPr>
          <w:rFonts w:ascii="Times New Roman" w:hAnsi="Times New Roman" w:cs="Times New Roman"/>
          <w:sz w:val="28"/>
          <w:szCs w:val="28"/>
        </w:rPr>
        <w:t>проекты муниципальных заданий на оказание муниципальных услуг для муниципальных казенных учреждений города Оби Новосибирской области;</w:t>
      </w:r>
    </w:p>
    <w:p w14:paraId="6AD80785" w14:textId="40BDD0E8" w:rsidR="002C123E" w:rsidRPr="002C123E" w:rsidRDefault="000C6415" w:rsidP="002C12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3.1.12</w:t>
      </w:r>
      <w:r w:rsidR="002C123E" w:rsidRPr="002C123E">
        <w:rPr>
          <w:rFonts w:ascii="Times New Roman" w:hAnsi="Times New Roman" w:cs="Times New Roman"/>
          <w:sz w:val="28"/>
          <w:szCs w:val="28"/>
        </w:rPr>
        <w:t xml:space="preserve">. в процессе формирования местного бюджет на очередной финансовый год и плановый период </w:t>
      </w:r>
      <w:r w:rsidR="002C123E" w:rsidRPr="0024181F">
        <w:rPr>
          <w:rFonts w:ascii="Times New Roman" w:hAnsi="Times New Roman" w:cs="Times New Roman"/>
          <w:sz w:val="28"/>
          <w:szCs w:val="28"/>
        </w:rPr>
        <w:t xml:space="preserve"> </w:t>
      </w:r>
      <w:r w:rsidR="00512C1F" w:rsidRPr="0024181F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2C123E" w:rsidRPr="002C123E">
        <w:rPr>
          <w:rFonts w:ascii="Times New Roman" w:hAnsi="Times New Roman" w:cs="Times New Roman"/>
          <w:sz w:val="28"/>
          <w:szCs w:val="28"/>
        </w:rPr>
        <w:t>проекты муниципальных заданий на оказание муниципальных услуг для муниципальных бюджетных и муниципальных автономных учреждений города Оби Новосибирской области;</w:t>
      </w:r>
    </w:p>
    <w:p w14:paraId="5CFF421E" w14:textId="7C4877B4" w:rsidR="002C123E" w:rsidRPr="00123D46" w:rsidRDefault="000C6415" w:rsidP="002C123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3.1.13</w:t>
      </w:r>
      <w:r w:rsidR="0024181F">
        <w:rPr>
          <w:rFonts w:ascii="Times New Roman" w:hAnsi="Times New Roman" w:cs="Times New Roman"/>
          <w:sz w:val="28"/>
          <w:szCs w:val="28"/>
        </w:rPr>
        <w:t xml:space="preserve">. формирует Совету депутатов города Оби Новосибирской области </w:t>
      </w:r>
      <w:r w:rsidR="002C123E" w:rsidRPr="002C123E">
        <w:rPr>
          <w:rFonts w:ascii="Times New Roman" w:hAnsi="Times New Roman" w:cs="Times New Roman"/>
          <w:sz w:val="28"/>
          <w:szCs w:val="28"/>
        </w:rPr>
        <w:t>пояснительную записку к проекту решения о бюджете на очередной финансовый год и плановый период в соответствующей сфере деятельности.</w:t>
      </w:r>
    </w:p>
    <w:p w14:paraId="3FAFC385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3.2. управление экономического развития, промышленности и торговли администрации города Оби Новосибирской области:</w:t>
      </w:r>
    </w:p>
    <w:p w14:paraId="54ECAA3E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3.2.1. разрабатывает прогноз социально-экономического развития города Оби на очередной финансовый год и плановый период;</w:t>
      </w:r>
    </w:p>
    <w:p w14:paraId="164C0011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3.2.2. представляет в управление финансов и налоговой политики администрации города Оби Новосибирской области:</w:t>
      </w:r>
    </w:p>
    <w:p w14:paraId="7CAB4318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а) основные параметры прогноза социально-экономического развития города Оби Новосибирской области;</w:t>
      </w:r>
    </w:p>
    <w:p w14:paraId="5139F564" w14:textId="01EEDBFF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б) основные параметры предварительных итогов социально-экономического развития города Оби</w:t>
      </w:r>
      <w:r w:rsidR="00A07BA8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123D46">
        <w:rPr>
          <w:rFonts w:ascii="Times New Roman" w:hAnsi="Times New Roman" w:cs="Times New Roman"/>
          <w:sz w:val="28"/>
          <w:szCs w:val="28"/>
        </w:rPr>
        <w:t xml:space="preserve"> за истекший период текущего финансового года и ожидаемые итоги социально-экономического развития города Оби</w:t>
      </w:r>
      <w:r w:rsidR="00A07BA8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123D46">
        <w:rPr>
          <w:rFonts w:ascii="Times New Roman" w:hAnsi="Times New Roman" w:cs="Times New Roman"/>
          <w:sz w:val="28"/>
          <w:szCs w:val="28"/>
        </w:rPr>
        <w:t xml:space="preserve"> за текущий финансовый год;</w:t>
      </w:r>
    </w:p>
    <w:p w14:paraId="3787D8F7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в) реестр и паспорта утвержденных и предлагаемых к утверждению муниципальных программ, предлагаемых к финансированию в очередном финансовом году и плановом периоде.</w:t>
      </w:r>
    </w:p>
    <w:p w14:paraId="4568DAE2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A1F57A" w14:textId="77777777" w:rsidR="00123D46" w:rsidRPr="00576A7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A76">
        <w:rPr>
          <w:rFonts w:ascii="Times New Roman" w:hAnsi="Times New Roman" w:cs="Times New Roman"/>
          <w:b/>
          <w:sz w:val="28"/>
          <w:szCs w:val="28"/>
        </w:rPr>
        <w:t xml:space="preserve">III. ПОЛНОМОЧИЯ ГЛАВНЫХ РАСПОРЯДИТЕЛЕЙ СРЕДСТВ БЮДЖЕТА ГОРОДА ОБИ НОВОСИБИРСКОЙ ОБЛАСТИ ПРИ СОСТАВЛЕНИИ ПРОЕКТА БЮДЖЕТА ГОРОДА ОБИ НОВОСИБИРСКОЙ </w:t>
      </w:r>
      <w:r w:rsidRPr="00576A76">
        <w:rPr>
          <w:rFonts w:ascii="Times New Roman" w:hAnsi="Times New Roman" w:cs="Times New Roman"/>
          <w:b/>
          <w:sz w:val="28"/>
          <w:szCs w:val="28"/>
        </w:rPr>
        <w:lastRenderedPageBreak/>
        <w:t>ОБЛАСТИ НА ОЧЕРЕДНОЙ ФИНАНСОВЫЙ ГОД И ПЛАНОВЫЙ ПЕРИОД</w:t>
      </w:r>
    </w:p>
    <w:p w14:paraId="7A53404E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4. При составлении проекта бюджета города на очередной финансовый год и плановый период главные распорядители средств бюджета города:</w:t>
      </w:r>
    </w:p>
    <w:p w14:paraId="66D6DB42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4.1. представляют в управление финансов и налоговой политики администрации города Оби Новосибирской области предложения по перечню и объемам финансирования муниципальных программ;</w:t>
      </w:r>
    </w:p>
    <w:p w14:paraId="5BA6549B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4.2. уточняют реестры расходных обязательств;</w:t>
      </w:r>
    </w:p>
    <w:p w14:paraId="1708B227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4.3. вносят предложения по изменению распределения бюджетных ассигнований на очередной финансовый год и первый год планового периода и распределяют бюджетные ассигнования на второй год планового периода по разделам, подразделам, целевым статьям и видам расходов бюджета города;</w:t>
      </w:r>
    </w:p>
    <w:p w14:paraId="43A72E9A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4.4. представляют в управление финансов и налоговой политики администрации города Оби Новосибирской области обоснования бюджетных ассигнований по разделам, подразделам, целевым статьям и видам расходов бюджета города на исполнение действующих и принимаемых расходных обязательств, в том числе на финансовое обеспечение выполнения муниципальных заданий;</w:t>
      </w:r>
    </w:p>
    <w:p w14:paraId="7FB398C4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4.5. формируют проекты муниципальных заданий на оказание муниципальных услуг для муниципальных учреждений города;</w:t>
      </w:r>
    </w:p>
    <w:p w14:paraId="27F89AB4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4.6. представляют в управление финансов и налоговой политики администрации города Оби Новосибирской области пояснительную записку к проекту решения о бюджете на очередной финансовый год и плановый период в соответствующей сфере деятельности.</w:t>
      </w:r>
    </w:p>
    <w:p w14:paraId="0753BCD7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04897" w14:textId="77777777" w:rsidR="00123D46" w:rsidRPr="00576A7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A76">
        <w:rPr>
          <w:rFonts w:ascii="Times New Roman" w:hAnsi="Times New Roman" w:cs="Times New Roman"/>
          <w:b/>
          <w:sz w:val="28"/>
          <w:szCs w:val="28"/>
        </w:rPr>
        <w:t>IV. ПОРЯДОК РАЗРАБОТКИ ПРОЕКТА БЮДЖЕТА ГОРОДА ОБИ НОВОСИБИРСКОЙ ОБЛАСТИ НА ОЧЕРЕДНОЙ ФИНАНСОВЫЙ ГОД И ПЛАНОВЫЙ ПЕРИОД</w:t>
      </w:r>
    </w:p>
    <w:p w14:paraId="7E6DA371" w14:textId="14EBD526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5. Проект бюджета города на очередной финансовый год и плановый период разрабатывается в соответствии с законодательством Российской Федерации, Нов</w:t>
      </w:r>
      <w:r w:rsidR="00CB77F6">
        <w:rPr>
          <w:rFonts w:ascii="Times New Roman" w:hAnsi="Times New Roman" w:cs="Times New Roman"/>
          <w:sz w:val="28"/>
          <w:szCs w:val="28"/>
        </w:rPr>
        <w:t xml:space="preserve">осибирской области и нормативными </w:t>
      </w:r>
      <w:r w:rsidRPr="00123D46">
        <w:rPr>
          <w:rFonts w:ascii="Times New Roman" w:hAnsi="Times New Roman" w:cs="Times New Roman"/>
          <w:sz w:val="28"/>
          <w:szCs w:val="28"/>
        </w:rPr>
        <w:t>правовыми актами органов местного самоуправления города Оби Новосибирской области, действующими на момент его разработки, с учетом предполагаемых изменений и в соответствии с проектом закона об областном бюджете Новосибирской области.</w:t>
      </w:r>
    </w:p>
    <w:p w14:paraId="4F24170B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6. Проект бюджета города на очередной финансовый год и плановый период разрабатывается путем изменения (уточнения) показателей планового периода утвержденного бюджета города и включения показателей второго года планового периода.</w:t>
      </w:r>
    </w:p>
    <w:p w14:paraId="3694D78A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7. Составление проекта бюджета города на очередной финансовый год и плановый период, представление необходимых сведений и материалов осуществляется в соответствии с утвержденным планом-графиком.</w:t>
      </w:r>
    </w:p>
    <w:p w14:paraId="071D9B1C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8. Организация работы по составлению проекта бюджета города на очередной финансовый год и плановый период осуществляется в году, предшествующем планируемому периоду.</w:t>
      </w:r>
    </w:p>
    <w:p w14:paraId="15D429B6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50E8DD" w14:textId="77777777" w:rsidR="00123D46" w:rsidRPr="00576A7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A76">
        <w:rPr>
          <w:rFonts w:ascii="Times New Roman" w:hAnsi="Times New Roman" w:cs="Times New Roman"/>
          <w:b/>
          <w:sz w:val="28"/>
          <w:szCs w:val="28"/>
        </w:rPr>
        <w:lastRenderedPageBreak/>
        <w:t>V. ФОРМИРОВАНИЕ ПРОЕКТА БЮДЖЕТА ГОРОДА НА ОЧЕРЕДНОЙ ФИНАНСОВЫЙ ГОД И ПЛАНОВЫЙ ПЕРИОД</w:t>
      </w:r>
    </w:p>
    <w:p w14:paraId="46020D2C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9. Показатели проекта бюджета города на очередной финансовый год и первый год планового периода не подлежат изменению по сравнению с показателями планового периода утвержденного бюджета города, за исключением следующих случаев:</w:t>
      </w:r>
    </w:p>
    <w:p w14:paraId="57C0353D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9.1. в случае изменения основных базовых макроэкономических показателей (объем промышленного производства, реальные денежные доходы населения, численность населения, численность занятых в экономике и т.д.), показателей социально-экономического развития города Оби Новосибирской области (грузооборот предприятий транспорта, инвестиции в основной капитал и т.д.), налогового законодательства Российской Федерации, налогового законодательства Новосибирской области, нормативно-правовых актов органов местного самоуправления города Оби Новосибирской области, структуры налогооблагаемой базы, а также объемов межбюджетных трансфертов из областного бюджета;</w:t>
      </w:r>
    </w:p>
    <w:p w14:paraId="03C7405A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9.2. в случае необходимости в дополнительных ассигнованиях на очередной финансовый год и первый год планового периода на основании предложений главных распорядителей средств бюджета города распределение условно утверждаемых расходов бюджета города, утвержденных для второго и третьего годов ранее принятого бюджета при отсутствии дефицита бюджета;</w:t>
      </w:r>
    </w:p>
    <w:p w14:paraId="0DFC7259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9.3. в случае принятия решений об увеличении ассигнований на условно утверждаемые расходы бюджета города на первый год планового периода;</w:t>
      </w:r>
    </w:p>
    <w:p w14:paraId="28BB75E8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9.4. в случае недостаточности ассигнований на исполнение публичных нормативных обязательств или превышения ассигнований на исполнение публичных нормативных обязательств над потребностью.</w:t>
      </w:r>
    </w:p>
    <w:p w14:paraId="37A6E257" w14:textId="754D9427" w:rsidR="00123D46" w:rsidRDefault="00CB77F6" w:rsidP="00CB77F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512C1F">
        <w:rPr>
          <w:rFonts w:ascii="Times New Roman" w:hAnsi="Times New Roman" w:cs="Times New Roman"/>
          <w:sz w:val="28"/>
          <w:szCs w:val="28"/>
        </w:rPr>
        <w:t xml:space="preserve"> </w:t>
      </w:r>
      <w:r w:rsidR="00123D46" w:rsidRPr="00123D46">
        <w:rPr>
          <w:rFonts w:ascii="Times New Roman" w:hAnsi="Times New Roman" w:cs="Times New Roman"/>
          <w:sz w:val="28"/>
          <w:szCs w:val="28"/>
        </w:rPr>
        <w:t>Вносимые главными распорядителями средств бюджета города изменения по ранее действующим обязательствам и по вновь принимаемым обязательствам должны быть подкреплены обоснованиями и расчетами. Изменения не принимаются, если главными распорядителями не уточнены</w:t>
      </w:r>
      <w:r>
        <w:rPr>
          <w:rFonts w:ascii="Times New Roman" w:hAnsi="Times New Roman" w:cs="Times New Roman"/>
          <w:sz w:val="28"/>
          <w:szCs w:val="28"/>
        </w:rPr>
        <w:t xml:space="preserve"> реестры расходных обязательств</w:t>
      </w:r>
      <w:r w:rsidR="00512C1F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612F794E" w14:textId="77777777" w:rsidR="00512C1F" w:rsidRPr="00512C1F" w:rsidRDefault="00512C1F" w:rsidP="00CB77F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845FC53" w14:textId="77777777" w:rsidR="00123D46" w:rsidRPr="00576A7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A76">
        <w:rPr>
          <w:rFonts w:ascii="Times New Roman" w:hAnsi="Times New Roman" w:cs="Times New Roman"/>
          <w:b/>
          <w:sz w:val="28"/>
          <w:szCs w:val="28"/>
        </w:rPr>
        <w:t>VI. ФОРМИРОВАНИЕ ПРОЕКТА БЮДЖЕТА ГОРОДА ОБИ НОВОСИБИРСКОЙ ОБЛАСТИ НА ВТОРОЙ ГОД ПЛАНОВОГО ПЕРИОДА</w:t>
      </w:r>
    </w:p>
    <w:p w14:paraId="4FEDB206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11. Разработка прогноза доходов на второй год планового периода осуществляется на основании:</w:t>
      </w:r>
    </w:p>
    <w:p w14:paraId="6CD38105" w14:textId="254FBE9B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11.1. действующего законодательства Российской Федерации о налогах и сборах, законодательства Новосибирской области</w:t>
      </w:r>
      <w:r w:rsidR="00CB77F6">
        <w:rPr>
          <w:rFonts w:ascii="Times New Roman" w:hAnsi="Times New Roman" w:cs="Times New Roman"/>
          <w:sz w:val="28"/>
          <w:szCs w:val="28"/>
        </w:rPr>
        <w:t xml:space="preserve"> о налогах и сборах, нормативных </w:t>
      </w:r>
      <w:r w:rsidRPr="00123D46">
        <w:rPr>
          <w:rFonts w:ascii="Times New Roman" w:hAnsi="Times New Roman" w:cs="Times New Roman"/>
          <w:sz w:val="28"/>
          <w:szCs w:val="28"/>
        </w:rPr>
        <w:t>правовых актов органов местного самоуправления города Оби Новосибирской области, а также их предполагаемых изменений;</w:t>
      </w:r>
    </w:p>
    <w:p w14:paraId="09098BCA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11.2. нормативов отчислений от федеральных, региональных налогов и налогов, предусмотренных специальными налоговыми режимами, в бюджет города;</w:t>
      </w:r>
    </w:p>
    <w:p w14:paraId="4E44784F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11.3. закона или проекта закона об областном бюджете Новосибирской области на очередной финансовый год и плановый период.</w:t>
      </w:r>
    </w:p>
    <w:p w14:paraId="33C843D2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lastRenderedPageBreak/>
        <w:t>12. Разработка проекта расходной части бюджета города на второй год планового периода осуществляется на основании показателей прогноза социально-экономического развития города Оби Новосибирской области, отчетных показателей исполнения плана социально-экономического развития и информации об исполнении муниципальных заданий муниципальными учреждениями; действующих и вновь принимаемых расходных обязательств бюджета города.</w:t>
      </w:r>
    </w:p>
    <w:p w14:paraId="24DE8FF4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13. Разработка предельного объема расходов бюджета города на второй год планового периода осуществляется следующим образом:</w:t>
      </w:r>
    </w:p>
    <w:p w14:paraId="0945541E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13.1. исходя из ожидаемых доходов и источников финансирования дефицита бюджета города рассчитывается общий объем ожидаемых расходов бюджета города в условиях действующего налогового и бюджетного законодательства, а также с учетом его ожидаемых изменений;</w:t>
      </w:r>
    </w:p>
    <w:p w14:paraId="43B8B985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13.2. на основании данных реестра расходных обязательств определяется объем действующих обязательств;</w:t>
      </w:r>
    </w:p>
    <w:p w14:paraId="20B20D1E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13.3. устанавливается объем резервного фонда города Оби Новосибирской области;</w:t>
      </w:r>
    </w:p>
    <w:p w14:paraId="69ADFDA8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13.4. оценивается объем ресурсов для формирования бюджета принимаемых обязательств.</w:t>
      </w:r>
    </w:p>
    <w:p w14:paraId="52E8F3FE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14. В случае если сумма объема бюджета действующих обязательств и объема резервного фонда города Оби Новосибирской области превышает планируемый объем доходов и источников финансирования дефицита бюджета города, действующие расходные обязательства подлежат пересмотру.</w:t>
      </w:r>
    </w:p>
    <w:p w14:paraId="4DE52892" w14:textId="77777777" w:rsidR="00123D46" w:rsidRPr="00123D46" w:rsidRDefault="00123D46" w:rsidP="00123D4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15. При составлении прогноза доходов и основных показателей расходов бюджета в расчет не принимаются объемы передаваемых в бюджет города Оби Новосибирской области из областного бюджета межбюджетных трансфертов для осуществления государственных полномочий.</w:t>
      </w:r>
    </w:p>
    <w:p w14:paraId="728F8DC2" w14:textId="77777777" w:rsidR="00CB77F6" w:rsidRDefault="00123D46" w:rsidP="00CB77F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D46">
        <w:rPr>
          <w:rFonts w:ascii="Times New Roman" w:hAnsi="Times New Roman" w:cs="Times New Roman"/>
          <w:sz w:val="28"/>
          <w:szCs w:val="28"/>
        </w:rPr>
        <w:t>16. Общий объем бюджета действующих обязательств доводится до главных распорядителей средств бюджета города, которые исходя из целей, задач и планируемых результатов муниципальной политики представляют обоснованные предложения, в том числе и с точки зрения эффективности, в бюджет принимаемых обязательств.</w:t>
      </w:r>
    </w:p>
    <w:p w14:paraId="4E525E1B" w14:textId="0631957D" w:rsidR="00123D46" w:rsidRPr="00123D46" w:rsidRDefault="00CB77F6" w:rsidP="00CB77F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17.</w:t>
      </w:r>
      <w:r w:rsidR="00123D46" w:rsidRPr="00123D46">
        <w:rPr>
          <w:rFonts w:ascii="Times New Roman" w:hAnsi="Times New Roman" w:cs="Times New Roman"/>
          <w:sz w:val="28"/>
          <w:szCs w:val="28"/>
        </w:rPr>
        <w:t>Если объем доходов бюджета города превышает объем бюджета действующих обязательств и объем резервного фонда города Оби Новосибирской области, то оставшаяся часть доходов бюджета города направляется на формирование бюджета принимаемых обязательств и (или) сокращение долговых обязательств.</w:t>
      </w:r>
    </w:p>
    <w:p w14:paraId="2B87AF1F" w14:textId="77777777" w:rsidR="0008279D" w:rsidRDefault="0008279D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08A9D7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650531" w14:textId="77777777" w:rsidR="00576A76" w:rsidRPr="00576A76" w:rsidRDefault="00576A76" w:rsidP="00576A76">
      <w:pPr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576A7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                                    _____________________</w:t>
      </w:r>
    </w:p>
    <w:p w14:paraId="35686929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1970B63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9C7F01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1E8F47" w14:textId="77777777" w:rsidR="00576A76" w:rsidRDefault="00576A76" w:rsidP="0008279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E7DD1F" w14:textId="1CA11130" w:rsidR="00576A76" w:rsidRPr="00576A76" w:rsidRDefault="005A64A5" w:rsidP="00576A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bookmarkStart w:id="0" w:name="sub_2000"/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При</w:t>
      </w:r>
      <w:r w:rsidR="00CB77F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ложение</w:t>
      </w:r>
      <w:r w:rsidR="00576A76" w:rsidRPr="00576A7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2</w:t>
      </w:r>
      <w:r w:rsidR="00576A76" w:rsidRPr="00576A7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br/>
        <w:t xml:space="preserve">УТВЕРЖДЕН </w:t>
      </w:r>
    </w:p>
    <w:p w14:paraId="2D1AD584" w14:textId="19E34747" w:rsidR="00576A76" w:rsidRPr="00576A76" w:rsidRDefault="00576A76" w:rsidP="00576A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76A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постановлением</w:t>
      </w:r>
      <w:r w:rsidR="00CB77F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br/>
        <w:t>а</w:t>
      </w:r>
      <w:r w:rsidRPr="00576A7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дминистрации</w:t>
      </w:r>
      <w:r w:rsidRPr="00576A7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br/>
        <w:t>города Оби</w:t>
      </w:r>
      <w:r w:rsidR="00CB77F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576A7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br/>
        <w:t>Новосибирской области</w:t>
      </w:r>
      <w:r w:rsidRPr="00576A7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br/>
        <w:t xml:space="preserve">от </w:t>
      </w:r>
      <w:r w:rsidR="00FE44BD" w:rsidRPr="00FE44BD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16.06.2026 № 871</w:t>
      </w:r>
    </w:p>
    <w:bookmarkEnd w:id="0"/>
    <w:p w14:paraId="797DE81D" w14:textId="5B66119E" w:rsidR="00576A76" w:rsidRPr="00576A76" w:rsidRDefault="00576A76" w:rsidP="00576A7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76A7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План-график</w:t>
      </w:r>
      <w:r w:rsidRPr="00576A7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br/>
        <w:t>мероприятий по составлению проекта бюджета города Оби</w:t>
      </w:r>
      <w:r w:rsidR="005A64A5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Новосибирской области</w:t>
      </w:r>
      <w:r w:rsidRPr="00576A7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на очередной финансовый год и плановый период, представления сведений, необходимых для составления проекта бюджета города Оби</w:t>
      </w:r>
      <w:r w:rsidR="005A64A5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Новосибирской области</w:t>
      </w:r>
    </w:p>
    <w:p w14:paraId="6E3EA575" w14:textId="77777777" w:rsidR="00576A76" w:rsidRPr="00576A76" w:rsidRDefault="00576A76" w:rsidP="00576A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544"/>
        <w:gridCol w:w="2268"/>
        <w:gridCol w:w="1701"/>
        <w:gridCol w:w="1389"/>
      </w:tblGrid>
      <w:tr w:rsidR="00576A76" w:rsidRPr="00576A76" w14:paraId="5596018F" w14:textId="77777777" w:rsidTr="007621E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5C55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1932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77CA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Ответственный исполнитель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7E6A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Срок исполнения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67010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Получатель информации</w:t>
            </w:r>
          </w:p>
        </w:tc>
      </w:tr>
      <w:tr w:rsidR="00576A76" w:rsidRPr="00576A76" w14:paraId="6FBC6A80" w14:textId="77777777" w:rsidTr="007621E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AC94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9D9B" w14:textId="6D36218E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Рассмотреть предложения к основным направлениям бюджетной и налоговой политики города Оби</w:t>
            </w:r>
            <w:r w:rsidR="005A64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Новосибирской области </w:t>
            </w: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на очередной финансовый год и плановый период по курируемым направлениям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1640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УФиНП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985F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20 июля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26FEC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УФиНП</w:t>
            </w:r>
          </w:p>
        </w:tc>
      </w:tr>
      <w:tr w:rsidR="00576A76" w:rsidRPr="00576A76" w14:paraId="1E434D52" w14:textId="77777777" w:rsidTr="007621E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B26E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E3A1" w14:textId="38D2AA82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Представить на согласование расчеты доходной части бюджета города Оби</w:t>
            </w:r>
            <w:r w:rsidR="005A64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Новосибирской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5DC5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УФиНП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36F1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25 июня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6965D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МФиНП</w:t>
            </w:r>
          </w:p>
        </w:tc>
      </w:tr>
      <w:tr w:rsidR="00576A76" w:rsidRPr="00576A76" w14:paraId="0AE01E1D" w14:textId="77777777" w:rsidTr="007621E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0CF9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5931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Представить исходные данные, необходимые для расчета дотации на выравнивание бюджетной обеспеченности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7124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УФиНП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185E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15 июля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AA106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МФиНП</w:t>
            </w:r>
          </w:p>
        </w:tc>
      </w:tr>
      <w:tr w:rsidR="00576A76" w:rsidRPr="00576A76" w14:paraId="0B9C9620" w14:textId="77777777" w:rsidTr="007621E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FFD6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86E6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Представить реестр утвержденных и предлагаемых к утверждению муниципальных программ, предлагаемых к финансированию в очередном финансовом году и плановом периоде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1918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УЭРПиТ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8B02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01 сентября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684AB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УФиНП</w:t>
            </w:r>
          </w:p>
        </w:tc>
      </w:tr>
      <w:tr w:rsidR="00576A76" w:rsidRPr="00576A76" w14:paraId="43B1F80F" w14:textId="77777777" w:rsidTr="007621E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02B9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66B" w14:textId="53309576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Представить утвержденные и планируемые к утверждению паспорта муниципальных программ города Оби</w:t>
            </w:r>
            <w:r w:rsidR="005A64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Новосибирской области</w:t>
            </w: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включенных в расчеты объемов бюджетных ассигнований на очередной финансовый год и плановый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7E16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УЭРПиТ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FC51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01 сентября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E7F99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УФиНП</w:t>
            </w:r>
          </w:p>
        </w:tc>
      </w:tr>
      <w:tr w:rsidR="00576A76" w:rsidRPr="00576A76" w14:paraId="318748E8" w14:textId="77777777" w:rsidTr="007621E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2B5F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9FC6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Представить расчеты объемов бюджетных ассигнований на исполнение действующих и принимаемых расходных обязательств на очередной финансовый год и плановый период без учета расходов, осуществляемых за счет межбюджетных трансфертов из областного бюджета Новосибирской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349D" w14:textId="28F86E6E" w:rsidR="00576A76" w:rsidRPr="00576A76" w:rsidRDefault="00463C16" w:rsidP="00463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ГРБС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4207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01 сентября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4DBF5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УФиНП</w:t>
            </w:r>
          </w:p>
        </w:tc>
      </w:tr>
      <w:tr w:rsidR="00576A76" w:rsidRPr="00576A76" w14:paraId="497C5C4A" w14:textId="77777777" w:rsidTr="007621E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AC59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916D" w14:textId="02E79DA9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Представить согласованные с управлением градостроительства администрации города Оби</w:t>
            </w:r>
            <w:r w:rsidR="005A64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Новосибирской области</w:t>
            </w: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предложения по выделению бюджетных ассигнований на осуществление бюджетных инвестиций в форме капитальных вложений в объекты муниципальной собственности города Оби</w:t>
            </w:r>
            <w:r w:rsidR="005A64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Новосибирской области</w:t>
            </w: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не включенные в государственные, муниципальные программы, предлагаемые к финансированию в очередном финансовом году и плановом периоде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B3D3" w14:textId="25233450" w:rsidR="00576A76" w:rsidRPr="00576A76" w:rsidRDefault="00463C1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ГРБС</w:t>
            </w:r>
          </w:p>
          <w:p w14:paraId="480E8C74" w14:textId="5117E8DD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2012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01 сентября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EE3BE4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УФиНП</w:t>
            </w:r>
          </w:p>
        </w:tc>
      </w:tr>
      <w:tr w:rsidR="00576A76" w:rsidRPr="00576A76" w14:paraId="518213E7" w14:textId="77777777" w:rsidTr="007621E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6125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8F40" w14:textId="19F12C2E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Представить проект прогноза социально-экономического развития города Оби </w:t>
            </w:r>
            <w:r w:rsidR="005A64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Новосибирской области </w:t>
            </w: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 очередной финансовый год и плановый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56AD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УЭРПиТ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0F2D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01 сентября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D1382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УФиНП</w:t>
            </w:r>
          </w:p>
        </w:tc>
      </w:tr>
      <w:tr w:rsidR="00576A76" w:rsidRPr="00576A76" w14:paraId="7FBB631D" w14:textId="77777777" w:rsidTr="007621E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6F2C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8DD4" w14:textId="621A6EFF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Сформировать предварительные итоги социально-экономического развития за истекший период текущего финансового года и ожидаемые итоги социально-экономического развития города Оби</w:t>
            </w:r>
            <w:r w:rsidR="005A64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Новосибирской области</w:t>
            </w: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за текущий финансовый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C341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УЭРПиТ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41CB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20 сентября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BF6E5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УФиНП</w:t>
            </w:r>
          </w:p>
        </w:tc>
      </w:tr>
      <w:tr w:rsidR="00576A76" w:rsidRPr="00576A76" w14:paraId="5210942B" w14:textId="77777777" w:rsidTr="007621E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4B04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BF7C" w14:textId="2D6CA335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Сформировать предложения по распределению общего объема бюджетных ассигнований города Оби </w:t>
            </w:r>
            <w:r w:rsidR="005A64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Новосибирской области </w:t>
            </w: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 очередной финансовый год и плановый период по ГРБС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A229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УФиНП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B585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20 сентября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B89C1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ГРБС</w:t>
            </w:r>
          </w:p>
        </w:tc>
      </w:tr>
      <w:tr w:rsidR="00576A76" w:rsidRPr="00576A76" w14:paraId="64132D12" w14:textId="77777777" w:rsidTr="007621E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1467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AB00" w14:textId="0377437D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Организовать рассмотрение планируемого распределения бюджетных ассигнований города Оби </w:t>
            </w:r>
            <w:r w:rsidR="005A64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Новосибирской области </w:t>
            </w: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 счет налоговых, неналоговых доходов, дотации на выравнивание бюджетной обеспеченности по ГРБС на очередной финансовый год и плановый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1B4E" w14:textId="08542AFB" w:rsidR="00576A76" w:rsidRPr="00576A76" w:rsidRDefault="00A07BA8" w:rsidP="00A07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УФиНП совместно с ГРБС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664A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 20 сентября по 10 октября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1EE64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УФиНП</w:t>
            </w:r>
          </w:p>
        </w:tc>
      </w:tr>
      <w:tr w:rsidR="00576A76" w:rsidRPr="00576A76" w14:paraId="6F4BE86B" w14:textId="77777777" w:rsidTr="007621E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F4F6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7103" w14:textId="16B18FE1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Согласовать распределение бюджетных ассигнований города Оби</w:t>
            </w:r>
            <w:r w:rsidR="005A64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Новосибирской области</w:t>
            </w: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за счет налоговых, неналоговых доходов, </w:t>
            </w: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дотации на выравнивание бюджетной обеспеченности по ГРБС на очередной финансовый год и плановый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4C4B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УФиНП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A8AB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15 октября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C96A5" w14:textId="4D3BA5D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Глава города Оби</w:t>
            </w:r>
            <w:r w:rsidR="00A0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Новосибирской </w:t>
            </w:r>
            <w:r w:rsidR="00A07B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области</w:t>
            </w:r>
          </w:p>
        </w:tc>
      </w:tr>
      <w:tr w:rsidR="00576A76" w:rsidRPr="00576A76" w14:paraId="0D9E7E59" w14:textId="77777777" w:rsidTr="007621E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3EB7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E2CC" w14:textId="6E02B23E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Провести публичные слушания по проекту решения о бюджете города Оби</w:t>
            </w:r>
            <w:r w:rsidR="005A64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Новосибирской области</w:t>
            </w: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на очередной финансовый год и плановый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90A9" w14:textId="10C83572" w:rsidR="000C45D5" w:rsidRPr="00576A76" w:rsidRDefault="000C45D5" w:rsidP="00B05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</w:t>
            </w:r>
            <w:r w:rsidR="00B05B3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ФиНП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9A76" w14:textId="72AF0B46" w:rsidR="00576A76" w:rsidRPr="00576A76" w:rsidRDefault="000C45D5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 позднее 25 ноября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F4609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УФиНП</w:t>
            </w:r>
          </w:p>
        </w:tc>
      </w:tr>
      <w:tr w:rsidR="00576A76" w:rsidRPr="00576A76" w14:paraId="4794A43C" w14:textId="77777777" w:rsidTr="007621E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C85A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EFBD" w14:textId="48ECC5D2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Направить на рассмотрение проект решения о бюджете города Оби</w:t>
            </w:r>
            <w:r w:rsidR="005A64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Новосибирской области</w:t>
            </w: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на очередной финансовый год и плановый период, а также документы и материалы, подлежащие внесению в Совет депутатов города Оби</w:t>
            </w:r>
            <w:r w:rsidR="005A64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Новосибирской области</w:t>
            </w: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одновременно с проектом решения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E8FC" w14:textId="523D74B6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УФиНП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DA08" w14:textId="701C9805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 позднее 1</w:t>
            </w:r>
            <w:r w:rsidR="00B05B3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ноября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235C31" w14:textId="19357FD1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Совет депутатов города Оби</w:t>
            </w:r>
            <w:r w:rsidR="005A64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Новосибирской области</w:t>
            </w:r>
          </w:p>
        </w:tc>
      </w:tr>
      <w:tr w:rsidR="00576A76" w:rsidRPr="00576A76" w14:paraId="792A292A" w14:textId="77777777" w:rsidTr="007621E8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62DF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CD04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Представить на утверждение проекты муниципальных правовых актов, устанавливающих перечень и объем муниципальных работ (услуг), муниципальные задания для муниципальных учреждений в соответствующих сферах на очередной финансовый год и плановый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0610" w14:textId="6CC2EB99" w:rsidR="00576A76" w:rsidRPr="00576A76" w:rsidRDefault="00463C16" w:rsidP="00463C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ГРБС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5599" w14:textId="7777777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 25 декабря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1BADA" w14:textId="16D7D567" w:rsidR="00576A76" w:rsidRPr="00576A76" w:rsidRDefault="00576A76" w:rsidP="00576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76A7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Глава города Оби</w:t>
            </w:r>
            <w:r w:rsidR="005A64A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Новосибирской области</w:t>
            </w:r>
          </w:p>
        </w:tc>
      </w:tr>
    </w:tbl>
    <w:p w14:paraId="51095DEB" w14:textId="3D9EBA20" w:rsidR="009E64B1" w:rsidRDefault="009E64B1" w:rsidP="00576A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9E64B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Документы, направленные после указанных сроков, к рассмотрению не принимаются.</w:t>
      </w:r>
    </w:p>
    <w:p w14:paraId="4C7B8141" w14:textId="77777777" w:rsidR="00576A76" w:rsidRPr="008F6BFD" w:rsidRDefault="00576A76" w:rsidP="00576A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8F6B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Применяемые сокращения:</w:t>
      </w:r>
    </w:p>
    <w:p w14:paraId="391A8310" w14:textId="5B0476A5" w:rsidR="00576A76" w:rsidRPr="008F6BFD" w:rsidRDefault="00576A76" w:rsidP="00576A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8F6B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ГРБС - главные распорядите</w:t>
      </w:r>
      <w:r w:rsidR="00B05B3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ли бюджетных средств города Оби Новосибирской области;</w:t>
      </w:r>
    </w:p>
    <w:p w14:paraId="4922DE98" w14:textId="13EE8AE8" w:rsidR="00576A76" w:rsidRPr="008F6BFD" w:rsidRDefault="00576A76" w:rsidP="00576A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8F6B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УФиНП - управление финансов и налоговой политики администрации города Оби</w:t>
      </w:r>
      <w:r w:rsidR="00B05B3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Новосибирской области</w:t>
      </w:r>
      <w:r w:rsidRPr="008F6B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9C248A1" w14:textId="7AF2752D" w:rsidR="00576A76" w:rsidRDefault="00576A76" w:rsidP="00576A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8F6B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УЭРПиТ - управление экономического развития, промышленности и </w:t>
      </w:r>
      <w:r w:rsidRPr="008F6B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lastRenderedPageBreak/>
        <w:t>торговли администрации города Оби</w:t>
      </w:r>
      <w:r w:rsidR="00B05B3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Новосибирской области</w:t>
      </w:r>
      <w:r w:rsidRPr="008F6B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8CC1A5C" w14:textId="77777777" w:rsidR="00576A76" w:rsidRPr="008F6BFD" w:rsidRDefault="00576A76" w:rsidP="00576A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8F6BF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МФиНП - министерство финансов и налоговой политики Новосибирской области.</w:t>
      </w:r>
    </w:p>
    <w:p w14:paraId="6F1905B1" w14:textId="5DCF4E17" w:rsidR="00576A76" w:rsidRDefault="0024181F" w:rsidP="00576A76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</w:p>
    <w:p w14:paraId="4521C1BC" w14:textId="08A02D94" w:rsidR="00576A76" w:rsidRPr="00CB77F6" w:rsidRDefault="00576A76" w:rsidP="00CB77F6">
      <w:pPr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____________________</w:t>
      </w:r>
    </w:p>
    <w:permEnd w:id="460262450"/>
    <w:p w14:paraId="38208111" w14:textId="3B574DCA" w:rsidR="006A5D05" w:rsidRPr="00FB2C48" w:rsidRDefault="006A5D05" w:rsidP="00FB2C4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FB2C48">
      <w:pPr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5E075" w14:textId="77777777" w:rsidR="009F4F23" w:rsidRDefault="009F4F23" w:rsidP="003F66EC">
      <w:r>
        <w:separator/>
      </w:r>
    </w:p>
  </w:endnote>
  <w:endnote w:type="continuationSeparator" w:id="0">
    <w:p w14:paraId="68CED4BA" w14:textId="77777777" w:rsidR="009F4F23" w:rsidRDefault="009F4F23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CB935" w14:textId="77777777" w:rsidR="009F4F23" w:rsidRDefault="009F4F23" w:rsidP="003F66EC">
      <w:r>
        <w:separator/>
      </w:r>
    </w:p>
  </w:footnote>
  <w:footnote w:type="continuationSeparator" w:id="0">
    <w:p w14:paraId="5AA55069" w14:textId="77777777" w:rsidR="009F4F23" w:rsidRDefault="009F4F23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776561423">
    <w:abstractNumId w:val="7"/>
  </w:num>
  <w:num w:numId="2" w16cid:durableId="2016222727">
    <w:abstractNumId w:val="13"/>
  </w:num>
  <w:num w:numId="3" w16cid:durableId="1806388628">
    <w:abstractNumId w:val="9"/>
  </w:num>
  <w:num w:numId="4" w16cid:durableId="1088650156">
    <w:abstractNumId w:val="0"/>
  </w:num>
  <w:num w:numId="5" w16cid:durableId="1668947423">
    <w:abstractNumId w:val="8"/>
  </w:num>
  <w:num w:numId="6" w16cid:durableId="1113016241">
    <w:abstractNumId w:val="5"/>
  </w:num>
  <w:num w:numId="7" w16cid:durableId="1212034803">
    <w:abstractNumId w:val="11"/>
  </w:num>
  <w:num w:numId="8" w16cid:durableId="70396901">
    <w:abstractNumId w:val="4"/>
  </w:num>
  <w:num w:numId="9" w16cid:durableId="1182206251">
    <w:abstractNumId w:val="15"/>
  </w:num>
  <w:num w:numId="10" w16cid:durableId="817306731">
    <w:abstractNumId w:val="3"/>
  </w:num>
  <w:num w:numId="11" w16cid:durableId="1547912796">
    <w:abstractNumId w:val="2"/>
  </w:num>
  <w:num w:numId="12" w16cid:durableId="1673415273">
    <w:abstractNumId w:val="1"/>
  </w:num>
  <w:num w:numId="13" w16cid:durableId="92437076">
    <w:abstractNumId w:val="14"/>
  </w:num>
  <w:num w:numId="14" w16cid:durableId="2078166746">
    <w:abstractNumId w:val="6"/>
  </w:num>
  <w:num w:numId="15" w16cid:durableId="60913364">
    <w:abstractNumId w:val="10"/>
  </w:num>
  <w:num w:numId="16" w16cid:durableId="2830803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cumentProtection w:edit="readOnly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80A"/>
    <w:rsid w:val="00015450"/>
    <w:rsid w:val="00021B40"/>
    <w:rsid w:val="0008279D"/>
    <w:rsid w:val="000C45D5"/>
    <w:rsid w:val="000C6415"/>
    <w:rsid w:val="00113D37"/>
    <w:rsid w:val="00123D46"/>
    <w:rsid w:val="00150124"/>
    <w:rsid w:val="00170197"/>
    <w:rsid w:val="001A492F"/>
    <w:rsid w:val="001C2377"/>
    <w:rsid w:val="0020501F"/>
    <w:rsid w:val="002261B3"/>
    <w:rsid w:val="0024181F"/>
    <w:rsid w:val="002C123E"/>
    <w:rsid w:val="00306769"/>
    <w:rsid w:val="0035180A"/>
    <w:rsid w:val="00352E60"/>
    <w:rsid w:val="0036421F"/>
    <w:rsid w:val="0037252A"/>
    <w:rsid w:val="003C4640"/>
    <w:rsid w:val="003F66EC"/>
    <w:rsid w:val="0041022D"/>
    <w:rsid w:val="00453BB1"/>
    <w:rsid w:val="00463C16"/>
    <w:rsid w:val="00475BA5"/>
    <w:rsid w:val="0048497E"/>
    <w:rsid w:val="00493F47"/>
    <w:rsid w:val="004A0FF6"/>
    <w:rsid w:val="004B27E4"/>
    <w:rsid w:val="004D20D7"/>
    <w:rsid w:val="004D592D"/>
    <w:rsid w:val="00502D39"/>
    <w:rsid w:val="00512C1F"/>
    <w:rsid w:val="005235EC"/>
    <w:rsid w:val="00576A76"/>
    <w:rsid w:val="005A64A5"/>
    <w:rsid w:val="00611F22"/>
    <w:rsid w:val="006353C5"/>
    <w:rsid w:val="00671BEA"/>
    <w:rsid w:val="006A25A3"/>
    <w:rsid w:val="006A5D05"/>
    <w:rsid w:val="006D1841"/>
    <w:rsid w:val="006E247A"/>
    <w:rsid w:val="006F304D"/>
    <w:rsid w:val="007276F2"/>
    <w:rsid w:val="007363A2"/>
    <w:rsid w:val="00741F30"/>
    <w:rsid w:val="007556B2"/>
    <w:rsid w:val="00776888"/>
    <w:rsid w:val="007807D7"/>
    <w:rsid w:val="007A63DF"/>
    <w:rsid w:val="008605F5"/>
    <w:rsid w:val="0086320D"/>
    <w:rsid w:val="008A67FA"/>
    <w:rsid w:val="008D1A3F"/>
    <w:rsid w:val="008D30EC"/>
    <w:rsid w:val="008F47C8"/>
    <w:rsid w:val="009B1A57"/>
    <w:rsid w:val="009B6195"/>
    <w:rsid w:val="009D1D4C"/>
    <w:rsid w:val="009D65A5"/>
    <w:rsid w:val="009E64B1"/>
    <w:rsid w:val="009F4F23"/>
    <w:rsid w:val="00A07BA8"/>
    <w:rsid w:val="00A21987"/>
    <w:rsid w:val="00A30CF8"/>
    <w:rsid w:val="00A932BD"/>
    <w:rsid w:val="00AB779A"/>
    <w:rsid w:val="00AC3D4E"/>
    <w:rsid w:val="00AD2CEE"/>
    <w:rsid w:val="00AD4FAB"/>
    <w:rsid w:val="00AD6BD0"/>
    <w:rsid w:val="00AF1D44"/>
    <w:rsid w:val="00B05B3D"/>
    <w:rsid w:val="00B25577"/>
    <w:rsid w:val="00B60A7E"/>
    <w:rsid w:val="00B665DE"/>
    <w:rsid w:val="00B938E6"/>
    <w:rsid w:val="00BA2584"/>
    <w:rsid w:val="00BE0D06"/>
    <w:rsid w:val="00C05758"/>
    <w:rsid w:val="00C2675F"/>
    <w:rsid w:val="00C46463"/>
    <w:rsid w:val="00C7241F"/>
    <w:rsid w:val="00C82258"/>
    <w:rsid w:val="00CB079A"/>
    <w:rsid w:val="00CB321E"/>
    <w:rsid w:val="00CB77F6"/>
    <w:rsid w:val="00CB7A57"/>
    <w:rsid w:val="00CD1D20"/>
    <w:rsid w:val="00D512BF"/>
    <w:rsid w:val="00D526EC"/>
    <w:rsid w:val="00DB1F8C"/>
    <w:rsid w:val="00DD6828"/>
    <w:rsid w:val="00E270C0"/>
    <w:rsid w:val="00E543BA"/>
    <w:rsid w:val="00ED1789"/>
    <w:rsid w:val="00EE5E3E"/>
    <w:rsid w:val="00EE6323"/>
    <w:rsid w:val="00F00572"/>
    <w:rsid w:val="00F066E6"/>
    <w:rsid w:val="00F304BB"/>
    <w:rsid w:val="00F47CC7"/>
    <w:rsid w:val="00F75559"/>
    <w:rsid w:val="00FA78B9"/>
    <w:rsid w:val="00FB2C48"/>
    <w:rsid w:val="00FD7722"/>
    <w:rsid w:val="00FE44BD"/>
    <w:rsid w:val="00FE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docId w15:val="{3E38D237-F95F-4116-8C18-37BAC391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A30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A30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1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2764</Words>
  <Characters>15758</Characters>
  <Application>Microsoft Office Word</Application>
  <DocSecurity>8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OVSO-Sha</cp:lastModifiedBy>
  <cp:revision>7</cp:revision>
  <cp:lastPrinted>2024-06-27T05:03:00Z</cp:lastPrinted>
  <dcterms:created xsi:type="dcterms:W3CDTF">2026-06-15T03:26:00Z</dcterms:created>
  <dcterms:modified xsi:type="dcterms:W3CDTF">2026-06-16T08:43:00Z</dcterms:modified>
</cp:coreProperties>
</file>