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D1C0D" w14:textId="5C4F8DAE" w:rsidR="000001A0" w:rsidRPr="000001A0" w:rsidRDefault="000001A0" w:rsidP="000001A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1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174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</w:p>
    <w:p w14:paraId="1CF9D5DF" w14:textId="77777777" w:rsidR="000001A0" w:rsidRPr="000001A0" w:rsidRDefault="000001A0" w:rsidP="000001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0BC8930" w14:textId="77777777" w:rsidR="00E17ADA" w:rsidRPr="00690040" w:rsidRDefault="00E17ADA" w:rsidP="00E17AD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  <w:bookmarkStart w:id="0" w:name="_Hlk224804700"/>
      <w:r w:rsidRPr="00690040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 xml:space="preserve">Расчет интегральной оценки результативности реализации программы </w:t>
      </w:r>
    </w:p>
    <w:p w14:paraId="0BE7FCA3" w14:textId="40AF1540" w:rsidR="00E17ADA" w:rsidRPr="00690040" w:rsidRDefault="00D719DE" w:rsidP="00E17AD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  <w:r w:rsidRPr="00B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«Укрепление общественного здоровья на 202</w:t>
      </w:r>
      <w:r w:rsidR="007E5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B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7E5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B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9335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B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E17ADA" w:rsidRPr="00690040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br/>
        <w:t>по состоянию на "01" января 20</w:t>
      </w:r>
      <w:r w:rsidR="00E17ADA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2</w:t>
      </w:r>
      <w:r w:rsidR="007E5CE7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6</w:t>
      </w:r>
      <w:r w:rsidR="00E17ADA" w:rsidRPr="00690040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г.</w:t>
      </w:r>
    </w:p>
    <w:p w14:paraId="5DD3B8FA" w14:textId="77777777" w:rsidR="00E17ADA" w:rsidRPr="00690040" w:rsidRDefault="00E17ADA" w:rsidP="00E17A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50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2083"/>
        <w:gridCol w:w="806"/>
        <w:gridCol w:w="1841"/>
        <w:gridCol w:w="1418"/>
        <w:gridCol w:w="1558"/>
        <w:gridCol w:w="1559"/>
        <w:gridCol w:w="1417"/>
        <w:gridCol w:w="1559"/>
        <w:gridCol w:w="2036"/>
      </w:tblGrid>
      <w:tr w:rsidR="00E17ADA" w:rsidRPr="00690040" w14:paraId="41C09C78" w14:textId="77777777" w:rsidTr="00D267A7"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3EC4" w14:textId="77777777" w:rsidR="00E17ADA" w:rsidRPr="0069004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</w:t>
            </w: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п/п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A6EA" w14:textId="77777777" w:rsidR="00E17ADA" w:rsidRPr="0069004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целевого индикатора программы </w:t>
            </w:r>
            <w:hyperlink w:anchor="sub_1808" w:history="1">
              <w:r w:rsidRPr="00690040">
                <w:rPr>
                  <w:rFonts w:ascii="Times New Roman" w:eastAsia="Times New Roman" w:hAnsi="Times New Roman" w:cs="Times New Roman"/>
                  <w:color w:val="106BBE"/>
                  <w:sz w:val="24"/>
                  <w:szCs w:val="24"/>
                  <w:lang w:eastAsia="ru-RU"/>
                </w:rPr>
                <w:t>1</w:t>
              </w:r>
            </w:hyperlink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4450" w14:textId="77777777" w:rsidR="00E17ADA" w:rsidRPr="0069004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7AB8" w14:textId="77777777" w:rsidR="00E17ADA" w:rsidRPr="0069004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Весовой коэффициент, присвоенный целевому индикатору (</w:t>
            </w:r>
            <w:proofErr w:type="spellStart"/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kj</w:t>
            </w:r>
            <w:proofErr w:type="spellEnd"/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 </w:t>
            </w:r>
            <w:hyperlink w:anchor="sub_1809" w:history="1">
              <w:r w:rsidRPr="00690040">
                <w:rPr>
                  <w:rFonts w:ascii="Times New Roman" w:eastAsia="Times New Roman" w:hAnsi="Times New Roman" w:cs="Times New Roman"/>
                  <w:color w:val="106BBE"/>
                  <w:sz w:val="24"/>
                  <w:szCs w:val="24"/>
                  <w:lang w:eastAsia="ru-RU"/>
                </w:rPr>
                <w:t>2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AD86" w14:textId="77777777" w:rsidR="00E17ADA" w:rsidRPr="0069004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Базовое значение целевого индикатора</w:t>
            </w:r>
          </w:p>
          <w:p w14:paraId="6F0ECEDC" w14:textId="77777777" w:rsidR="00E17ADA" w:rsidRPr="0069004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Ibj</w:t>
            </w:r>
            <w:proofErr w:type="spellEnd"/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BE51" w14:textId="77777777" w:rsidR="00E17ADA" w:rsidRPr="0069004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Плановое значение целевого индикатора на отчетный период</w:t>
            </w:r>
          </w:p>
          <w:p w14:paraId="1DEBEE96" w14:textId="77777777" w:rsidR="00E17ADA" w:rsidRPr="0069004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Ipj</w:t>
            </w:r>
            <w:proofErr w:type="spellEnd"/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BD11" w14:textId="77777777" w:rsidR="00E17ADA" w:rsidRPr="0069004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Фактическое значение целевого индикатора за отчетный период</w:t>
            </w:r>
          </w:p>
          <w:p w14:paraId="725E2770" w14:textId="77777777" w:rsidR="00E17ADA" w:rsidRPr="0069004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Ifj</w:t>
            </w:r>
            <w:proofErr w:type="spellEnd"/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F40B" w14:textId="77777777" w:rsidR="00E17ADA" w:rsidRPr="0069004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Индекс результативности целевого индикатора</w:t>
            </w:r>
          </w:p>
          <w:p w14:paraId="486E0351" w14:textId="77777777" w:rsidR="00E17ADA" w:rsidRPr="0069004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Ij</w:t>
            </w:r>
            <w:proofErr w:type="spellEnd"/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 </w:t>
            </w:r>
            <w:hyperlink w:anchor="sub_1810" w:history="1">
              <w:r w:rsidRPr="00690040">
                <w:rPr>
                  <w:rFonts w:ascii="Times New Roman" w:eastAsia="Times New Roman" w:hAnsi="Times New Roman" w:cs="Times New Roman"/>
                  <w:color w:val="106BBE"/>
                  <w:sz w:val="24"/>
                  <w:szCs w:val="24"/>
                  <w:lang w:eastAsia="ru-RU"/>
                </w:rPr>
                <w:t>3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128B" w14:textId="77777777" w:rsidR="00E17ADA" w:rsidRPr="0069004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Показатель оценки выполнения целевого индикатора</w:t>
            </w:r>
          </w:p>
          <w:p w14:paraId="7C0E2959" w14:textId="77777777" w:rsidR="00E17ADA" w:rsidRPr="0069004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ij</w:t>
            </w:r>
            <w:proofErr w:type="spellEnd"/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526C7" w14:textId="77777777" w:rsidR="00E17ADA" w:rsidRPr="0069004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Причины отклонений фактического значения целевого индикатора (</w:t>
            </w:r>
            <w:proofErr w:type="spellStart"/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Ifj</w:t>
            </w:r>
            <w:proofErr w:type="spellEnd"/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 от планового значения за отчетный период</w:t>
            </w:r>
          </w:p>
          <w:p w14:paraId="4BBD8C6A" w14:textId="77777777" w:rsidR="00E17ADA" w:rsidRPr="0069004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Ipj</w:t>
            </w:r>
            <w:proofErr w:type="spellEnd"/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E17ADA" w:rsidRPr="00690040" w14:paraId="2EB01F3A" w14:textId="77777777" w:rsidTr="00D267A7"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78E5" w14:textId="77777777" w:rsidR="00E17ADA" w:rsidRPr="0069004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9FBD" w14:textId="77777777" w:rsidR="00E17ADA" w:rsidRPr="0069004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F87F" w14:textId="77777777" w:rsidR="00E17ADA" w:rsidRPr="0069004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C3A7" w14:textId="77777777" w:rsidR="00E17ADA" w:rsidRPr="0069004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BB40" w14:textId="77777777" w:rsidR="00E17ADA" w:rsidRPr="0069004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816F" w14:textId="77777777" w:rsidR="00E17ADA" w:rsidRPr="0069004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4A7A" w14:textId="77777777" w:rsidR="00E17ADA" w:rsidRPr="0069004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0B47" w14:textId="77777777" w:rsidR="00E17ADA" w:rsidRPr="0069004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7E47" w14:textId="77777777" w:rsidR="00E17ADA" w:rsidRPr="0069004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  <w:p w14:paraId="251E61AE" w14:textId="77777777" w:rsidR="00E17ADA" w:rsidRPr="0069004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(гр.4 x гр.8)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961BAB" w14:textId="77777777" w:rsidR="00E17ADA" w:rsidRPr="0069004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E17ADA" w:rsidRPr="00690040" w14:paraId="68A91C15" w14:textId="77777777" w:rsidTr="00D267A7"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BF13" w14:textId="77777777" w:rsidR="00E17ADA" w:rsidRPr="00690040" w:rsidRDefault="00523890" w:rsidP="0052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0EEC" w14:textId="5EEEAA68" w:rsidR="00E17ADA" w:rsidRPr="00523890" w:rsidRDefault="00266D73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Общая смертность населения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5776" w14:textId="77777777" w:rsidR="00E17ADA" w:rsidRPr="00523890" w:rsidRDefault="00523890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4113" w14:textId="40C9E792" w:rsidR="00E17ADA" w:rsidRPr="00523890" w:rsidRDefault="00E17ADA" w:rsidP="008B4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3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</w:t>
            </w:r>
            <w:r w:rsidR="00266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75CF" w14:textId="77777777" w:rsidR="00E17ADA" w:rsidRPr="00523890" w:rsidRDefault="00E17ADA" w:rsidP="008B4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3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3C00" w14:textId="58B69D58" w:rsidR="00E17ADA" w:rsidRPr="00523890" w:rsidRDefault="00266D73" w:rsidP="008B4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8F83" w14:textId="709E756E" w:rsidR="00E17ADA" w:rsidRPr="00266D73" w:rsidRDefault="0096559D" w:rsidP="008B4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  <w:r w:rsidRPr="009655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337</w:t>
            </w:r>
            <w:r w:rsidR="008B4A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(данные на 01.01.2025)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6151" w14:textId="54E0E9AC" w:rsidR="00E17ADA" w:rsidRPr="008B4AD4" w:rsidRDefault="008B4AD4" w:rsidP="008B4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4A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98,2</w:t>
            </w:r>
          </w:p>
          <w:p w14:paraId="10613A45" w14:textId="77777777" w:rsidR="00E17ADA" w:rsidRPr="00266D73" w:rsidRDefault="00E17ADA" w:rsidP="008B4A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  <w:p w14:paraId="7D05145F" w14:textId="77777777" w:rsidR="00E17ADA" w:rsidRPr="00266D73" w:rsidRDefault="00E17ADA" w:rsidP="008B4A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8044" w14:textId="53CC9632" w:rsidR="00E17ADA" w:rsidRPr="008B4AD4" w:rsidRDefault="008B4AD4" w:rsidP="008B4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4A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47F01" w14:textId="77777777" w:rsidR="00E17ADA" w:rsidRPr="0069004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17ADA" w:rsidRPr="00690040" w14:paraId="57487898" w14:textId="77777777" w:rsidTr="00D267A7"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3FD9" w14:textId="77777777" w:rsidR="00E17ADA" w:rsidRPr="00690040" w:rsidRDefault="00211584" w:rsidP="00211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4917" w14:textId="55ECC94D" w:rsidR="00E17ADA" w:rsidRPr="00523890" w:rsidRDefault="00266D73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Доля граждан, охваченных информационно-коммуникационной кампанией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C85A" w14:textId="77777777" w:rsidR="00E17ADA" w:rsidRPr="0052389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3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0C1A" w14:textId="4F1D0FD7" w:rsidR="00E17ADA" w:rsidRPr="00523890" w:rsidRDefault="00E17ADA" w:rsidP="0052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3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</w:t>
            </w:r>
            <w:r w:rsidR="00266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E809" w14:textId="77777777" w:rsidR="00E17ADA" w:rsidRPr="0052389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3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69A6" w14:textId="5FB39440" w:rsidR="00E17ADA" w:rsidRPr="00523890" w:rsidRDefault="00266D73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F0FA" w14:textId="5CFB5002" w:rsidR="00E17ADA" w:rsidRPr="00266D73" w:rsidRDefault="0096559D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  <w:r w:rsidRPr="009655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8155" w14:textId="77777777" w:rsidR="00E17ADA" w:rsidRPr="008B4AD4" w:rsidRDefault="006B78DB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4A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83E7" w14:textId="6AAAE908" w:rsidR="00E17ADA" w:rsidRPr="008B4AD4" w:rsidRDefault="008B4AD4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4A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F0FA8" w14:textId="77777777" w:rsidR="00E17ADA" w:rsidRPr="0069004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17ADA" w:rsidRPr="00690040" w14:paraId="6605B763" w14:textId="77777777" w:rsidTr="00D267A7"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53E3" w14:textId="77777777" w:rsidR="00E17ADA" w:rsidRPr="00690040" w:rsidRDefault="00211584" w:rsidP="00211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D7D2" w14:textId="2DDC9043" w:rsidR="00E17ADA" w:rsidRPr="00523890" w:rsidRDefault="00266D73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Доля жителей города Оби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возрасте от 3 до 79 лет, занимающихся физической культурой и спортом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8182" w14:textId="77777777" w:rsidR="00E17ADA" w:rsidRPr="00523890" w:rsidRDefault="00523890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%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397C" w14:textId="1E63B549" w:rsidR="00E17ADA" w:rsidRPr="00523890" w:rsidRDefault="00E17ADA" w:rsidP="00B2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3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</w:t>
            </w:r>
            <w:r w:rsidR="00266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1B0C" w14:textId="77777777" w:rsidR="00E17ADA" w:rsidRPr="0052389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3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5C65" w14:textId="626E8C8D" w:rsidR="00E17ADA" w:rsidRPr="00523890" w:rsidRDefault="00266D73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8202" w14:textId="1300E4E9" w:rsidR="00E17ADA" w:rsidRPr="00266D73" w:rsidRDefault="0096559D" w:rsidP="00A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  <w:r w:rsidRPr="009655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4F2F" w14:textId="2535223A" w:rsidR="00E17ADA" w:rsidRPr="008B4AD4" w:rsidRDefault="00B23B34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4A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8B4AD4" w:rsidRPr="008B4A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8A5A" w14:textId="39BAD530" w:rsidR="00E17ADA" w:rsidRPr="008B4AD4" w:rsidRDefault="008B4AD4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17517" w14:textId="77777777" w:rsidR="00E17ADA" w:rsidRPr="0069004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17ADA" w:rsidRPr="00690040" w14:paraId="5849CECC" w14:textId="77777777" w:rsidTr="00D267A7"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159C" w14:textId="77777777" w:rsidR="00E17ADA" w:rsidRPr="0069004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D2E5" w14:textId="77777777" w:rsidR="00E17ADA" w:rsidRPr="0069004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7122" w14:textId="77777777" w:rsidR="00E17ADA" w:rsidRPr="0069004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0C4D" w14:textId="77777777" w:rsidR="00E17ADA" w:rsidRPr="0069004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</w:t>
            </w:r>
          </w:p>
          <w:p w14:paraId="6C8FD5D7" w14:textId="77777777" w:rsidR="00E17ADA" w:rsidRPr="0069004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3B816BB2" wp14:editId="6F0D6BDF">
                  <wp:extent cx="365760" cy="280670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= 1</w:t>
            </w:r>
          </w:p>
          <w:p w14:paraId="650B7A36" w14:textId="77777777" w:rsidR="00E17ADA" w:rsidRPr="0069004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530C" w14:textId="77777777" w:rsidR="00E17ADA" w:rsidRPr="0069004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9646" w14:textId="77777777" w:rsidR="00E17ADA" w:rsidRPr="0069004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EDFF" w14:textId="77777777" w:rsidR="00E17ADA" w:rsidRPr="0069004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1F10" w14:textId="77777777" w:rsidR="00E17ADA" w:rsidRPr="0069004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70F8" w14:textId="77777777" w:rsidR="00E17ADA" w:rsidRPr="0069004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CB0DD" w14:textId="77777777" w:rsidR="00E17ADA" w:rsidRPr="0069004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17ADA" w:rsidRPr="00690040" w14:paraId="4329B4E2" w14:textId="77777777" w:rsidTr="00D267A7"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5103" w14:textId="77777777" w:rsidR="00E17ADA" w:rsidRPr="0069004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9EF4" w14:textId="77777777" w:rsidR="00E17ADA" w:rsidRPr="0069004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DFB1" w14:textId="77777777" w:rsidR="00E17ADA" w:rsidRPr="0069004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5641" w14:textId="77777777" w:rsidR="00E17ADA" w:rsidRPr="0069004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C3FF" w14:textId="77777777" w:rsidR="00E17ADA" w:rsidRPr="0069004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D2F2" w14:textId="77777777" w:rsidR="00E17ADA" w:rsidRPr="0069004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686E" w14:textId="77777777" w:rsidR="00E17ADA" w:rsidRPr="0069004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079F" w14:textId="77777777" w:rsidR="00E17ADA" w:rsidRPr="0069004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396E" w14:textId="77777777" w:rsidR="00E17ADA" w:rsidRPr="0069004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7F333" w14:textId="77777777" w:rsidR="00E17ADA" w:rsidRPr="0069004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17ADA" w:rsidRPr="00690040" w14:paraId="3C5E2D43" w14:textId="77777777" w:rsidTr="00D267A7">
        <w:tc>
          <w:tcPr>
            <w:tcW w:w="1144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1546" w14:textId="77777777" w:rsidR="00E17ADA" w:rsidRPr="0069004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Интегральная оценка результативности реализации программы (</w:t>
            </w:r>
            <w:proofErr w:type="spellStart"/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Iср</w:t>
            </w:r>
            <w:proofErr w:type="spellEnd"/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E9BC" w14:textId="1DD1322B" w:rsidR="00E17ADA" w:rsidRPr="00180242" w:rsidRDefault="008B4AD4" w:rsidP="006B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  <w:r w:rsidR="00E22E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499D5" w14:textId="77777777" w:rsidR="00E17ADA" w:rsidRPr="0069004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03FB359D" w14:textId="77777777" w:rsidR="00E17ADA" w:rsidRPr="00690040" w:rsidRDefault="00E17ADA" w:rsidP="00E17A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448C72" w14:textId="77777777" w:rsidR="00E17ADA" w:rsidRPr="00690040" w:rsidRDefault="00E17ADA" w:rsidP="00E17A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90040">
        <w:rPr>
          <w:rFonts w:ascii="Times New Roman" w:eastAsia="Times New Roman" w:hAnsi="Times New Roman" w:cs="Times New Roman"/>
          <w:sz w:val="18"/>
          <w:szCs w:val="18"/>
          <w:lang w:eastAsia="ru-RU"/>
        </w:rPr>
        <w:t>1 - указываются целевые индикаторы программы, приведенные в приложении "Цели, задачи и целевые индикаторы ведомственной целевой программы Новосибирской области" к программе;</w:t>
      </w:r>
    </w:p>
    <w:p w14:paraId="7BCCC508" w14:textId="77777777" w:rsidR="00E17ADA" w:rsidRPr="00690040" w:rsidRDefault="00E17ADA" w:rsidP="00E17A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90040">
        <w:rPr>
          <w:rFonts w:ascii="Times New Roman" w:eastAsia="Times New Roman" w:hAnsi="Times New Roman" w:cs="Times New Roman"/>
          <w:sz w:val="18"/>
          <w:szCs w:val="18"/>
          <w:lang w:eastAsia="ru-RU"/>
        </w:rPr>
        <w:t>2 - указываются весовые коэффициенты для каждого целевого индикатора;</w:t>
      </w:r>
    </w:p>
    <w:p w14:paraId="79AFB904" w14:textId="77777777" w:rsidR="00E17ADA" w:rsidRPr="00690040" w:rsidRDefault="00E17ADA" w:rsidP="00E17A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9004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3 - в случае, если расчетное значение индекса результативности целевого индикатора </w:t>
      </w:r>
      <w:proofErr w:type="spellStart"/>
      <w:r w:rsidRPr="00690040">
        <w:rPr>
          <w:rFonts w:ascii="Times New Roman" w:eastAsia="Times New Roman" w:hAnsi="Times New Roman" w:cs="Times New Roman"/>
          <w:sz w:val="18"/>
          <w:szCs w:val="18"/>
          <w:lang w:eastAsia="ru-RU"/>
        </w:rPr>
        <w:t>Ij</w:t>
      </w:r>
      <w:proofErr w:type="spellEnd"/>
      <w:r w:rsidRPr="00690040">
        <w:rPr>
          <w:rFonts w:ascii="Times New Roman" w:eastAsia="Times New Roman" w:hAnsi="Times New Roman" w:cs="Times New Roman"/>
          <w:sz w:val="18"/>
          <w:szCs w:val="18"/>
          <w:lang w:eastAsia="ru-RU"/>
        </w:rPr>
        <w:t>, полученное в соответствии с пунктом 19 Порядка оценки, имеет значение:</w:t>
      </w:r>
    </w:p>
    <w:p w14:paraId="6559CB0F" w14:textId="77777777" w:rsidR="00E17ADA" w:rsidRPr="00690040" w:rsidRDefault="00E17ADA" w:rsidP="00E17A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9004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а) более 100%, то для расчета показателя оценки выполнения целевого индикатора </w:t>
      </w:r>
      <w:proofErr w:type="spellStart"/>
      <w:r w:rsidRPr="00690040">
        <w:rPr>
          <w:rFonts w:ascii="Times New Roman" w:eastAsia="Times New Roman" w:hAnsi="Times New Roman" w:cs="Times New Roman"/>
          <w:sz w:val="18"/>
          <w:szCs w:val="18"/>
          <w:lang w:eastAsia="ru-RU"/>
        </w:rPr>
        <w:t>ij</w:t>
      </w:r>
      <w:proofErr w:type="spellEnd"/>
      <w:r w:rsidRPr="0069004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принимается значение </w:t>
      </w:r>
      <w:proofErr w:type="spellStart"/>
      <w:r w:rsidRPr="00690040">
        <w:rPr>
          <w:rFonts w:ascii="Times New Roman" w:eastAsia="Times New Roman" w:hAnsi="Times New Roman" w:cs="Times New Roman"/>
          <w:sz w:val="18"/>
          <w:szCs w:val="18"/>
          <w:lang w:eastAsia="ru-RU"/>
        </w:rPr>
        <w:t>Ij</w:t>
      </w:r>
      <w:proofErr w:type="spellEnd"/>
      <w:r w:rsidRPr="00690040">
        <w:rPr>
          <w:rFonts w:ascii="Times New Roman" w:eastAsia="Times New Roman" w:hAnsi="Times New Roman" w:cs="Times New Roman"/>
          <w:sz w:val="18"/>
          <w:szCs w:val="18"/>
          <w:lang w:eastAsia="ru-RU"/>
        </w:rPr>
        <w:t>=100%;</w:t>
      </w:r>
    </w:p>
    <w:p w14:paraId="40CFDAFC" w14:textId="77777777" w:rsidR="00E17ADA" w:rsidRPr="00690040" w:rsidRDefault="00E17ADA" w:rsidP="00E17A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9004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б) менее 0% (отрицательное значение) и при этом данное значение целевого индикатора характеризует ухудшение ситуации, то для расчета показателя оценки выполнения целевого индикатора </w:t>
      </w:r>
      <w:proofErr w:type="spellStart"/>
      <w:r w:rsidRPr="00690040">
        <w:rPr>
          <w:rFonts w:ascii="Times New Roman" w:eastAsia="Times New Roman" w:hAnsi="Times New Roman" w:cs="Times New Roman"/>
          <w:sz w:val="18"/>
          <w:szCs w:val="18"/>
          <w:lang w:eastAsia="ru-RU"/>
        </w:rPr>
        <w:t>ij</w:t>
      </w:r>
      <w:proofErr w:type="spellEnd"/>
      <w:r w:rsidRPr="0069004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принимается значение </w:t>
      </w:r>
      <w:proofErr w:type="spellStart"/>
      <w:r w:rsidRPr="00690040">
        <w:rPr>
          <w:rFonts w:ascii="Times New Roman" w:eastAsia="Times New Roman" w:hAnsi="Times New Roman" w:cs="Times New Roman"/>
          <w:sz w:val="18"/>
          <w:szCs w:val="18"/>
          <w:lang w:eastAsia="ru-RU"/>
        </w:rPr>
        <w:t>Ij</w:t>
      </w:r>
      <w:proofErr w:type="spellEnd"/>
      <w:r w:rsidRPr="0069004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=0%; в случае, если отрицательное значение </w:t>
      </w:r>
      <w:proofErr w:type="spellStart"/>
      <w:r w:rsidRPr="00690040">
        <w:rPr>
          <w:rFonts w:ascii="Times New Roman" w:eastAsia="Times New Roman" w:hAnsi="Times New Roman" w:cs="Times New Roman"/>
          <w:sz w:val="18"/>
          <w:szCs w:val="18"/>
          <w:lang w:eastAsia="ru-RU"/>
        </w:rPr>
        <w:t>Ij</w:t>
      </w:r>
      <w:proofErr w:type="spellEnd"/>
      <w:r w:rsidRPr="0069004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характеризует улучшение ситуации по сравнению с запланированным уровнем, то для расчета показателя оценки выполнения целевого индикатора </w:t>
      </w:r>
      <w:proofErr w:type="spellStart"/>
      <w:r w:rsidRPr="00690040">
        <w:rPr>
          <w:rFonts w:ascii="Times New Roman" w:eastAsia="Times New Roman" w:hAnsi="Times New Roman" w:cs="Times New Roman"/>
          <w:sz w:val="18"/>
          <w:szCs w:val="18"/>
          <w:lang w:eastAsia="ru-RU"/>
        </w:rPr>
        <w:t>ij</w:t>
      </w:r>
      <w:proofErr w:type="spellEnd"/>
      <w:r w:rsidRPr="0069004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принимается значение </w:t>
      </w:r>
      <w:proofErr w:type="spellStart"/>
      <w:r w:rsidRPr="00690040">
        <w:rPr>
          <w:rFonts w:ascii="Times New Roman" w:eastAsia="Times New Roman" w:hAnsi="Times New Roman" w:cs="Times New Roman"/>
          <w:sz w:val="18"/>
          <w:szCs w:val="18"/>
          <w:lang w:eastAsia="ru-RU"/>
        </w:rPr>
        <w:t>Ij</w:t>
      </w:r>
      <w:proofErr w:type="spellEnd"/>
      <w:r w:rsidRPr="00690040">
        <w:rPr>
          <w:rFonts w:ascii="Times New Roman" w:eastAsia="Times New Roman" w:hAnsi="Times New Roman" w:cs="Times New Roman"/>
          <w:sz w:val="18"/>
          <w:szCs w:val="18"/>
          <w:lang w:eastAsia="ru-RU"/>
        </w:rPr>
        <w:t>=100%.</w:t>
      </w:r>
    </w:p>
    <w:p w14:paraId="0110DBE7" w14:textId="77777777" w:rsidR="00E17ADA" w:rsidRPr="00690040" w:rsidRDefault="00E17ADA" w:rsidP="00E17A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E17ADA" w:rsidRPr="00690040" w:rsidSect="007E5CE7">
          <w:headerReference w:type="default" r:id="rId8"/>
          <w:pgSz w:w="16838" w:h="11906" w:orient="landscape"/>
          <w:pgMar w:top="1418" w:right="1134" w:bottom="567" w:left="1134" w:header="709" w:footer="720" w:gutter="0"/>
          <w:cols w:space="720"/>
        </w:sectPr>
      </w:pPr>
    </w:p>
    <w:p w14:paraId="7ED0E509" w14:textId="77777777" w:rsidR="00E17ADA" w:rsidRPr="00690040" w:rsidRDefault="00E17ADA" w:rsidP="00E17A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EF8C59" w14:textId="77777777" w:rsidR="00E17ADA" w:rsidRPr="00690040" w:rsidRDefault="00E17ADA" w:rsidP="00E17A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004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Сводная форма</w:t>
      </w:r>
    </w:p>
    <w:p w14:paraId="36E7FDF0" w14:textId="77777777" w:rsidR="00E17ADA" w:rsidRPr="00690040" w:rsidRDefault="00E17ADA" w:rsidP="00E17A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004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 оценке эффективности комплексной программы</w:t>
      </w:r>
    </w:p>
    <w:p w14:paraId="7D059E3A" w14:textId="4DECF985" w:rsidR="00E17ADA" w:rsidRPr="00690040" w:rsidRDefault="00E17ADA" w:rsidP="00E17AD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00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9004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«</w:t>
      </w:r>
      <w:r w:rsidR="0021158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Укрепление общественного здоровья на 202</w:t>
      </w:r>
      <w:r w:rsidR="0090327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5</w:t>
      </w:r>
      <w:r w:rsidR="0021158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-20</w:t>
      </w:r>
      <w:r w:rsidR="0090327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30</w:t>
      </w:r>
      <w:r w:rsidR="0021158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год</w:t>
      </w:r>
      <w:r w:rsidR="0093352A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ы</w:t>
      </w:r>
      <w:r w:rsidRPr="0069004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»</w:t>
      </w:r>
    </w:p>
    <w:p w14:paraId="5B940031" w14:textId="77777777" w:rsidR="00E17ADA" w:rsidRPr="00690040" w:rsidRDefault="00E17ADA" w:rsidP="00E17AD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9"/>
        <w:gridCol w:w="2002"/>
        <w:gridCol w:w="2410"/>
        <w:gridCol w:w="1985"/>
        <w:gridCol w:w="1440"/>
      </w:tblGrid>
      <w:tr w:rsidR="00E17ADA" w:rsidRPr="00690040" w14:paraId="157D63FD" w14:textId="77777777" w:rsidTr="00D267A7">
        <w:trPr>
          <w:cantSplit/>
          <w:trHeight w:val="480"/>
        </w:trPr>
        <w:tc>
          <w:tcPr>
            <w:tcW w:w="21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D85202" w14:textId="77777777" w:rsidR="00E17ADA" w:rsidRPr="00690040" w:rsidRDefault="00E17ADA" w:rsidP="00D267A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900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Численное значение интегральной оценки (R) за отчетный год</w:t>
            </w:r>
          </w:p>
        </w:tc>
        <w:tc>
          <w:tcPr>
            <w:tcW w:w="2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0CEFA62" w14:textId="77777777" w:rsidR="00E17ADA" w:rsidRPr="0069004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Качественная характеристика </w:t>
            </w:r>
          </w:p>
          <w:p w14:paraId="3F684B68" w14:textId="77777777" w:rsidR="00E17ADA" w:rsidRPr="00690040" w:rsidRDefault="00E17ADA" w:rsidP="00D267A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900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программы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F21AB67" w14:textId="77777777" w:rsidR="00E17ADA" w:rsidRPr="00690040" w:rsidRDefault="00E17ADA" w:rsidP="00D267A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900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Численное значение интегральной оценки(R</w:t>
            </w:r>
            <w:r w:rsidRPr="00690040">
              <w:rPr>
                <w:rFonts w:ascii="Times New Roman" w:eastAsia="Times New Roman" w:hAnsi="Times New Roman" w:cs="Times New Roman"/>
                <w:position w:val="-5"/>
                <w:sz w:val="28"/>
                <w:szCs w:val="28"/>
                <w:lang w:eastAsia="ar-SA"/>
              </w:rPr>
              <w:t>0пр</w:t>
            </w:r>
            <w:r w:rsidRPr="006900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 за предшествующий год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B940FE" w14:textId="77777777" w:rsidR="00E17ADA" w:rsidRPr="00690040" w:rsidRDefault="00E17ADA" w:rsidP="00D267A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900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Вывод о динамике эффективности реализации программы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FF416B" w14:textId="77777777" w:rsidR="00E17ADA" w:rsidRPr="00690040" w:rsidRDefault="00E17ADA" w:rsidP="00D267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6900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Примеча-ние</w:t>
            </w:r>
            <w:proofErr w:type="spellEnd"/>
          </w:p>
        </w:tc>
      </w:tr>
      <w:tr w:rsidR="00E17ADA" w:rsidRPr="00690040" w14:paraId="2D4AEE27" w14:textId="77777777" w:rsidTr="00D267A7">
        <w:trPr>
          <w:cantSplit/>
          <w:trHeight w:val="250"/>
        </w:trPr>
        <w:tc>
          <w:tcPr>
            <w:tcW w:w="21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71AAA5" w14:textId="77777777" w:rsidR="00E17ADA" w:rsidRPr="00690040" w:rsidRDefault="00E17ADA" w:rsidP="00D267A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900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AC3C3B" w14:textId="77777777" w:rsidR="00E17ADA" w:rsidRPr="00690040" w:rsidRDefault="00E17ADA" w:rsidP="00D267A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900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8F776D" w14:textId="77777777" w:rsidR="00E17ADA" w:rsidRPr="00690040" w:rsidRDefault="00E17ADA" w:rsidP="00D267A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900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E58231" w14:textId="77777777" w:rsidR="00E17ADA" w:rsidRPr="00690040" w:rsidRDefault="00E17ADA" w:rsidP="00D267A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900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C0535D" w14:textId="77777777" w:rsidR="00E17ADA" w:rsidRPr="00690040" w:rsidRDefault="00E17ADA" w:rsidP="00D267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900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5 </w:t>
            </w:r>
          </w:p>
        </w:tc>
      </w:tr>
      <w:tr w:rsidR="00E17ADA" w:rsidRPr="00690040" w14:paraId="2119C2C7" w14:textId="77777777" w:rsidTr="00D267A7">
        <w:trPr>
          <w:cantSplit/>
          <w:trHeight w:val="250"/>
        </w:trPr>
        <w:tc>
          <w:tcPr>
            <w:tcW w:w="21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9F2011" w14:textId="1D71B09A" w:rsidR="00E17ADA" w:rsidRPr="00690040" w:rsidRDefault="0090327E" w:rsidP="00D267A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</w:t>
            </w:r>
            <w:r w:rsidR="00E22E0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</w:p>
        </w:tc>
        <w:tc>
          <w:tcPr>
            <w:tcW w:w="2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9DF41C" w14:textId="77777777" w:rsidR="00E17ADA" w:rsidRPr="00690040" w:rsidRDefault="00E17ADA" w:rsidP="00D267A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900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эффективная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AA9809" w14:textId="77777777" w:rsidR="00E17ADA" w:rsidRPr="00690040" w:rsidRDefault="004B1476" w:rsidP="00D267A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1,0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975E25" w14:textId="77777777" w:rsidR="00E17ADA" w:rsidRPr="00690040" w:rsidRDefault="00B548C2" w:rsidP="00D267A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Arial"/>
                <w:sz w:val="26"/>
                <w:szCs w:val="26"/>
                <w:lang w:eastAsia="ar-SA"/>
              </w:rPr>
              <w:t>эффективная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039938" w14:textId="77777777" w:rsidR="00E17ADA" w:rsidRPr="00690040" w:rsidRDefault="00E17ADA" w:rsidP="00D267A7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74520011" w14:textId="77777777" w:rsidR="00E17ADA" w:rsidRPr="00690040" w:rsidRDefault="00E17ADA" w:rsidP="00E17A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D979BA" w14:textId="77777777" w:rsidR="00E17ADA" w:rsidRPr="00690040" w:rsidRDefault="00E17ADA" w:rsidP="00E17A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0040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  <w:r w:rsidRPr="0069004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Пояснительная записка</w:t>
      </w:r>
    </w:p>
    <w:p w14:paraId="1A1F7744" w14:textId="77777777" w:rsidR="00E17ADA" w:rsidRPr="00690040" w:rsidRDefault="00E17ADA" w:rsidP="00E17A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004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 оценке эффективности комплексной программы</w:t>
      </w:r>
    </w:p>
    <w:p w14:paraId="442F2300" w14:textId="3B742D83" w:rsidR="00E17ADA" w:rsidRPr="00B548C2" w:rsidRDefault="00E17ADA" w:rsidP="00E17A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004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«</w:t>
      </w:r>
      <w:r w:rsidR="00B548C2" w:rsidRPr="00B548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Укрепление общественного здоровья на 202</w:t>
      </w:r>
      <w:r w:rsidR="009032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="00B548C2" w:rsidRPr="00B548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-20</w:t>
      </w:r>
      <w:r w:rsidR="009032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30</w:t>
      </w:r>
      <w:r w:rsidR="00B548C2" w:rsidRPr="00B548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</w:t>
      </w:r>
      <w:r w:rsidR="0093352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ы</w:t>
      </w:r>
      <w:r w:rsidRPr="00B548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14:paraId="5F5E92C9" w14:textId="6CD09E74" w:rsidR="00E17ADA" w:rsidRPr="00690040" w:rsidRDefault="00E17ADA" w:rsidP="00E17ADA">
      <w:pPr>
        <w:widowControl w:val="0"/>
        <w:autoSpaceDE w:val="0"/>
        <w:autoSpaceDN w:val="0"/>
        <w:adjustRightInd w:val="0"/>
        <w:spacing w:after="0" w:line="240" w:lineRule="auto"/>
        <w:ind w:right="-8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00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труда и </w:t>
      </w:r>
      <w:r w:rsidRPr="006900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социального обслуживания администрации города Оби Новосибирской области была проведена оценка эффективности </w:t>
      </w:r>
      <w:r w:rsidRPr="0069004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комплексной программы «</w:t>
      </w:r>
      <w:r w:rsidR="00B548C2" w:rsidRPr="00B548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Укрепление общественного здоровья на 202</w:t>
      </w:r>
      <w:r w:rsidR="0090327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="00B548C2" w:rsidRPr="00B548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-20</w:t>
      </w:r>
      <w:r w:rsidR="0090327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30</w:t>
      </w:r>
      <w:r w:rsidR="00B548C2" w:rsidRPr="00B548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</w:t>
      </w:r>
      <w:r w:rsidR="0090327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</w:t>
      </w:r>
      <w:r w:rsidRPr="0069004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» в соответствии с </w:t>
      </w:r>
      <w:r w:rsidRPr="0069004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порядком проведения и критериями оценки эффективности</w:t>
      </w:r>
      <w:r w:rsidR="00351C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69004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реализации  ведомственных</w:t>
      </w:r>
      <w:proofErr w:type="gramEnd"/>
      <w:r w:rsidRPr="006900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целевых программ Новосибирской области.</w:t>
      </w:r>
    </w:p>
    <w:p w14:paraId="4A32166A" w14:textId="77777777" w:rsidR="00E17ADA" w:rsidRPr="00690040" w:rsidRDefault="00E17ADA" w:rsidP="00E17ADA">
      <w:pPr>
        <w:widowControl w:val="0"/>
        <w:autoSpaceDE w:val="0"/>
        <w:autoSpaceDN w:val="0"/>
        <w:adjustRightInd w:val="0"/>
        <w:spacing w:after="0" w:line="240" w:lineRule="auto"/>
        <w:ind w:right="-8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0040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процессе проведения оценки целевым индикаторам программы были присвоены весовые коэффициенты.</w:t>
      </w:r>
    </w:p>
    <w:p w14:paraId="7E92C1D6" w14:textId="77777777" w:rsidR="00E17ADA" w:rsidRPr="00690040" w:rsidRDefault="00E17ADA" w:rsidP="00E17ADA">
      <w:pPr>
        <w:widowControl w:val="0"/>
        <w:autoSpaceDE w:val="0"/>
        <w:autoSpaceDN w:val="0"/>
        <w:adjustRightInd w:val="0"/>
        <w:spacing w:after="0" w:line="240" w:lineRule="auto"/>
        <w:ind w:right="-8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004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этого, согласно методике, рассчитали индексы результативности целевых индикаторов. Значения индексов практически всех показателей равны 100%.</w:t>
      </w:r>
    </w:p>
    <w:p w14:paraId="5F232D12" w14:textId="723B8B1D" w:rsidR="00E17ADA" w:rsidRPr="00690040" w:rsidRDefault="00E17ADA" w:rsidP="00E17ADA">
      <w:pPr>
        <w:widowControl w:val="0"/>
        <w:autoSpaceDE w:val="0"/>
        <w:autoSpaceDN w:val="0"/>
        <w:adjustRightInd w:val="0"/>
        <w:spacing w:after="0" w:line="240" w:lineRule="auto"/>
        <w:ind w:right="-8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00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Исходя из этого, интегральная оценка результативности реализации программы равна </w:t>
      </w:r>
      <w:r w:rsidR="0090327E">
        <w:rPr>
          <w:rFonts w:ascii="Times New Roman" w:eastAsia="Times New Roman" w:hAnsi="Times New Roman" w:cs="Times New Roman"/>
          <w:sz w:val="26"/>
          <w:szCs w:val="26"/>
          <w:lang w:eastAsia="ru-RU"/>
        </w:rPr>
        <w:t>100</w:t>
      </w:r>
      <w:r w:rsidR="00E22E01">
        <w:rPr>
          <w:rFonts w:ascii="Times New Roman" w:eastAsia="Times New Roman" w:hAnsi="Times New Roman" w:cs="Times New Roman"/>
          <w:sz w:val="26"/>
          <w:szCs w:val="26"/>
          <w:lang w:eastAsia="ru-RU"/>
        </w:rPr>
        <w:t>,0</w:t>
      </w:r>
      <w:r w:rsidRPr="0069004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384EEF8" w14:textId="12FBE1D2" w:rsidR="00E17ADA" w:rsidRPr="00690040" w:rsidRDefault="00E17ADA" w:rsidP="00E17ADA">
      <w:pPr>
        <w:widowControl w:val="0"/>
        <w:autoSpaceDE w:val="0"/>
        <w:autoSpaceDN w:val="0"/>
        <w:adjustRightInd w:val="0"/>
        <w:spacing w:after="0" w:line="240" w:lineRule="auto"/>
        <w:ind w:right="-8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004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Запланированный объем финансирования программы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</w:t>
      </w:r>
      <w:r w:rsidR="0090327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Pr="006900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E22E0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0327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222D4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="00D56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C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рублей, </w:t>
      </w:r>
      <w:r w:rsidRPr="00690040">
        <w:rPr>
          <w:rFonts w:ascii="Times New Roman" w:eastAsia="Times New Roman" w:hAnsi="Times New Roman" w:cs="Times New Roman"/>
          <w:sz w:val="26"/>
          <w:szCs w:val="26"/>
          <w:lang w:eastAsia="ru-RU"/>
        </w:rPr>
        <w:t>фактические затраты, направленные на реализацию программы в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0327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6900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составили </w:t>
      </w:r>
      <w:r w:rsidR="00E22E0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0327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222D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6900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14:paraId="7DD07B5A" w14:textId="77777777" w:rsidR="00E17ADA" w:rsidRPr="00690040" w:rsidRDefault="00E17ADA" w:rsidP="00E17ADA">
      <w:pPr>
        <w:widowControl w:val="0"/>
        <w:autoSpaceDE w:val="0"/>
        <w:autoSpaceDN w:val="0"/>
        <w:adjustRightInd w:val="0"/>
        <w:spacing w:after="0" w:line="240" w:lineRule="auto"/>
        <w:ind w:right="-8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004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основе этих данных была рассчитана интегральная оценка эффективности реализации программы, которая составила 1,0, что позволяет оценить программу как эффективную.</w:t>
      </w:r>
    </w:p>
    <w:p w14:paraId="4219350A" w14:textId="77777777" w:rsidR="00E17ADA" w:rsidRPr="00690040" w:rsidRDefault="00E17ADA" w:rsidP="00E17A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149886" w14:textId="77777777" w:rsidR="00E17ADA" w:rsidRPr="00690040" w:rsidRDefault="00E17ADA" w:rsidP="00E17AD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004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Шкала динамики эффективности программ</w:t>
      </w:r>
    </w:p>
    <w:p w14:paraId="1D2C28FE" w14:textId="77777777" w:rsidR="00E17ADA" w:rsidRPr="00690040" w:rsidRDefault="00E17ADA" w:rsidP="00E17A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3780"/>
      </w:tblGrid>
      <w:tr w:rsidR="00E17ADA" w:rsidRPr="00690040" w14:paraId="4E973AE3" w14:textId="77777777" w:rsidTr="00D267A7">
        <w:tc>
          <w:tcPr>
            <w:tcW w:w="5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69B8" w14:textId="77777777" w:rsidR="00E17ADA" w:rsidRPr="0069004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Соотношение интегральной оценки эффективности реализации программы (R) за отчетный год и интегральной оценки эффективности реализации программы (R0пр) за предшествующий год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DA2B1" w14:textId="77777777" w:rsidR="00E17ADA" w:rsidRPr="00690040" w:rsidRDefault="00E17ADA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Вывод о динамике эффективности реализации программы</w:t>
            </w:r>
          </w:p>
        </w:tc>
      </w:tr>
      <w:tr w:rsidR="00E17ADA" w:rsidRPr="00690040" w14:paraId="4134A055" w14:textId="77777777" w:rsidTr="00D267A7">
        <w:tc>
          <w:tcPr>
            <w:tcW w:w="5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0776" w14:textId="5D279B4C" w:rsidR="00E17ADA" w:rsidRPr="00690040" w:rsidRDefault="0090327E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  <w:r w:rsidR="00E17ADA"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,0 = </w:t>
            </w:r>
            <w:r w:rsidR="00E17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1,0</w:t>
            </w:r>
            <w:r w:rsidR="00E17ADA" w:rsidRPr="006900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(0пр)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9EA0D" w14:textId="77777777" w:rsidR="00E17ADA" w:rsidRPr="00690040" w:rsidRDefault="00D56CE7" w:rsidP="00D26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эффективная</w:t>
            </w:r>
          </w:p>
        </w:tc>
      </w:tr>
    </w:tbl>
    <w:p w14:paraId="1AF7ABC8" w14:textId="77777777" w:rsidR="00E17ADA" w:rsidRPr="00690040" w:rsidRDefault="00E17ADA" w:rsidP="00E17A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85D566" w14:textId="77777777" w:rsidR="00E17ADA" w:rsidRPr="00690040" w:rsidRDefault="00E17ADA" w:rsidP="00E17A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58774E" w14:textId="77777777" w:rsidR="00E17ADA" w:rsidRPr="00690040" w:rsidRDefault="00E17ADA" w:rsidP="00E17AD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Times New Roman"/>
          <w:b/>
          <w:bCs/>
          <w:color w:val="26282F"/>
          <w:sz w:val="26"/>
          <w:szCs w:val="26"/>
          <w:lang w:eastAsia="ru-RU"/>
        </w:rPr>
      </w:pPr>
    </w:p>
    <w:p w14:paraId="3BE5CF97" w14:textId="77777777" w:rsidR="00E17ADA" w:rsidRPr="00690040" w:rsidRDefault="00E17ADA" w:rsidP="00E17AD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Times New Roman"/>
          <w:b/>
          <w:bCs/>
          <w:color w:val="26282F"/>
          <w:sz w:val="26"/>
          <w:szCs w:val="26"/>
          <w:lang w:eastAsia="ru-RU"/>
        </w:rPr>
      </w:pPr>
    </w:p>
    <w:p w14:paraId="7A59AF31" w14:textId="77777777" w:rsidR="00E17ADA" w:rsidRPr="00690040" w:rsidRDefault="00E17ADA" w:rsidP="00E17A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Times New Roman"/>
          <w:sz w:val="26"/>
          <w:szCs w:val="26"/>
          <w:lang w:eastAsia="ru-RU"/>
        </w:rPr>
      </w:pPr>
    </w:p>
    <w:bookmarkEnd w:id="0"/>
    <w:p w14:paraId="41F07FBD" w14:textId="77777777" w:rsidR="00211584" w:rsidRDefault="00211584" w:rsidP="00E17A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Times New Roman"/>
          <w:sz w:val="26"/>
          <w:szCs w:val="26"/>
          <w:lang w:eastAsia="ru-RU"/>
        </w:rPr>
      </w:pPr>
    </w:p>
    <w:p w14:paraId="7B1F6A6E" w14:textId="77777777" w:rsidR="008B71AF" w:rsidRDefault="008B71AF" w:rsidP="00E17A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Times New Roman"/>
          <w:sz w:val="26"/>
          <w:szCs w:val="26"/>
          <w:lang w:eastAsia="ru-RU"/>
        </w:rPr>
      </w:pPr>
    </w:p>
    <w:p w14:paraId="46F55040" w14:textId="77777777" w:rsidR="008B71AF" w:rsidRDefault="008B71AF" w:rsidP="00E17A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Times New Roman"/>
          <w:sz w:val="26"/>
          <w:szCs w:val="26"/>
          <w:lang w:eastAsia="ru-RU"/>
        </w:rPr>
      </w:pPr>
    </w:p>
    <w:sectPr w:rsidR="008B71AF" w:rsidSect="00174C45">
      <w:pgSz w:w="11906" w:h="16838"/>
      <w:pgMar w:top="1134" w:right="567" w:bottom="1134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29A92" w14:textId="77777777" w:rsidR="00013DD4" w:rsidRDefault="00013DD4">
      <w:pPr>
        <w:spacing w:after="0" w:line="240" w:lineRule="auto"/>
      </w:pPr>
      <w:r>
        <w:separator/>
      </w:r>
    </w:p>
  </w:endnote>
  <w:endnote w:type="continuationSeparator" w:id="0">
    <w:p w14:paraId="3D17D4BA" w14:textId="77777777" w:rsidR="00013DD4" w:rsidRDefault="00013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02C8A" w14:textId="77777777" w:rsidR="00013DD4" w:rsidRDefault="00013DD4">
      <w:pPr>
        <w:spacing w:after="0" w:line="240" w:lineRule="auto"/>
      </w:pPr>
      <w:r>
        <w:separator/>
      </w:r>
    </w:p>
  </w:footnote>
  <w:footnote w:type="continuationSeparator" w:id="0">
    <w:p w14:paraId="4669804D" w14:textId="77777777" w:rsidR="00013DD4" w:rsidRDefault="00013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CE27" w14:textId="77777777" w:rsidR="00013DD4" w:rsidRPr="00F94281" w:rsidRDefault="00013DD4" w:rsidP="007E026B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8D2"/>
    <w:multiLevelType w:val="multilevel"/>
    <w:tmpl w:val="62828B9C"/>
    <w:lvl w:ilvl="0">
      <w:start w:val="56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CA24E15"/>
    <w:multiLevelType w:val="hybridMultilevel"/>
    <w:tmpl w:val="0E16C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31306"/>
    <w:multiLevelType w:val="hybridMultilevel"/>
    <w:tmpl w:val="8A4E3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53E4E"/>
    <w:multiLevelType w:val="hybridMultilevel"/>
    <w:tmpl w:val="DE866832"/>
    <w:lvl w:ilvl="0" w:tplc="4DF62E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B4F38"/>
    <w:multiLevelType w:val="singleLevel"/>
    <w:tmpl w:val="9D1CD3DA"/>
    <w:lvl w:ilvl="0">
      <w:numFmt w:val="decimal"/>
      <w:lvlText w:val="%1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2901E0A"/>
    <w:multiLevelType w:val="singleLevel"/>
    <w:tmpl w:val="9D1CD3DA"/>
    <w:lvl w:ilvl="0">
      <w:numFmt w:val="decimal"/>
      <w:lvlText w:val="%1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36567C8"/>
    <w:multiLevelType w:val="singleLevel"/>
    <w:tmpl w:val="9D1CD3DA"/>
    <w:lvl w:ilvl="0">
      <w:numFmt w:val="decimal"/>
      <w:lvlText w:val="%1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44B4DAB"/>
    <w:multiLevelType w:val="multilevel"/>
    <w:tmpl w:val="97842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656642"/>
    <w:multiLevelType w:val="singleLevel"/>
    <w:tmpl w:val="9D1CD3DA"/>
    <w:lvl w:ilvl="0">
      <w:numFmt w:val="decimal"/>
      <w:lvlText w:val="%1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379"/>
    <w:rsid w:val="000001A0"/>
    <w:rsid w:val="00013DD4"/>
    <w:rsid w:val="00016FBA"/>
    <w:rsid w:val="00044D4D"/>
    <w:rsid w:val="00081302"/>
    <w:rsid w:val="00084D1D"/>
    <w:rsid w:val="000A133C"/>
    <w:rsid w:val="00103FC1"/>
    <w:rsid w:val="00141425"/>
    <w:rsid w:val="0016281A"/>
    <w:rsid w:val="00174C45"/>
    <w:rsid w:val="00180242"/>
    <w:rsid w:val="001A1A0F"/>
    <w:rsid w:val="001C7221"/>
    <w:rsid w:val="001D23FE"/>
    <w:rsid w:val="00211584"/>
    <w:rsid w:val="00230F59"/>
    <w:rsid w:val="0024259A"/>
    <w:rsid w:val="00244DEB"/>
    <w:rsid w:val="00266D73"/>
    <w:rsid w:val="00272CEB"/>
    <w:rsid w:val="002A7081"/>
    <w:rsid w:val="002C7724"/>
    <w:rsid w:val="002D456C"/>
    <w:rsid w:val="0030022D"/>
    <w:rsid w:val="00302544"/>
    <w:rsid w:val="003463E1"/>
    <w:rsid w:val="00351CD6"/>
    <w:rsid w:val="00357A97"/>
    <w:rsid w:val="00375C04"/>
    <w:rsid w:val="0037614C"/>
    <w:rsid w:val="003B6C07"/>
    <w:rsid w:val="003F56C5"/>
    <w:rsid w:val="00402097"/>
    <w:rsid w:val="00417F87"/>
    <w:rsid w:val="004560DD"/>
    <w:rsid w:val="004571D0"/>
    <w:rsid w:val="004B1476"/>
    <w:rsid w:val="004B7178"/>
    <w:rsid w:val="004D2E74"/>
    <w:rsid w:val="00501B5A"/>
    <w:rsid w:val="005043ED"/>
    <w:rsid w:val="00513831"/>
    <w:rsid w:val="00523890"/>
    <w:rsid w:val="0052409C"/>
    <w:rsid w:val="005318CF"/>
    <w:rsid w:val="005357A4"/>
    <w:rsid w:val="00537DE8"/>
    <w:rsid w:val="005875C5"/>
    <w:rsid w:val="005A4DC4"/>
    <w:rsid w:val="005D2E1D"/>
    <w:rsid w:val="005E65AC"/>
    <w:rsid w:val="00612D35"/>
    <w:rsid w:val="00621C86"/>
    <w:rsid w:val="006252E0"/>
    <w:rsid w:val="006269AD"/>
    <w:rsid w:val="00635BF5"/>
    <w:rsid w:val="00643781"/>
    <w:rsid w:val="00690040"/>
    <w:rsid w:val="006B78DB"/>
    <w:rsid w:val="006C248A"/>
    <w:rsid w:val="006D3630"/>
    <w:rsid w:val="006D7441"/>
    <w:rsid w:val="006E60EA"/>
    <w:rsid w:val="006F140C"/>
    <w:rsid w:val="006F5F39"/>
    <w:rsid w:val="007020E0"/>
    <w:rsid w:val="00710623"/>
    <w:rsid w:val="00713C6E"/>
    <w:rsid w:val="00732F61"/>
    <w:rsid w:val="00755FB0"/>
    <w:rsid w:val="0078103A"/>
    <w:rsid w:val="007B55C0"/>
    <w:rsid w:val="007E026B"/>
    <w:rsid w:val="007E0D02"/>
    <w:rsid w:val="007E5CE7"/>
    <w:rsid w:val="00803C58"/>
    <w:rsid w:val="00807ADC"/>
    <w:rsid w:val="00811341"/>
    <w:rsid w:val="0084609A"/>
    <w:rsid w:val="00872709"/>
    <w:rsid w:val="00876379"/>
    <w:rsid w:val="008809CF"/>
    <w:rsid w:val="008A0F10"/>
    <w:rsid w:val="008B4AD4"/>
    <w:rsid w:val="008B6F48"/>
    <w:rsid w:val="008B71AF"/>
    <w:rsid w:val="0090327E"/>
    <w:rsid w:val="0093352A"/>
    <w:rsid w:val="00934720"/>
    <w:rsid w:val="0095730D"/>
    <w:rsid w:val="00962BF4"/>
    <w:rsid w:val="0096559D"/>
    <w:rsid w:val="00972751"/>
    <w:rsid w:val="009822DB"/>
    <w:rsid w:val="00990E8F"/>
    <w:rsid w:val="009A0D0B"/>
    <w:rsid w:val="009A479C"/>
    <w:rsid w:val="009A53CF"/>
    <w:rsid w:val="009A7E03"/>
    <w:rsid w:val="009B3808"/>
    <w:rsid w:val="009C420E"/>
    <w:rsid w:val="00A222D4"/>
    <w:rsid w:val="00A340D2"/>
    <w:rsid w:val="00A35309"/>
    <w:rsid w:val="00A43AF3"/>
    <w:rsid w:val="00A4465F"/>
    <w:rsid w:val="00AB2D70"/>
    <w:rsid w:val="00AB2E1A"/>
    <w:rsid w:val="00AC13F3"/>
    <w:rsid w:val="00AC1CD4"/>
    <w:rsid w:val="00AC32EB"/>
    <w:rsid w:val="00B1290C"/>
    <w:rsid w:val="00B23B34"/>
    <w:rsid w:val="00B24B12"/>
    <w:rsid w:val="00B41393"/>
    <w:rsid w:val="00B548C2"/>
    <w:rsid w:val="00B72F13"/>
    <w:rsid w:val="00B91911"/>
    <w:rsid w:val="00BA4A8F"/>
    <w:rsid w:val="00C26EAB"/>
    <w:rsid w:val="00C45736"/>
    <w:rsid w:val="00C77DBC"/>
    <w:rsid w:val="00C8505C"/>
    <w:rsid w:val="00C9014E"/>
    <w:rsid w:val="00C92E58"/>
    <w:rsid w:val="00C96A70"/>
    <w:rsid w:val="00C9788C"/>
    <w:rsid w:val="00CD7320"/>
    <w:rsid w:val="00CE0099"/>
    <w:rsid w:val="00CF15B1"/>
    <w:rsid w:val="00D267A7"/>
    <w:rsid w:val="00D56CE7"/>
    <w:rsid w:val="00D62C89"/>
    <w:rsid w:val="00D719DE"/>
    <w:rsid w:val="00DA0AF0"/>
    <w:rsid w:val="00DB7063"/>
    <w:rsid w:val="00DB7DB7"/>
    <w:rsid w:val="00DC15A1"/>
    <w:rsid w:val="00E17ADA"/>
    <w:rsid w:val="00E22E01"/>
    <w:rsid w:val="00E25B01"/>
    <w:rsid w:val="00E3010C"/>
    <w:rsid w:val="00E75B9B"/>
    <w:rsid w:val="00EB1434"/>
    <w:rsid w:val="00EC6657"/>
    <w:rsid w:val="00ED5307"/>
    <w:rsid w:val="00ED7616"/>
    <w:rsid w:val="00F11EE7"/>
    <w:rsid w:val="00F136AB"/>
    <w:rsid w:val="00F171A3"/>
    <w:rsid w:val="00F20563"/>
    <w:rsid w:val="00F20D49"/>
    <w:rsid w:val="00F43AFE"/>
    <w:rsid w:val="00F51DE7"/>
    <w:rsid w:val="00F5464C"/>
    <w:rsid w:val="00F60CF2"/>
    <w:rsid w:val="00F7017A"/>
    <w:rsid w:val="00FA0808"/>
    <w:rsid w:val="00FA6346"/>
    <w:rsid w:val="00FE4195"/>
    <w:rsid w:val="00FE7914"/>
    <w:rsid w:val="00FF3702"/>
    <w:rsid w:val="00FF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DEDF2"/>
  <w15:chartTrackingRefBased/>
  <w15:docId w15:val="{2DA22F3A-C6AF-4C08-BC14-A2692434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ADA"/>
    <w:pPr>
      <w:spacing w:after="200" w:line="276" w:lineRule="auto"/>
    </w:pPr>
  </w:style>
  <w:style w:type="paragraph" w:styleId="1">
    <w:name w:val="heading 1"/>
    <w:aliases w:val=" Знак"/>
    <w:basedOn w:val="a"/>
    <w:next w:val="a"/>
    <w:link w:val="10"/>
    <w:qFormat/>
    <w:rsid w:val="0087637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6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6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rsid w:val="0087637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numbering" w:customStyle="1" w:styleId="11">
    <w:name w:val="Нет списка1"/>
    <w:next w:val="a2"/>
    <w:semiHidden/>
    <w:rsid w:val="00876379"/>
  </w:style>
  <w:style w:type="paragraph" w:customStyle="1" w:styleId="a3">
    <w:name w:val="Знак Знак Знак Знак Знак Знак Знак"/>
    <w:basedOn w:val="a"/>
    <w:rsid w:val="0087637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4">
    <w:name w:val="Normal Indent"/>
    <w:basedOn w:val="a"/>
    <w:rsid w:val="00876379"/>
    <w:pPr>
      <w:spacing w:after="100" w:line="240" w:lineRule="auto"/>
      <w:ind w:left="720" w:firstLine="68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rmal">
    <w:name w:val="ConsPlusNormal"/>
    <w:rsid w:val="0087637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semiHidden/>
    <w:rsid w:val="0087637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87637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rsid w:val="008763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8763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876379"/>
  </w:style>
  <w:style w:type="paragraph" w:styleId="aa">
    <w:name w:val="Body Text"/>
    <w:aliases w:val=" Знак1 Знак,Основной текст1,Знак,Знак1 Знак"/>
    <w:basedOn w:val="a"/>
    <w:link w:val="ab"/>
    <w:rsid w:val="0087637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b">
    <w:name w:val="Основной текст Знак"/>
    <w:aliases w:val=" Знак1 Знак Знак,Основной текст1 Знак,Знак Знак,Знак1 Знак Знак"/>
    <w:basedOn w:val="a0"/>
    <w:link w:val="aa"/>
    <w:rsid w:val="0087637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c">
    <w:name w:val="Plain Text"/>
    <w:basedOn w:val="a"/>
    <w:link w:val="ad"/>
    <w:rsid w:val="0087637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87637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footer"/>
    <w:basedOn w:val="a"/>
    <w:link w:val="af"/>
    <w:rsid w:val="0087637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rsid w:val="008763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Ы"/>
    <w:basedOn w:val="a"/>
    <w:rsid w:val="0087637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1">
    <w:name w:val="Таблицы (моноширинный)"/>
    <w:basedOn w:val="a"/>
    <w:next w:val="a"/>
    <w:rsid w:val="0087637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2">
    <w:name w:val="ОТСТУП"/>
    <w:basedOn w:val="a"/>
    <w:rsid w:val="00876379"/>
    <w:pPr>
      <w:widowControl w:val="0"/>
      <w:numPr>
        <w:ilvl w:val="12"/>
      </w:num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3">
    <w:name w:val="Знак Знак Знак"/>
    <w:basedOn w:val="a"/>
    <w:rsid w:val="0087637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f4">
    <w:name w:val="Table Grid"/>
    <w:basedOn w:val="a1"/>
    <w:rsid w:val="008763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87637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rsid w:val="00876379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f5">
    <w:name w:val="Body Text Indent"/>
    <w:basedOn w:val="a"/>
    <w:link w:val="af6"/>
    <w:rsid w:val="00876379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8763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List Paragraph"/>
    <w:basedOn w:val="a"/>
    <w:qFormat/>
    <w:rsid w:val="008763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12">
    <w:name w:val="Обычный1"/>
    <w:rsid w:val="0087637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8">
    <w:name w:val="Title"/>
    <w:basedOn w:val="a"/>
    <w:link w:val="af9"/>
    <w:qFormat/>
    <w:rsid w:val="00876379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9">
    <w:name w:val="Заголовок Знак"/>
    <w:basedOn w:val="a0"/>
    <w:link w:val="af8"/>
    <w:rsid w:val="00876379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3">
    <w:name w:val="Ñòèëü1"/>
    <w:rsid w:val="00876379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styleId="afa">
    <w:name w:val="Subtitle"/>
    <w:basedOn w:val="a"/>
    <w:link w:val="afb"/>
    <w:qFormat/>
    <w:rsid w:val="00876379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fb">
    <w:name w:val="Подзаголовок Знак"/>
    <w:basedOn w:val="a0"/>
    <w:link w:val="afa"/>
    <w:rsid w:val="00876379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afc">
    <w:name w:val="черта"/>
    <w:autoRedefine/>
    <w:rsid w:val="00876379"/>
    <w:pPr>
      <w:widowControl w:val="0"/>
      <w:tabs>
        <w:tab w:val="left" w:pos="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d">
    <w:name w:val="÷åðòà"/>
    <w:rsid w:val="00876379"/>
    <w:pPr>
      <w:widowControl w:val="0"/>
      <w:tabs>
        <w:tab w:val="left" w:pos="993"/>
      </w:tabs>
      <w:autoSpaceDE w:val="0"/>
      <w:autoSpaceDN w:val="0"/>
      <w:spacing w:after="0" w:line="240" w:lineRule="auto"/>
      <w:ind w:firstLine="709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91">
    <w:name w:val="Заголовок 91"/>
    <w:rsid w:val="00876379"/>
    <w:pPr>
      <w:keepNext/>
      <w:spacing w:after="0" w:line="240" w:lineRule="auto"/>
      <w:jc w:val="center"/>
    </w:pPr>
    <w:rPr>
      <w:rFonts w:ascii="Arial" w:eastAsia="Times New Roman" w:hAnsi="Arial" w:cs="Times New Roman"/>
      <w:snapToGrid w:val="0"/>
      <w:color w:val="000000"/>
      <w:sz w:val="28"/>
      <w:szCs w:val="20"/>
      <w:lang w:eastAsia="ru-RU"/>
    </w:rPr>
  </w:style>
  <w:style w:type="paragraph" w:customStyle="1" w:styleId="31">
    <w:name w:val="Основной текст 31"/>
    <w:basedOn w:val="12"/>
    <w:rsid w:val="00876379"/>
    <w:pPr>
      <w:widowControl/>
    </w:pPr>
    <w:rPr>
      <w:rFonts w:ascii="Arial" w:hAnsi="Arial"/>
      <w:snapToGrid/>
      <w:color w:val="FF0000"/>
      <w:sz w:val="28"/>
    </w:rPr>
  </w:style>
  <w:style w:type="paragraph" w:styleId="14">
    <w:name w:val="toc 1"/>
    <w:aliases w:val="заголовок"/>
    <w:basedOn w:val="a"/>
    <w:next w:val="a"/>
    <w:autoRedefine/>
    <w:semiHidden/>
    <w:rsid w:val="00876379"/>
    <w:pPr>
      <w:widowControl w:val="0"/>
      <w:tabs>
        <w:tab w:val="right" w:leader="dot" w:pos="9629"/>
      </w:tabs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noProof/>
      <w:kern w:val="32"/>
      <w:sz w:val="28"/>
      <w:szCs w:val="28"/>
      <w:lang w:eastAsia="ru-RU"/>
    </w:rPr>
  </w:style>
  <w:style w:type="paragraph" w:customStyle="1" w:styleId="21">
    <w:name w:val="Основной текст2"/>
    <w:rsid w:val="00876379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e">
    <w:name w:val="Знак Знак Знак Знак"/>
    <w:basedOn w:val="a"/>
    <w:rsid w:val="0087637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wmi-callto">
    <w:name w:val="wmi-callto"/>
    <w:rsid w:val="00876379"/>
  </w:style>
  <w:style w:type="character" w:styleId="aff">
    <w:name w:val="Hyperlink"/>
    <w:basedOn w:val="a0"/>
    <w:uiPriority w:val="99"/>
    <w:semiHidden/>
    <w:unhideWhenUsed/>
    <w:rsid w:val="00F11EE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D36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D363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1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8959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Соц.Защита</cp:lastModifiedBy>
  <cp:revision>2</cp:revision>
  <cp:lastPrinted>2023-03-15T03:45:00Z</cp:lastPrinted>
  <dcterms:created xsi:type="dcterms:W3CDTF">2026-03-23T08:26:00Z</dcterms:created>
  <dcterms:modified xsi:type="dcterms:W3CDTF">2026-03-23T08:26:00Z</dcterms:modified>
</cp:coreProperties>
</file>