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718475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FB7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17.03.2026 № 279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224A5B9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3499" w:rsidRPr="00D11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5001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583499" w:rsidRPr="00D11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</w:t>
            </w:r>
            <w:r w:rsidR="006E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5834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E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5834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  <w:r w:rsidR="00583499" w:rsidRPr="00D11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6E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1278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5206ECF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30009" w:rsidRPr="00C30009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</w:t>
      </w:r>
      <w:r w:rsidR="00C30009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C30009" w:rsidRPr="00C30009">
        <w:rPr>
          <w:rFonts w:ascii="Times New Roman" w:hAnsi="Times New Roman" w:cs="Times New Roman"/>
          <w:kern w:val="0"/>
          <w:sz w:val="28"/>
          <w:szCs w:val="28"/>
        </w:rPr>
        <w:t xml:space="preserve"> Федеральн</w:t>
      </w:r>
      <w:r w:rsidR="00C30009">
        <w:rPr>
          <w:rFonts w:ascii="Times New Roman" w:hAnsi="Times New Roman" w:cs="Times New Roman"/>
          <w:kern w:val="0"/>
          <w:sz w:val="28"/>
          <w:szCs w:val="28"/>
        </w:rPr>
        <w:t>ым</w:t>
      </w:r>
      <w:r w:rsidR="00C30009" w:rsidRPr="00C30009">
        <w:rPr>
          <w:rFonts w:ascii="Times New Roman" w:hAnsi="Times New Roman" w:cs="Times New Roman"/>
          <w:kern w:val="0"/>
          <w:sz w:val="28"/>
          <w:szCs w:val="28"/>
        </w:rPr>
        <w:t xml:space="preserve"> закон</w:t>
      </w:r>
      <w:r w:rsidR="00C30009">
        <w:rPr>
          <w:rFonts w:ascii="Times New Roman" w:hAnsi="Times New Roman" w:cs="Times New Roman"/>
          <w:kern w:val="0"/>
          <w:sz w:val="28"/>
          <w:szCs w:val="28"/>
        </w:rPr>
        <w:t>ом</w:t>
      </w:r>
      <w:r w:rsidR="00C30009" w:rsidRPr="00C30009">
        <w:rPr>
          <w:rFonts w:ascii="Times New Roman" w:hAnsi="Times New Roman" w:cs="Times New Roman"/>
          <w:kern w:val="0"/>
          <w:sz w:val="28"/>
          <w:szCs w:val="28"/>
        </w:rPr>
        <w:t xml:space="preserve"> от 20.03.2025 № 33-ФЗ</w:t>
      </w:r>
      <w:r w:rsidR="00C3000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30009" w:rsidRPr="00C30009">
        <w:rPr>
          <w:rFonts w:ascii="Times New Roman" w:hAnsi="Times New Roman" w:cs="Times New Roman"/>
          <w:kern w:val="0"/>
          <w:sz w:val="28"/>
          <w:szCs w:val="28"/>
        </w:rPr>
        <w:t>"Об общих принципах организации местного самоуправления в единой системе</w:t>
      </w:r>
      <w:r w:rsidR="00C3000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30009" w:rsidRPr="00C30009">
        <w:rPr>
          <w:rFonts w:ascii="Times New Roman" w:hAnsi="Times New Roman" w:cs="Times New Roman"/>
          <w:kern w:val="0"/>
          <w:sz w:val="28"/>
          <w:szCs w:val="28"/>
        </w:rPr>
        <w:t>публичной власти",</w:t>
      </w:r>
      <w:r w:rsidR="0051798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1798B" w:rsidRPr="0051798B">
        <w:rPr>
          <w:rFonts w:ascii="Times New Roman" w:hAnsi="Times New Roman" w:cs="Times New Roman"/>
          <w:kern w:val="0"/>
          <w:sz w:val="28"/>
          <w:szCs w:val="28"/>
        </w:rPr>
        <w:t>в целях уточнения сведений,</w:t>
      </w:r>
      <w:r w:rsidR="0051798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30009">
        <w:rPr>
          <w:rFonts w:ascii="Times New Roman" w:hAnsi="Times New Roman" w:cs="Times New Roman"/>
          <w:sz w:val="28"/>
          <w:szCs w:val="28"/>
        </w:rPr>
        <w:t>р</w:t>
      </w:r>
      <w:r w:rsidR="009A0C2E" w:rsidRPr="009A0C2E">
        <w:rPr>
          <w:rFonts w:ascii="Times New Roman" w:hAnsi="Times New Roman" w:cs="Times New Roman"/>
          <w:sz w:val="28"/>
          <w:szCs w:val="28"/>
        </w:rPr>
        <w:t>уководствуясь статьями 24-26 Устава муниципального образования городского округа города Оби Новосибирской области, в связи с допущенной технической ошибкой</w:t>
      </w:r>
      <w:r w:rsidR="009A0C2E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D4F33AB" w14:textId="77D3F5A1" w:rsidR="00E6258D" w:rsidRPr="00E6258D" w:rsidRDefault="009C1A29" w:rsidP="009C1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1. </w:t>
      </w:r>
      <w:r w:rsidR="00E6258D" w:rsidRPr="00E625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Внести в постановление администрации города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Оби Новосибирской области от </w:t>
      </w:r>
      <w:r w:rsidR="00DE5C6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17.11</w:t>
      </w:r>
      <w:r w:rsidR="00583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.2025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№ </w:t>
      </w:r>
      <w:r w:rsidR="00DE5C6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1278</w:t>
      </w:r>
      <w:r w:rsidR="00E6258D" w:rsidRPr="00E625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583499" w:rsidRPr="00D11E29">
        <w:rPr>
          <w:rFonts w:ascii="Times New Roman" w:hAnsi="Times New Roman" w:cs="Times New Roman"/>
          <w:sz w:val="28"/>
          <w:szCs w:val="28"/>
        </w:rPr>
        <w:t>«</w:t>
      </w:r>
      <w:r w:rsidR="00DE5C63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="00583499" w:rsidRPr="00D11E29">
        <w:rPr>
          <w:rFonts w:ascii="Times New Roman" w:hAnsi="Times New Roman" w:cs="Times New Roman"/>
          <w:sz w:val="28"/>
          <w:szCs w:val="28"/>
        </w:rPr>
        <w:t>»</w:t>
      </w:r>
      <w:r w:rsidR="00583499">
        <w:rPr>
          <w:rFonts w:ascii="Times New Roman" w:hAnsi="Times New Roman" w:cs="Times New Roman"/>
          <w:sz w:val="28"/>
          <w:szCs w:val="28"/>
        </w:rPr>
        <w:t xml:space="preserve"> </w:t>
      </w:r>
      <w:r w:rsidR="00E6258D" w:rsidRPr="00E625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следующие изменения:</w:t>
      </w:r>
    </w:p>
    <w:p w14:paraId="1CBE3C15" w14:textId="7815CA82" w:rsidR="001A7958" w:rsidRDefault="001A7958" w:rsidP="001A7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r w:rsidR="00722C2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1. </w:t>
      </w:r>
      <w:r w:rsidR="009C1A2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ункт</w:t>
      </w:r>
      <w:r w:rsidR="00E6258D" w:rsidRPr="00E625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6A0B8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="00E6258D" w:rsidRPr="00E625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изложить в следующей редакции: </w:t>
      </w:r>
    </w:p>
    <w:p w14:paraId="3B8DBBD4" w14:textId="0275B10C" w:rsidR="006A0B8E" w:rsidRDefault="00A5328D" w:rsidP="00490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6A0B8E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r w:rsidR="009729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6A0B8E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Установить публичный сервитут в отношении</w:t>
      </w:r>
      <w:r w:rsidR="006A0B8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следующих</w:t>
      </w:r>
      <w:r w:rsidR="006A0B8E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</w:t>
      </w:r>
      <w:r w:rsidR="006A0B8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="006A0B8E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6A0B8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ов: </w:t>
      </w:r>
    </w:p>
    <w:p w14:paraId="476B77E7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011001:92 из земель населенных пунктов (площадь части 3527 кв. м.)</w:t>
      </w:r>
      <w:r w:rsidRPr="00BC731D">
        <w:rPr>
          <w:rFonts w:ascii="Times New Roman" w:hAnsi="Times New Roman" w:cs="Times New Roman"/>
          <w:sz w:val="28"/>
          <w:szCs w:val="28"/>
        </w:rPr>
        <w:t xml:space="preserve">, местоположение: обл. Новосибирская, г. Обь, </w:t>
      </w:r>
      <w:r w:rsidRPr="00191E9B">
        <w:rPr>
          <w:rFonts w:ascii="Times New Roman" w:hAnsi="Times New Roman" w:cs="Times New Roman"/>
          <w:kern w:val="0"/>
          <w:sz w:val="28"/>
          <w:szCs w:val="28"/>
        </w:rPr>
        <w:t>с южной стороны Омского тракта</w:t>
      </w:r>
      <w:r w:rsidRPr="00BC731D">
        <w:rPr>
          <w:rFonts w:ascii="Times New Roman" w:hAnsi="Times New Roman" w:cs="Times New Roman"/>
          <w:sz w:val="28"/>
          <w:szCs w:val="28"/>
        </w:rPr>
        <w:t>;</w:t>
      </w:r>
    </w:p>
    <w:p w14:paraId="00E3A221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011001:85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 (площадь части: 4960 кв. м.)</w:t>
      </w:r>
      <w:r w:rsidRPr="00BC731D">
        <w:rPr>
          <w:rFonts w:ascii="Times New Roman" w:hAnsi="Times New Roman" w:cs="Times New Roman"/>
          <w:sz w:val="28"/>
          <w:szCs w:val="28"/>
        </w:rPr>
        <w:t>, местоположение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 xml:space="preserve">обл. Новосибирская, г. Обь, </w:t>
      </w:r>
      <w:r w:rsidRPr="00191E9B">
        <w:rPr>
          <w:rFonts w:ascii="Times New Roman" w:hAnsi="Times New Roman" w:cs="Times New Roman"/>
          <w:kern w:val="0"/>
          <w:sz w:val="28"/>
          <w:szCs w:val="28"/>
        </w:rPr>
        <w:t>с южной стороны Омского тракта</w:t>
      </w:r>
      <w:r w:rsidRPr="00BC731D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37CF6ADC" w14:textId="28936DED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000000:795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(площадь части: 1</w:t>
      </w:r>
      <w:r w:rsidR="00592B3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кв. м.)</w:t>
      </w:r>
      <w:r w:rsidRPr="00BC73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731D">
        <w:rPr>
          <w:rFonts w:ascii="Times New Roman" w:hAnsi="Times New Roman" w:cs="Times New Roman"/>
          <w:sz w:val="28"/>
          <w:szCs w:val="28"/>
        </w:rPr>
        <w:t>естоположение:</w:t>
      </w:r>
      <w:r w:rsidRPr="00962DED">
        <w:rPr>
          <w:rFonts w:ascii="Times New Roman" w:hAnsi="Times New Roman" w:cs="Times New Roman"/>
          <w:kern w:val="0"/>
          <w:sz w:val="28"/>
          <w:szCs w:val="28"/>
        </w:rPr>
        <w:t xml:space="preserve"> Новосибирская область, г. Обь, автомобильная дорога общего пользования федерального значения Р-254 "Иртыш" Челябинск-Курган-Омск-Новосибирск</w:t>
      </w:r>
      <w:r w:rsidRPr="00BC731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B434D78" w14:textId="0EC4C083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54:36:020204:251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 (площадь части: 2</w:t>
      </w:r>
      <w:r w:rsidR="00EB5A91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кв. м.)</w:t>
      </w:r>
      <w:r w:rsidRPr="00BC73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местоположение: Новосибирская область, г. Обь</w:t>
      </w:r>
      <w:r>
        <w:rPr>
          <w:rFonts w:ascii="Times New Roman" w:hAnsi="Times New Roman" w:cs="Times New Roman"/>
          <w:sz w:val="28"/>
          <w:szCs w:val="28"/>
        </w:rPr>
        <w:t xml:space="preserve">, ул. Геодезическая; </w:t>
      </w:r>
    </w:p>
    <w:p w14:paraId="4FFFC7D7" w14:textId="125B5230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020163:299 из земель населенных пунктов</w:t>
      </w:r>
      <w:r w:rsidRPr="00BC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(площадь части: </w:t>
      </w:r>
      <w:r w:rsidR="00EB5A91">
        <w:rPr>
          <w:rFonts w:ascii="Times New Roman" w:hAnsi="Times New Roman" w:cs="Times New Roman"/>
          <w:sz w:val="28"/>
          <w:szCs w:val="28"/>
        </w:rPr>
        <w:t>310</w:t>
      </w:r>
      <w:r>
        <w:rPr>
          <w:rFonts w:ascii="Times New Roman" w:hAnsi="Times New Roman" w:cs="Times New Roman"/>
          <w:sz w:val="28"/>
          <w:szCs w:val="28"/>
        </w:rPr>
        <w:t xml:space="preserve"> кв. м.)</w:t>
      </w:r>
      <w:r w:rsidRPr="00BC73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местоположение: Новосибирская обл., г Обь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A25561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11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2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020163:293</w:t>
      </w:r>
      <w:r w:rsidRPr="00B62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B62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(площадь части: 163 кв. м.)</w:t>
      </w:r>
      <w:r w:rsidRPr="00BC73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местоположение:</w:t>
      </w:r>
      <w:r w:rsidRPr="00D4611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>Новосибирская обл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м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>униципальное образование г Обь, расположен в северной части кадастрового квартала 54:36:020163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B22EA6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54:36:020163:754</w:t>
      </w:r>
      <w:r w:rsidRPr="00B62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земель населенных пунктов (площадь части: 331 кв. м.), местоположение: </w:t>
      </w:r>
      <w:r w:rsidRPr="00BC731D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г Обь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46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469EC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54:36:020163:10</w:t>
      </w:r>
      <w:r w:rsidRPr="0014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E8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(площадь части: 96 кв. м.),</w:t>
      </w:r>
      <w:r w:rsidRPr="00D46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местоположение: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 xml:space="preserve"> Местоположение установлено относительно ориентира, расположенного в границах участка. Ориентир нежилое здание. Почтовый адрес ориентира: обл. Новосибирская, г. Обь, ул. Октябрьская, дом 100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  <w:r w:rsidRPr="008F3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077DA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54:36:020163:16</w:t>
      </w:r>
      <w:r w:rsidRPr="0014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14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(площадь части: 282 кв. м.), местоположение:</w:t>
      </w:r>
      <w:r w:rsidRPr="008F37C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>Новосибирская, г. Обь, ул. Октябрьская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</w:p>
    <w:p w14:paraId="64129613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</w:t>
      </w:r>
      <w:r w:rsidRPr="0014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>
        <w:rPr>
          <w:rFonts w:ascii="Times New Roman" w:hAnsi="Times New Roman" w:cs="Times New Roman"/>
          <w:kern w:val="0"/>
          <w:sz w:val="28"/>
          <w:szCs w:val="28"/>
        </w:rPr>
        <w:t>54:</w:t>
      </w:r>
      <w:r>
        <w:rPr>
          <w:rFonts w:ascii="Times New Roman" w:hAnsi="Times New Roman" w:cs="Times New Roman"/>
          <w:sz w:val="28"/>
          <w:szCs w:val="28"/>
        </w:rPr>
        <w:t>36:000000:1150</w:t>
      </w:r>
      <w:r w:rsidRPr="0014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14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(площадь части: 471 кв. м.),</w:t>
      </w:r>
      <w:r w:rsidRPr="008F3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местоположение:</w:t>
      </w:r>
      <w:r w:rsidRPr="00924732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731D">
        <w:rPr>
          <w:rFonts w:ascii="Times New Roman" w:hAnsi="Times New Roman" w:cs="Times New Roman"/>
          <w:sz w:val="28"/>
          <w:szCs w:val="28"/>
        </w:rPr>
        <w:t>Обь</w:t>
      </w:r>
      <w:r>
        <w:rPr>
          <w:rFonts w:ascii="Times New Roman" w:hAnsi="Times New Roman" w:cs="Times New Roman"/>
          <w:sz w:val="28"/>
          <w:szCs w:val="28"/>
        </w:rPr>
        <w:t xml:space="preserve">, ул. Октябрьская, </w:t>
      </w:r>
    </w:p>
    <w:p w14:paraId="3814335E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54:36:020100:73</w:t>
      </w:r>
      <w:r w:rsidRPr="003F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 (площадь части: 351 кв. м.),</w:t>
      </w:r>
      <w:r w:rsidRPr="008F3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>Новосибирская, г. Обь, ул. Октябрьская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  <w:r w:rsidRPr="00682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D8025" w14:textId="77777777" w:rsidR="00A40C42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54:36:020100:58</w:t>
      </w:r>
      <w:r w:rsidRPr="003F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 (площадь части: 47 кв. м.), местоположение:</w:t>
      </w:r>
      <w:r w:rsidRPr="00E52F9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>Новосибирская, г. Обь, ул. Октябрьская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A036D2B" w14:textId="50D559E0" w:rsidR="006A0B8E" w:rsidRDefault="00A40C42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54:36:020163:745</w:t>
      </w:r>
      <w:r w:rsidRPr="003F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земель населенных пунктов (площадь части: </w:t>
      </w:r>
      <w:r w:rsidR="00EB5A91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кв. м.), местоположение:</w:t>
      </w:r>
      <w:r w:rsidR="00E02352" w:rsidRPr="00E52F9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02352" w:rsidRPr="00D46112">
        <w:rPr>
          <w:rFonts w:ascii="Times New Roman" w:hAnsi="Times New Roman" w:cs="Times New Roman"/>
          <w:kern w:val="0"/>
          <w:sz w:val="28"/>
          <w:szCs w:val="28"/>
        </w:rPr>
        <w:t>Новосибирская, г. Обь, ул.</w:t>
      </w:r>
      <w:r w:rsidR="00E02352">
        <w:rPr>
          <w:rFonts w:ascii="Times New Roman" w:hAnsi="Times New Roman" w:cs="Times New Roman"/>
          <w:kern w:val="0"/>
          <w:sz w:val="28"/>
          <w:szCs w:val="28"/>
        </w:rPr>
        <w:t xml:space="preserve"> Строительная;</w:t>
      </w:r>
    </w:p>
    <w:p w14:paraId="70800A85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 54:36:000000:1088</w:t>
      </w:r>
      <w:r w:rsidRPr="003F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 (площадь части: 99 кв. м.),</w:t>
      </w:r>
      <w:r w:rsidRPr="00E52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местоположение:</w:t>
      </w:r>
      <w:r w:rsidRPr="00E52F9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46112">
        <w:rPr>
          <w:rFonts w:ascii="Times New Roman" w:hAnsi="Times New Roman" w:cs="Times New Roman"/>
          <w:kern w:val="0"/>
          <w:sz w:val="28"/>
          <w:szCs w:val="28"/>
        </w:rPr>
        <w:t>Новосибирская, г. Обь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B2092EA" w14:textId="77777777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земли неразграниченной государственной или муниципальной собственности в кадастровом квартале </w:t>
      </w:r>
      <w:r>
        <w:rPr>
          <w:rFonts w:ascii="Times New Roman" w:hAnsi="Times New Roman" w:cs="Times New Roman"/>
          <w:sz w:val="28"/>
          <w:szCs w:val="28"/>
        </w:rPr>
        <w:t xml:space="preserve">54:36:011002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>(площадь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части: 119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 кв. м.)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10BED" w14:textId="7471A30A" w:rsidR="006A0B8E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земли неразграниченной государственной или муниципальной собственности в кадастровом квартале </w:t>
      </w:r>
      <w:r>
        <w:rPr>
          <w:rFonts w:ascii="Times New Roman" w:hAnsi="Times New Roman" w:cs="Times New Roman"/>
          <w:sz w:val="28"/>
          <w:szCs w:val="28"/>
        </w:rPr>
        <w:t xml:space="preserve">54:36:011006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>(площадь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части: 90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 кв. м.)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56393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 настоящему постановлению</w:t>
      </w:r>
      <w:r w:rsidR="003D01A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1D779598" w14:textId="77777777" w:rsidR="00736DD7" w:rsidRDefault="006A0B8E" w:rsidP="006A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Площадь устанавливаемого публичного сервитута составляет: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</w:t>
      </w:r>
      <w:r w:rsidR="00EB5A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339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 м.</w:t>
      </w:r>
    </w:p>
    <w:p w14:paraId="0FB2B7B9" w14:textId="77777777" w:rsidR="00736DD7" w:rsidRDefault="00736DD7" w:rsidP="00736DD7">
      <w:pPr>
        <w:pStyle w:val="Default"/>
        <w:ind w:firstLine="708"/>
        <w:jc w:val="both"/>
        <w:rPr>
          <w:sz w:val="22"/>
          <w:szCs w:val="22"/>
        </w:rPr>
      </w:pPr>
      <w:r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Содержание публичного сервитута – </w:t>
      </w:r>
      <w:r>
        <w:rPr>
          <w:rFonts w:eastAsia="Times New Roman"/>
          <w:sz w:val="28"/>
          <w:szCs w:val="20"/>
          <w:lang w:eastAsia="ru-RU"/>
          <w14:ligatures w14:val="none"/>
        </w:rPr>
        <w:t>с целью</w:t>
      </w:r>
      <w:r w:rsidRPr="007955BB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>
        <w:rPr>
          <w:rFonts w:eastAsia="Times New Roman"/>
          <w:sz w:val="28"/>
          <w:szCs w:val="20"/>
          <w:lang w:eastAsia="ru-RU"/>
          <w14:ligatures w14:val="none"/>
        </w:rPr>
        <w:t>строительства</w:t>
      </w:r>
      <w:r w:rsidRPr="007955BB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>
        <w:rPr>
          <w:rFonts w:eastAsia="Times New Roman"/>
          <w:sz w:val="28"/>
          <w:szCs w:val="20"/>
          <w:lang w:eastAsia="ru-RU"/>
          <w14:ligatures w14:val="none"/>
        </w:rPr>
        <w:t xml:space="preserve">объектов электросетевого хозяйства (подземная кабельная линия электропередачи на напряжение 10 </w:t>
      </w:r>
      <w:proofErr w:type="spellStart"/>
      <w:r>
        <w:rPr>
          <w:rFonts w:eastAsia="Times New Roman"/>
          <w:sz w:val="28"/>
          <w:szCs w:val="20"/>
          <w:lang w:eastAsia="ru-RU"/>
          <w14:ligatures w14:val="none"/>
        </w:rPr>
        <w:t>кВ</w:t>
      </w:r>
      <w:proofErr w:type="spellEnd"/>
      <w:r>
        <w:rPr>
          <w:rFonts w:eastAsia="Times New Roman"/>
          <w:sz w:val="28"/>
          <w:szCs w:val="20"/>
          <w:lang w:eastAsia="ru-RU"/>
          <w14:ligatures w14:val="none"/>
        </w:rPr>
        <w:t xml:space="preserve">, наземная воздушная линия электропередачи на напряжение 10 </w:t>
      </w:r>
      <w:proofErr w:type="spellStart"/>
      <w:r>
        <w:rPr>
          <w:rFonts w:eastAsia="Times New Roman"/>
          <w:sz w:val="28"/>
          <w:szCs w:val="20"/>
          <w:lang w:eastAsia="ru-RU"/>
          <w14:ligatures w14:val="none"/>
        </w:rPr>
        <w:t>кВ</w:t>
      </w:r>
      <w:proofErr w:type="spellEnd"/>
      <w:r>
        <w:rPr>
          <w:rFonts w:eastAsia="Times New Roman"/>
          <w:sz w:val="28"/>
          <w:szCs w:val="20"/>
          <w:lang w:eastAsia="ru-RU"/>
          <w14:ligatures w14:val="none"/>
        </w:rPr>
        <w:t>),</w:t>
      </w:r>
      <w:r w:rsidRPr="00302D73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>
        <w:rPr>
          <w:rFonts w:eastAsia="Times New Roman"/>
          <w:sz w:val="28"/>
          <w:szCs w:val="20"/>
          <w:lang w:eastAsia="ru-RU"/>
          <w14:ligatures w14:val="none"/>
        </w:rPr>
        <w:t>необходимых для организации электроснабжения населения и подключения (технологического присоединения) к сетям инженерно-технического обеспечения,</w:t>
      </w:r>
      <w:r w:rsidRPr="00A24ED5">
        <w:rPr>
          <w:b/>
          <w:bCs/>
          <w:sz w:val="22"/>
          <w:szCs w:val="22"/>
        </w:rPr>
        <w:t xml:space="preserve"> </w:t>
      </w:r>
      <w:r>
        <w:rPr>
          <w:sz w:val="28"/>
          <w:szCs w:val="28"/>
        </w:rPr>
        <w:t>м</w:t>
      </w:r>
      <w:r w:rsidRPr="00A24ED5">
        <w:rPr>
          <w:sz w:val="28"/>
          <w:szCs w:val="28"/>
        </w:rPr>
        <w:t>ногоэтажного многоквартирного жилого дома с объектами общественного назначения, расположенных на земельном участке по адресу: Новосибирская обл., г. Обь, земельный участок расположен в северо-восточной части кадастрового квартала 54:36:020202 (кадастровый номер земельного участка 54:36:020202:418),</w:t>
      </w:r>
      <w:r>
        <w:rPr>
          <w:b/>
          <w:bCs/>
          <w:sz w:val="22"/>
          <w:szCs w:val="22"/>
        </w:rPr>
        <w:t xml:space="preserve"> </w:t>
      </w:r>
      <w:r w:rsidRPr="003A3F79">
        <w:rPr>
          <w:rFonts w:eastAsia="Times New Roman"/>
          <w:sz w:val="28"/>
          <w:szCs w:val="20"/>
          <w:lang w:eastAsia="ru-RU"/>
          <w14:ligatures w14:val="none"/>
        </w:rPr>
        <w:lastRenderedPageBreak/>
        <w:t>в соотв</w:t>
      </w:r>
      <w:r>
        <w:rPr>
          <w:rFonts w:eastAsia="Times New Roman"/>
          <w:sz w:val="28"/>
          <w:szCs w:val="20"/>
          <w:lang w:eastAsia="ru-RU"/>
          <w14:ligatures w14:val="none"/>
        </w:rPr>
        <w:t>етствии</w:t>
      </w:r>
      <w:r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с п</w:t>
      </w:r>
      <w:r>
        <w:rPr>
          <w:rFonts w:eastAsia="Times New Roman"/>
          <w:sz w:val="28"/>
          <w:szCs w:val="20"/>
          <w:lang w:eastAsia="ru-RU"/>
          <w14:ligatures w14:val="none"/>
        </w:rPr>
        <w:t>унктом</w:t>
      </w:r>
      <w:r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1 ст</w:t>
      </w:r>
      <w:r>
        <w:rPr>
          <w:rFonts w:eastAsia="Times New Roman"/>
          <w:sz w:val="28"/>
          <w:szCs w:val="20"/>
          <w:lang w:eastAsia="ru-RU"/>
          <w14:ligatures w14:val="none"/>
        </w:rPr>
        <w:t>атьи</w:t>
      </w:r>
      <w:r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39.37</w:t>
      </w:r>
      <w:r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Pr="00CC7DF3">
        <w:rPr>
          <w:rFonts w:eastAsia="Times New Roman"/>
          <w:sz w:val="28"/>
          <w:szCs w:val="20"/>
          <w:lang w:eastAsia="ru-RU"/>
          <w14:ligatures w14:val="none"/>
        </w:rPr>
        <w:t xml:space="preserve">Земельного </w:t>
      </w:r>
      <w:r>
        <w:rPr>
          <w:rFonts w:eastAsia="Times New Roman"/>
          <w:sz w:val="28"/>
          <w:szCs w:val="20"/>
          <w:lang w:eastAsia="ru-RU"/>
          <w14:ligatures w14:val="none"/>
        </w:rPr>
        <w:t>к</w:t>
      </w:r>
      <w:r w:rsidRPr="00CC7DF3">
        <w:rPr>
          <w:rFonts w:eastAsia="Times New Roman"/>
          <w:sz w:val="28"/>
          <w:szCs w:val="20"/>
          <w:lang w:eastAsia="ru-RU"/>
          <w14:ligatures w14:val="none"/>
        </w:rPr>
        <w:t>одекса Российской Федерации</w:t>
      </w:r>
      <w:r>
        <w:rPr>
          <w:rFonts w:eastAsia="Times New Roman"/>
          <w:sz w:val="28"/>
          <w:szCs w:val="20"/>
          <w:lang w:eastAsia="ru-RU"/>
          <w14:ligatures w14:val="none"/>
        </w:rPr>
        <w:t>.</w:t>
      </w:r>
      <w:r w:rsidRPr="00A24ED5">
        <w:rPr>
          <w:b/>
          <w:bCs/>
        </w:rPr>
        <w:t xml:space="preserve"> </w:t>
      </w:r>
    </w:p>
    <w:p w14:paraId="563EDCF8" w14:textId="77777777" w:rsidR="00736DD7" w:rsidRDefault="00736DD7" w:rsidP="00736D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  <w:r w:rsidRPr="003A5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22352BF" w14:textId="1225C1A6" w:rsidR="006A0B8E" w:rsidRDefault="00736DD7" w:rsidP="00736D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42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двадцать один день.</w:t>
      </w:r>
      <w:r w:rsidR="003D01A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 w:rsidR="009729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4D82BF51" w14:textId="1652D723" w:rsidR="0097633A" w:rsidRPr="0097633A" w:rsidRDefault="0097633A" w:rsidP="00736D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633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1.2. В подпункте 5.3. после слов «за весь срок сервитута» дополнить словами «(приложение 2)».</w:t>
      </w:r>
    </w:p>
    <w:p w14:paraId="75DD6A10" w14:textId="21930B0A" w:rsidR="009A0C2E" w:rsidRDefault="00490C09" w:rsidP="0049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1.</w:t>
      </w:r>
      <w:r w:rsidR="009763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 </w:t>
      </w:r>
      <w:r w:rsidR="00A5328D">
        <w:rPr>
          <w:rFonts w:ascii="Times New Roman" w:hAnsi="Times New Roman" w:cs="Times New Roman"/>
          <w:kern w:val="0"/>
          <w:sz w:val="28"/>
          <w:szCs w:val="28"/>
        </w:rPr>
        <w:t>Г</w:t>
      </w:r>
      <w:r>
        <w:rPr>
          <w:rFonts w:ascii="Times New Roman" w:hAnsi="Times New Roman" w:cs="Times New Roman"/>
          <w:kern w:val="0"/>
          <w:sz w:val="28"/>
          <w:szCs w:val="28"/>
        </w:rPr>
        <w:t>рафическое описание</w:t>
      </w:r>
      <w:r w:rsidRPr="00490C09">
        <w:rPr>
          <w:rFonts w:ascii="Times New Roman" w:hAnsi="Times New Roman" w:cs="Times New Roman"/>
          <w:kern w:val="0"/>
          <w:sz w:val="28"/>
          <w:szCs w:val="28"/>
        </w:rPr>
        <w:t xml:space="preserve">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</w:r>
      <w:r w:rsidR="00A5328D">
        <w:rPr>
          <w:rFonts w:ascii="Times New Roman" w:hAnsi="Times New Roman" w:cs="Times New Roman"/>
          <w:kern w:val="0"/>
          <w:sz w:val="28"/>
          <w:szCs w:val="28"/>
        </w:rPr>
        <w:t xml:space="preserve"> изложить в редакции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согласно приложению</w:t>
      </w:r>
      <w:r w:rsidR="0056393C">
        <w:rPr>
          <w:rFonts w:ascii="Times New Roman" w:hAnsi="Times New Roman" w:cs="Times New Roman"/>
          <w:kern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к настоящему постановлению.</w:t>
      </w:r>
    </w:p>
    <w:p w14:paraId="18130881" w14:textId="7B13F2F8" w:rsidR="008C48B3" w:rsidRPr="008C48B3" w:rsidRDefault="008C48B3" w:rsidP="0049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  <w:t>1.</w:t>
      </w:r>
      <w:r w:rsidR="0097633A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5D06FC" w:rsidRPr="005D06F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постановление приложением 2 «Расчет платы за публичный сервитут, установленный постановлением администрации города Оби Новосибирской области </w:t>
      </w:r>
      <w:r w:rsidR="00264F70">
        <w:rPr>
          <w:rFonts w:ascii="Times New Roman" w:hAnsi="Times New Roman" w:cs="Times New Roman"/>
          <w:color w:val="000000"/>
          <w:sz w:val="28"/>
          <w:szCs w:val="28"/>
        </w:rPr>
        <w:t xml:space="preserve">от ____ №_____ </w:t>
      </w:r>
      <w:r w:rsidR="005D06FC" w:rsidRPr="005D06FC">
        <w:rPr>
          <w:rFonts w:ascii="Times New Roman" w:hAnsi="Times New Roman" w:cs="Times New Roman"/>
          <w:color w:val="000000"/>
          <w:sz w:val="28"/>
          <w:szCs w:val="28"/>
        </w:rPr>
        <w:t xml:space="preserve">в интересах Акционерного общества «Региональные Электрические сети» </w:t>
      </w:r>
      <w:r w:rsidR="0080078A">
        <w:rPr>
          <w:rFonts w:ascii="Times New Roman" w:hAnsi="Times New Roman" w:cs="Times New Roman"/>
          <w:color w:val="000000"/>
          <w:sz w:val="28"/>
          <w:szCs w:val="28"/>
        </w:rPr>
        <w:t>в редакции</w:t>
      </w:r>
      <w:r w:rsidR="005D06FC" w:rsidRPr="005D06F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 к настоящему постановлению</w:t>
      </w:r>
      <w:r w:rsidRPr="005D06FC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006A9F6" w14:textId="5E99DB4D" w:rsidR="00473F75" w:rsidRPr="009A0C2E" w:rsidRDefault="00473F75" w:rsidP="0049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  <w:t>2.</w:t>
      </w:r>
      <w:r w:rsidRPr="00473F7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Управлению по вопросам общественности, общественной приемной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30A2FA09" w14:textId="33CA147C" w:rsidR="00412FA6" w:rsidRPr="00412FA6" w:rsidRDefault="00473F75" w:rsidP="00CC3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CC3791" w:rsidRPr="00CC37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Контроль за исполнением данного постановления возложить на первого заместителя главы администрации, начальника управления</w:t>
      </w:r>
      <w:r w:rsidR="00493B3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</w:t>
      </w:r>
      <w:r w:rsidR="00CC3791" w:rsidRPr="00CC37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493B3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Н. Малыгину.</w:t>
      </w:r>
    </w:p>
    <w:p w14:paraId="428E8C57" w14:textId="53F0314D" w:rsidR="002E3103" w:rsidRDefault="002E3103" w:rsidP="004C4A6D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40A03109" w14:textId="77777777" w:rsidR="0080078A" w:rsidRPr="004C7A19" w:rsidRDefault="0080078A" w:rsidP="004C4A6D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D439D72" w14:textId="77777777" w:rsidR="004C4A6D" w:rsidRPr="004C7A19" w:rsidRDefault="004C4A6D" w:rsidP="004C4A6D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1AAC270" w14:textId="06D11E93" w:rsidR="002E3103" w:rsidRPr="002E3103" w:rsidRDefault="00DD376D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773FDA">
        <w:rPr>
          <w:rFonts w:ascii="Times New Roman" w:hAnsi="Times New Roman" w:cs="Times New Roman"/>
          <w:b/>
          <w:sz w:val="28"/>
          <w:szCs w:val="28"/>
        </w:rPr>
        <w:t>а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EF244EA" w14:textId="6A0A11CE" w:rsidR="002E3103" w:rsidRDefault="000F69CC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овосибирской области                                      </w:t>
      </w:r>
      <w:r w:rsidR="00DD376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73FDA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15946623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8CF6183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B713315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C3C30A9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E5C4C92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9CC02B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7ED4159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AD04210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4945060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3671D75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8DD2BD2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FFA04F7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E77896A" w14:textId="77777777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52E172F" w14:textId="210C556B" w:rsidR="0056393C" w:rsidRDefault="0056393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135AB48" w14:textId="32F8D8F3" w:rsidR="0080078A" w:rsidRDefault="0080078A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FA7BC6B" w14:textId="30F41C0E" w:rsidR="0080078A" w:rsidRDefault="0080078A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64CDE9AF" w:rsidR="002E3103" w:rsidRPr="002E3103" w:rsidRDefault="00583499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Ефимова Ю</w:t>
      </w:r>
      <w:r w:rsidR="00140E6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И.</w:t>
      </w:r>
    </w:p>
    <w:p w14:paraId="172966D8" w14:textId="51009C7A" w:rsidR="00D41627" w:rsidRPr="00224CEC" w:rsidRDefault="002E3103" w:rsidP="00224CEC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8539" w14:textId="77777777" w:rsidR="003A722C" w:rsidRDefault="003A722C" w:rsidP="003F66EC">
      <w:r>
        <w:separator/>
      </w:r>
    </w:p>
  </w:endnote>
  <w:endnote w:type="continuationSeparator" w:id="0">
    <w:p w14:paraId="41C4E087" w14:textId="77777777" w:rsidR="003A722C" w:rsidRDefault="003A722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C9AB" w14:textId="77777777" w:rsidR="003A722C" w:rsidRDefault="003A722C" w:rsidP="003F66EC">
      <w:r>
        <w:separator/>
      </w:r>
    </w:p>
  </w:footnote>
  <w:footnote w:type="continuationSeparator" w:id="0">
    <w:p w14:paraId="59A36161" w14:textId="77777777" w:rsidR="003A722C" w:rsidRDefault="003A722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75792584">
    <w:abstractNumId w:val="8"/>
  </w:num>
  <w:num w:numId="2" w16cid:durableId="1442408184">
    <w:abstractNumId w:val="14"/>
  </w:num>
  <w:num w:numId="3" w16cid:durableId="283586789">
    <w:abstractNumId w:val="10"/>
  </w:num>
  <w:num w:numId="4" w16cid:durableId="626279972">
    <w:abstractNumId w:val="0"/>
  </w:num>
  <w:num w:numId="5" w16cid:durableId="1788422863">
    <w:abstractNumId w:val="9"/>
  </w:num>
  <w:num w:numId="6" w16cid:durableId="302084287">
    <w:abstractNumId w:val="6"/>
  </w:num>
  <w:num w:numId="7" w16cid:durableId="237978513">
    <w:abstractNumId w:val="12"/>
  </w:num>
  <w:num w:numId="8" w16cid:durableId="882522208">
    <w:abstractNumId w:val="5"/>
  </w:num>
  <w:num w:numId="9" w16cid:durableId="1873617236">
    <w:abstractNumId w:val="16"/>
  </w:num>
  <w:num w:numId="10" w16cid:durableId="1184825768">
    <w:abstractNumId w:val="4"/>
  </w:num>
  <w:num w:numId="11" w16cid:durableId="2018341723">
    <w:abstractNumId w:val="3"/>
  </w:num>
  <w:num w:numId="12" w16cid:durableId="1935284657">
    <w:abstractNumId w:val="2"/>
  </w:num>
  <w:num w:numId="13" w16cid:durableId="137958987">
    <w:abstractNumId w:val="15"/>
  </w:num>
  <w:num w:numId="14" w16cid:durableId="1214737388">
    <w:abstractNumId w:val="7"/>
  </w:num>
  <w:num w:numId="15" w16cid:durableId="1693847198">
    <w:abstractNumId w:val="11"/>
  </w:num>
  <w:num w:numId="16" w16cid:durableId="1172375564">
    <w:abstractNumId w:val="13"/>
  </w:num>
  <w:num w:numId="17" w16cid:durableId="67010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6B8E"/>
    <w:rsid w:val="00021B40"/>
    <w:rsid w:val="000378F3"/>
    <w:rsid w:val="00092910"/>
    <w:rsid w:val="000C5878"/>
    <w:rsid w:val="000D14B3"/>
    <w:rsid w:val="000E38DD"/>
    <w:rsid w:val="000F5237"/>
    <w:rsid w:val="000F69CC"/>
    <w:rsid w:val="0013731E"/>
    <w:rsid w:val="00140E6C"/>
    <w:rsid w:val="00150124"/>
    <w:rsid w:val="00170197"/>
    <w:rsid w:val="00174020"/>
    <w:rsid w:val="001A7958"/>
    <w:rsid w:val="001C2377"/>
    <w:rsid w:val="001F2273"/>
    <w:rsid w:val="00224CEC"/>
    <w:rsid w:val="00226AF0"/>
    <w:rsid w:val="0024706A"/>
    <w:rsid w:val="00264F70"/>
    <w:rsid w:val="002759E2"/>
    <w:rsid w:val="002C2258"/>
    <w:rsid w:val="002E2A27"/>
    <w:rsid w:val="002E3103"/>
    <w:rsid w:val="0032023E"/>
    <w:rsid w:val="0035180A"/>
    <w:rsid w:val="00352E60"/>
    <w:rsid w:val="003A722C"/>
    <w:rsid w:val="003D01A3"/>
    <w:rsid w:val="003F66EC"/>
    <w:rsid w:val="0041022D"/>
    <w:rsid w:val="00412FA6"/>
    <w:rsid w:val="00425A27"/>
    <w:rsid w:val="00432A24"/>
    <w:rsid w:val="00457606"/>
    <w:rsid w:val="00473F75"/>
    <w:rsid w:val="00475BA5"/>
    <w:rsid w:val="00490C09"/>
    <w:rsid w:val="00493B39"/>
    <w:rsid w:val="00493F47"/>
    <w:rsid w:val="0049669F"/>
    <w:rsid w:val="004B27E4"/>
    <w:rsid w:val="004C4A6D"/>
    <w:rsid w:val="004C7A19"/>
    <w:rsid w:val="004D592D"/>
    <w:rsid w:val="004F39EB"/>
    <w:rsid w:val="00500179"/>
    <w:rsid w:val="00517826"/>
    <w:rsid w:val="0051798B"/>
    <w:rsid w:val="005235EC"/>
    <w:rsid w:val="00527A2E"/>
    <w:rsid w:val="0056393C"/>
    <w:rsid w:val="00577D43"/>
    <w:rsid w:val="00583499"/>
    <w:rsid w:val="00592B33"/>
    <w:rsid w:val="005B348D"/>
    <w:rsid w:val="005B6ED8"/>
    <w:rsid w:val="005D06FC"/>
    <w:rsid w:val="005D68A7"/>
    <w:rsid w:val="005E4B37"/>
    <w:rsid w:val="00611F22"/>
    <w:rsid w:val="006353C5"/>
    <w:rsid w:val="00655473"/>
    <w:rsid w:val="00660134"/>
    <w:rsid w:val="00663C1F"/>
    <w:rsid w:val="006716A9"/>
    <w:rsid w:val="006821B2"/>
    <w:rsid w:val="006A0B8E"/>
    <w:rsid w:val="006A25A3"/>
    <w:rsid w:val="006A5D05"/>
    <w:rsid w:val="006B0FC7"/>
    <w:rsid w:val="006D1841"/>
    <w:rsid w:val="006E247A"/>
    <w:rsid w:val="006E5A41"/>
    <w:rsid w:val="006F304D"/>
    <w:rsid w:val="007201FD"/>
    <w:rsid w:val="00722C29"/>
    <w:rsid w:val="007363A2"/>
    <w:rsid w:val="00736DD7"/>
    <w:rsid w:val="00741F30"/>
    <w:rsid w:val="007556B2"/>
    <w:rsid w:val="00773FDA"/>
    <w:rsid w:val="00776888"/>
    <w:rsid w:val="007807D7"/>
    <w:rsid w:val="007A63DF"/>
    <w:rsid w:val="007C3E1D"/>
    <w:rsid w:val="007F66F7"/>
    <w:rsid w:val="0080078A"/>
    <w:rsid w:val="00813C5B"/>
    <w:rsid w:val="00834BE4"/>
    <w:rsid w:val="00856AA2"/>
    <w:rsid w:val="008605F5"/>
    <w:rsid w:val="00894940"/>
    <w:rsid w:val="008977A5"/>
    <w:rsid w:val="008A67FA"/>
    <w:rsid w:val="008C48B3"/>
    <w:rsid w:val="008D1A3F"/>
    <w:rsid w:val="008E1307"/>
    <w:rsid w:val="008F47C8"/>
    <w:rsid w:val="00916612"/>
    <w:rsid w:val="00920DBF"/>
    <w:rsid w:val="009729AB"/>
    <w:rsid w:val="0097633A"/>
    <w:rsid w:val="009A0C2E"/>
    <w:rsid w:val="009B1A57"/>
    <w:rsid w:val="009B6195"/>
    <w:rsid w:val="009B7884"/>
    <w:rsid w:val="009C1A29"/>
    <w:rsid w:val="009E6776"/>
    <w:rsid w:val="00A40C42"/>
    <w:rsid w:val="00A5328D"/>
    <w:rsid w:val="00AB4B74"/>
    <w:rsid w:val="00AB4E85"/>
    <w:rsid w:val="00AB779A"/>
    <w:rsid w:val="00AC3D4E"/>
    <w:rsid w:val="00AD069D"/>
    <w:rsid w:val="00AD6BD0"/>
    <w:rsid w:val="00AF1D44"/>
    <w:rsid w:val="00B317EC"/>
    <w:rsid w:val="00B53A9A"/>
    <w:rsid w:val="00B86A87"/>
    <w:rsid w:val="00BD1199"/>
    <w:rsid w:val="00BE0D06"/>
    <w:rsid w:val="00BF06E6"/>
    <w:rsid w:val="00C05758"/>
    <w:rsid w:val="00C1012F"/>
    <w:rsid w:val="00C30009"/>
    <w:rsid w:val="00C75D9B"/>
    <w:rsid w:val="00C77D82"/>
    <w:rsid w:val="00C82258"/>
    <w:rsid w:val="00C91B1E"/>
    <w:rsid w:val="00CB079A"/>
    <w:rsid w:val="00CB321E"/>
    <w:rsid w:val="00CB7A57"/>
    <w:rsid w:val="00CC3791"/>
    <w:rsid w:val="00CD1D20"/>
    <w:rsid w:val="00D41627"/>
    <w:rsid w:val="00D512BF"/>
    <w:rsid w:val="00D526EC"/>
    <w:rsid w:val="00DB09F0"/>
    <w:rsid w:val="00DB1F8C"/>
    <w:rsid w:val="00DC293C"/>
    <w:rsid w:val="00DC330B"/>
    <w:rsid w:val="00DC74C1"/>
    <w:rsid w:val="00DD376D"/>
    <w:rsid w:val="00DD6828"/>
    <w:rsid w:val="00DE467A"/>
    <w:rsid w:val="00DE5C63"/>
    <w:rsid w:val="00E02352"/>
    <w:rsid w:val="00E25011"/>
    <w:rsid w:val="00E270C0"/>
    <w:rsid w:val="00E4755B"/>
    <w:rsid w:val="00E543BA"/>
    <w:rsid w:val="00E6258D"/>
    <w:rsid w:val="00EA2CA4"/>
    <w:rsid w:val="00EB5A91"/>
    <w:rsid w:val="00ED1789"/>
    <w:rsid w:val="00EE5E3E"/>
    <w:rsid w:val="00EE6323"/>
    <w:rsid w:val="00EF6C56"/>
    <w:rsid w:val="00F272C3"/>
    <w:rsid w:val="00F304BB"/>
    <w:rsid w:val="00F30B3F"/>
    <w:rsid w:val="00F47CC7"/>
    <w:rsid w:val="00F75559"/>
    <w:rsid w:val="00F80BDA"/>
    <w:rsid w:val="00FA78B9"/>
    <w:rsid w:val="00FB2C48"/>
    <w:rsid w:val="00F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6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946</Words>
  <Characters>5398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2026-03-12T05:32:00Z</cp:lastPrinted>
  <dcterms:created xsi:type="dcterms:W3CDTF">2026-03-16T05:15:00Z</dcterms:created>
  <dcterms:modified xsi:type="dcterms:W3CDTF">2026-03-17T04:49:00Z</dcterms:modified>
</cp:coreProperties>
</file>