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A6E0" w14:textId="7297A9F3" w:rsidR="00C55939" w:rsidRPr="00C55939" w:rsidRDefault="00C55939" w:rsidP="00C55939">
      <w:pPr>
        <w:pStyle w:val="1"/>
        <w:jc w:val="right"/>
        <w:rPr>
          <w:b w:val="0"/>
          <w:sz w:val="28"/>
          <w:szCs w:val="28"/>
        </w:rPr>
      </w:pPr>
      <w:r w:rsidRPr="00C55939">
        <w:rPr>
          <w:b w:val="0"/>
          <w:sz w:val="28"/>
          <w:szCs w:val="28"/>
        </w:rPr>
        <w:t>Приложение</w:t>
      </w:r>
      <w:r w:rsidR="00B4380D">
        <w:rPr>
          <w:b w:val="0"/>
          <w:sz w:val="28"/>
          <w:szCs w:val="28"/>
        </w:rPr>
        <w:t xml:space="preserve"> </w:t>
      </w:r>
      <w:r w:rsidR="0002562E">
        <w:rPr>
          <w:b w:val="0"/>
          <w:sz w:val="28"/>
          <w:szCs w:val="28"/>
        </w:rPr>
        <w:t>3</w:t>
      </w:r>
    </w:p>
    <w:p w14:paraId="5882409F" w14:textId="77777777" w:rsidR="004622B5" w:rsidRDefault="004622B5" w:rsidP="004622B5">
      <w:pPr>
        <w:jc w:val="both"/>
      </w:pPr>
    </w:p>
    <w:p w14:paraId="15936DF7" w14:textId="0E7EB981" w:rsidR="00AE7DD2" w:rsidRDefault="00AE7DD2" w:rsidP="00AE7DD2">
      <w:pPr>
        <w:pStyle w:val="1"/>
        <w:rPr>
          <w:sz w:val="28"/>
          <w:szCs w:val="28"/>
        </w:rPr>
      </w:pPr>
      <w:r w:rsidRPr="0046298A">
        <w:rPr>
          <w:sz w:val="28"/>
          <w:szCs w:val="28"/>
        </w:rPr>
        <w:t>Информация</w:t>
      </w:r>
      <w:r w:rsidRPr="0046298A">
        <w:rPr>
          <w:sz w:val="28"/>
          <w:szCs w:val="28"/>
        </w:rPr>
        <w:br/>
        <w:t xml:space="preserve">о ходе реализации </w:t>
      </w:r>
      <w:r>
        <w:rPr>
          <w:sz w:val="28"/>
          <w:szCs w:val="28"/>
        </w:rPr>
        <w:t>муниципальной программы «Укрепление общественного здоровья на 202</w:t>
      </w:r>
      <w:r w:rsidR="00692987">
        <w:rPr>
          <w:sz w:val="28"/>
          <w:szCs w:val="28"/>
        </w:rPr>
        <w:t>4</w:t>
      </w:r>
      <w:r>
        <w:rPr>
          <w:sz w:val="28"/>
          <w:szCs w:val="28"/>
        </w:rPr>
        <w:t>-20</w:t>
      </w:r>
      <w:r w:rsidR="00692987">
        <w:rPr>
          <w:sz w:val="28"/>
          <w:szCs w:val="28"/>
        </w:rPr>
        <w:t>30</w:t>
      </w:r>
      <w:r>
        <w:rPr>
          <w:sz w:val="28"/>
          <w:szCs w:val="28"/>
        </w:rPr>
        <w:t xml:space="preserve"> годы»</w:t>
      </w:r>
      <w:r w:rsidRPr="0046298A">
        <w:rPr>
          <w:sz w:val="28"/>
          <w:szCs w:val="28"/>
        </w:rPr>
        <w:br/>
        <w:t>на "</w:t>
      </w:r>
      <w:r>
        <w:rPr>
          <w:sz w:val="28"/>
          <w:szCs w:val="28"/>
        </w:rPr>
        <w:t>01</w:t>
      </w:r>
      <w:r w:rsidRPr="0046298A">
        <w:rPr>
          <w:sz w:val="28"/>
          <w:szCs w:val="28"/>
        </w:rPr>
        <w:t xml:space="preserve">" </w:t>
      </w:r>
      <w:r w:rsidR="00692987">
        <w:rPr>
          <w:sz w:val="28"/>
          <w:szCs w:val="28"/>
        </w:rPr>
        <w:t>октября</w:t>
      </w:r>
      <w:r w:rsidR="002C767B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B1933">
        <w:rPr>
          <w:sz w:val="28"/>
          <w:szCs w:val="28"/>
        </w:rPr>
        <w:t>5</w:t>
      </w:r>
      <w:r w:rsidRPr="0046298A">
        <w:rPr>
          <w:sz w:val="28"/>
          <w:szCs w:val="28"/>
        </w:rPr>
        <w:t xml:space="preserve"> года</w:t>
      </w:r>
    </w:p>
    <w:p w14:paraId="065A8153" w14:textId="77777777" w:rsidR="002C767B" w:rsidRPr="002C767B" w:rsidRDefault="002C767B" w:rsidP="002C767B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559"/>
        <w:gridCol w:w="903"/>
        <w:gridCol w:w="904"/>
        <w:gridCol w:w="904"/>
        <w:gridCol w:w="904"/>
        <w:gridCol w:w="903"/>
        <w:gridCol w:w="904"/>
        <w:gridCol w:w="904"/>
        <w:gridCol w:w="904"/>
        <w:gridCol w:w="2409"/>
      </w:tblGrid>
      <w:tr w:rsidR="00AE7DD2" w:rsidRPr="00AE7DD2" w14:paraId="3CC0E514" w14:textId="77777777" w:rsidTr="00134CDE"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EE4F88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95609059"/>
            <w:r w:rsidRPr="00AE7DD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786DF416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9EE79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E62D0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AA5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За отчетный год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7EB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 том числе за отчетный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122C09" w14:textId="77777777" w:rsidR="00AE7DD2" w:rsidRPr="00AE7DD2" w:rsidRDefault="00AE7DD2" w:rsidP="00134CDE">
            <w:pPr>
              <w:pStyle w:val="a9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Причины отклонений фактического значения от планового</w:t>
            </w:r>
          </w:p>
          <w:p w14:paraId="3B300873" w14:textId="77777777" w:rsidR="00AE7DD2" w:rsidRPr="00AE7DD2" w:rsidRDefault="00AE7DD2" w:rsidP="00134CDE">
            <w:pPr>
              <w:pStyle w:val="a9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</w:tr>
      <w:tr w:rsidR="00AE7DD2" w:rsidRPr="00AE7DD2" w14:paraId="0D61320C" w14:textId="77777777" w:rsidTr="00134CDE"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210263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CCD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057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13D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4BC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38A2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4F8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</w:tcPr>
          <w:p w14:paraId="36F5C3B1" w14:textId="77777777" w:rsidR="00AE7DD2" w:rsidRPr="00AE7DD2" w:rsidRDefault="00AE7DD2" w:rsidP="00134CDE">
            <w:pPr>
              <w:pStyle w:val="a9"/>
              <w:ind w:right="143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DD2" w:rsidRPr="00AE7DD2" w14:paraId="155AE7C7" w14:textId="77777777" w:rsidTr="00134CDE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C9BA8B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4B93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 (года)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2184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 (за отчетный период)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9FF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BB3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043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096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C7CF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0EE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056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5DB9" w14:textId="77777777" w:rsidR="00AE7DD2" w:rsidRPr="00AE7DD2" w:rsidRDefault="00AE7DD2" w:rsidP="00134CDE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F84AD1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DD2" w:rsidRPr="00AE7DD2" w14:paraId="7CF353CB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B71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934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C9A0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FA3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1E5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1213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278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130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7859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B630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30B1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DEDAA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E7DD2" w:rsidRPr="0002562E" w14:paraId="0F8F2FB3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610" w14:textId="29173490" w:rsidR="00AE7DD2" w:rsidRPr="00AE7DD2" w:rsidRDefault="00CF551B" w:rsidP="0007733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F551B">
              <w:rPr>
                <w:rFonts w:ascii="Times New Roman" w:hAnsi="Times New Roman"/>
                <w:sz w:val="28"/>
                <w:szCs w:val="28"/>
              </w:rPr>
              <w:t xml:space="preserve">Изготовление баннеров, </w:t>
            </w:r>
            <w:proofErr w:type="spellStart"/>
            <w:r w:rsidRPr="00CF551B">
              <w:rPr>
                <w:rFonts w:ascii="Times New Roman" w:hAnsi="Times New Roman"/>
                <w:sz w:val="28"/>
                <w:szCs w:val="28"/>
              </w:rPr>
              <w:t>Roll-up</w:t>
            </w:r>
            <w:proofErr w:type="spellEnd"/>
            <w:r w:rsidRPr="00CF551B">
              <w:rPr>
                <w:rFonts w:ascii="Times New Roman" w:hAnsi="Times New Roman"/>
                <w:sz w:val="28"/>
                <w:szCs w:val="28"/>
              </w:rPr>
              <w:t xml:space="preserve"> стендов, мобильных рекламных конструкций с баннером, тиражирование буклетов, брошюр, вестников по вопросам профилактики </w:t>
            </w:r>
            <w:r w:rsidRPr="00CF551B">
              <w:rPr>
                <w:rFonts w:ascii="Times New Roman" w:hAnsi="Times New Roman"/>
                <w:sz w:val="28"/>
                <w:szCs w:val="28"/>
              </w:rPr>
              <w:lastRenderedPageBreak/>
              <w:t>социально значимых неинфекционных заболеваний и факторов риска их развития, по здоровому питанию, здоровому образу жизни, о вреде потребления табака, немедицинского потребления наркотических средств и психотропных веществ и алкоголя и другое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DC45" w14:textId="67300C1D" w:rsidR="00AE7DD2" w:rsidRPr="00AE7DD2" w:rsidRDefault="00BB1933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  <w:r w:rsidR="00AE7DD2">
              <w:rPr>
                <w:rFonts w:ascii="Times New Roman" w:hAnsi="Times New Roman"/>
                <w:sz w:val="28"/>
                <w:szCs w:val="28"/>
              </w:rPr>
              <w:t>,</w:t>
            </w:r>
            <w:r w:rsidR="0007733D">
              <w:rPr>
                <w:rFonts w:ascii="Times New Roman" w:hAnsi="Times New Roman"/>
                <w:sz w:val="28"/>
                <w:szCs w:val="28"/>
              </w:rPr>
              <w:t>0</w:t>
            </w:r>
            <w:r w:rsidR="004622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0F58" w14:textId="594C888F" w:rsidR="00AE7DD2" w:rsidRPr="00AE7DD2" w:rsidRDefault="005910BC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AE7DD2" w:rsidRPr="00AE7DD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95D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8D2" w14:textId="6483DB78" w:rsidR="00AE7DD2" w:rsidRPr="00AE7DD2" w:rsidRDefault="00BB1933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76E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A51" w14:textId="0B27E459" w:rsidR="00AE7DD2" w:rsidRPr="00AE7DD2" w:rsidRDefault="0084401D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C9B9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7EF2" w14:textId="7B01E1F7" w:rsidR="00AE7DD2" w:rsidRPr="00AE7DD2" w:rsidRDefault="00BB1933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15A" w14:textId="3D2611EA" w:rsidR="00AE7DD2" w:rsidRPr="00AE7DD2" w:rsidRDefault="0084401D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E7DD2" w:rsidRPr="00AE7DD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8EC" w14:textId="00EA7324" w:rsidR="00AE7DD2" w:rsidRPr="00AE7DD2" w:rsidRDefault="0084401D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ABD12" w14:textId="77777777" w:rsidR="00AE7DD2" w:rsidRDefault="0084401D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Закуплены: буклеты 220 шт.;</w:t>
            </w:r>
          </w:p>
          <w:p w14:paraId="5BFCD039" w14:textId="1636A307" w:rsidR="0084401D" w:rsidRDefault="0084401D" w:rsidP="0084401D">
            <w:r>
              <w:t xml:space="preserve">Мобильные рекламные конструкции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14:paraId="49190422" w14:textId="2109448F" w:rsidR="0084401D" w:rsidRPr="009A4E94" w:rsidRDefault="0084401D" w:rsidP="0084401D">
            <w:pPr>
              <w:rPr>
                <w:szCs w:val="28"/>
                <w:lang w:val="en-US"/>
              </w:rPr>
            </w:pPr>
            <w:r w:rsidRPr="009A4E94">
              <w:rPr>
                <w:szCs w:val="28"/>
                <w:lang w:val="en-US"/>
              </w:rPr>
              <w:t xml:space="preserve">Roll-up 2 </w:t>
            </w:r>
            <w:proofErr w:type="spellStart"/>
            <w:r>
              <w:rPr>
                <w:szCs w:val="28"/>
              </w:rPr>
              <w:t>шт</w:t>
            </w:r>
            <w:proofErr w:type="spellEnd"/>
            <w:r w:rsidRPr="009A4E94">
              <w:rPr>
                <w:szCs w:val="28"/>
                <w:lang w:val="en-US"/>
              </w:rPr>
              <w:t>;</w:t>
            </w:r>
          </w:p>
          <w:p w14:paraId="7B97F438" w14:textId="632EB65D" w:rsidR="0084401D" w:rsidRPr="009A4E94" w:rsidRDefault="0084401D" w:rsidP="0084401D">
            <w:pPr>
              <w:rPr>
                <w:lang w:val="en-US"/>
              </w:rPr>
            </w:pPr>
            <w:r>
              <w:rPr>
                <w:szCs w:val="28"/>
              </w:rPr>
              <w:t>стенд</w:t>
            </w:r>
            <w:r w:rsidRPr="009A4E94">
              <w:rPr>
                <w:szCs w:val="28"/>
                <w:lang w:val="en-US"/>
              </w:rPr>
              <w:t xml:space="preserve"> 3 </w:t>
            </w:r>
            <w:proofErr w:type="spellStart"/>
            <w:r>
              <w:rPr>
                <w:szCs w:val="28"/>
              </w:rPr>
              <w:t>шт</w:t>
            </w:r>
            <w:proofErr w:type="spellEnd"/>
            <w:r w:rsidRPr="009A4E94">
              <w:rPr>
                <w:szCs w:val="28"/>
                <w:lang w:val="en-US"/>
              </w:rPr>
              <w:t>.</w:t>
            </w:r>
          </w:p>
          <w:p w14:paraId="3A3EA00F" w14:textId="29271928" w:rsidR="0084401D" w:rsidRPr="009A4E94" w:rsidRDefault="0084401D" w:rsidP="0084401D">
            <w:pPr>
              <w:rPr>
                <w:lang w:val="en-US"/>
              </w:rPr>
            </w:pPr>
          </w:p>
        </w:tc>
      </w:tr>
      <w:tr w:rsidR="00E956E2" w:rsidRPr="00AE7DD2" w14:paraId="2CEBCF21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AE1D" w14:textId="77777777" w:rsidR="00E956E2" w:rsidRPr="00AE7DD2" w:rsidRDefault="00E956E2" w:rsidP="00E956E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Итого затрат по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7F8" w14:textId="61DD1FA9" w:rsidR="00E956E2" w:rsidRPr="00AE7DD2" w:rsidRDefault="00CF551B" w:rsidP="00E956E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019" w14:textId="4EB74394" w:rsidR="00E956E2" w:rsidRPr="00AE7DD2" w:rsidRDefault="0084401D" w:rsidP="00E956E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 w:rsidRPr="00AE7DD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41E2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5AC8" w14:textId="74179E65" w:rsidR="00E956E2" w:rsidRPr="00AE7DD2" w:rsidRDefault="00CF551B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A922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E92" w14:textId="452FA8D6" w:rsidR="00E956E2" w:rsidRPr="00AE7DD2" w:rsidRDefault="0084401D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C33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D1B" w14:textId="66DE1BD3" w:rsidR="00E956E2" w:rsidRPr="00AE7DD2" w:rsidRDefault="00CF551B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B7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0008" w14:textId="54948A7E" w:rsidR="00E956E2" w:rsidRPr="00AE7DD2" w:rsidRDefault="0084401D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40B8D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DD2" w:rsidRPr="00AE7DD2" w14:paraId="5C489CCB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F396" w14:textId="77777777" w:rsidR="00AE7DD2" w:rsidRPr="00AE7DD2" w:rsidRDefault="00AE7DD2" w:rsidP="00134CD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B016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19BB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754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46D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B4D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3C7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E68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2206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1CA4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EF7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725F8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DD2" w:rsidRPr="00AE7DD2" w14:paraId="71A484DF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01C4" w14:textId="77777777" w:rsidR="00AE7DD2" w:rsidRPr="00AE7DD2" w:rsidRDefault="00AE7DD2" w:rsidP="00134CD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D3A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5208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CF53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BDD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8AA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A141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301A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2817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19B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DCAF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01C8F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56E2" w:rsidRPr="00AE7DD2" w14:paraId="251767A7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4091" w14:textId="77777777" w:rsidR="00E956E2" w:rsidRPr="00AE7DD2" w:rsidRDefault="00E956E2" w:rsidP="00E956E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E7B3" w14:textId="49CAACCA" w:rsidR="00E956E2" w:rsidRPr="00AE7DD2" w:rsidRDefault="0084401D" w:rsidP="00E956E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C84" w14:textId="37A15DAD" w:rsidR="00E956E2" w:rsidRPr="00AE7DD2" w:rsidRDefault="0084401D" w:rsidP="00E956E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 w:rsidRPr="00AE7DD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087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B616" w14:textId="418BC152" w:rsidR="00E956E2" w:rsidRPr="00AE7DD2" w:rsidRDefault="0084401D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8ED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B42" w14:textId="3CD6DB8E" w:rsidR="00E956E2" w:rsidRPr="00AE7DD2" w:rsidRDefault="0084401D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0AE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48D" w14:textId="587146D0" w:rsidR="00E956E2" w:rsidRPr="00AE7DD2" w:rsidRDefault="0084401D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622B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7AF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2D5" w14:textId="5FEF877F" w:rsidR="00E956E2" w:rsidRPr="00AE7DD2" w:rsidRDefault="0084401D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956E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FC28D" w14:textId="77777777" w:rsidR="00E956E2" w:rsidRPr="00AE7DD2" w:rsidRDefault="00E956E2" w:rsidP="00E956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DD2" w:rsidRPr="00AE7DD2" w14:paraId="394AE176" w14:textId="77777777" w:rsidTr="00134C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2FA3" w14:textId="77777777" w:rsidR="00AE7DD2" w:rsidRPr="00AE7DD2" w:rsidRDefault="00AE7DD2" w:rsidP="00134CD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C02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09E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B9B5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C90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1B29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EA2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F56B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D82B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E2B4" w14:textId="77777777" w:rsidR="00AE7DD2" w:rsidRPr="00AE7DD2" w:rsidRDefault="00AE7DD2" w:rsidP="00134CD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19D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19EEE" w14:textId="77777777" w:rsidR="00AE7DD2" w:rsidRPr="00AE7DD2" w:rsidRDefault="00AE7DD2" w:rsidP="00134C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08B82CE9" w14:textId="77777777" w:rsidR="00AE7DD2" w:rsidRDefault="00AE7DD2" w:rsidP="0002562E">
      <w:pPr>
        <w:ind w:firstLine="720"/>
        <w:jc w:val="both"/>
      </w:pPr>
    </w:p>
    <w:sectPr w:rsidR="00AE7DD2" w:rsidSect="00E956E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618F" w14:textId="77777777" w:rsidR="00885982" w:rsidRDefault="00885982" w:rsidP="00521B41">
      <w:r>
        <w:separator/>
      </w:r>
    </w:p>
  </w:endnote>
  <w:endnote w:type="continuationSeparator" w:id="0">
    <w:p w14:paraId="6E8EBE44" w14:textId="77777777" w:rsidR="00885982" w:rsidRDefault="00885982" w:rsidP="0052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5A26" w14:textId="77777777" w:rsidR="00885982" w:rsidRDefault="00885982" w:rsidP="00521B41">
      <w:r>
        <w:separator/>
      </w:r>
    </w:p>
  </w:footnote>
  <w:footnote w:type="continuationSeparator" w:id="0">
    <w:p w14:paraId="2E95AE68" w14:textId="77777777" w:rsidR="00885982" w:rsidRDefault="00885982" w:rsidP="0052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FD"/>
    <w:rsid w:val="00016783"/>
    <w:rsid w:val="0002252E"/>
    <w:rsid w:val="0002562E"/>
    <w:rsid w:val="00046133"/>
    <w:rsid w:val="0007733D"/>
    <w:rsid w:val="00086F99"/>
    <w:rsid w:val="000E2A5A"/>
    <w:rsid w:val="000F7D5C"/>
    <w:rsid w:val="00105429"/>
    <w:rsid w:val="00125C17"/>
    <w:rsid w:val="00127787"/>
    <w:rsid w:val="001440CF"/>
    <w:rsid w:val="00190C6F"/>
    <w:rsid w:val="002C767B"/>
    <w:rsid w:val="00301D31"/>
    <w:rsid w:val="003447AC"/>
    <w:rsid w:val="00357861"/>
    <w:rsid w:val="003A4828"/>
    <w:rsid w:val="003F0BA2"/>
    <w:rsid w:val="00431D5D"/>
    <w:rsid w:val="004617A4"/>
    <w:rsid w:val="004622B5"/>
    <w:rsid w:val="004934BE"/>
    <w:rsid w:val="004B0638"/>
    <w:rsid w:val="004B1E30"/>
    <w:rsid w:val="004D0127"/>
    <w:rsid w:val="004E59B6"/>
    <w:rsid w:val="0051277F"/>
    <w:rsid w:val="00521B41"/>
    <w:rsid w:val="00562172"/>
    <w:rsid w:val="0058328C"/>
    <w:rsid w:val="005910BC"/>
    <w:rsid w:val="005C4F50"/>
    <w:rsid w:val="00616CED"/>
    <w:rsid w:val="006253C8"/>
    <w:rsid w:val="00650FC9"/>
    <w:rsid w:val="00692987"/>
    <w:rsid w:val="006D452D"/>
    <w:rsid w:val="007111D7"/>
    <w:rsid w:val="007650AA"/>
    <w:rsid w:val="00774EC8"/>
    <w:rsid w:val="008362BB"/>
    <w:rsid w:val="0084401D"/>
    <w:rsid w:val="00845F03"/>
    <w:rsid w:val="00885982"/>
    <w:rsid w:val="009A4E94"/>
    <w:rsid w:val="009B320E"/>
    <w:rsid w:val="00A106E0"/>
    <w:rsid w:val="00A2630B"/>
    <w:rsid w:val="00A55691"/>
    <w:rsid w:val="00AE67D3"/>
    <w:rsid w:val="00AE7DD2"/>
    <w:rsid w:val="00B4380D"/>
    <w:rsid w:val="00B63F12"/>
    <w:rsid w:val="00B934CC"/>
    <w:rsid w:val="00B96FE0"/>
    <w:rsid w:val="00BB1933"/>
    <w:rsid w:val="00BC6E43"/>
    <w:rsid w:val="00BD2CB7"/>
    <w:rsid w:val="00C05707"/>
    <w:rsid w:val="00C47139"/>
    <w:rsid w:val="00C55939"/>
    <w:rsid w:val="00C807FD"/>
    <w:rsid w:val="00C90571"/>
    <w:rsid w:val="00C90660"/>
    <w:rsid w:val="00CE2931"/>
    <w:rsid w:val="00CF551B"/>
    <w:rsid w:val="00D00029"/>
    <w:rsid w:val="00D04647"/>
    <w:rsid w:val="00D66FC4"/>
    <w:rsid w:val="00D73727"/>
    <w:rsid w:val="00DE59FD"/>
    <w:rsid w:val="00DF7695"/>
    <w:rsid w:val="00E46BAE"/>
    <w:rsid w:val="00E942FA"/>
    <w:rsid w:val="00E956E2"/>
    <w:rsid w:val="00EB448B"/>
    <w:rsid w:val="00F35375"/>
    <w:rsid w:val="00F46396"/>
    <w:rsid w:val="00F75F0E"/>
    <w:rsid w:val="00F80CFD"/>
    <w:rsid w:val="00F87C4C"/>
    <w:rsid w:val="00F95CA6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06D2"/>
  <w15:chartTrackingRefBased/>
  <w15:docId w15:val="{B9C14B77-4CFF-49AC-AEE3-85510308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593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21B41"/>
  </w:style>
  <w:style w:type="paragraph" w:styleId="a5">
    <w:name w:val="footer"/>
    <w:basedOn w:val="a"/>
    <w:link w:val="a6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1B41"/>
  </w:style>
  <w:style w:type="character" w:customStyle="1" w:styleId="10">
    <w:name w:val="Заголовок 1 Знак"/>
    <w:basedOn w:val="a0"/>
    <w:link w:val="1"/>
    <w:rsid w:val="00C559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Гипертекстовая ссылка"/>
    <w:rsid w:val="00C55939"/>
    <w:rPr>
      <w:rFonts w:cs="Times New Roman"/>
      <w:color w:val="008000"/>
    </w:rPr>
  </w:style>
  <w:style w:type="paragraph" w:customStyle="1" w:styleId="a8">
    <w:name w:val="Прижатый влево"/>
    <w:basedOn w:val="a"/>
    <w:next w:val="a"/>
    <w:rsid w:val="00C559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9">
    <w:name w:val="Нормальный (таблица)"/>
    <w:basedOn w:val="a"/>
    <w:next w:val="a"/>
    <w:rsid w:val="00C5593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6375-C145-4411-8CD9-AEB89305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Соц.Защита</cp:lastModifiedBy>
  <cp:revision>2</cp:revision>
  <dcterms:created xsi:type="dcterms:W3CDTF">2025-10-20T01:49:00Z</dcterms:created>
  <dcterms:modified xsi:type="dcterms:W3CDTF">2025-10-20T01:49:00Z</dcterms:modified>
</cp:coreProperties>
</file>