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D3CFF" w14:textId="77777777" w:rsidR="00323DD5" w:rsidRPr="00323DD5" w:rsidRDefault="00323DD5" w:rsidP="00323DD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3DD5">
        <w:rPr>
          <w:rFonts w:ascii="Times New Roman" w:hAnsi="Times New Roman" w:cs="Times New Roman"/>
          <w:b/>
          <w:sz w:val="28"/>
          <w:szCs w:val="28"/>
        </w:rPr>
        <w:t>СООБЩЕНИЕ</w:t>
      </w:r>
    </w:p>
    <w:p w14:paraId="7869EA09" w14:textId="71FE4010" w:rsidR="00323DD5" w:rsidRDefault="00323DD5" w:rsidP="002549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3DD5">
        <w:rPr>
          <w:rFonts w:ascii="Times New Roman" w:hAnsi="Times New Roman" w:cs="Times New Roman"/>
          <w:b/>
          <w:sz w:val="28"/>
          <w:szCs w:val="28"/>
        </w:rPr>
        <w:t>о возможном установлении публичного сервитута</w:t>
      </w:r>
    </w:p>
    <w:p w14:paraId="618798F2" w14:textId="230925A6" w:rsidR="00323DD5" w:rsidRDefault="00175ECA" w:rsidP="002450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0EAA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750D91">
        <w:rPr>
          <w:rFonts w:ascii="Times New Roman" w:hAnsi="Times New Roman" w:cs="Times New Roman"/>
          <w:b/>
          <w:sz w:val="28"/>
          <w:szCs w:val="28"/>
        </w:rPr>
        <w:t>17</w:t>
      </w:r>
      <w:r w:rsidR="00960EAA" w:rsidRPr="00960EA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50D91">
        <w:rPr>
          <w:rFonts w:ascii="Times New Roman" w:hAnsi="Times New Roman" w:cs="Times New Roman"/>
          <w:b/>
          <w:sz w:val="28"/>
          <w:szCs w:val="28"/>
        </w:rPr>
        <w:t>июня</w:t>
      </w:r>
      <w:r w:rsidRPr="00960EAA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245059">
        <w:rPr>
          <w:rFonts w:ascii="Times New Roman" w:hAnsi="Times New Roman" w:cs="Times New Roman"/>
          <w:b/>
          <w:sz w:val="28"/>
          <w:szCs w:val="28"/>
        </w:rPr>
        <w:t xml:space="preserve">5 </w:t>
      </w:r>
      <w:r w:rsidRPr="00960EAA">
        <w:rPr>
          <w:rFonts w:ascii="Times New Roman" w:hAnsi="Times New Roman" w:cs="Times New Roman"/>
          <w:b/>
          <w:sz w:val="28"/>
          <w:szCs w:val="28"/>
        </w:rPr>
        <w:t>года</w:t>
      </w:r>
    </w:p>
    <w:p w14:paraId="037DC968" w14:textId="77777777" w:rsidR="00DD34E3" w:rsidRPr="00245059" w:rsidRDefault="00DD34E3" w:rsidP="002450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A036E8E" w14:textId="706111D4" w:rsidR="00323DD5" w:rsidRPr="006D4198" w:rsidRDefault="004421D7" w:rsidP="00D21394">
      <w:pPr>
        <w:spacing w:after="0" w:line="240" w:lineRule="auto"/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6D4198">
        <w:rPr>
          <w:rFonts w:ascii="Times New Roman" w:hAnsi="Times New Roman" w:cs="Times New Roman"/>
          <w:sz w:val="28"/>
          <w:szCs w:val="28"/>
        </w:rPr>
        <w:t>Администрация города Оби Новосибирской области</w:t>
      </w:r>
      <w:r w:rsidR="00323DD5" w:rsidRPr="006D4198">
        <w:rPr>
          <w:rFonts w:ascii="Times New Roman" w:hAnsi="Times New Roman" w:cs="Times New Roman"/>
          <w:sz w:val="28"/>
          <w:szCs w:val="28"/>
        </w:rPr>
        <w:t xml:space="preserve"> в соответствии со статьей 39.42 Земельного кодекса Российской Федерации</w:t>
      </w:r>
      <w:r w:rsidR="006D4198" w:rsidRPr="006D4198">
        <w:rPr>
          <w:rFonts w:ascii="Times New Roman" w:hAnsi="Times New Roman" w:cs="Times New Roman"/>
          <w:sz w:val="28"/>
          <w:szCs w:val="28"/>
        </w:rPr>
        <w:t xml:space="preserve">, </w:t>
      </w:r>
      <w:r w:rsidR="006D4198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6D4198" w:rsidRPr="006D41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оложением «О порядке организации и проведения публичных слушаний, общественных обсуждений в городе Оби Новосибирской области», утвержденным Решением 17-й сессии </w:t>
      </w:r>
      <w:r w:rsidR="006D4198" w:rsidRPr="006D4198">
        <w:rPr>
          <w:rFonts w:ascii="Times New Roman" w:hAnsi="Times New Roman" w:cs="Times New Roman"/>
          <w:color w:val="000000"/>
          <w:sz w:val="28"/>
          <w:szCs w:val="28"/>
        </w:rPr>
        <w:t>Совета депутатов города Оби Новосибирской области четвертого созыва</w:t>
      </w:r>
      <w:r w:rsidR="006D4198">
        <w:rPr>
          <w:rFonts w:ascii="Times New Roman" w:hAnsi="Times New Roman" w:cs="Times New Roman"/>
          <w:color w:val="000000"/>
          <w:sz w:val="28"/>
          <w:szCs w:val="28"/>
        </w:rPr>
        <w:t xml:space="preserve"> №222 от 30 мая</w:t>
      </w:r>
      <w:r w:rsidR="006D4198" w:rsidRPr="00F65AAD">
        <w:rPr>
          <w:rFonts w:ascii="Times New Roman" w:hAnsi="Times New Roman" w:cs="Times New Roman"/>
          <w:color w:val="000000"/>
          <w:sz w:val="28"/>
          <w:szCs w:val="28"/>
        </w:rPr>
        <w:t xml:space="preserve"> 2018 года</w:t>
      </w:r>
      <w:r w:rsidR="006D419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6D4198" w:rsidRPr="006D41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3DD5" w:rsidRPr="006D4198">
        <w:rPr>
          <w:rFonts w:ascii="Times New Roman" w:hAnsi="Times New Roman" w:cs="Times New Roman"/>
          <w:sz w:val="28"/>
          <w:szCs w:val="28"/>
        </w:rPr>
        <w:t xml:space="preserve">информирует о рассмотрении </w:t>
      </w:r>
      <w:r w:rsidR="00DE1C51" w:rsidRPr="006D4198">
        <w:rPr>
          <w:rFonts w:ascii="Times New Roman" w:hAnsi="Times New Roman" w:cs="Times New Roman"/>
          <w:sz w:val="28"/>
          <w:szCs w:val="28"/>
        </w:rPr>
        <w:t xml:space="preserve">вопроса </w:t>
      </w:r>
      <w:r w:rsidR="00323DD5" w:rsidRPr="006D4198">
        <w:rPr>
          <w:rFonts w:ascii="Times New Roman" w:hAnsi="Times New Roman" w:cs="Times New Roman"/>
          <w:sz w:val="28"/>
          <w:szCs w:val="28"/>
        </w:rPr>
        <w:t xml:space="preserve">об </w:t>
      </w:r>
      <w:r w:rsidR="006D4198" w:rsidRPr="006D4198">
        <w:rPr>
          <w:rFonts w:ascii="Times New Roman" w:hAnsi="Times New Roman" w:cs="Times New Roman"/>
          <w:sz w:val="28"/>
          <w:szCs w:val="28"/>
        </w:rPr>
        <w:t>у</w:t>
      </w:r>
      <w:r w:rsidR="00323DD5" w:rsidRPr="006D4198">
        <w:rPr>
          <w:rFonts w:ascii="Times New Roman" w:hAnsi="Times New Roman" w:cs="Times New Roman"/>
          <w:sz w:val="28"/>
          <w:szCs w:val="28"/>
        </w:rPr>
        <w:t>становлении публичного сервитута</w:t>
      </w:r>
      <w:r w:rsidR="006D419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3AB6E57C" w14:textId="5807960C" w:rsidR="00A610C6" w:rsidRPr="00245059" w:rsidRDefault="00785AE8" w:rsidP="00D2139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45059">
        <w:rPr>
          <w:rFonts w:ascii="Times New Roman" w:hAnsi="Times New Roman" w:cs="Times New Roman"/>
          <w:sz w:val="28"/>
          <w:szCs w:val="28"/>
        </w:rPr>
        <w:t>Цель</w:t>
      </w:r>
      <w:r w:rsidR="006D4198">
        <w:rPr>
          <w:rFonts w:ascii="Times New Roman" w:hAnsi="Times New Roman" w:cs="Times New Roman"/>
          <w:sz w:val="28"/>
          <w:szCs w:val="28"/>
        </w:rPr>
        <w:t xml:space="preserve"> установления публичного сервитута</w:t>
      </w:r>
      <w:r w:rsidRPr="00245059">
        <w:rPr>
          <w:rFonts w:ascii="Times New Roman" w:hAnsi="Times New Roman" w:cs="Times New Roman"/>
          <w:sz w:val="28"/>
          <w:szCs w:val="28"/>
        </w:rPr>
        <w:t>:</w:t>
      </w:r>
      <w:r w:rsidR="00DE1C51">
        <w:rPr>
          <w:rFonts w:ascii="Times New Roman" w:hAnsi="Times New Roman" w:cs="Times New Roman"/>
          <w:sz w:val="28"/>
          <w:szCs w:val="28"/>
        </w:rPr>
        <w:t xml:space="preserve"> для прохода или проезда </w:t>
      </w:r>
      <w:r w:rsidR="006D4198">
        <w:rPr>
          <w:rFonts w:ascii="Times New Roman" w:hAnsi="Times New Roman" w:cs="Times New Roman"/>
          <w:sz w:val="28"/>
          <w:szCs w:val="28"/>
        </w:rPr>
        <w:t>ч</w:t>
      </w:r>
      <w:r w:rsidR="00DE1C51">
        <w:rPr>
          <w:rFonts w:ascii="Times New Roman" w:hAnsi="Times New Roman" w:cs="Times New Roman"/>
          <w:sz w:val="28"/>
          <w:szCs w:val="28"/>
        </w:rPr>
        <w:t xml:space="preserve">ерез земельный участок. </w:t>
      </w:r>
      <w:r w:rsidR="00592322" w:rsidRPr="0024505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495A394" w14:textId="27861C52" w:rsidR="004421D7" w:rsidRPr="00245059" w:rsidRDefault="00323DD5" w:rsidP="00D2139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45059">
        <w:rPr>
          <w:rFonts w:ascii="Times New Roman" w:hAnsi="Times New Roman" w:cs="Times New Roman"/>
          <w:sz w:val="28"/>
          <w:szCs w:val="28"/>
        </w:rPr>
        <w:t>Описание местоположения</w:t>
      </w:r>
      <w:r w:rsidR="00D21394">
        <w:rPr>
          <w:rFonts w:ascii="Times New Roman" w:hAnsi="Times New Roman" w:cs="Times New Roman"/>
          <w:sz w:val="28"/>
          <w:szCs w:val="28"/>
        </w:rPr>
        <w:t>, кадастровый номер (при наличии) з</w:t>
      </w:r>
      <w:r w:rsidRPr="00245059">
        <w:rPr>
          <w:rFonts w:ascii="Times New Roman" w:hAnsi="Times New Roman" w:cs="Times New Roman"/>
          <w:sz w:val="28"/>
          <w:szCs w:val="28"/>
        </w:rPr>
        <w:t>емельного участка, в отношении которого испрашивается публичный сервитут:</w:t>
      </w:r>
      <w:r w:rsidR="007B4F7A" w:rsidRPr="0024505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6F25E12" w14:textId="26C9AC6C" w:rsidR="004A32DA" w:rsidRDefault="004421D7" w:rsidP="00D21394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155536">
        <w:rPr>
          <w:rFonts w:ascii="Times New Roman" w:hAnsi="Times New Roman" w:cs="Times New Roman"/>
          <w:sz w:val="28"/>
          <w:szCs w:val="28"/>
        </w:rPr>
        <w:t>Кадастровы</w:t>
      </w:r>
      <w:r w:rsidR="00696013">
        <w:rPr>
          <w:rFonts w:ascii="Times New Roman" w:hAnsi="Times New Roman" w:cs="Times New Roman"/>
          <w:sz w:val="28"/>
          <w:szCs w:val="28"/>
        </w:rPr>
        <w:t>е</w:t>
      </w:r>
      <w:r w:rsidRPr="00155536">
        <w:rPr>
          <w:rFonts w:ascii="Times New Roman" w:hAnsi="Times New Roman" w:cs="Times New Roman"/>
          <w:sz w:val="28"/>
          <w:szCs w:val="28"/>
        </w:rPr>
        <w:t xml:space="preserve"> номер</w:t>
      </w:r>
      <w:r w:rsidR="00D21394">
        <w:rPr>
          <w:rFonts w:ascii="Times New Roman" w:hAnsi="Times New Roman" w:cs="Times New Roman"/>
        </w:rPr>
        <w:t>:</w:t>
      </w:r>
      <w:r w:rsidR="004A32DA">
        <w:rPr>
          <w:rFonts w:ascii="Times New Roman" w:hAnsi="Times New Roman" w:cs="Times New Roman"/>
        </w:rPr>
        <w:t xml:space="preserve"> </w:t>
      </w:r>
      <w:r w:rsidR="004A32DA">
        <w:rPr>
          <w:rFonts w:ascii="Times New Roman" w:hAnsi="Times New Roman" w:cs="Times New Roman"/>
          <w:sz w:val="28"/>
          <w:szCs w:val="28"/>
        </w:rPr>
        <w:t>в отношении части земельного участка с кадастровым номером 54:36:000000:9, (обособленный участок 54:36:011001:7)</w:t>
      </w:r>
      <w:r w:rsidR="004A32DA" w:rsidRPr="004A32DA">
        <w:rPr>
          <w:rFonts w:ascii="Times New Roman" w:hAnsi="Times New Roman" w:cs="Times New Roman"/>
          <w:sz w:val="28"/>
          <w:szCs w:val="28"/>
        </w:rPr>
        <w:t xml:space="preserve"> </w:t>
      </w:r>
      <w:r w:rsidR="004A32DA">
        <w:rPr>
          <w:rFonts w:ascii="Times New Roman" w:hAnsi="Times New Roman" w:cs="Times New Roman"/>
          <w:sz w:val="28"/>
          <w:szCs w:val="28"/>
        </w:rPr>
        <w:t xml:space="preserve">адрес: </w:t>
      </w:r>
      <w:r w:rsidR="004A32DA" w:rsidRPr="00155536">
        <w:rPr>
          <w:rFonts w:ascii="Times New Roman" w:hAnsi="Times New Roman" w:cs="Times New Roman"/>
          <w:sz w:val="28"/>
          <w:szCs w:val="28"/>
        </w:rPr>
        <w:t>Новосибирская область, г. Обь</w:t>
      </w:r>
      <w:r w:rsidR="004A32DA">
        <w:rPr>
          <w:rFonts w:ascii="Times New Roman" w:hAnsi="Times New Roman" w:cs="Times New Roman"/>
          <w:sz w:val="28"/>
          <w:szCs w:val="28"/>
        </w:rPr>
        <w:t>.</w:t>
      </w:r>
    </w:p>
    <w:p w14:paraId="54CF4541" w14:textId="3B038109" w:rsidR="006217CE" w:rsidRPr="00245059" w:rsidRDefault="00723711" w:rsidP="00D21394">
      <w:pPr>
        <w:pStyle w:val="Default"/>
        <w:ind w:firstLine="426"/>
        <w:jc w:val="both"/>
        <w:rPr>
          <w:sz w:val="28"/>
          <w:szCs w:val="28"/>
        </w:rPr>
      </w:pPr>
      <w:r w:rsidRPr="00245059">
        <w:rPr>
          <w:sz w:val="28"/>
          <w:szCs w:val="28"/>
        </w:rPr>
        <w:t>Площадь устанавливаемого публичного сервитута составляет:</w:t>
      </w:r>
      <w:r w:rsidR="00455426">
        <w:rPr>
          <w:sz w:val="28"/>
          <w:szCs w:val="28"/>
        </w:rPr>
        <w:t xml:space="preserve"> </w:t>
      </w:r>
      <w:r w:rsidR="002C63C3">
        <w:rPr>
          <w:sz w:val="28"/>
          <w:szCs w:val="28"/>
        </w:rPr>
        <w:t>8918</w:t>
      </w:r>
      <w:r w:rsidR="00155536">
        <w:rPr>
          <w:sz w:val="28"/>
          <w:szCs w:val="28"/>
        </w:rPr>
        <w:t xml:space="preserve"> </w:t>
      </w:r>
      <w:proofErr w:type="spellStart"/>
      <w:r w:rsidRPr="00245059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</w:t>
      </w:r>
    </w:p>
    <w:p w14:paraId="1BD296B7" w14:textId="6CAE1534" w:rsidR="00323DD5" w:rsidRPr="008A3519" w:rsidRDefault="00323DD5" w:rsidP="00D2139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21D9F">
        <w:rPr>
          <w:rFonts w:ascii="Times New Roman" w:hAnsi="Times New Roman" w:cs="Times New Roman"/>
          <w:sz w:val="28"/>
          <w:szCs w:val="28"/>
        </w:rPr>
        <w:t>Адрес, по которому заинтересованные л</w:t>
      </w:r>
      <w:r w:rsidR="007B4F7A" w:rsidRPr="00621D9F">
        <w:rPr>
          <w:rFonts w:ascii="Times New Roman" w:hAnsi="Times New Roman" w:cs="Times New Roman"/>
          <w:sz w:val="28"/>
          <w:szCs w:val="28"/>
        </w:rPr>
        <w:t>ица могут ознакомиться</w:t>
      </w:r>
      <w:r w:rsidR="007B4F7A" w:rsidRPr="00621D9F">
        <w:rPr>
          <w:rFonts w:ascii="Times New Roman" w:hAnsi="Times New Roman" w:cs="Times New Roman"/>
          <w:sz w:val="28"/>
          <w:szCs w:val="28"/>
        </w:rPr>
        <w:br/>
      </w:r>
      <w:r w:rsidR="00EA6F65">
        <w:rPr>
          <w:rFonts w:ascii="Times New Roman" w:hAnsi="Times New Roman" w:cs="Times New Roman"/>
          <w:sz w:val="28"/>
          <w:szCs w:val="28"/>
        </w:rPr>
        <w:t xml:space="preserve">с </w:t>
      </w:r>
      <w:r w:rsidR="00455426">
        <w:rPr>
          <w:rFonts w:ascii="Times New Roman" w:hAnsi="Times New Roman" w:cs="Times New Roman"/>
          <w:sz w:val="28"/>
          <w:szCs w:val="28"/>
        </w:rPr>
        <w:t xml:space="preserve">проектом постановления об установлении сервитута </w:t>
      </w:r>
      <w:r w:rsidRPr="00621D9F">
        <w:rPr>
          <w:rFonts w:ascii="Times New Roman" w:hAnsi="Times New Roman" w:cs="Times New Roman"/>
          <w:sz w:val="28"/>
          <w:szCs w:val="28"/>
        </w:rPr>
        <w:t>и прилагаемым к нему описанием местоположения границ публичного сервитута,</w:t>
      </w:r>
      <w:r w:rsidR="00EA6F65">
        <w:rPr>
          <w:rFonts w:ascii="Times New Roman" w:hAnsi="Times New Roman" w:cs="Times New Roman"/>
          <w:sz w:val="28"/>
          <w:szCs w:val="28"/>
        </w:rPr>
        <w:t xml:space="preserve"> внести свои </w:t>
      </w:r>
      <w:r w:rsidRPr="00621D9F">
        <w:rPr>
          <w:rFonts w:ascii="Times New Roman" w:hAnsi="Times New Roman" w:cs="Times New Roman"/>
          <w:sz w:val="28"/>
          <w:szCs w:val="28"/>
        </w:rPr>
        <w:t xml:space="preserve"> </w:t>
      </w:r>
      <w:r w:rsidR="00EA6F65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>редложени</w:t>
      </w:r>
      <w:r w:rsid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замечани</w:t>
      </w:r>
      <w:r w:rsid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вопрос</w:t>
      </w:r>
      <w:r w:rsid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45151A" w:rsidRPr="00245059">
        <w:rPr>
          <w:rFonts w:ascii="Times New Roman" w:hAnsi="Times New Roman" w:cs="Times New Roman"/>
          <w:sz w:val="28"/>
          <w:szCs w:val="28"/>
        </w:rPr>
        <w:t xml:space="preserve"> установлени</w:t>
      </w:r>
      <w:r w:rsidR="0045151A">
        <w:rPr>
          <w:rFonts w:ascii="Times New Roman" w:hAnsi="Times New Roman" w:cs="Times New Roman"/>
          <w:sz w:val="28"/>
          <w:szCs w:val="28"/>
        </w:rPr>
        <w:t>я</w:t>
      </w:r>
      <w:r w:rsidR="0045151A" w:rsidRPr="00245059">
        <w:rPr>
          <w:rFonts w:ascii="Times New Roman" w:hAnsi="Times New Roman" w:cs="Times New Roman"/>
          <w:sz w:val="28"/>
          <w:szCs w:val="28"/>
        </w:rPr>
        <w:t xml:space="preserve"> публичного сервитута</w:t>
      </w:r>
      <w:r w:rsidR="00B8257C">
        <w:rPr>
          <w:rFonts w:ascii="Times New Roman" w:hAnsi="Times New Roman" w:cs="Times New Roman"/>
          <w:sz w:val="28"/>
          <w:szCs w:val="28"/>
        </w:rPr>
        <w:t>,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>а также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D5D3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подать 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заявк</w:t>
      </w:r>
      <w:r w:rsidR="00CD5D3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участие в публичных слушаниях</w:t>
      </w:r>
      <w:r w:rsidR="00CD5D3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45151A">
        <w:rPr>
          <w:rFonts w:ascii="Times New Roman" w:hAnsi="Times New Roman" w:cs="Times New Roman"/>
          <w:sz w:val="28"/>
          <w:szCs w:val="28"/>
        </w:rPr>
        <w:t>а</w:t>
      </w:r>
      <w:r w:rsidR="00175ECA" w:rsidRPr="00621D9F">
        <w:rPr>
          <w:rFonts w:ascii="Times New Roman" w:hAnsi="Times New Roman" w:cs="Times New Roman"/>
          <w:sz w:val="28"/>
          <w:szCs w:val="28"/>
        </w:rPr>
        <w:t>дминистрация города Оби Новосибирской области</w:t>
      </w:r>
      <w:r w:rsidR="00CD5D30">
        <w:rPr>
          <w:rFonts w:ascii="Times New Roman" w:hAnsi="Times New Roman" w:cs="Times New Roman"/>
          <w:sz w:val="28"/>
          <w:szCs w:val="28"/>
        </w:rPr>
        <w:t xml:space="preserve"> (</w:t>
      </w:r>
      <w:r w:rsidR="00175ECA" w:rsidRPr="00621D9F">
        <w:rPr>
          <w:rFonts w:ascii="Times New Roman" w:hAnsi="Times New Roman" w:cs="Times New Roman"/>
          <w:sz w:val="28"/>
          <w:szCs w:val="28"/>
        </w:rPr>
        <w:t>633102, Новосибирская область, г. Обь, ул. Авиационная, 12,</w:t>
      </w:r>
      <w:r w:rsidRPr="00621D9F">
        <w:rPr>
          <w:rFonts w:ascii="Times New Roman" w:hAnsi="Times New Roman" w:cs="Times New Roman"/>
          <w:sz w:val="28"/>
          <w:szCs w:val="28"/>
        </w:rPr>
        <w:t xml:space="preserve"> кабинет </w:t>
      </w:r>
      <w:r w:rsidR="00175ECA" w:rsidRPr="00621D9F">
        <w:rPr>
          <w:rFonts w:ascii="Times New Roman" w:hAnsi="Times New Roman" w:cs="Times New Roman"/>
          <w:sz w:val="28"/>
          <w:szCs w:val="28"/>
        </w:rPr>
        <w:t>411</w:t>
      </w:r>
      <w:r w:rsidRPr="00621D9F">
        <w:rPr>
          <w:rFonts w:ascii="Times New Roman" w:hAnsi="Times New Roman" w:cs="Times New Roman"/>
          <w:sz w:val="28"/>
          <w:szCs w:val="28"/>
        </w:rPr>
        <w:t xml:space="preserve"> (с </w:t>
      </w:r>
      <w:r w:rsidR="00175ECA" w:rsidRPr="00621D9F">
        <w:rPr>
          <w:rFonts w:ascii="Times New Roman" w:hAnsi="Times New Roman" w:cs="Times New Roman"/>
          <w:sz w:val="28"/>
          <w:szCs w:val="28"/>
        </w:rPr>
        <w:t>09</w:t>
      </w:r>
      <w:r w:rsidRPr="00621D9F">
        <w:rPr>
          <w:rFonts w:ascii="Times New Roman" w:hAnsi="Times New Roman" w:cs="Times New Roman"/>
          <w:sz w:val="28"/>
          <w:szCs w:val="28"/>
        </w:rPr>
        <w:t>.00 до 12.00 и с 14.00 до 1</w:t>
      </w:r>
      <w:r w:rsidR="00175ECA" w:rsidRPr="00621D9F">
        <w:rPr>
          <w:rFonts w:ascii="Times New Roman" w:hAnsi="Times New Roman" w:cs="Times New Roman"/>
          <w:sz w:val="28"/>
          <w:szCs w:val="28"/>
        </w:rPr>
        <w:t>6</w:t>
      </w:r>
      <w:r w:rsidRPr="00621D9F">
        <w:rPr>
          <w:rFonts w:ascii="Times New Roman" w:hAnsi="Times New Roman" w:cs="Times New Roman"/>
          <w:sz w:val="28"/>
          <w:szCs w:val="28"/>
        </w:rPr>
        <w:t xml:space="preserve">.00), </w:t>
      </w:r>
      <w:r w:rsidR="007B4F7A" w:rsidRPr="00621D9F">
        <w:rPr>
          <w:rFonts w:ascii="Times New Roman" w:hAnsi="Times New Roman" w:cs="Times New Roman"/>
          <w:sz w:val="28"/>
          <w:szCs w:val="28"/>
        </w:rPr>
        <w:t xml:space="preserve">тел. </w:t>
      </w:r>
      <w:r w:rsidR="00175ECA" w:rsidRPr="00621D9F">
        <w:rPr>
          <w:rFonts w:ascii="Times New Roman" w:hAnsi="Times New Roman" w:cs="Times New Roman"/>
          <w:sz w:val="28"/>
          <w:szCs w:val="28"/>
        </w:rPr>
        <w:t>8-383-73-51-820</w:t>
      </w:r>
      <w:r w:rsidR="00CD5D30">
        <w:rPr>
          <w:rFonts w:ascii="Times New Roman" w:hAnsi="Times New Roman" w:cs="Times New Roman"/>
          <w:sz w:val="28"/>
          <w:szCs w:val="28"/>
        </w:rPr>
        <w:t>)</w:t>
      </w:r>
      <w:r w:rsidR="007B4F7A" w:rsidRPr="00621D9F">
        <w:rPr>
          <w:rFonts w:ascii="Times New Roman" w:hAnsi="Times New Roman" w:cs="Times New Roman"/>
          <w:sz w:val="28"/>
          <w:szCs w:val="28"/>
        </w:rPr>
        <w:t>.</w:t>
      </w:r>
      <w:r w:rsidR="008A3519">
        <w:rPr>
          <w:rFonts w:ascii="Times New Roman" w:hAnsi="Times New Roman" w:cs="Times New Roman"/>
          <w:sz w:val="28"/>
          <w:szCs w:val="28"/>
        </w:rPr>
        <w:t xml:space="preserve"> </w:t>
      </w:r>
      <w:r w:rsidR="008A3519" w:rsidRPr="008A3519">
        <w:rPr>
          <w:rFonts w:ascii="Times New Roman" w:hAnsi="Times New Roman" w:cs="Times New Roman"/>
          <w:sz w:val="28"/>
          <w:szCs w:val="28"/>
        </w:rPr>
        <w:t>Период сбора замечаний и предложений</w:t>
      </w:r>
      <w:r w:rsidR="00EA6F65">
        <w:rPr>
          <w:rFonts w:ascii="Times New Roman" w:hAnsi="Times New Roman" w:cs="Times New Roman"/>
          <w:sz w:val="28"/>
          <w:szCs w:val="28"/>
        </w:rPr>
        <w:t xml:space="preserve"> с </w:t>
      </w:r>
      <w:r w:rsidR="008A3519" w:rsidRPr="008A3519">
        <w:rPr>
          <w:rFonts w:ascii="Times New Roman" w:hAnsi="Times New Roman" w:cs="Times New Roman"/>
          <w:sz w:val="28"/>
          <w:szCs w:val="28"/>
        </w:rPr>
        <w:t>1</w:t>
      </w:r>
      <w:r w:rsidR="00CD5D30">
        <w:rPr>
          <w:rFonts w:ascii="Times New Roman" w:hAnsi="Times New Roman" w:cs="Times New Roman"/>
          <w:sz w:val="28"/>
          <w:szCs w:val="28"/>
        </w:rPr>
        <w:t>8</w:t>
      </w:r>
      <w:r w:rsidR="008A3519" w:rsidRPr="008A3519">
        <w:rPr>
          <w:rFonts w:ascii="Times New Roman" w:hAnsi="Times New Roman" w:cs="Times New Roman"/>
          <w:sz w:val="28"/>
          <w:szCs w:val="28"/>
        </w:rPr>
        <w:t>.06.2025</w:t>
      </w:r>
      <w:r w:rsidR="00CD5D30">
        <w:rPr>
          <w:rFonts w:ascii="Times New Roman" w:hAnsi="Times New Roman" w:cs="Times New Roman"/>
          <w:sz w:val="28"/>
          <w:szCs w:val="28"/>
        </w:rPr>
        <w:t xml:space="preserve"> </w:t>
      </w:r>
      <w:r w:rsidR="008A3519" w:rsidRPr="008A3519">
        <w:rPr>
          <w:rFonts w:ascii="Times New Roman" w:hAnsi="Times New Roman" w:cs="Times New Roman"/>
          <w:sz w:val="28"/>
          <w:szCs w:val="28"/>
        </w:rPr>
        <w:t>г</w:t>
      </w:r>
      <w:r w:rsidR="00CD5D30">
        <w:rPr>
          <w:rFonts w:ascii="Times New Roman" w:hAnsi="Times New Roman" w:cs="Times New Roman"/>
          <w:sz w:val="28"/>
          <w:szCs w:val="28"/>
        </w:rPr>
        <w:t xml:space="preserve">. по </w:t>
      </w:r>
      <w:r w:rsidR="008A3519" w:rsidRPr="008A3519">
        <w:rPr>
          <w:rFonts w:ascii="Times New Roman" w:hAnsi="Times New Roman" w:cs="Times New Roman"/>
          <w:sz w:val="28"/>
          <w:szCs w:val="28"/>
        </w:rPr>
        <w:t>27.06.2025</w:t>
      </w:r>
      <w:r w:rsidR="008A3519">
        <w:rPr>
          <w:rFonts w:ascii="Times New Roman" w:hAnsi="Times New Roman" w:cs="Times New Roman"/>
          <w:sz w:val="28"/>
          <w:szCs w:val="28"/>
        </w:rPr>
        <w:t xml:space="preserve"> </w:t>
      </w:r>
      <w:r w:rsidR="008A3519" w:rsidRPr="008A3519">
        <w:rPr>
          <w:rFonts w:ascii="Times New Roman" w:hAnsi="Times New Roman" w:cs="Times New Roman"/>
          <w:sz w:val="28"/>
          <w:szCs w:val="28"/>
        </w:rPr>
        <w:t>г</w:t>
      </w:r>
      <w:r w:rsidR="008A3519">
        <w:rPr>
          <w:rFonts w:ascii="Times New Roman" w:hAnsi="Times New Roman" w:cs="Times New Roman"/>
          <w:sz w:val="28"/>
          <w:szCs w:val="28"/>
        </w:rPr>
        <w:t>.</w:t>
      </w:r>
    </w:p>
    <w:p w14:paraId="59B4A9F5" w14:textId="71D8F59D" w:rsidR="0020648E" w:rsidRPr="0047546B" w:rsidRDefault="00323DD5" w:rsidP="00D213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3DD5">
        <w:rPr>
          <w:rFonts w:ascii="Times New Roman" w:hAnsi="Times New Roman" w:cs="Times New Roman"/>
          <w:sz w:val="28"/>
          <w:szCs w:val="28"/>
        </w:rPr>
        <w:t>Официальный сайт в информационно-телекоммуникационной сети «Интернет», на котором размещено сооб</w:t>
      </w:r>
      <w:r w:rsidR="00067556">
        <w:rPr>
          <w:rFonts w:ascii="Times New Roman" w:hAnsi="Times New Roman" w:cs="Times New Roman"/>
          <w:sz w:val="28"/>
          <w:szCs w:val="28"/>
        </w:rPr>
        <w:t xml:space="preserve">щение </w:t>
      </w:r>
      <w:r w:rsidRPr="00323DD5">
        <w:rPr>
          <w:rFonts w:ascii="Times New Roman" w:hAnsi="Times New Roman" w:cs="Times New Roman"/>
          <w:sz w:val="28"/>
          <w:szCs w:val="28"/>
        </w:rPr>
        <w:t xml:space="preserve">об установлении публичного сервитута: </w:t>
      </w:r>
      <w:hyperlink r:id="rId4" w:history="1">
        <w:r w:rsidR="00A96926" w:rsidRPr="00EF3552">
          <w:rPr>
            <w:rStyle w:val="a7"/>
            <w:rFonts w:ascii="Times New Roman" w:hAnsi="Times New Roman" w:cs="Times New Roman"/>
            <w:sz w:val="28"/>
            <w:szCs w:val="28"/>
          </w:rPr>
          <w:t>https://gorodob.nso.ru/</w:t>
        </w:r>
      </w:hyperlink>
      <w:r w:rsidR="00A96926">
        <w:rPr>
          <w:rFonts w:ascii="Times New Roman" w:hAnsi="Times New Roman" w:cs="Times New Roman"/>
          <w:sz w:val="28"/>
          <w:szCs w:val="28"/>
        </w:rPr>
        <w:t xml:space="preserve">, также печатное издание </w:t>
      </w:r>
      <w:r w:rsidR="00A96926" w:rsidRPr="00A96926">
        <w:rPr>
          <w:rFonts w:ascii="Times New Roman" w:hAnsi="Times New Roman" w:cs="Times New Roman"/>
          <w:sz w:val="28"/>
          <w:szCs w:val="28"/>
          <w:lang w:eastAsia="ru-RU"/>
        </w:rPr>
        <w:t>газет</w:t>
      </w:r>
      <w:r w:rsidR="00A96926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A96926" w:rsidRPr="00A96926">
        <w:rPr>
          <w:rFonts w:ascii="Times New Roman" w:hAnsi="Times New Roman" w:cs="Times New Roman"/>
          <w:sz w:val="28"/>
          <w:szCs w:val="28"/>
          <w:lang w:eastAsia="ru-RU"/>
        </w:rPr>
        <w:t xml:space="preserve"> «Аэро-Сити»</w:t>
      </w:r>
      <w:r w:rsidR="00A9692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sectPr w:rsidR="0020648E" w:rsidRPr="004754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CB3"/>
    <w:rsid w:val="0000119D"/>
    <w:rsid w:val="00024409"/>
    <w:rsid w:val="00042F66"/>
    <w:rsid w:val="000578CB"/>
    <w:rsid w:val="00067556"/>
    <w:rsid w:val="000B4F5B"/>
    <w:rsid w:val="000E16CB"/>
    <w:rsid w:val="00103C82"/>
    <w:rsid w:val="00114AB1"/>
    <w:rsid w:val="00115940"/>
    <w:rsid w:val="00152434"/>
    <w:rsid w:val="00155536"/>
    <w:rsid w:val="001743E6"/>
    <w:rsid w:val="00175ECA"/>
    <w:rsid w:val="001C0BA0"/>
    <w:rsid w:val="0020648E"/>
    <w:rsid w:val="00211661"/>
    <w:rsid w:val="002141AF"/>
    <w:rsid w:val="00245059"/>
    <w:rsid w:val="002549D7"/>
    <w:rsid w:val="00261CB3"/>
    <w:rsid w:val="00267147"/>
    <w:rsid w:val="002B4252"/>
    <w:rsid w:val="002C63C3"/>
    <w:rsid w:val="002F02EB"/>
    <w:rsid w:val="00323DD5"/>
    <w:rsid w:val="00357193"/>
    <w:rsid w:val="0039771C"/>
    <w:rsid w:val="003A437B"/>
    <w:rsid w:val="003B46FE"/>
    <w:rsid w:val="003C0C2C"/>
    <w:rsid w:val="003C3680"/>
    <w:rsid w:val="003C6685"/>
    <w:rsid w:val="003D33C1"/>
    <w:rsid w:val="003E2196"/>
    <w:rsid w:val="004107DE"/>
    <w:rsid w:val="00436539"/>
    <w:rsid w:val="004421D7"/>
    <w:rsid w:val="0045151A"/>
    <w:rsid w:val="00455426"/>
    <w:rsid w:val="0047546B"/>
    <w:rsid w:val="004A32DA"/>
    <w:rsid w:val="004A4C44"/>
    <w:rsid w:val="004A4CF3"/>
    <w:rsid w:val="00512E00"/>
    <w:rsid w:val="00513C9B"/>
    <w:rsid w:val="00592322"/>
    <w:rsid w:val="005F5216"/>
    <w:rsid w:val="0061274D"/>
    <w:rsid w:val="006217CE"/>
    <w:rsid w:val="00621D9F"/>
    <w:rsid w:val="00641926"/>
    <w:rsid w:val="0064315E"/>
    <w:rsid w:val="00653660"/>
    <w:rsid w:val="00692517"/>
    <w:rsid w:val="00696013"/>
    <w:rsid w:val="006D4198"/>
    <w:rsid w:val="00714DEB"/>
    <w:rsid w:val="00717D1A"/>
    <w:rsid w:val="00722A1F"/>
    <w:rsid w:val="00723711"/>
    <w:rsid w:val="00750D91"/>
    <w:rsid w:val="00785AE8"/>
    <w:rsid w:val="00796A35"/>
    <w:rsid w:val="007A4429"/>
    <w:rsid w:val="007B4F7A"/>
    <w:rsid w:val="007C31FC"/>
    <w:rsid w:val="007C5ECC"/>
    <w:rsid w:val="00815F95"/>
    <w:rsid w:val="00837341"/>
    <w:rsid w:val="00847F3D"/>
    <w:rsid w:val="00857DC8"/>
    <w:rsid w:val="008A3519"/>
    <w:rsid w:val="008C277E"/>
    <w:rsid w:val="008D42B6"/>
    <w:rsid w:val="008E07EC"/>
    <w:rsid w:val="00901507"/>
    <w:rsid w:val="00905C00"/>
    <w:rsid w:val="00920AB1"/>
    <w:rsid w:val="00920B86"/>
    <w:rsid w:val="00960EAA"/>
    <w:rsid w:val="00961AA1"/>
    <w:rsid w:val="00963AE1"/>
    <w:rsid w:val="009A0B59"/>
    <w:rsid w:val="009E6784"/>
    <w:rsid w:val="00A21D4F"/>
    <w:rsid w:val="00A32BBC"/>
    <w:rsid w:val="00A50A35"/>
    <w:rsid w:val="00A55F9B"/>
    <w:rsid w:val="00A610C6"/>
    <w:rsid w:val="00A74C69"/>
    <w:rsid w:val="00A76A76"/>
    <w:rsid w:val="00A96926"/>
    <w:rsid w:val="00AB35F2"/>
    <w:rsid w:val="00AE32DC"/>
    <w:rsid w:val="00B06657"/>
    <w:rsid w:val="00B8257C"/>
    <w:rsid w:val="00B83B1B"/>
    <w:rsid w:val="00B91014"/>
    <w:rsid w:val="00BB1902"/>
    <w:rsid w:val="00BB457F"/>
    <w:rsid w:val="00BC731D"/>
    <w:rsid w:val="00BC7407"/>
    <w:rsid w:val="00BD612F"/>
    <w:rsid w:val="00BE63CE"/>
    <w:rsid w:val="00C01662"/>
    <w:rsid w:val="00C5511B"/>
    <w:rsid w:val="00CB5DC2"/>
    <w:rsid w:val="00CC1132"/>
    <w:rsid w:val="00CC1AD2"/>
    <w:rsid w:val="00CD5D30"/>
    <w:rsid w:val="00D07000"/>
    <w:rsid w:val="00D20470"/>
    <w:rsid w:val="00D21394"/>
    <w:rsid w:val="00D469B5"/>
    <w:rsid w:val="00D52CC1"/>
    <w:rsid w:val="00D867DF"/>
    <w:rsid w:val="00D955AB"/>
    <w:rsid w:val="00DD34E3"/>
    <w:rsid w:val="00DE1C51"/>
    <w:rsid w:val="00DF6C81"/>
    <w:rsid w:val="00E30980"/>
    <w:rsid w:val="00EA51E8"/>
    <w:rsid w:val="00EA6F65"/>
    <w:rsid w:val="00F14FE0"/>
    <w:rsid w:val="00FA0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A28EC"/>
  <w15:chartTrackingRefBased/>
  <w15:docId w15:val="{23F3E849-F395-455C-99AB-A204977C6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0B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20B86"/>
    <w:rPr>
      <w:rFonts w:ascii="Segoe UI" w:hAnsi="Segoe UI" w:cs="Segoe UI"/>
      <w:sz w:val="18"/>
      <w:szCs w:val="18"/>
    </w:rPr>
  </w:style>
  <w:style w:type="character" w:styleId="a5">
    <w:name w:val="Strong"/>
    <w:basedOn w:val="a0"/>
    <w:uiPriority w:val="22"/>
    <w:qFormat/>
    <w:rsid w:val="009A0B59"/>
    <w:rPr>
      <w:b/>
      <w:bCs/>
    </w:rPr>
  </w:style>
  <w:style w:type="paragraph" w:customStyle="1" w:styleId="Default">
    <w:name w:val="Default"/>
    <w:rsid w:val="00621D9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List Paragraph"/>
    <w:basedOn w:val="a"/>
    <w:uiPriority w:val="34"/>
    <w:qFormat/>
    <w:rsid w:val="00455426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character" w:styleId="a7">
    <w:name w:val="Hyperlink"/>
    <w:basedOn w:val="a0"/>
    <w:uiPriority w:val="99"/>
    <w:unhideWhenUsed/>
    <w:rsid w:val="00A96926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A969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orodob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Платонова Елена Владимировна</dc:creator>
  <cp:keywords/>
  <dc:description/>
  <cp:lastModifiedBy>user</cp:lastModifiedBy>
  <cp:revision>2</cp:revision>
  <cp:lastPrinted>2020-02-13T06:51:00Z</cp:lastPrinted>
  <dcterms:created xsi:type="dcterms:W3CDTF">2025-06-05T07:02:00Z</dcterms:created>
  <dcterms:modified xsi:type="dcterms:W3CDTF">2025-06-05T07:02:00Z</dcterms:modified>
</cp:coreProperties>
</file>