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AFEEB1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B1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03.06.2025 г. № 526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F1BD44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1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Новосибирской области от </w:t>
            </w:r>
            <w:r w:rsidR="002A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31.05.2022 </w:t>
            </w:r>
            <w:r w:rsidR="00B11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411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A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526</w:t>
            </w:r>
            <w:r w:rsidR="00F2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4FE3B7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12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приведения правового акта в соответствие с действующим законодательством</w:t>
      </w:r>
      <w:r w:rsidR="006B1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7A1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 исполнение экспертного заключения министерства юстиции Новосибирской области от 24.04.2025 №2127-02-02-03/9, </w:t>
      </w:r>
      <w:r w:rsidR="006B1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руководствуясь статьями 24, 26 Устава муниципального образования городского округа города Оби Новосибирской </w:t>
      </w:r>
      <w:proofErr w:type="gramStart"/>
      <w:r w:rsidR="006B1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области, </w:t>
      </w:r>
      <w:r w:rsidR="005F3E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="00021B40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10D03E5" w14:textId="1A083CE3" w:rsidR="00B11E2D" w:rsidRDefault="00F25BA3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1E2D" w:rsidRPr="00B11E2D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7A1968">
        <w:rPr>
          <w:rFonts w:ascii="Times New Roman" w:hAnsi="Times New Roman" w:cs="Times New Roman"/>
          <w:color w:val="000000"/>
          <w:sz w:val="28"/>
          <w:szCs w:val="28"/>
        </w:rPr>
        <w:t xml:space="preserve"> разделы 1, 2, 3 административного</w:t>
      </w:r>
      <w:r w:rsidR="00B11E2D" w:rsidRPr="00B11E2D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 w:rsidR="007A196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1E2D" w:rsidRPr="00B11E2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«Постановка на учет и направление для зачисления детей в муниципальные образовательные организации, реализующие образовательную программу дошкольного образования», утвержденный постановлением администрации города Оби Новосибирской области от 31.05.2022 г. № 526 </w:t>
      </w:r>
      <w:r w:rsidR="007A1968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согласно приложению. </w:t>
      </w:r>
    </w:p>
    <w:p w14:paraId="52B298AF" w14:textId="4914921A" w:rsidR="008C684C" w:rsidRDefault="006B1ADE" w:rsidP="006B1A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. </w:t>
      </w:r>
      <w:r w:rsidR="007A1968">
        <w:rPr>
          <w:rFonts w:ascii="Times New Roman" w:hAnsi="Times New Roman" w:cs="Times New Roman"/>
          <w:sz w:val="28"/>
          <w:szCs w:val="28"/>
        </w:rPr>
        <w:t>У</w:t>
      </w:r>
      <w:r w:rsidRPr="00000474">
        <w:rPr>
          <w:rFonts w:ascii="Times New Roman" w:hAnsi="Times New Roman" w:cs="Times New Roman"/>
          <w:sz w:val="28"/>
          <w:szCs w:val="28"/>
        </w:rPr>
        <w:t>правлению по вопросам общественности</w:t>
      </w:r>
      <w:r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00047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68D087F" w14:textId="50ED6156" w:rsidR="00637BA1" w:rsidRDefault="006B1ADE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C684C"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6F5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0BC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36F9D7B8" w:rsidR="00D74581" w:rsidRPr="00D74581" w:rsidRDefault="009F162E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>Глав</w:t>
      </w:r>
      <w:r w:rsidR="006B1ADE">
        <w:rPr>
          <w:rFonts w:ascii="Times New Roman" w:hAnsi="Times New Roman" w:cs="Times New Roman"/>
          <w:b/>
          <w:sz w:val="28"/>
          <w:szCs w:val="28"/>
        </w:rPr>
        <w:t>ы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02EA1D11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 w:rsidR="00E4787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F162E">
        <w:rPr>
          <w:rFonts w:ascii="Times New Roman" w:hAnsi="Times New Roman" w:cs="Times New Roman"/>
          <w:b/>
          <w:sz w:val="28"/>
          <w:szCs w:val="28"/>
        </w:rPr>
        <w:t xml:space="preserve">М.Н. Малыгина 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9DAA7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B8EF3" w14:textId="77777777" w:rsidR="00A671BA" w:rsidRDefault="00A671B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328A36DA" w14:textId="7236BE0D" w:rsidR="006A5D05" w:rsidRDefault="00D74581" w:rsidP="00A671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</w:p>
    <w:p w14:paraId="3535CDC8" w14:textId="77777777" w:rsidR="007A1968" w:rsidRDefault="007A1968" w:rsidP="00A671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1559A3" w14:textId="75326665" w:rsidR="007A1968" w:rsidRPr="000902A1" w:rsidRDefault="007A1968" w:rsidP="007A19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81C9469" w14:textId="77777777" w:rsidR="007A1968" w:rsidRPr="000902A1" w:rsidRDefault="007A1968" w:rsidP="007A1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B7663F4" w14:textId="77777777" w:rsidR="007A1968" w:rsidRPr="000902A1" w:rsidRDefault="007A1968" w:rsidP="007A1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14:paraId="7ACF4670" w14:textId="3EB20FF9" w:rsidR="007A1968" w:rsidRDefault="007A1968" w:rsidP="007A1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от </w:t>
      </w:r>
      <w:r w:rsidR="008A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03.06.2025 г. </w:t>
      </w: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606</w:t>
      </w: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9529B6" w14:textId="77777777" w:rsidR="007A1968" w:rsidRDefault="007A1968" w:rsidP="007A1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28EEA" w14:textId="59A1A1B3" w:rsidR="007A1968" w:rsidRDefault="007A1968" w:rsidP="007A1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28C52F56" w14:textId="77777777" w:rsidR="007A1968" w:rsidRPr="007A1968" w:rsidRDefault="007A1968" w:rsidP="007A1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9F2C44" w14:textId="6D418432" w:rsidR="007A1968" w:rsidRDefault="007A1968" w:rsidP="007A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A1968">
        <w:rPr>
          <w:rFonts w:ascii="Times New Roman" w:hAnsi="Times New Roman" w:cs="Times New Roman"/>
          <w:sz w:val="28"/>
          <w:szCs w:val="28"/>
        </w:rPr>
        <w:t>Административной регламент предоставления муниципальной услуги «Постановка на учет и направление для зачисления детей в муниципальные  образовательные организации, реализующие основную образовательную программу дошкольного образования»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на учет и направление для зачисления детей в муниципальные образовательные организации, реализующие образовательную программу дошкольного образования, расположенные на территории города Оби Новосибирской области (далее – муниципальная услуга),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(функций)» (далее – ЕПГУ) (</w:t>
      </w:r>
      <w:r w:rsidRPr="007A196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A1968">
        <w:rPr>
          <w:rFonts w:ascii="Times New Roman" w:hAnsi="Times New Roman" w:cs="Times New Roman"/>
          <w:sz w:val="28"/>
          <w:szCs w:val="28"/>
        </w:rPr>
        <w:t>://</w:t>
      </w:r>
      <w:hyperlink r:id="rId8" w:history="1">
        <w:r w:rsidRPr="007A196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A196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196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7A196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196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A1968">
        <w:rPr>
          <w:rFonts w:ascii="Times New Roman" w:hAnsi="Times New Roman" w:cs="Times New Roman"/>
          <w:sz w:val="28"/>
          <w:szCs w:val="28"/>
        </w:rPr>
        <w:t xml:space="preserve">) и/ или региональных порталов государственных и муниципальных услуг (функций) (далее – РПГУ).  </w:t>
      </w:r>
    </w:p>
    <w:p w14:paraId="063CBD9E" w14:textId="335A8AF6" w:rsidR="00DE3A6C" w:rsidRDefault="00DE3A6C" w:rsidP="007A1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2. Заявителем на получение муниципальной услуги является родитель (законный представитель) ребенка в возрасте от рождения до 7 лет, а также его уполномоченный представитель,</w:t>
      </w:r>
      <w:r w:rsidR="009014D3">
        <w:rPr>
          <w:rFonts w:ascii="Times New Roman" w:hAnsi="Times New Roman" w:cs="Times New Roman"/>
          <w:sz w:val="28"/>
          <w:szCs w:val="28"/>
        </w:rPr>
        <w:t xml:space="preserve"> проживающие на территории </w:t>
      </w:r>
      <w:r w:rsidR="009014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городской округ город Обь Новосибирской области. </w:t>
      </w:r>
    </w:p>
    <w:p w14:paraId="7BC4555A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Заявителем на получение муниципальной услуги посредством ЕПГУ и/или РПГУ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14:paraId="6C7D198B" w14:textId="77777777" w:rsid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Право внеочередное или первоочередное обеспечение местами в образовательных организациях имеют категории граждан, перечень которых приведен в приложении 1 к настоящему Административному регламенту. </w:t>
      </w:r>
    </w:p>
    <w:p w14:paraId="5201C1B0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014D3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осуществляется: </w:t>
      </w:r>
    </w:p>
    <w:p w14:paraId="28705342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администрации города Оби Новосибирской области (далее – Уполномоченный орган); </w:t>
      </w:r>
    </w:p>
    <w:p w14:paraId="7836C80A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2) по телефону в Уполномоченном органе; </w:t>
      </w:r>
    </w:p>
    <w:p w14:paraId="68A52942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3) на информационных стендах Уполномоченного органа; </w:t>
      </w:r>
    </w:p>
    <w:p w14:paraId="232CAC1C" w14:textId="28DCC944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4) письменно, в том числе посредством </w:t>
      </w:r>
      <w:r>
        <w:rPr>
          <w:rFonts w:ascii="Times New Roman" w:hAnsi="Times New Roman" w:cs="Times New Roman"/>
          <w:sz w:val="28"/>
          <w:szCs w:val="28"/>
        </w:rPr>
        <w:t>электронного обращения, почтовой связи общего пользования</w:t>
      </w:r>
      <w:r w:rsidRPr="009014D3">
        <w:rPr>
          <w:rFonts w:ascii="Times New Roman" w:hAnsi="Times New Roman" w:cs="Times New Roman"/>
          <w:sz w:val="28"/>
          <w:szCs w:val="28"/>
        </w:rPr>
        <w:t xml:space="preserve"> (далее – почтовой связи); </w:t>
      </w:r>
    </w:p>
    <w:p w14:paraId="03D36D91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lastRenderedPageBreak/>
        <w:t xml:space="preserve">5) посредством размещения в открытой и доступной форме информации в информационно-телекоммуникационной сети «Интернет»: </w:t>
      </w:r>
    </w:p>
    <w:p w14:paraId="611EFA69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на ЕПГУ и/или РПГУ (</w:t>
      </w:r>
      <w:hyperlink r:id="rId9" w:history="1">
        <w:r w:rsidRPr="009014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4D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4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9014D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4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014D3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C798AD2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(</w:t>
      </w:r>
      <w:hyperlink r:id="rId10" w:history="1">
        <w:r w:rsidRPr="009014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4D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4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gorodob</w:t>
        </w:r>
        <w:proofErr w:type="spellEnd"/>
        <w:r w:rsidRPr="009014D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4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9014D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4D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014D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DCFA415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4. Информирование осуществляется по вопросам, касающимся: </w:t>
      </w:r>
    </w:p>
    <w:p w14:paraId="01D694F8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201DB1AE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адресов Уполномоченного органа и многофункциональных центров, обращаться в которые необходимо </w:t>
      </w:r>
      <w:proofErr w:type="gramStart"/>
      <w:r w:rsidRPr="009014D3">
        <w:rPr>
          <w:rFonts w:ascii="Times New Roman" w:hAnsi="Times New Roman" w:cs="Times New Roman"/>
          <w:sz w:val="28"/>
          <w:szCs w:val="28"/>
        </w:rPr>
        <w:t>для предоставлении</w:t>
      </w:r>
      <w:proofErr w:type="gramEnd"/>
      <w:r w:rsidRPr="009014D3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14:paraId="2E3633E9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Уполномоченного органа (структурных подразделений уполномоченного органа) и многофункциональных центров; </w:t>
      </w:r>
    </w:p>
    <w:p w14:paraId="70723800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документов, необходимых </w:t>
      </w:r>
      <w:proofErr w:type="gramStart"/>
      <w:r w:rsidRPr="009014D3">
        <w:rPr>
          <w:rFonts w:ascii="Times New Roman" w:hAnsi="Times New Roman" w:cs="Times New Roman"/>
          <w:sz w:val="28"/>
          <w:szCs w:val="28"/>
        </w:rPr>
        <w:t>для предоставлении</w:t>
      </w:r>
      <w:proofErr w:type="gramEnd"/>
      <w:r w:rsidRPr="009014D3">
        <w:rPr>
          <w:rFonts w:ascii="Times New Roman" w:hAnsi="Times New Roman" w:cs="Times New Roman"/>
          <w:sz w:val="28"/>
          <w:szCs w:val="28"/>
        </w:rPr>
        <w:t xml:space="preserve"> муниципальной услуги, которые включены в перечень услуг, необходимых и обязательных для получения муниципальной услуги;</w:t>
      </w:r>
    </w:p>
    <w:p w14:paraId="68DB4757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14:paraId="3F4CD1D0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предоставления муниципальной услуги и о результатах предоставления муниципальной услуги; </w:t>
      </w:r>
    </w:p>
    <w:p w14:paraId="0119E00C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58B4EAC6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Предоставление информации по вопросам предоставления муниципальной услуги осуществляется должностным лицом Уполномоченного органа.</w:t>
      </w:r>
    </w:p>
    <w:p w14:paraId="2F9F9389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14:paraId="17EBB967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5. При устном обращении заявителя (лично или посредством телефонного звонка) должностное лицо Уполномоченного органа, работник многофункционального центра, осуществляющий консультирование, подробно и в корректной форме информирует заявителя по существу вопросов. </w:t>
      </w:r>
    </w:p>
    <w:p w14:paraId="49345499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В случае, если подготовка ответа требует дополнительной проверки фактов и обстоятельств, изложенных в устном обращении заявителя, должностное лицо Уполномоченного органа предлагает заявителю один из следующих вариантов действий: </w:t>
      </w:r>
    </w:p>
    <w:p w14:paraId="779E438D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 форме и направить обращение по электронной почте Уполномоченного органа, многофункционального центра или посредством почтовой связи; </w:t>
      </w:r>
    </w:p>
    <w:p w14:paraId="0D926D7D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консультации;</w:t>
      </w:r>
    </w:p>
    <w:p w14:paraId="457F123A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прийти лично в Уполномоченный орган. </w:t>
      </w:r>
    </w:p>
    <w:p w14:paraId="36EB0F4A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посредством телефонной связи не должна превышать 10 (десяти) минут. </w:t>
      </w:r>
    </w:p>
    <w:p w14:paraId="72B66A03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14:paraId="41CA2D18" w14:textId="4F44324C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Оби Новосибирской области (далее – Глава) либо заместителем главы администрации, начальником управления и содержит </w:t>
      </w:r>
      <w:r w:rsidRPr="006B1A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фамилию, имя, отчество и номер телефона исполнителя и направляется в форме </w:t>
      </w:r>
      <w:r w:rsidRPr="006B1A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30C6FE" w14:textId="77777777" w:rsidR="009014D3" w:rsidRP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запросов в другие государственные органы власти, органы местного самоуправления или должностному лицу, Глава вправе продлить срок рассмотрения обращения заявителя не более чем на 30 (тридцать) дней, уведомив о продлении срока его рассмотрения заявителя. </w:t>
      </w:r>
    </w:p>
    <w:p w14:paraId="5E4EA682" w14:textId="77777777" w:rsidR="009014D3" w:rsidRPr="009014D3" w:rsidRDefault="009014D3" w:rsidP="009014D3">
      <w:pPr>
        <w:pStyle w:val="20"/>
        <w:numPr>
          <w:ilvl w:val="0"/>
          <w:numId w:val="19"/>
        </w:numPr>
        <w:shd w:val="clear" w:color="auto" w:fill="auto"/>
        <w:tabs>
          <w:tab w:val="clear" w:pos="1680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9014D3">
        <w:rPr>
          <w:rFonts w:ascii="Times New Roman" w:hAnsi="Times New Roman" w:cs="Times New Roman"/>
          <w:color w:val="000000"/>
          <w:lang w:bidi="ru-RU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</w:t>
      </w:r>
      <w:smartTag w:uri="urn:schemas-microsoft-com:office:smarttags" w:element="metricconverter">
        <w:smartTagPr>
          <w:attr w:name="ProductID" w:val="2011 г"/>
        </w:smartTagPr>
        <w:r w:rsidRPr="009014D3">
          <w:rPr>
            <w:rFonts w:ascii="Times New Roman" w:hAnsi="Times New Roman" w:cs="Times New Roman"/>
            <w:color w:val="000000"/>
            <w:lang w:bidi="ru-RU"/>
          </w:rPr>
          <w:t>2011 г</w:t>
        </w:r>
      </w:smartTag>
      <w:r w:rsidRPr="009014D3">
        <w:rPr>
          <w:rFonts w:ascii="Times New Roman" w:hAnsi="Times New Roman" w:cs="Times New Roman"/>
          <w:color w:val="000000"/>
          <w:lang w:bidi="ru-RU"/>
        </w:rPr>
        <w:t>. № 861.</w:t>
      </w:r>
    </w:p>
    <w:p w14:paraId="0A56B7D3" w14:textId="77777777" w:rsidR="009014D3" w:rsidRPr="009014D3" w:rsidRDefault="009014D3" w:rsidP="009014D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9014D3">
        <w:rPr>
          <w:rFonts w:ascii="Times New Roman" w:hAnsi="Times New Roman" w:cs="Times New Roman"/>
          <w:color w:val="000000"/>
          <w:lang w:bidi="ru-RU"/>
        </w:rPr>
        <w:t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BD6D106" w14:textId="77777777" w:rsidR="009014D3" w:rsidRPr="009014D3" w:rsidRDefault="009014D3" w:rsidP="009014D3">
      <w:pPr>
        <w:pStyle w:val="20"/>
        <w:numPr>
          <w:ilvl w:val="0"/>
          <w:numId w:val="19"/>
        </w:numPr>
        <w:shd w:val="clear" w:color="auto" w:fill="auto"/>
        <w:tabs>
          <w:tab w:val="clear" w:pos="1680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9014D3">
        <w:rPr>
          <w:rFonts w:ascii="Times New Roman" w:hAnsi="Times New Roman" w:cs="Times New Roman"/>
          <w:color w:val="000000"/>
          <w:lang w:bidi="ru-RU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3B1DB5F0" w14:textId="77777777" w:rsidR="009014D3" w:rsidRPr="009014D3" w:rsidRDefault="009014D3" w:rsidP="009014D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9014D3">
        <w:rPr>
          <w:rFonts w:ascii="Times New Roman" w:hAnsi="Times New Roman" w:cs="Times New Roman"/>
          <w:color w:val="000000"/>
          <w:lang w:bidi="ru-RU"/>
        </w:rPr>
        <w:t>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многофункциональных центров;</w:t>
      </w:r>
    </w:p>
    <w:p w14:paraId="7DD97B18" w14:textId="77777777" w:rsidR="009014D3" w:rsidRPr="009014D3" w:rsidRDefault="009014D3" w:rsidP="009014D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9014D3">
        <w:rPr>
          <w:rFonts w:ascii="Times New Roman" w:hAnsi="Times New Roman" w:cs="Times New Roman"/>
          <w:color w:val="000000"/>
          <w:lang w:bidi="ru-RU"/>
        </w:rPr>
        <w:t>справочные телефоны структурных подразделений Уполномоченного органа, ответственных за предоставление муниципальной услуги, а также многофункциональных центров, в том числе номер телефона- автоинформатора (при наличии);</w:t>
      </w:r>
    </w:p>
    <w:p w14:paraId="1B544FCB" w14:textId="77777777" w:rsidR="009014D3" w:rsidRPr="009014D3" w:rsidRDefault="009014D3" w:rsidP="009014D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9014D3">
        <w:rPr>
          <w:rFonts w:ascii="Times New Roman" w:hAnsi="Times New Roman" w:cs="Times New Roman"/>
          <w:color w:val="000000"/>
          <w:lang w:bidi="ru-RU"/>
        </w:rPr>
        <w:t>адрес официального сайта, а также электронной почты и (или) формы обратной связи Уполномоченного органа в информационно-телекоммуникационной сети «Интернет».</w:t>
      </w:r>
    </w:p>
    <w:p w14:paraId="0C85CCD5" w14:textId="77777777" w:rsidR="009014D3" w:rsidRPr="00E47872" w:rsidRDefault="009014D3" w:rsidP="009014D3">
      <w:pPr>
        <w:pStyle w:val="20"/>
        <w:numPr>
          <w:ilvl w:val="0"/>
          <w:numId w:val="19"/>
        </w:numPr>
        <w:shd w:val="clear" w:color="auto" w:fill="auto"/>
        <w:tabs>
          <w:tab w:val="clear" w:pos="1680"/>
          <w:tab w:val="left" w:pos="1316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9014D3">
        <w:rPr>
          <w:rFonts w:ascii="Times New Roman" w:hAnsi="Times New Roman" w:cs="Times New Roman"/>
          <w:color w:val="000000"/>
          <w:lang w:bidi="ru-RU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AD5C1AD" w14:textId="77777777" w:rsidR="00E47872" w:rsidRPr="009014D3" w:rsidRDefault="00E47872" w:rsidP="00E47872">
      <w:pPr>
        <w:pStyle w:val="20"/>
        <w:shd w:val="clear" w:color="auto" w:fill="auto"/>
        <w:tabs>
          <w:tab w:val="left" w:pos="1316"/>
        </w:tabs>
        <w:spacing w:line="240" w:lineRule="auto"/>
        <w:ind w:left="720" w:firstLine="0"/>
        <w:rPr>
          <w:rFonts w:ascii="Times New Roman" w:hAnsi="Times New Roman" w:cs="Times New Roman"/>
        </w:rPr>
      </w:pPr>
    </w:p>
    <w:p w14:paraId="040FAFB2" w14:textId="77777777" w:rsidR="009014D3" w:rsidRPr="009014D3" w:rsidRDefault="009014D3" w:rsidP="009014D3">
      <w:pPr>
        <w:pStyle w:val="20"/>
        <w:numPr>
          <w:ilvl w:val="0"/>
          <w:numId w:val="19"/>
        </w:numPr>
        <w:shd w:val="clear" w:color="auto" w:fill="auto"/>
        <w:tabs>
          <w:tab w:val="clear" w:pos="1680"/>
          <w:tab w:val="left" w:pos="1374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9014D3">
        <w:rPr>
          <w:rFonts w:ascii="Times New Roman" w:hAnsi="Times New Roman" w:cs="Times New Roman"/>
          <w:color w:val="000000"/>
          <w:lang w:bidi="ru-RU"/>
        </w:rPr>
        <w:lastRenderedPageBreak/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14:paraId="68D3E87F" w14:textId="77777777" w:rsidR="009014D3" w:rsidRPr="009014D3" w:rsidRDefault="009014D3" w:rsidP="009014D3">
      <w:pPr>
        <w:pStyle w:val="20"/>
        <w:numPr>
          <w:ilvl w:val="0"/>
          <w:numId w:val="19"/>
        </w:numPr>
        <w:shd w:val="clear" w:color="auto" w:fill="auto"/>
        <w:tabs>
          <w:tab w:val="clear" w:pos="1680"/>
          <w:tab w:val="left" w:pos="1507"/>
        </w:tabs>
        <w:spacing w:line="240" w:lineRule="auto"/>
        <w:ind w:left="0" w:firstLine="720"/>
      </w:pPr>
      <w:r w:rsidRPr="009014D3">
        <w:rPr>
          <w:rFonts w:ascii="Times New Roman" w:hAnsi="Times New Roman" w:cs="Times New Roman"/>
          <w:color w:val="000000"/>
          <w:lang w:bidi="ru-RU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и/или РПГУ, а также в соответствующем структурном подразделении Уполномоченного органа, многофункциональных центрах при обращении заявителя лично, посредством телефонной связи, электронной почты или почтовой связи. </w:t>
      </w:r>
    </w:p>
    <w:p w14:paraId="36916BBC" w14:textId="77777777" w:rsidR="009014D3" w:rsidRDefault="009014D3" w:rsidP="009014D3">
      <w:pPr>
        <w:pStyle w:val="20"/>
        <w:shd w:val="clear" w:color="auto" w:fill="auto"/>
        <w:tabs>
          <w:tab w:val="left" w:pos="1507"/>
        </w:tabs>
        <w:spacing w:line="240" w:lineRule="auto"/>
        <w:rPr>
          <w:rFonts w:ascii="Times New Roman" w:hAnsi="Times New Roman" w:cs="Times New Roman"/>
          <w:color w:val="000000"/>
          <w:lang w:bidi="ru-RU"/>
        </w:rPr>
      </w:pPr>
    </w:p>
    <w:p w14:paraId="03DEEA4F" w14:textId="0F27DF65" w:rsidR="009014D3" w:rsidRPr="003773EB" w:rsidRDefault="003773EB" w:rsidP="003773EB">
      <w:pPr>
        <w:pStyle w:val="20"/>
        <w:shd w:val="clear" w:color="auto" w:fill="auto"/>
        <w:tabs>
          <w:tab w:val="left" w:pos="1507"/>
        </w:tabs>
        <w:spacing w:line="240" w:lineRule="auto"/>
        <w:jc w:val="center"/>
        <w:rPr>
          <w:b/>
        </w:rPr>
      </w:pPr>
      <w:r w:rsidRPr="003773EB">
        <w:rPr>
          <w:rFonts w:ascii="Times New Roman" w:hAnsi="Times New Roman" w:cs="Times New Roman"/>
          <w:b/>
          <w:color w:val="000000"/>
          <w:lang w:bidi="ru-RU"/>
        </w:rPr>
        <w:t>2. Стандарт предоставления муниципальной услуги</w:t>
      </w:r>
    </w:p>
    <w:p w14:paraId="483DF326" w14:textId="0BA5CD8D" w:rsidR="009014D3" w:rsidRDefault="009014D3" w:rsidP="009014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D3705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08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</w:rPr>
        <w:t xml:space="preserve">12. Наименование </w:t>
      </w:r>
      <w:r w:rsidRPr="003773EB">
        <w:rPr>
          <w:rFonts w:ascii="Times New Roman" w:hAnsi="Times New Roman" w:cs="Times New Roman"/>
          <w:color w:val="000000"/>
          <w:lang w:bidi="ru-RU"/>
        </w:rPr>
        <w:t>муниципальной услуги: «П</w:t>
      </w:r>
      <w:r w:rsidRPr="003773EB">
        <w:rPr>
          <w:rFonts w:ascii="Times New Roman" w:hAnsi="Times New Roman" w:cs="Times New Roman"/>
        </w:rPr>
        <w:t>остановка на учет и направление для зачисления детей в муниципальные образовательные организации, реализующие образовательную программу дошкольного образования».</w:t>
      </w:r>
    </w:p>
    <w:p w14:paraId="1CA4B8C6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</w:rPr>
        <w:tab/>
        <w:t>13. М</w:t>
      </w:r>
      <w:r w:rsidRPr="003773EB">
        <w:rPr>
          <w:rFonts w:ascii="Times New Roman" w:hAnsi="Times New Roman" w:cs="Times New Roman"/>
          <w:color w:val="000000"/>
          <w:lang w:bidi="ru-RU"/>
        </w:rPr>
        <w:t xml:space="preserve">униципальная услуга предоставляется администрацией города Оби Новосибирской области. </w:t>
      </w:r>
    </w:p>
    <w:p w14:paraId="76514471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08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Ответственным за организацию предоставления муниципальной услуги является управление образования администрации города Оби Новосибирской области. </w:t>
      </w:r>
    </w:p>
    <w:p w14:paraId="26BB8BF4" w14:textId="77777777" w:rsidR="003773EB" w:rsidRPr="003773EB" w:rsidRDefault="003773EB" w:rsidP="003773EB">
      <w:pPr>
        <w:pStyle w:val="20"/>
        <w:shd w:val="clear" w:color="auto" w:fill="auto"/>
        <w:spacing w:line="322" w:lineRule="exact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03F4CE82" w14:textId="5B191CAC" w:rsidR="003773EB" w:rsidRPr="003773EB" w:rsidRDefault="003773EB" w:rsidP="003773EB">
      <w:pPr>
        <w:pStyle w:val="20"/>
        <w:shd w:val="clear" w:color="auto" w:fill="auto"/>
        <w:tabs>
          <w:tab w:val="left" w:pos="1123"/>
        </w:tabs>
        <w:ind w:firstLine="60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14. Результатом предоставления муниципальной </w:t>
      </w:r>
      <w:r>
        <w:rPr>
          <w:rFonts w:ascii="Times New Roman" w:hAnsi="Times New Roman" w:cs="Times New Roman"/>
          <w:color w:val="000000"/>
          <w:lang w:bidi="ru-RU"/>
        </w:rPr>
        <w:t>услуги являю</w:t>
      </w:r>
      <w:r w:rsidRPr="003773EB">
        <w:rPr>
          <w:rFonts w:ascii="Times New Roman" w:hAnsi="Times New Roman" w:cs="Times New Roman"/>
          <w:color w:val="000000"/>
          <w:lang w:bidi="ru-RU"/>
        </w:rPr>
        <w:t xml:space="preserve">тся постановка на учет нуждающихся в предоставлении места в муниципальной образовательной организации (промежуточный результат) и направление ребенка дошкольного возраста в образовательную организацию (основной результат).  </w:t>
      </w:r>
    </w:p>
    <w:p w14:paraId="61A313E9" w14:textId="77777777" w:rsidR="003773EB" w:rsidRPr="003773EB" w:rsidRDefault="003773EB" w:rsidP="003773EB">
      <w:pPr>
        <w:pStyle w:val="20"/>
        <w:shd w:val="clear" w:color="auto" w:fill="auto"/>
        <w:tabs>
          <w:tab w:val="left" w:pos="1123"/>
        </w:tabs>
        <w:ind w:firstLine="60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1) Решение о предоставлении муниципальной услуги в части промежуточного результата оформляется согласно приложению 2 и приложению 3 к настоящему административному регламенту; </w:t>
      </w:r>
    </w:p>
    <w:p w14:paraId="483FC4CF" w14:textId="77777777" w:rsidR="003773EB" w:rsidRPr="003773EB" w:rsidRDefault="003773EB" w:rsidP="003773EB">
      <w:pPr>
        <w:pStyle w:val="20"/>
        <w:shd w:val="clear" w:color="auto" w:fill="auto"/>
        <w:tabs>
          <w:tab w:val="left" w:pos="1123"/>
        </w:tabs>
        <w:ind w:firstLine="60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2) Решение о предоставлении муниципальной услуги в части основного результата оформляется согласно приложению 4 и приложению 5 к настоящему административному регламенту;</w:t>
      </w:r>
    </w:p>
    <w:p w14:paraId="516E1A01" w14:textId="77777777" w:rsidR="003773EB" w:rsidRPr="003773EB" w:rsidRDefault="003773EB" w:rsidP="003773EB">
      <w:pPr>
        <w:pStyle w:val="20"/>
        <w:shd w:val="clear" w:color="auto" w:fill="auto"/>
        <w:tabs>
          <w:tab w:val="left" w:pos="1123"/>
        </w:tabs>
        <w:ind w:firstLine="60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3) Решение об отказе в предоставлении муниципальной услуги в части промежуточного результата оформляется согласно приложению 6 и приложению 7 к настоящему административному регламенту; </w:t>
      </w:r>
    </w:p>
    <w:p w14:paraId="482A8DA7" w14:textId="77777777" w:rsidR="003773EB" w:rsidRPr="003773EB" w:rsidRDefault="003773EB" w:rsidP="003773EB">
      <w:pPr>
        <w:pStyle w:val="20"/>
        <w:shd w:val="clear" w:color="auto" w:fill="auto"/>
        <w:tabs>
          <w:tab w:val="left" w:pos="1123"/>
        </w:tabs>
        <w:ind w:firstLine="60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15. Срок предоставления муниципальной услуги: </w:t>
      </w:r>
    </w:p>
    <w:p w14:paraId="23891D41" w14:textId="77777777" w:rsidR="003773EB" w:rsidRPr="003773EB" w:rsidRDefault="003773EB" w:rsidP="003773EB">
      <w:pPr>
        <w:pStyle w:val="20"/>
        <w:shd w:val="clear" w:color="auto" w:fill="auto"/>
        <w:tabs>
          <w:tab w:val="left" w:pos="1123"/>
        </w:tabs>
        <w:ind w:firstLine="60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1) прием заявления и постановка на учет осуществляется в день поступления необходимого пакета документа в Уполномоченный орган; </w:t>
      </w:r>
    </w:p>
    <w:p w14:paraId="5E341B6E" w14:textId="77777777" w:rsidR="003773EB" w:rsidRPr="003773EB" w:rsidRDefault="003773EB" w:rsidP="003773EB">
      <w:pPr>
        <w:pStyle w:val="20"/>
        <w:shd w:val="clear" w:color="auto" w:fill="auto"/>
        <w:tabs>
          <w:tab w:val="left" w:pos="1123"/>
        </w:tabs>
        <w:ind w:firstLine="60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lastRenderedPageBreak/>
        <w:t xml:space="preserve">2) 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 в личном кабинете ЕПГУ. </w:t>
      </w:r>
    </w:p>
    <w:p w14:paraId="66D5F547" w14:textId="77777777" w:rsidR="003773EB" w:rsidRPr="003773EB" w:rsidRDefault="003773EB" w:rsidP="003773EB">
      <w:pPr>
        <w:pStyle w:val="20"/>
        <w:shd w:val="clear" w:color="auto" w:fill="auto"/>
        <w:tabs>
          <w:tab w:val="left" w:pos="1178"/>
        </w:tabs>
        <w:spacing w:line="322" w:lineRule="exact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16. Перечень нормативно правовых актов, регулирующих отношения, возникающие в связи с предоставлением муниципальной услуги,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ЕПГУ, официальном сайте органа местного самоуправления в информационно-телекоммуникационной сети «Интернет» – </w:t>
      </w:r>
      <w:hyperlink r:id="rId11" w:history="1">
        <w:r w:rsidRPr="003773EB">
          <w:rPr>
            <w:rStyle w:val="ab"/>
            <w:rFonts w:ascii="Times New Roman" w:hAnsi="Times New Roman" w:cs="Times New Roman"/>
            <w:lang w:val="en-US"/>
          </w:rPr>
          <w:t>www</w:t>
        </w:r>
        <w:r w:rsidRPr="003773EB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3773EB">
          <w:rPr>
            <w:rStyle w:val="ab"/>
            <w:rFonts w:ascii="Times New Roman" w:hAnsi="Times New Roman" w:cs="Times New Roman"/>
            <w:lang w:val="en-US"/>
          </w:rPr>
          <w:t>gorodob</w:t>
        </w:r>
        <w:proofErr w:type="spellEnd"/>
        <w:r w:rsidRPr="003773EB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3773EB">
          <w:rPr>
            <w:rStyle w:val="ab"/>
            <w:rFonts w:ascii="Times New Roman" w:hAnsi="Times New Roman" w:cs="Times New Roman"/>
            <w:lang w:val="en-US"/>
          </w:rPr>
          <w:t>nso</w:t>
        </w:r>
        <w:proofErr w:type="spellEnd"/>
        <w:r w:rsidRPr="003773EB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3773EB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773EB">
        <w:rPr>
          <w:rFonts w:ascii="Times New Roman" w:hAnsi="Times New Roman" w:cs="Times New Roman"/>
        </w:rPr>
        <w:t>.</w:t>
      </w:r>
    </w:p>
    <w:p w14:paraId="392F8048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8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 17. Перечень документов, необходимых для получения муниципальной услуги: </w:t>
      </w:r>
    </w:p>
    <w:p w14:paraId="6E591BAD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1) заявление о предоставлении муниципальной услуги на бумажном носителе согласно приложению 8 к административному регламенту. В случае направления заявления посредством ЕПГУ и/ или РПГУ формирование заявления осуществляется посредством заполнения интерактивной формы на ЕПГУ без необходимости дополнительной подачи заявления на бумажном носителе. </w:t>
      </w:r>
    </w:p>
    <w:p w14:paraId="6B87ADA9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2) документ, удостоверяющий личность заявителя. </w:t>
      </w:r>
    </w:p>
    <w:p w14:paraId="4F1E294D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14:paraId="53234105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3) документы, удостоверяющие личность и полномочия представителя заявителя на представление прав и интересов ребенка; </w:t>
      </w:r>
    </w:p>
    <w:p w14:paraId="0A8232B0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4) свидетельство о рождении ребенка; </w:t>
      </w:r>
    </w:p>
    <w:p w14:paraId="3FDF438F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5) 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ребенка; </w:t>
      </w:r>
    </w:p>
    <w:p w14:paraId="732F9292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6) документы, подтверждающие факт усыновления ребенка, установление опеки, передачу ребенка на воспитание в приемную семью (при необходимости); </w:t>
      </w:r>
    </w:p>
    <w:p w14:paraId="0316F224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7) документ психолого-медико-педагогической комиссии (при необходимости); </w:t>
      </w:r>
    </w:p>
    <w:p w14:paraId="2253EF60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8) документ, подтверждающий потребность в обучении в группе оздоровительной направленности (при необходимости); </w:t>
      </w:r>
    </w:p>
    <w:p w14:paraId="0912F45F" w14:textId="5092C51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9) документ, подтверждающий право на внеочередное, первоочередное или преимущественное получение места в образовательной организации в соответствии с законодательством (при необходимости).</w:t>
      </w:r>
    </w:p>
    <w:p w14:paraId="3735975C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18. В случае смены места жительства в пределах муниципального образования, заявитель вправе направить заявление о предоставлении места в другой образовательной организации. При этом дата первоначальной постановки ребенка дошкольного возраста на очередь на получение мест в образовательной организации не меняется. </w:t>
      </w:r>
    </w:p>
    <w:p w14:paraId="1DFC7CC4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shd w:val="clear" w:color="auto" w:fill="FFFFFF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В случае возникновения у заявителя права на внеочередное или первоочередное получение места в образовательной организации после </w:t>
      </w:r>
      <w:r w:rsidRPr="003773EB">
        <w:rPr>
          <w:rFonts w:ascii="Times New Roman" w:hAnsi="Times New Roman" w:cs="Times New Roman"/>
          <w:color w:val="000000"/>
          <w:lang w:bidi="ru-RU"/>
        </w:rPr>
        <w:lastRenderedPageBreak/>
        <w:t xml:space="preserve">постановки ребенка дошкольного возраста на учет, заявителем предоставляется документ, подтверждающий </w:t>
      </w:r>
      <w:r w:rsidRPr="003773EB">
        <w:rPr>
          <w:rFonts w:ascii="Times New Roman" w:hAnsi="Times New Roman" w:cs="Times New Roman"/>
          <w:lang w:bidi="ru-RU"/>
        </w:rPr>
        <w:t>п</w:t>
      </w:r>
      <w:r w:rsidRPr="003773EB">
        <w:rPr>
          <w:rFonts w:ascii="Times New Roman" w:hAnsi="Times New Roman" w:cs="Times New Roman"/>
          <w:shd w:val="clear" w:color="auto" w:fill="FFFFFF"/>
        </w:rPr>
        <w:t>раво внеочередного, первоочередного приема в образовательную организацию</w:t>
      </w:r>
      <w:r w:rsidRPr="003773EB">
        <w:rPr>
          <w:rFonts w:ascii="Times New Roman" w:hAnsi="Times New Roman" w:cs="Times New Roman"/>
          <w:lang w:bidi="ru-RU"/>
        </w:rPr>
        <w:t>. При этом датой возникновения п</w:t>
      </w:r>
      <w:r w:rsidRPr="003773EB">
        <w:rPr>
          <w:rFonts w:ascii="Times New Roman" w:hAnsi="Times New Roman" w:cs="Times New Roman"/>
          <w:shd w:val="clear" w:color="auto" w:fill="FFFFFF"/>
        </w:rPr>
        <w:t xml:space="preserve">рава внеочередного, первоочередного приема в образовательную организацию является дата предоставления заявителем документа, подтверждающее такое право. </w:t>
      </w:r>
    </w:p>
    <w:p w14:paraId="7A4B2498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56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shd w:val="clear" w:color="auto" w:fill="FFFFFF"/>
        </w:rPr>
        <w:t xml:space="preserve">19. При предоставлении </w:t>
      </w:r>
      <w:r w:rsidRPr="003773EB">
        <w:rPr>
          <w:rFonts w:ascii="Times New Roman" w:hAnsi="Times New Roman" w:cs="Times New Roman"/>
          <w:color w:val="000000"/>
          <w:lang w:bidi="ru-RU"/>
        </w:rPr>
        <w:t xml:space="preserve">муниципальной услуги запрещается требовать от заявителя: </w:t>
      </w:r>
    </w:p>
    <w:p w14:paraId="2FC7E0AB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3773EB">
        <w:rPr>
          <w:rFonts w:ascii="Times New Roman" w:hAnsi="Times New Roman" w:cs="Times New Roman"/>
          <w:color w:val="000000"/>
          <w:lang w:bidi="ru-RU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2202C6EE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3773EB">
        <w:rPr>
          <w:rStyle w:val="21"/>
          <w:rFonts w:eastAsiaTheme="minorHAnsi"/>
          <w:i w:val="0"/>
        </w:rPr>
        <w:t>Новосибирской области,</w:t>
      </w:r>
      <w:r w:rsidRPr="003773EB">
        <w:rPr>
          <w:rFonts w:ascii="Times New Roman" w:hAnsi="Times New Roman" w:cs="Times New Roman"/>
          <w:color w:val="000000"/>
          <w:lang w:bidi="ru-RU"/>
        </w:rPr>
        <w:t xml:space="preserve">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3773EB">
          <w:rPr>
            <w:rFonts w:ascii="Times New Roman" w:hAnsi="Times New Roman" w:cs="Times New Roman"/>
            <w:color w:val="000000"/>
            <w:lang w:bidi="ru-RU"/>
          </w:rPr>
          <w:t>2010 г</w:t>
        </w:r>
      </w:smartTag>
      <w:r w:rsidRPr="003773EB">
        <w:rPr>
          <w:rFonts w:ascii="Times New Roman" w:hAnsi="Times New Roman" w:cs="Times New Roman"/>
          <w:color w:val="000000"/>
          <w:lang w:bidi="ru-RU"/>
        </w:rPr>
        <w:t>. № 210-ФЗ «Об организации предоставления государственных и муниципальных услуг» (далее - Федеральный закон № 210-ФЗ).</w:t>
      </w:r>
    </w:p>
    <w:p w14:paraId="5F9664E3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20. Исчерпывающий перечень оснований для отказа в приеме документов, необходимых для предоставления муниципальной услуги при предоставлении заявления на бумажном носителе, приостановления или отказа в предоставлении муниципальной услуге. </w:t>
      </w:r>
    </w:p>
    <w:p w14:paraId="27A93CCC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1) При предоставлении заявления на бумажном носителе основаниями для отказа в приеме к рассмотрению документов, необходимых для предоставления муниципальной услуги являются: </w:t>
      </w:r>
    </w:p>
    <w:p w14:paraId="228E19E7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предоставление неполной информации (комплект документов от заявителя) согласно п. 17 настоящего Административного регламента с учетом сроков исправления недостатков со стороны заявителя; </w:t>
      </w:r>
    </w:p>
    <w:p w14:paraId="40848ACF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представленные заявителям документы содержат повреждения, подчистки, исправления текста, наличие которых не позволяет однозначно истолковать их содержание, не заверенные в порядке, установленном законодательством Российской Федерации. </w:t>
      </w:r>
    </w:p>
    <w:p w14:paraId="37CE0383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2) Оснований для приостановления предоставления муниципальной услуги не предусмотрено. </w:t>
      </w:r>
    </w:p>
    <w:p w14:paraId="75698A09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3) Основаниями для отказа в предоставлении муниципальной услуги в части промежуточного результата (постановка на учет) являются: </w:t>
      </w:r>
    </w:p>
    <w:p w14:paraId="6CE1661D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заявитель не соответствует категории лиц, имеющих право на предоставление муниципальной услуги;</w:t>
      </w:r>
    </w:p>
    <w:p w14:paraId="1E1767A4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предоставление недостоверной информации согласно п. 17 настоящего Административного регламента; </w:t>
      </w:r>
    </w:p>
    <w:p w14:paraId="02EFB0DC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представленные документы или сведения утратили силу на момент </w:t>
      </w:r>
      <w:r w:rsidRPr="003773EB">
        <w:rPr>
          <w:rFonts w:ascii="Times New Roman" w:hAnsi="Times New Roman" w:cs="Times New Roman"/>
          <w:color w:val="000000"/>
          <w:lang w:bidi="ru-RU"/>
        </w:rPr>
        <w:lastRenderedPageBreak/>
        <w:t>обращения за услугой;</w:t>
      </w:r>
    </w:p>
    <w:p w14:paraId="406096D4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некорректное заполнение обязательных полей в форме запроса, в том числе в форме запроса на ЕПГУ и/ или РПГУ (при подаче заявления в электронной форме);</w:t>
      </w:r>
    </w:p>
    <w:p w14:paraId="5487119E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 </w:t>
      </w:r>
    </w:p>
    <w:p w14:paraId="5CBBB9A2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4) Оснований для отказа в предоставлении муниципальной услуги в части основного результата (направление ребенка дошкольного возраста в образовательную организацию) не предусмотрено. </w:t>
      </w:r>
    </w:p>
    <w:p w14:paraId="28CD5086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21. Услуги, которые являются необходимыми и обязательными для предоставления муниципальной услуги, отсутствуют. </w:t>
      </w:r>
    </w:p>
    <w:p w14:paraId="6796E1E5" w14:textId="77777777" w:rsidR="003773EB" w:rsidRPr="003773EB" w:rsidRDefault="003773EB" w:rsidP="003773EB">
      <w:pPr>
        <w:pStyle w:val="20"/>
        <w:shd w:val="clear" w:color="auto" w:fill="auto"/>
        <w:tabs>
          <w:tab w:val="left" w:pos="1661"/>
        </w:tabs>
        <w:spacing w:line="307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22. Предоставление муниципальной услуги осуществляется бесплатно.</w:t>
      </w:r>
    </w:p>
    <w:p w14:paraId="2264F765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23.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16739212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24. Заявление о предоставлении муниципальной услуги подлежит регистрации в Уполномоченном органе в течение 1 (одного) рабочего дня со дня получения заявления и документов, необходимых для предоставления муниципальной услуги. При направлении в форме электронного документа посредством ЕПГУ в срок не позднее 1 (одного) рабочего дня с момента подачи заявления, а в случае его поступления в нерабочий или праздничный день, – в следующий за ним первый рабочий день.</w:t>
      </w:r>
    </w:p>
    <w:p w14:paraId="6AB76EBD" w14:textId="77777777" w:rsidR="003773EB" w:rsidRPr="003773EB" w:rsidRDefault="003773EB" w:rsidP="003773EB">
      <w:pPr>
        <w:pStyle w:val="20"/>
        <w:shd w:val="clear" w:color="auto" w:fill="auto"/>
        <w:tabs>
          <w:tab w:val="left" w:pos="1683"/>
        </w:tabs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недостатков, Уполномоченный орган не позднее 1 (одного)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согласно приложению 9 к настоящему Административному регламенту. Решение подписывается Главой или заместителем главы администрации, начальником управления.   </w:t>
      </w:r>
    </w:p>
    <w:p w14:paraId="1A203D53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25. 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14:paraId="61DD6BDF" w14:textId="77777777" w:rsidR="003773EB" w:rsidRPr="003773EB" w:rsidRDefault="003773EB" w:rsidP="003773EB">
      <w:pPr>
        <w:pStyle w:val="20"/>
        <w:shd w:val="clear" w:color="auto" w:fill="auto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680383C" w14:textId="77777777" w:rsidR="003773EB" w:rsidRPr="003773EB" w:rsidRDefault="003773EB" w:rsidP="003773EB">
      <w:pPr>
        <w:pStyle w:val="20"/>
        <w:shd w:val="clear" w:color="auto" w:fill="auto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Для парковки специальных автотранспортных средств инвалидов на стоянке </w:t>
      </w:r>
      <w:r w:rsidRPr="003773EB">
        <w:rPr>
          <w:rFonts w:ascii="Times New Roman" w:hAnsi="Times New Roman" w:cs="Times New Roman"/>
          <w:color w:val="000000"/>
          <w:lang w:bidi="ru-RU"/>
        </w:rPr>
        <w:lastRenderedPageBreak/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3773EB">
        <w:rPr>
          <w:rFonts w:ascii="Times New Roman" w:hAnsi="Times New Roman" w:cs="Times New Roman"/>
          <w:color w:val="000000"/>
          <w:lang w:val="en-US" w:bidi="en-US"/>
        </w:rPr>
        <w:t>I</w:t>
      </w:r>
      <w:r w:rsidRPr="003773EB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3773EB">
        <w:rPr>
          <w:rFonts w:ascii="Times New Roman" w:hAnsi="Times New Roman" w:cs="Times New Roman"/>
          <w:color w:val="000000"/>
          <w:lang w:bidi="ru-RU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FFA10B0" w14:textId="77777777" w:rsidR="003773EB" w:rsidRPr="003773EB" w:rsidRDefault="003773EB" w:rsidP="003773EB">
      <w:pPr>
        <w:pStyle w:val="20"/>
        <w:shd w:val="clear" w:color="auto" w:fill="auto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 о наименовании, места нахождении, режима работы. </w:t>
      </w:r>
    </w:p>
    <w:p w14:paraId="375F274D" w14:textId="77777777" w:rsidR="003773EB" w:rsidRPr="003773EB" w:rsidRDefault="003773EB" w:rsidP="003773EB">
      <w:pPr>
        <w:pStyle w:val="20"/>
        <w:shd w:val="clear" w:color="auto" w:fill="auto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8737616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085FDE9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F6ABE45" w14:textId="77777777" w:rsidR="003773EB" w:rsidRPr="003773EB" w:rsidRDefault="003773EB" w:rsidP="003773EB">
      <w:pPr>
        <w:pStyle w:val="20"/>
        <w:shd w:val="clear" w:color="auto" w:fill="auto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D1222C1" w14:textId="77777777" w:rsidR="003773EB" w:rsidRPr="003773EB" w:rsidRDefault="003773EB" w:rsidP="003773EB">
      <w:pPr>
        <w:pStyle w:val="20"/>
        <w:shd w:val="clear" w:color="auto" w:fill="auto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0BCBF6BF" w14:textId="77777777" w:rsidR="003773EB" w:rsidRPr="003773EB" w:rsidRDefault="003773EB" w:rsidP="003773EB">
      <w:pPr>
        <w:pStyle w:val="20"/>
        <w:shd w:val="clear" w:color="auto" w:fill="auto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</w:rPr>
        <w:t xml:space="preserve">В целях обеспечения конфиденциальности сведений одновременное консультирование и (или) прием двух и более человек одним сотрудником Уполномоченного органа не допускается.  </w:t>
      </w:r>
    </w:p>
    <w:p w14:paraId="2AC5AC71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</w:rPr>
        <w:t xml:space="preserve">26. </w:t>
      </w:r>
      <w:r w:rsidRPr="003773EB">
        <w:rPr>
          <w:rFonts w:ascii="Times New Roman" w:hAnsi="Times New Roman" w:cs="Times New Roman"/>
          <w:color w:val="000000"/>
          <w:lang w:bidi="ru-RU"/>
        </w:rPr>
        <w:t>Основными показателями доступности предоставления муниципальной услуги являются:</w:t>
      </w:r>
    </w:p>
    <w:p w14:paraId="7C754795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возможность беспрепятственного доступа к объекту (зданию, помещению), в котором предоставляется муниципальная услуга, в том числе для маломобильных групп населения, а также допуск сурдопереводчика и </w:t>
      </w:r>
      <w:proofErr w:type="spellStart"/>
      <w:r w:rsidRPr="003773EB">
        <w:rPr>
          <w:rFonts w:ascii="Times New Roman" w:hAnsi="Times New Roman" w:cs="Times New Roman"/>
          <w:color w:val="000000"/>
          <w:lang w:bidi="ru-RU"/>
        </w:rPr>
        <w:t>тифлосурдопереводчика</w:t>
      </w:r>
      <w:proofErr w:type="spellEnd"/>
      <w:r w:rsidRPr="003773EB">
        <w:rPr>
          <w:rFonts w:ascii="Times New Roman" w:hAnsi="Times New Roman" w:cs="Times New Roman"/>
          <w:color w:val="000000"/>
          <w:lang w:bidi="ru-RU"/>
        </w:rPr>
        <w:t xml:space="preserve">, допуск собаки-проводника при наличии документа, подтверждающего ее специальное обучение; </w:t>
      </w:r>
    </w:p>
    <w:p w14:paraId="3A482BD8" w14:textId="77777777" w:rsidR="003773EB" w:rsidRPr="003773EB" w:rsidRDefault="003773EB" w:rsidP="003773EB">
      <w:pPr>
        <w:pStyle w:val="20"/>
        <w:shd w:val="clear" w:color="auto" w:fill="auto"/>
        <w:spacing w:line="326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оказание инвалидам помощи в преодолении барьеров, мешающих получению ими муниципальных услуг наравне с другими лицами; </w:t>
      </w:r>
    </w:p>
    <w:p w14:paraId="7DC6DC1A" w14:textId="77777777" w:rsidR="003773EB" w:rsidRPr="003773EB" w:rsidRDefault="003773EB" w:rsidP="003773EB">
      <w:pPr>
        <w:pStyle w:val="20"/>
        <w:shd w:val="clear" w:color="auto" w:fill="auto"/>
        <w:spacing w:line="326" w:lineRule="exact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дублирование необходимой для инвалидов звуковой и зрительной информации;</w:t>
      </w:r>
    </w:p>
    <w:p w14:paraId="50F6BB18" w14:textId="19B45422" w:rsidR="003773EB" w:rsidRPr="003D6059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3D6059">
        <w:rPr>
          <w:rFonts w:ascii="Times New Roman" w:hAnsi="Times New Roman" w:cs="Times New Roman"/>
          <w:color w:val="000000"/>
          <w:lang w:bidi="ru-RU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="003D6059">
        <w:rPr>
          <w:rFonts w:ascii="Times New Roman" w:hAnsi="Times New Roman" w:cs="Times New Roman"/>
          <w:color w:val="000000"/>
          <w:lang w:bidi="ru-RU"/>
        </w:rPr>
        <w:t>-</w:t>
      </w:r>
      <w:r w:rsidRPr="003D6059">
        <w:rPr>
          <w:rFonts w:ascii="Times New Roman" w:hAnsi="Times New Roman" w:cs="Times New Roman"/>
          <w:color w:val="000000"/>
          <w:lang w:bidi="ru-RU"/>
        </w:rP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14:paraId="2474660E" w14:textId="50A0A266" w:rsidR="003773EB" w:rsidRPr="003D6059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3D6059">
        <w:rPr>
          <w:rFonts w:ascii="Times New Roman" w:hAnsi="Times New Roman" w:cs="Times New Roman"/>
          <w:color w:val="000000"/>
          <w:lang w:bidi="ru-RU"/>
        </w:rPr>
        <w:t xml:space="preserve">возможность получения информации о ходе предоставления муниципальной услуги, в </w:t>
      </w:r>
      <w:r w:rsidR="003D6059">
        <w:rPr>
          <w:rFonts w:ascii="Times New Roman" w:hAnsi="Times New Roman" w:cs="Times New Roman"/>
          <w:color w:val="000000"/>
          <w:lang w:bidi="ru-RU"/>
        </w:rPr>
        <w:t>том числе с использованием ЕПГУ.</w:t>
      </w:r>
    </w:p>
    <w:p w14:paraId="207BF4DD" w14:textId="77777777" w:rsidR="003773EB" w:rsidRPr="003773EB" w:rsidRDefault="003773EB" w:rsidP="003773EB">
      <w:pPr>
        <w:pStyle w:val="20"/>
        <w:shd w:val="clear" w:color="auto" w:fill="auto"/>
        <w:tabs>
          <w:tab w:val="left" w:pos="1421"/>
        </w:tabs>
        <w:spacing w:line="322" w:lineRule="exact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27. Основными показателями качества предоставления муниципальной услуги являются:</w:t>
      </w:r>
    </w:p>
    <w:p w14:paraId="4E6D8A97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своевременность предоставления муниципальной услуги в соответствии со </w:t>
      </w:r>
      <w:r w:rsidRPr="003773EB">
        <w:rPr>
          <w:rFonts w:ascii="Times New Roman" w:hAnsi="Times New Roman" w:cs="Times New Roman"/>
          <w:color w:val="000000"/>
          <w:lang w:bidi="ru-RU"/>
        </w:rPr>
        <w:lastRenderedPageBreak/>
        <w:t>стандартом ее предоставления, установленным настоящим Административным регламентом;</w:t>
      </w:r>
    </w:p>
    <w:p w14:paraId="5B6AA78F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3773EB">
        <w:rPr>
          <w:rStyle w:val="2Garamond11pt"/>
          <w:rFonts w:ascii="Times New Roman" w:hAnsi="Times New Roman" w:cs="Times New Roman"/>
          <w:b w:val="0"/>
          <w:sz w:val="28"/>
          <w:szCs w:val="28"/>
        </w:rPr>
        <w:t>минимально возможное количество взаимодействий</w:t>
      </w:r>
      <w:r w:rsidRPr="003773EB">
        <w:rPr>
          <w:rStyle w:val="2Garamond11pt"/>
          <w:rFonts w:ascii="Times New Roman" w:hAnsi="Times New Roman" w:cs="Times New Roman"/>
          <w:sz w:val="28"/>
          <w:szCs w:val="28"/>
        </w:rPr>
        <w:t xml:space="preserve"> </w:t>
      </w:r>
      <w:r w:rsidRPr="003773EB">
        <w:rPr>
          <w:rStyle w:val="212pt"/>
          <w:rFonts w:eastAsiaTheme="minorHAnsi"/>
          <w:sz w:val="28"/>
          <w:szCs w:val="28"/>
        </w:rPr>
        <w:t xml:space="preserve">гражданина </w:t>
      </w:r>
      <w:r w:rsidRPr="003773EB">
        <w:rPr>
          <w:rFonts w:ascii="Times New Roman" w:hAnsi="Times New Roman" w:cs="Times New Roman"/>
          <w:color w:val="000000"/>
          <w:lang w:bidi="ru-RU"/>
        </w:rPr>
        <w:t>с должностными лицами, участвующими в предоставлении муниципальной услуги;</w:t>
      </w:r>
    </w:p>
    <w:p w14:paraId="25AAF796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2AE8F8C8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отсутствие нарушений со стороны Уполномоченного органа установленных сроков в процессе предоставления муниципальной услуги;</w:t>
      </w:r>
    </w:p>
    <w:p w14:paraId="469CC87A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7C3D687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28. Заявителям обеспечивается возможность направления заявления с целью получения муниципальной услуги, в электронном виде посредством ЕПГУ и/ или РПГУ. </w:t>
      </w:r>
    </w:p>
    <w:p w14:paraId="7F09A339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Для получения муниципальной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муниципальной услуги и заполнить предложенную интерактивную форму заявления. Заявление подписывается простой электронной подписью заявителя и направляется в Уполномоченный орган посредством СМЭВ. </w:t>
      </w:r>
    </w:p>
    <w:p w14:paraId="2FC7CC07" w14:textId="77777777" w:rsidR="003773EB" w:rsidRPr="003773EB" w:rsidRDefault="003773EB" w:rsidP="003773EB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>Результаты предоставления муниципальной услуги, указанные в пункте 14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14:paraId="1EEAE802" w14:textId="77777777" w:rsidR="003773EB" w:rsidRDefault="003773EB" w:rsidP="003773EB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3773EB">
        <w:rPr>
          <w:rFonts w:ascii="Times New Roman" w:hAnsi="Times New Roman" w:cs="Times New Roman"/>
          <w:color w:val="000000"/>
          <w:lang w:bidi="ru-RU"/>
        </w:rPr>
        <w:t xml:space="preserve"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 </w:t>
      </w:r>
    </w:p>
    <w:p w14:paraId="3D830EA7" w14:textId="77777777" w:rsidR="003D6059" w:rsidRDefault="003D6059" w:rsidP="003773EB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</w:p>
    <w:p w14:paraId="3554C3DE" w14:textId="77777777" w:rsidR="003D6059" w:rsidRPr="00F60646" w:rsidRDefault="003D6059" w:rsidP="003D6059">
      <w:pPr>
        <w:pStyle w:val="30"/>
        <w:shd w:val="clear" w:color="auto" w:fill="auto"/>
        <w:tabs>
          <w:tab w:val="left" w:pos="1133"/>
        </w:tabs>
        <w:spacing w:after="296" w:line="326" w:lineRule="exact"/>
        <w:ind w:left="780"/>
        <w:jc w:val="center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0FEAEB73" w14:textId="77777777" w:rsidR="003D6059" w:rsidRPr="00F60646" w:rsidRDefault="003D6059" w:rsidP="003D6059">
      <w:pPr>
        <w:pStyle w:val="20"/>
        <w:shd w:val="clear" w:color="auto" w:fill="auto"/>
        <w:tabs>
          <w:tab w:val="left" w:pos="1310"/>
        </w:tabs>
        <w:spacing w:line="326" w:lineRule="exact"/>
        <w:ind w:firstLine="72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29. Предоставление муниципальной услуги включает в себя следующие административные процедуры:</w:t>
      </w:r>
    </w:p>
    <w:p w14:paraId="42575F69" w14:textId="77777777" w:rsidR="003D6059" w:rsidRPr="00F60646" w:rsidRDefault="003D6059" w:rsidP="003D6059">
      <w:pPr>
        <w:pStyle w:val="20"/>
        <w:shd w:val="clear" w:color="auto" w:fill="auto"/>
        <w:tabs>
          <w:tab w:val="left" w:pos="1310"/>
        </w:tabs>
        <w:spacing w:line="326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</w:rPr>
        <w:t xml:space="preserve">прием и регистрация заявления и иных документов, необходимых для предоставления </w:t>
      </w:r>
      <w:r w:rsidRPr="00F60646">
        <w:rPr>
          <w:rFonts w:ascii="Times New Roman" w:hAnsi="Times New Roman" w:cs="Times New Roman"/>
          <w:color w:val="000000"/>
          <w:lang w:bidi="ru-RU"/>
        </w:rPr>
        <w:t xml:space="preserve">муниципальной услуги; </w:t>
      </w:r>
    </w:p>
    <w:p w14:paraId="2CF427AC" w14:textId="77777777" w:rsidR="003D6059" w:rsidRPr="00F60646" w:rsidRDefault="003D6059" w:rsidP="003D6059">
      <w:pPr>
        <w:pStyle w:val="20"/>
        <w:shd w:val="clear" w:color="auto" w:fill="auto"/>
        <w:tabs>
          <w:tab w:val="left" w:pos="1310"/>
        </w:tabs>
        <w:spacing w:line="326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получение сведений посредством СМЭВ; </w:t>
      </w:r>
    </w:p>
    <w:p w14:paraId="2DA2B3DF" w14:textId="77777777" w:rsidR="003D6059" w:rsidRPr="00F60646" w:rsidRDefault="003D6059" w:rsidP="003D6059">
      <w:pPr>
        <w:pStyle w:val="20"/>
        <w:shd w:val="clear" w:color="auto" w:fill="auto"/>
        <w:tabs>
          <w:tab w:val="left" w:pos="1310"/>
        </w:tabs>
        <w:spacing w:line="326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рассмотрение документов и сведений; </w:t>
      </w:r>
    </w:p>
    <w:p w14:paraId="55DB494D" w14:textId="77777777" w:rsidR="003D6059" w:rsidRPr="00F60646" w:rsidRDefault="003D6059" w:rsidP="003D6059">
      <w:pPr>
        <w:pStyle w:val="20"/>
        <w:shd w:val="clear" w:color="auto" w:fill="auto"/>
        <w:tabs>
          <w:tab w:val="left" w:pos="1310"/>
        </w:tabs>
        <w:spacing w:line="326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принятие решения; </w:t>
      </w:r>
    </w:p>
    <w:p w14:paraId="58980043" w14:textId="77777777" w:rsidR="003D6059" w:rsidRPr="00F60646" w:rsidRDefault="003D6059" w:rsidP="003D6059">
      <w:pPr>
        <w:pStyle w:val="20"/>
        <w:shd w:val="clear" w:color="auto" w:fill="auto"/>
        <w:tabs>
          <w:tab w:val="left" w:pos="1310"/>
        </w:tabs>
        <w:spacing w:line="326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выдача промежуточного результата предоставления муниципальной услуги (постановка на учет); </w:t>
      </w:r>
    </w:p>
    <w:p w14:paraId="5A4EFCC1" w14:textId="77777777" w:rsidR="003D6059" w:rsidRPr="00F60646" w:rsidRDefault="003D6059" w:rsidP="003D6059">
      <w:pPr>
        <w:pStyle w:val="20"/>
        <w:shd w:val="clear" w:color="auto" w:fill="auto"/>
        <w:tabs>
          <w:tab w:val="left" w:pos="1310"/>
        </w:tabs>
        <w:spacing w:line="326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выдача основного результата предоставления муниципальной услуги (направление для зачисления в образовательную организацию). </w:t>
      </w:r>
    </w:p>
    <w:p w14:paraId="23435FF7" w14:textId="77777777" w:rsidR="003D6059" w:rsidRPr="00F60646" w:rsidRDefault="003D6059" w:rsidP="003D6059">
      <w:pPr>
        <w:pStyle w:val="20"/>
        <w:shd w:val="clear" w:color="auto" w:fill="auto"/>
        <w:tabs>
          <w:tab w:val="left" w:pos="1310"/>
        </w:tabs>
        <w:spacing w:line="326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lastRenderedPageBreak/>
        <w:t xml:space="preserve">Описание административных процедур представлено в приложении 10 к настоящему административному регламенту. </w:t>
      </w:r>
    </w:p>
    <w:p w14:paraId="6AC55720" w14:textId="77777777" w:rsidR="003D6059" w:rsidRPr="00F60646" w:rsidRDefault="003D6059" w:rsidP="003D6059">
      <w:pPr>
        <w:pStyle w:val="20"/>
        <w:shd w:val="clear" w:color="auto" w:fill="auto"/>
        <w:tabs>
          <w:tab w:val="left" w:pos="1263"/>
        </w:tabs>
        <w:spacing w:line="322" w:lineRule="exact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30. При предоставлении муниципальной услуги в электронной форме заявителю дополнительно обеспечиваются:</w:t>
      </w:r>
    </w:p>
    <w:p w14:paraId="2FAC6302" w14:textId="77777777" w:rsidR="003D6059" w:rsidRPr="00F60646" w:rsidRDefault="003D6059" w:rsidP="003D6059">
      <w:pPr>
        <w:pStyle w:val="70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F60646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получение информации о порядке и сроках предоставления муниципальной услуги в электронной форме;</w:t>
      </w:r>
    </w:p>
    <w:p w14:paraId="035F0B4A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формирование заявления в электронной форме;</w:t>
      </w:r>
    </w:p>
    <w:p w14:paraId="7040B4E7" w14:textId="510F6AA9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получение сведений о ходе рассмотрения заявления в электронной форме;     </w:t>
      </w:r>
      <w:r w:rsidR="00F60646">
        <w:rPr>
          <w:rFonts w:ascii="Times New Roman" w:hAnsi="Times New Roman" w:cs="Times New Roman"/>
          <w:color w:val="000000"/>
          <w:lang w:bidi="ru-RU"/>
        </w:rPr>
        <w:t xml:space="preserve">     </w:t>
      </w:r>
      <w:r w:rsidRPr="00F60646">
        <w:rPr>
          <w:rFonts w:ascii="Times New Roman" w:hAnsi="Times New Roman" w:cs="Times New Roman"/>
          <w:color w:val="000000"/>
          <w:lang w:bidi="ru-RU"/>
        </w:rPr>
        <w:t xml:space="preserve">возможность получения на ЕПГУ сведений о ходе рассмотрения заявления, поданного в иных формах, по запросу заявителя. </w:t>
      </w:r>
    </w:p>
    <w:p w14:paraId="7D68E365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осуществление оценки качества предоставления муниципальной услуги;</w:t>
      </w:r>
    </w:p>
    <w:p w14:paraId="3BE8A608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673662FC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31. Порядок осуществления административных процедур (действий).</w:t>
      </w:r>
    </w:p>
    <w:p w14:paraId="2C8054D6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           32. Основанием для начала административной процедуры приема и регистрации документов, постановки на учет является поступление заявления и документов, необходимых для предоставления муниципальной услуги, предусмотренных п. 17 настоящего Административного регламента в Уполномоченном органе. </w:t>
      </w:r>
    </w:p>
    <w:p w14:paraId="52434FD0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Ответственное должностное лицо Уполномоченного органа за прием документов для </w:t>
      </w:r>
      <w:r w:rsidRPr="00F60646">
        <w:rPr>
          <w:rFonts w:ascii="Times New Roman" w:hAnsi="Times New Roman" w:cs="Times New Roman"/>
        </w:rPr>
        <w:t xml:space="preserve">предоставления </w:t>
      </w:r>
      <w:r w:rsidRPr="00F60646">
        <w:rPr>
          <w:rFonts w:ascii="Times New Roman" w:hAnsi="Times New Roman" w:cs="Times New Roman"/>
          <w:color w:val="000000"/>
          <w:lang w:bidi="ru-RU"/>
        </w:rPr>
        <w:t xml:space="preserve">муниципальной услуги совершает следующие действия: </w:t>
      </w:r>
    </w:p>
    <w:p w14:paraId="7B59AFA2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1) устанавливает предмет/содержание обращения; </w:t>
      </w:r>
    </w:p>
    <w:p w14:paraId="3AB3C839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2) проверяет документ, удостоверяющий личность заявителя; </w:t>
      </w:r>
    </w:p>
    <w:p w14:paraId="1E14FB9D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3) проверяет документы, удостоверяющие личность и полномочия представителя заявителя на представление прав и интересов ребенка; </w:t>
      </w:r>
    </w:p>
    <w:p w14:paraId="260585C3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4) проверяет приложенные документы, необходимые для предоставления муниципальной услуги на соответствие следующим требованиям: </w:t>
      </w:r>
    </w:p>
    <w:p w14:paraId="3CE94782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документы удостоверены уполномоченными органами, должностными лицами и скреплены печатями (при необходимости), в случаях, установленных законодательством Российской Федерации; </w:t>
      </w:r>
    </w:p>
    <w:p w14:paraId="5C690C82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на наличие заполненных необходимых реквизитов документов; </w:t>
      </w:r>
    </w:p>
    <w:p w14:paraId="4511BF9A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на отсутствие повреждений, подчисток, исправлений текста, наличие которых не позволяет однозначно истолковать их содержание,</w:t>
      </w:r>
    </w:p>
    <w:p w14:paraId="54F051C2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5) устанавливает отсутствие (наличие) оснований для отказа в приеме документов. </w:t>
      </w:r>
    </w:p>
    <w:p w14:paraId="227D5F03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6) сличает представленные заявителем копии документов с оригиналами и заверяет их своей подписью; </w:t>
      </w:r>
    </w:p>
    <w:p w14:paraId="3EB2C045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7) принимает заявление и документы, необходимые для предоставления муниципальной услуги; </w:t>
      </w:r>
    </w:p>
    <w:p w14:paraId="6A86EA29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8) регистрирует заявление в журнале заявлений родителей (законных представителей) </w:t>
      </w:r>
      <w:r w:rsidRPr="00F60646">
        <w:rPr>
          <w:rFonts w:ascii="Times New Roman" w:hAnsi="Times New Roman" w:cs="Times New Roman"/>
          <w:lang w:bidi="ru-RU"/>
        </w:rPr>
        <w:t xml:space="preserve">о постановке детей на учет </w:t>
      </w:r>
      <w:r w:rsidRPr="00F60646">
        <w:rPr>
          <w:rFonts w:ascii="Times New Roman" w:hAnsi="Times New Roman" w:cs="Times New Roman"/>
          <w:color w:val="000000"/>
        </w:rPr>
        <w:t>для последующего зачисления в</w:t>
      </w:r>
      <w:r w:rsidRPr="00F60646">
        <w:rPr>
          <w:rFonts w:ascii="Times New Roman" w:hAnsi="Times New Roman" w:cs="Times New Roman"/>
          <w:lang w:bidi="ru-RU"/>
        </w:rPr>
        <w:t xml:space="preserve"> </w:t>
      </w:r>
      <w:r w:rsidRPr="00F60646">
        <w:rPr>
          <w:rFonts w:ascii="Times New Roman" w:hAnsi="Times New Roman" w:cs="Times New Roman"/>
        </w:rPr>
        <w:t xml:space="preserve">муниципальные образовательные организации, реализующие образовательную </w:t>
      </w:r>
      <w:r w:rsidRPr="00F60646">
        <w:rPr>
          <w:rFonts w:ascii="Times New Roman" w:hAnsi="Times New Roman" w:cs="Times New Roman"/>
        </w:rPr>
        <w:lastRenderedPageBreak/>
        <w:t>программу дошкольного образования</w:t>
      </w:r>
      <w:r w:rsidRPr="00F60646">
        <w:rPr>
          <w:rFonts w:ascii="Times New Roman" w:hAnsi="Times New Roman" w:cs="Times New Roman"/>
          <w:color w:val="000000"/>
          <w:lang w:bidi="ru-RU"/>
        </w:rPr>
        <w:t xml:space="preserve"> (далее – журнал заявлений) (приложение 11 к настоящему Административному регламенту). Принятое заявление регистрируется в ведомственной информационной системе, используемой Уполномоченным органом для предоставления муниципальной услуги. </w:t>
      </w:r>
    </w:p>
    <w:p w14:paraId="54D21197" w14:textId="408830C0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33. Ответственное должностное лицо Уполномоченного органа проверяет наличие электронных заявлений, поступивших с ЕПГУ и/или РПГУ, с периодом не реже 2 (двух) раз в день и обеспечивает в срок не позднее 1 (одного) рабочего дня с момента подачи заявления, а в случае его поступления в нерабочий или праздничный день, – в следующий за ним первый рабочий день прием в раб</w:t>
      </w:r>
      <w:r w:rsidR="00F60646">
        <w:rPr>
          <w:rFonts w:ascii="Times New Roman" w:hAnsi="Times New Roman" w:cs="Times New Roman"/>
          <w:color w:val="000000"/>
          <w:lang w:bidi="ru-RU"/>
        </w:rPr>
        <w:t xml:space="preserve">оту заявления о предоставлении </w:t>
      </w:r>
      <w:r w:rsidRPr="00F60646">
        <w:rPr>
          <w:rFonts w:ascii="Times New Roman" w:hAnsi="Times New Roman" w:cs="Times New Roman"/>
          <w:color w:val="000000"/>
          <w:lang w:bidi="ru-RU"/>
        </w:rPr>
        <w:t xml:space="preserve">муниципальной услуги. </w:t>
      </w:r>
    </w:p>
    <w:p w14:paraId="19F9C0DF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В случае необходимости подтверждения данных заявителю сообщается об этом в форме уведомления на ЕПГУ и/или РПГУ. Недостатки могут быть исправлены заявителем в течение 5 (пяти) дней со дня сообщения, при несоблюдении которого следует отказ в соответствии с п.20 настоящего Административного регламента. </w:t>
      </w:r>
    </w:p>
    <w:p w14:paraId="1D68FDE3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В случае устранения заявителем недостатков в установленный срок, ответственное должностное лицо Уполномоченного органа за прием документов для </w:t>
      </w:r>
      <w:r w:rsidRPr="00F60646">
        <w:rPr>
          <w:rFonts w:ascii="Times New Roman" w:hAnsi="Times New Roman" w:cs="Times New Roman"/>
        </w:rPr>
        <w:t xml:space="preserve">предоставления </w:t>
      </w:r>
      <w:r w:rsidRPr="00F60646">
        <w:rPr>
          <w:rFonts w:ascii="Times New Roman" w:hAnsi="Times New Roman" w:cs="Times New Roman"/>
          <w:color w:val="000000"/>
          <w:lang w:bidi="ru-RU"/>
        </w:rPr>
        <w:t xml:space="preserve">муниципальной услуги совершает следующие действия: </w:t>
      </w:r>
    </w:p>
    <w:p w14:paraId="5FE09CE5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оформляет документы заявителя на бумажном носителе; </w:t>
      </w:r>
    </w:p>
    <w:p w14:paraId="46EFD635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осуществляет действия, установленные п.32 настоящего Административного регламента.</w:t>
      </w:r>
    </w:p>
    <w:p w14:paraId="79F980FF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После принятия заявления ответственным должностным лицом Уполномоченного органа, статус запроса в личном кабинете на ЕПГУ обновляется до статуса «Заявление рассмотрено». </w:t>
      </w:r>
    </w:p>
    <w:p w14:paraId="73D6BD5B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</w:rPr>
        <w:t>34. При направлении документов посредством почтовой связи в Уполномоченный орган о</w:t>
      </w:r>
      <w:r w:rsidRPr="00F60646">
        <w:rPr>
          <w:rFonts w:ascii="Times New Roman" w:hAnsi="Times New Roman" w:cs="Times New Roman"/>
          <w:color w:val="000000"/>
          <w:lang w:bidi="ru-RU"/>
        </w:rPr>
        <w:t xml:space="preserve">тветственное должностное лицо Уполномоченного органа за прием документов для </w:t>
      </w:r>
      <w:r w:rsidRPr="00F60646">
        <w:rPr>
          <w:rFonts w:ascii="Times New Roman" w:hAnsi="Times New Roman" w:cs="Times New Roman"/>
        </w:rPr>
        <w:t xml:space="preserve">предоставления </w:t>
      </w:r>
      <w:r w:rsidRPr="00F60646">
        <w:rPr>
          <w:rFonts w:ascii="Times New Roman" w:hAnsi="Times New Roman" w:cs="Times New Roman"/>
          <w:color w:val="000000"/>
          <w:lang w:bidi="ru-RU"/>
        </w:rPr>
        <w:t>муниципальной услуги в течение 1 (одного) рабочего дня совершает действия, установленные п. 32 настоящего Административного регламента.</w:t>
      </w:r>
    </w:p>
    <w:p w14:paraId="102B3CAE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35. Ответственное должностное лицо Уполномоченного органа в день приема заявления и полного пакета документов, предусмотренных п.17 настоящего Административного регламента, при отсутствии оснований для отказа, производит действия по постановке на учет в образовательные организации. </w:t>
      </w:r>
    </w:p>
    <w:p w14:paraId="65C392FC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При наступлении желаемой даты зачисления и наличия свободных мест в образовательной организации, указанной заявителем в заявлении ответственное должностное лицо Уполномоченного органа осуществляет следующие действия: </w:t>
      </w:r>
    </w:p>
    <w:p w14:paraId="1AEABB18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оформляет направление для зачисления ребенка дошкольного возраста в  образовательную организацию согласно приложения 12 настоящего административного регламента; </w:t>
      </w:r>
    </w:p>
    <w:p w14:paraId="3A1850A0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исключает ребенка дошкольного возраста из очереди на получение направления для зачисления в муниципальную образовательную организацию; </w:t>
      </w:r>
    </w:p>
    <w:p w14:paraId="51D9D9D9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8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осуществляет регистрацию в журнале выдачи направлений для зачисления в образовательную организацию. </w:t>
      </w:r>
    </w:p>
    <w:p w14:paraId="2D873DDD" w14:textId="77777777" w:rsidR="003D6059" w:rsidRPr="00F60646" w:rsidRDefault="003D6059" w:rsidP="003D6059">
      <w:pPr>
        <w:pStyle w:val="20"/>
        <w:shd w:val="clear" w:color="auto" w:fill="auto"/>
        <w:tabs>
          <w:tab w:val="left" w:pos="1274"/>
        </w:tabs>
        <w:spacing w:line="322" w:lineRule="exact"/>
        <w:ind w:firstLine="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          36. Оценка качества предоставления муниципальной услуги.</w:t>
      </w:r>
    </w:p>
    <w:p w14:paraId="385D0D92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74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lastRenderedPageBreak/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</w:t>
      </w:r>
      <w:r w:rsidRPr="00F60646">
        <w:rPr>
          <w:rStyle w:val="212pt"/>
          <w:rFonts w:eastAsiaTheme="minorHAnsi"/>
          <w:sz w:val="28"/>
          <w:szCs w:val="28"/>
        </w:rPr>
        <w:t xml:space="preserve">основания для принятия </w:t>
      </w:r>
      <w:r w:rsidRPr="00F60646">
        <w:rPr>
          <w:rFonts w:ascii="Times New Roman" w:hAnsi="Times New Roman" w:cs="Times New Roman"/>
          <w:color w:val="000000"/>
          <w:lang w:bidi="ru-RU"/>
        </w:rPr>
        <w:t>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4DE5C0D" w14:textId="77777777" w:rsidR="003D6059" w:rsidRPr="00F60646" w:rsidRDefault="003D6059" w:rsidP="003D6059">
      <w:pPr>
        <w:pStyle w:val="20"/>
        <w:shd w:val="clear" w:color="auto" w:fill="auto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 xml:space="preserve">37.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F60646">
          <w:rPr>
            <w:rFonts w:ascii="Times New Roman" w:hAnsi="Times New Roman" w:cs="Times New Roman"/>
            <w:color w:val="000000"/>
            <w:lang w:bidi="ru-RU"/>
          </w:rPr>
          <w:t>2012 г</w:t>
        </w:r>
      </w:smartTag>
      <w:r w:rsidRPr="00F60646">
        <w:rPr>
          <w:rFonts w:ascii="Times New Roman" w:hAnsi="Times New Roman" w:cs="Times New Roman"/>
          <w:color w:val="000000"/>
          <w:lang w:bidi="ru-RU"/>
        </w:rPr>
        <w:t>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17E3989" w14:textId="77777777" w:rsidR="003D6059" w:rsidRPr="00F60646" w:rsidRDefault="003D6059" w:rsidP="003D6059">
      <w:pPr>
        <w:pStyle w:val="20"/>
        <w:shd w:val="clear" w:color="auto" w:fill="auto"/>
        <w:spacing w:line="322" w:lineRule="exact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38. В случае выявления опечаток и ошибок заявитель вправе обратиться в Уполномоченный органа с заявлением с приложением документов, указанных в пункте 16 настоящего Административного регламента.</w:t>
      </w:r>
    </w:p>
    <w:p w14:paraId="22721C4E" w14:textId="77777777" w:rsidR="003D6059" w:rsidRPr="00F60646" w:rsidRDefault="003D6059" w:rsidP="003D6059">
      <w:pPr>
        <w:pStyle w:val="20"/>
        <w:shd w:val="clear" w:color="auto" w:fill="auto"/>
        <w:tabs>
          <w:tab w:val="left" w:pos="1474"/>
        </w:tabs>
        <w:spacing w:line="322" w:lineRule="exact"/>
        <w:ind w:firstLine="72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39. Основания отказа в приеме заявления об исправлении опечаток и ошибок указаны в п.20 настоящего Административного регламента.</w:t>
      </w:r>
    </w:p>
    <w:p w14:paraId="0EB4A685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ab/>
        <w:t>40.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4364E90C" w14:textId="77777777" w:rsidR="003D6059" w:rsidRPr="00F60646" w:rsidRDefault="003D6059" w:rsidP="003D6059">
      <w:pPr>
        <w:pStyle w:val="20"/>
        <w:shd w:val="clear" w:color="auto" w:fill="auto"/>
        <w:tabs>
          <w:tab w:val="left" w:pos="1649"/>
        </w:tabs>
        <w:spacing w:line="322" w:lineRule="exact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114D5C0F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0"/>
        <w:rPr>
          <w:rFonts w:ascii="Times New Roman" w:hAnsi="Times New Roman" w:cs="Times New Roman"/>
          <w:color w:val="000000"/>
          <w:lang w:bidi="ru-RU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ab/>
        <w:t xml:space="preserve">2) 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14:paraId="5FD17819" w14:textId="77777777" w:rsidR="003D6059" w:rsidRPr="00F60646" w:rsidRDefault="003D6059" w:rsidP="003D6059">
      <w:pPr>
        <w:pStyle w:val="20"/>
        <w:shd w:val="clear" w:color="auto" w:fill="auto"/>
        <w:spacing w:line="322" w:lineRule="exact"/>
        <w:ind w:firstLine="0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tab/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01F95052" w14:textId="77777777" w:rsidR="003D6059" w:rsidRPr="00F60646" w:rsidRDefault="003D6059" w:rsidP="003D6059">
      <w:pPr>
        <w:pStyle w:val="20"/>
        <w:shd w:val="clear" w:color="auto" w:fill="auto"/>
        <w:spacing w:after="333" w:line="322" w:lineRule="exact"/>
        <w:rPr>
          <w:rFonts w:ascii="Times New Roman" w:hAnsi="Times New Roman" w:cs="Times New Roman"/>
        </w:rPr>
      </w:pPr>
      <w:r w:rsidRPr="00F60646">
        <w:rPr>
          <w:rFonts w:ascii="Times New Roman" w:hAnsi="Times New Roman" w:cs="Times New Roman"/>
          <w:color w:val="000000"/>
          <w:lang w:bidi="ru-RU"/>
        </w:rPr>
        <w:lastRenderedPageBreak/>
        <w:t>Срок устранения опечаток и ошибок не должен превышать 5 (пять) рабочих дней с даты регистрации заявления.</w:t>
      </w:r>
    </w:p>
    <w:p w14:paraId="56614448" w14:textId="6B99C360" w:rsidR="007A1968" w:rsidRPr="00E47872" w:rsidRDefault="00E47872" w:rsidP="00E478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</w:t>
      </w:r>
    </w:p>
    <w:permEnd w:id="460262450"/>
    <w:p w14:paraId="298F29DA" w14:textId="77777777" w:rsidR="007A1968" w:rsidRPr="006A5D05" w:rsidRDefault="007A1968" w:rsidP="007A1968">
      <w:pPr>
        <w:spacing w:after="0" w:line="240" w:lineRule="auto"/>
        <w:jc w:val="right"/>
        <w:rPr>
          <w:rFonts w:ascii="Times New Roman" w:hAnsi="Times New Roman" w:cs="Times New Roman"/>
          <w:spacing w:val="60"/>
          <w:sz w:val="28"/>
          <w:szCs w:val="28"/>
        </w:rPr>
      </w:pPr>
    </w:p>
    <w:sectPr w:rsidR="007A1968" w:rsidRPr="006A5D05" w:rsidSect="007A1968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BE7E" w14:textId="77777777" w:rsidR="00E14289" w:rsidRDefault="00E14289" w:rsidP="003F66EC">
      <w:r>
        <w:separator/>
      </w:r>
    </w:p>
  </w:endnote>
  <w:endnote w:type="continuationSeparator" w:id="0">
    <w:p w14:paraId="60638C84" w14:textId="77777777" w:rsidR="00E14289" w:rsidRDefault="00E1428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17B1" w14:textId="77777777" w:rsidR="00E14289" w:rsidRDefault="00E14289" w:rsidP="003F66EC">
      <w:r>
        <w:separator/>
      </w:r>
    </w:p>
  </w:footnote>
  <w:footnote w:type="continuationSeparator" w:id="0">
    <w:p w14:paraId="01116A35" w14:textId="77777777" w:rsidR="00E14289" w:rsidRDefault="00E1428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54F4F"/>
    <w:multiLevelType w:val="multilevel"/>
    <w:tmpl w:val="7B46A3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9" w15:restartNumberingAfterBreak="0">
    <w:nsid w:val="546C0510"/>
    <w:multiLevelType w:val="hybridMultilevel"/>
    <w:tmpl w:val="F8A6838A"/>
    <w:lvl w:ilvl="0" w:tplc="A8566880">
      <w:start w:val="7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18"/>
  </w:num>
  <w:num w:numId="10">
    <w:abstractNumId w:val="3"/>
  </w:num>
  <w:num w:numId="11">
    <w:abstractNumId w:val="2"/>
  </w:num>
  <w:num w:numId="12">
    <w:abstractNumId w:val="1"/>
  </w:num>
  <w:num w:numId="13">
    <w:abstractNumId w:val="17"/>
  </w:num>
  <w:num w:numId="14">
    <w:abstractNumId w:val="7"/>
  </w:num>
  <w:num w:numId="15">
    <w:abstractNumId w:val="13"/>
  </w:num>
  <w:num w:numId="16">
    <w:abstractNumId w:val="1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50C7"/>
    <w:rsid w:val="00027C10"/>
    <w:rsid w:val="00047BD0"/>
    <w:rsid w:val="000E2B78"/>
    <w:rsid w:val="00106F28"/>
    <w:rsid w:val="00150124"/>
    <w:rsid w:val="00163DF1"/>
    <w:rsid w:val="00170197"/>
    <w:rsid w:val="001C2377"/>
    <w:rsid w:val="001C42FB"/>
    <w:rsid w:val="00282607"/>
    <w:rsid w:val="002A77BC"/>
    <w:rsid w:val="002C0601"/>
    <w:rsid w:val="002F61BD"/>
    <w:rsid w:val="0034768D"/>
    <w:rsid w:val="0035120A"/>
    <w:rsid w:val="0035180A"/>
    <w:rsid w:val="00352E60"/>
    <w:rsid w:val="003773EB"/>
    <w:rsid w:val="003D6059"/>
    <w:rsid w:val="003F66EC"/>
    <w:rsid w:val="0041022D"/>
    <w:rsid w:val="004115B3"/>
    <w:rsid w:val="00443414"/>
    <w:rsid w:val="00454F8D"/>
    <w:rsid w:val="00475BA5"/>
    <w:rsid w:val="00493F47"/>
    <w:rsid w:val="004B27E4"/>
    <w:rsid w:val="004B3C9D"/>
    <w:rsid w:val="004D592D"/>
    <w:rsid w:val="004F5291"/>
    <w:rsid w:val="00500A3D"/>
    <w:rsid w:val="005235EC"/>
    <w:rsid w:val="00584229"/>
    <w:rsid w:val="005E325D"/>
    <w:rsid w:val="005F2608"/>
    <w:rsid w:val="005F3EA4"/>
    <w:rsid w:val="00611F22"/>
    <w:rsid w:val="00614086"/>
    <w:rsid w:val="006353C5"/>
    <w:rsid w:val="00637BA1"/>
    <w:rsid w:val="0064225E"/>
    <w:rsid w:val="006A25A3"/>
    <w:rsid w:val="006A5D05"/>
    <w:rsid w:val="006B1ADE"/>
    <w:rsid w:val="006D1841"/>
    <w:rsid w:val="006E247A"/>
    <w:rsid w:val="006F304D"/>
    <w:rsid w:val="007363A2"/>
    <w:rsid w:val="00741F30"/>
    <w:rsid w:val="007556B2"/>
    <w:rsid w:val="00776888"/>
    <w:rsid w:val="007807D7"/>
    <w:rsid w:val="007A1968"/>
    <w:rsid w:val="007A63DF"/>
    <w:rsid w:val="007B33E5"/>
    <w:rsid w:val="00815CDB"/>
    <w:rsid w:val="008605F5"/>
    <w:rsid w:val="008740CD"/>
    <w:rsid w:val="00877454"/>
    <w:rsid w:val="008A67FA"/>
    <w:rsid w:val="008A7E54"/>
    <w:rsid w:val="008C684C"/>
    <w:rsid w:val="008D1A3F"/>
    <w:rsid w:val="008D4A32"/>
    <w:rsid w:val="008F47C8"/>
    <w:rsid w:val="009014D3"/>
    <w:rsid w:val="00980E74"/>
    <w:rsid w:val="009B1757"/>
    <w:rsid w:val="009B1A57"/>
    <w:rsid w:val="009B6195"/>
    <w:rsid w:val="009F162E"/>
    <w:rsid w:val="00A4631D"/>
    <w:rsid w:val="00A64C18"/>
    <w:rsid w:val="00A671BA"/>
    <w:rsid w:val="00A97A92"/>
    <w:rsid w:val="00AB779A"/>
    <w:rsid w:val="00AC3D4E"/>
    <w:rsid w:val="00AD0C9C"/>
    <w:rsid w:val="00AD6BD0"/>
    <w:rsid w:val="00AF1D44"/>
    <w:rsid w:val="00B11E2D"/>
    <w:rsid w:val="00B66D91"/>
    <w:rsid w:val="00B945FF"/>
    <w:rsid w:val="00BE0D06"/>
    <w:rsid w:val="00C05758"/>
    <w:rsid w:val="00C535C0"/>
    <w:rsid w:val="00C5362C"/>
    <w:rsid w:val="00C63024"/>
    <w:rsid w:val="00C773FD"/>
    <w:rsid w:val="00C82258"/>
    <w:rsid w:val="00C87A1F"/>
    <w:rsid w:val="00CA745F"/>
    <w:rsid w:val="00CB079A"/>
    <w:rsid w:val="00CB321E"/>
    <w:rsid w:val="00CB7A57"/>
    <w:rsid w:val="00CD1D20"/>
    <w:rsid w:val="00CE1A6E"/>
    <w:rsid w:val="00CF0C61"/>
    <w:rsid w:val="00D512BF"/>
    <w:rsid w:val="00D51F88"/>
    <w:rsid w:val="00D526EC"/>
    <w:rsid w:val="00D74581"/>
    <w:rsid w:val="00DB1F8C"/>
    <w:rsid w:val="00DD6828"/>
    <w:rsid w:val="00DE3A6C"/>
    <w:rsid w:val="00E03FE0"/>
    <w:rsid w:val="00E053B5"/>
    <w:rsid w:val="00E14289"/>
    <w:rsid w:val="00E270C0"/>
    <w:rsid w:val="00E460B5"/>
    <w:rsid w:val="00E47872"/>
    <w:rsid w:val="00E543BA"/>
    <w:rsid w:val="00E65392"/>
    <w:rsid w:val="00EB22C5"/>
    <w:rsid w:val="00ED1789"/>
    <w:rsid w:val="00EE5E3E"/>
    <w:rsid w:val="00EE6323"/>
    <w:rsid w:val="00F25BA3"/>
    <w:rsid w:val="00F304BB"/>
    <w:rsid w:val="00F3619F"/>
    <w:rsid w:val="00F47CC7"/>
    <w:rsid w:val="00F60646"/>
    <w:rsid w:val="00F63E58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b">
    <w:name w:val="Hyperlink"/>
    <w:rsid w:val="007A1968"/>
    <w:rPr>
      <w:color w:val="0563C1"/>
      <w:u w:val="single"/>
    </w:rPr>
  </w:style>
  <w:style w:type="character" w:customStyle="1" w:styleId="2">
    <w:name w:val="Основной текст (2)_"/>
    <w:link w:val="20"/>
    <w:rsid w:val="009014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014D3"/>
    <w:pPr>
      <w:widowControl w:val="0"/>
      <w:shd w:val="clear" w:color="auto" w:fill="FFFFFF"/>
      <w:spacing w:after="0" w:line="317" w:lineRule="exact"/>
      <w:ind w:firstLine="760"/>
      <w:jc w:val="both"/>
    </w:pPr>
    <w:rPr>
      <w:sz w:val="28"/>
      <w:szCs w:val="28"/>
    </w:rPr>
  </w:style>
  <w:style w:type="character" w:customStyle="1" w:styleId="21">
    <w:name w:val="Основной текст (2) + Курсив"/>
    <w:rsid w:val="003773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aramond11pt">
    <w:name w:val="Основной текст (2) + Garamond;11 pt;Полужирный"/>
    <w:rsid w:val="003773E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377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3D605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3D6059"/>
    <w:pPr>
      <w:widowControl w:val="0"/>
      <w:shd w:val="clear" w:color="auto" w:fill="FFFFFF"/>
      <w:spacing w:after="300" w:line="312" w:lineRule="exact"/>
      <w:jc w:val="both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rsid w:val="003D6059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D6059"/>
    <w:pPr>
      <w:widowControl w:val="0"/>
      <w:shd w:val="clear" w:color="auto" w:fill="FFFFFF"/>
      <w:spacing w:after="60" w:line="0" w:lineRule="atLeast"/>
      <w:jc w:val="right"/>
    </w:pPr>
    <w:rPr>
      <w:rFonts w:ascii="Garamond" w:eastAsia="Garamond" w:hAnsi="Garamond" w:cs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rodob.ns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rodob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5069</Words>
  <Characters>28895</Characters>
  <Application>Microsoft Office Word</Application>
  <DocSecurity>8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2025-06-04T04:03:00Z</dcterms:created>
  <dcterms:modified xsi:type="dcterms:W3CDTF">2025-06-04T04:04:00Z</dcterms:modified>
</cp:coreProperties>
</file>