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1EECBBF1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C340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22</w:t>
            </w:r>
            <w:r w:rsidR="00C340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.01.2025 № </w:t>
            </w:r>
            <w:r w:rsidR="00C340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70BC76C1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46310B" w:rsidRPr="004631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 отмене аукциона по продаже права аренды земельного участка с кадастровым номером </w:t>
            </w:r>
            <w:r w:rsidR="00453D86" w:rsidRPr="009A03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54:36:020204:7</w:t>
            </w:r>
            <w:r w:rsidR="00453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049241C0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8075AC" w:rsidRPr="008075AC">
        <w:rPr>
          <w:rFonts w:ascii="Times New Roman" w:hAnsi="Times New Roman" w:cs="Times New Roman"/>
          <w:sz w:val="28"/>
          <w:szCs w:val="28"/>
        </w:rPr>
        <w:t>В</w:t>
      </w:r>
      <w:r w:rsidR="0046310B" w:rsidRPr="0046310B">
        <w:rPr>
          <w:rFonts w:ascii="Times New Roman" w:hAnsi="Times New Roman" w:cs="Times New Roman"/>
          <w:sz w:val="28"/>
          <w:szCs w:val="28"/>
        </w:rPr>
        <w:t xml:space="preserve"> соответствии с пунктом 4 статьи 448 Гражданского Кодекса Российской Федерации, Земельным Кодексом Российской Федерации, Федеральным законом от 25.10.2001 № 137-ФЗ «О введении в действие Земельного Кодекса Российской Федерации</w:t>
      </w:r>
      <w:r w:rsidR="00F26D9E">
        <w:rPr>
          <w:rFonts w:ascii="Times New Roman" w:hAnsi="Times New Roman" w:cs="Times New Roman"/>
          <w:sz w:val="28"/>
          <w:szCs w:val="28"/>
        </w:rPr>
        <w:t>»</w:t>
      </w:r>
      <w:r w:rsidR="0046310B" w:rsidRPr="0046310B">
        <w:rPr>
          <w:rFonts w:ascii="Times New Roman" w:hAnsi="Times New Roman" w:cs="Times New Roman"/>
          <w:sz w:val="28"/>
          <w:szCs w:val="28"/>
        </w:rPr>
        <w:t xml:space="preserve">, руководствуясь статьями 24 – 26 Устава муниципального образования </w:t>
      </w:r>
      <w:r w:rsidR="00F26D9E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46310B" w:rsidRPr="0046310B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  <w:r w:rsidR="0046310B">
        <w:rPr>
          <w:rFonts w:ascii="Times New Roman" w:hAnsi="Times New Roman" w:cs="Times New Roman"/>
          <w:sz w:val="28"/>
          <w:szCs w:val="28"/>
        </w:rPr>
        <w:t>,</w:t>
      </w:r>
      <w:r w:rsidR="0072053B">
        <w:rPr>
          <w:rFonts w:ascii="Times New Roman" w:hAnsi="Times New Roman" w:cs="Times New Roman"/>
          <w:sz w:val="28"/>
          <w:szCs w:val="28"/>
        </w:rPr>
        <w:t xml:space="preserve"> ввиду системного сбоя на сайте оператора электронной площадки АО «Единая электронная торговая площадка» (</w:t>
      </w:r>
      <w:r w:rsidR="0072053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72053B">
        <w:rPr>
          <w:rFonts w:ascii="Times New Roman" w:hAnsi="Times New Roman" w:cs="Times New Roman"/>
          <w:sz w:val="28"/>
          <w:szCs w:val="28"/>
        </w:rPr>
        <w:t>://</w:t>
      </w:r>
      <w:r w:rsidR="0072053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72053B" w:rsidRPr="0072053B">
        <w:rPr>
          <w:rFonts w:ascii="Times New Roman" w:hAnsi="Times New Roman" w:cs="Times New Roman"/>
          <w:sz w:val="28"/>
          <w:szCs w:val="28"/>
        </w:rPr>
        <w:t>.</w:t>
      </w:r>
      <w:r w:rsidR="0072053B">
        <w:rPr>
          <w:rFonts w:ascii="Times New Roman" w:hAnsi="Times New Roman" w:cs="Times New Roman"/>
          <w:sz w:val="28"/>
          <w:szCs w:val="28"/>
          <w:lang w:val="en-US"/>
        </w:rPr>
        <w:t>roseltorg</w:t>
      </w:r>
      <w:r w:rsidR="0072053B" w:rsidRPr="0072053B">
        <w:rPr>
          <w:rFonts w:ascii="Times New Roman" w:hAnsi="Times New Roman" w:cs="Times New Roman"/>
          <w:sz w:val="28"/>
          <w:szCs w:val="28"/>
        </w:rPr>
        <w:t>.</w:t>
      </w:r>
      <w:r w:rsidR="0072053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72053B" w:rsidRPr="0072053B">
        <w:rPr>
          <w:rFonts w:ascii="Times New Roman" w:hAnsi="Times New Roman" w:cs="Times New Roman"/>
          <w:sz w:val="28"/>
          <w:szCs w:val="28"/>
        </w:rPr>
        <w:t>)</w:t>
      </w:r>
      <w:r w:rsidR="0072053B">
        <w:rPr>
          <w:rFonts w:ascii="Times New Roman" w:hAnsi="Times New Roman" w:cs="Times New Roman"/>
          <w:sz w:val="28"/>
          <w:szCs w:val="28"/>
        </w:rPr>
        <w:t>,</w:t>
      </w:r>
      <w:r w:rsidR="0046310B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41168A98" w14:textId="4A83154B" w:rsidR="0046310B" w:rsidRPr="0046310B" w:rsidRDefault="008075AC" w:rsidP="0046310B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permStart w:id="460262450" w:edGrp="everyone"/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1.</w:t>
      </w:r>
      <w:r w:rsidR="0046310B" w:rsidRPr="0046310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Отменить аукцион по продаже права на заключение договора аренды:</w:t>
      </w:r>
    </w:p>
    <w:p w14:paraId="18CFC575" w14:textId="01FD9A2E" w:rsidR="0046310B" w:rsidRPr="0046310B" w:rsidRDefault="0046310B" w:rsidP="0046310B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46310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- на земельный участок из категории земель – земли населенных пунктов с кадастровым номером </w:t>
      </w:r>
      <w:bookmarkStart w:id="1" w:name="_Hlk188374089"/>
      <w:r w:rsidR="00453D86" w:rsidRPr="00453D86">
        <w:rPr>
          <w:rFonts w:ascii="Times New Roman" w:hAnsi="Times New Roman" w:cs="Times New Roman"/>
          <w:color w:val="000000" w:themeColor="text1"/>
          <w:sz w:val="28"/>
          <w:szCs w:val="28"/>
        </w:rPr>
        <w:t>54:36:020204:780</w:t>
      </w:r>
      <w:bookmarkEnd w:id="1"/>
      <w:r w:rsidR="00453D86" w:rsidRPr="00453D86">
        <w:rPr>
          <w:rFonts w:ascii="Times New Roman" w:hAnsi="Times New Roman" w:cs="Times New Roman"/>
          <w:color w:val="000000" w:themeColor="text1"/>
          <w:sz w:val="28"/>
          <w:szCs w:val="28"/>
        </w:rPr>
        <w:t>, общей площадью 1 747 кв.м., местоположение: Российская Федерация, Новосибирская область, город Обь, улица Большая, разрешенное использование – Магазины 4.4, общественное питание 4.6, спорт 5.1</w:t>
      </w:r>
      <w:r w:rsidRPr="0046310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и</w:t>
      </w:r>
      <w:r w:rsidRPr="0046310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звещение о проведении торгов № </w:t>
      </w:r>
      <w:r w:rsidR="00453D86" w:rsidRPr="00453D86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21000018900000000082</w:t>
      </w:r>
      <w:r w:rsidRPr="0046310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.</w:t>
      </w:r>
    </w:p>
    <w:p w14:paraId="394ED0F3" w14:textId="77777777" w:rsidR="00FC424A" w:rsidRDefault="0046310B" w:rsidP="0046310B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46310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2. Отменить постановления администрации города Оби Новосибирской области</w:t>
      </w:r>
      <w:r w:rsidR="00FC424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:</w:t>
      </w:r>
      <w:r w:rsidRPr="0046310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C9BA8D7" w14:textId="77777777" w:rsidR="00FC424A" w:rsidRDefault="00FC424A" w:rsidP="0046310B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2.1. </w:t>
      </w:r>
      <w:r w:rsidR="0046310B" w:rsidRPr="0046310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от </w:t>
      </w:r>
      <w:r w:rsidR="00453D86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20</w:t>
      </w:r>
      <w:r w:rsidR="0046310B" w:rsidRPr="0046310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.</w:t>
      </w:r>
      <w:r w:rsidR="00335B22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11</w:t>
      </w:r>
      <w:r w:rsidR="0046310B" w:rsidRPr="0046310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.202</w:t>
      </w:r>
      <w:r w:rsidR="00335B22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4</w:t>
      </w:r>
      <w:r w:rsidR="0046310B" w:rsidRPr="0046310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№ </w:t>
      </w:r>
      <w:r w:rsidR="00335B22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1</w:t>
      </w:r>
      <w:r w:rsidR="00453D86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512</w:t>
      </w:r>
      <w:r w:rsidR="0046310B" w:rsidRPr="0046310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«О проведении аукциона по продаже права на заключение договора аренды земельного участка с кадастровым номером </w:t>
      </w:r>
      <w:r w:rsidR="00453D86" w:rsidRPr="00453D86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54:36:020204:780</w:t>
      </w:r>
      <w:r w:rsidR="00453D86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="0046310B" w:rsidRPr="0046310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в электронной форме»</w:t>
      </w:r>
      <w:r w:rsidRPr="00FC424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;</w:t>
      </w:r>
      <w:r w:rsidR="0046310B" w:rsidRPr="0046310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293B1CB" w14:textId="0CEF381D" w:rsidR="008075AC" w:rsidRPr="008075AC" w:rsidRDefault="00FC424A" w:rsidP="0046310B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2.2. </w:t>
      </w:r>
      <w:r w:rsidR="0046310B" w:rsidRPr="0046310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от </w:t>
      </w:r>
      <w:r w:rsidR="0046310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2</w:t>
      </w:r>
      <w:r w:rsidR="00335B22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5</w:t>
      </w:r>
      <w:r w:rsidR="0046310B" w:rsidRPr="0046310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.</w:t>
      </w:r>
      <w:r w:rsidR="00335B22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12</w:t>
      </w:r>
      <w:r w:rsidR="0046310B" w:rsidRPr="0046310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.202</w:t>
      </w:r>
      <w:r w:rsidR="00335B22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4</w:t>
      </w:r>
      <w:r w:rsidR="0046310B" w:rsidRPr="0046310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№ </w:t>
      </w:r>
      <w:r w:rsidR="00335B22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171</w:t>
      </w:r>
      <w:r w:rsidR="00453D86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2</w:t>
      </w:r>
      <w:r w:rsidR="0046310B" w:rsidRPr="0046310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«</w:t>
      </w:r>
      <w:r w:rsidR="00335B22" w:rsidRPr="00335B22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Об утверждении условий аукциона по продаже права на заключение договора аренды земельного участка с кадастровым номером </w:t>
      </w:r>
      <w:r w:rsidR="00453D86" w:rsidRPr="00453D86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54:36:020204:780</w:t>
      </w:r>
      <w:r w:rsidR="0046310B" w:rsidRPr="0046310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».</w:t>
      </w:r>
    </w:p>
    <w:p w14:paraId="05D1B511" w14:textId="55943CDB" w:rsidR="005E1C2A" w:rsidRPr="005B6E08" w:rsidRDefault="005E1C2A" w:rsidP="005E1C2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Pr="005B6E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="00FC424A" w:rsidRPr="00FC42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Управлению по вопросам общественности, общественной приемной Главы города</w:t>
      </w:r>
      <w:r w:rsidRPr="00DA61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B6E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опубликовать </w:t>
      </w:r>
      <w:r w:rsidRPr="005E1C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настоящее постановление </w:t>
      </w:r>
      <w:r w:rsidRPr="005B6E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официальном сайте администрации города Оби Новосибирской области в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Pr="00B300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нформационно-телекоммуникационной </w:t>
      </w:r>
      <w:r w:rsidRPr="005B6E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сети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Pr="005B6E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Интернет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Pr="005B6E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срок не позднее </w:t>
      </w:r>
      <w:r w:rsidR="007205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="00335B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Pr="005B6E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7205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01</w:t>
      </w:r>
      <w:r w:rsidRPr="005B6E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.202</w:t>
      </w:r>
      <w:r w:rsidR="007205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5B6E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0E96C88" w14:textId="38067F06" w:rsidR="005E1C2A" w:rsidRPr="005B6E08" w:rsidRDefault="005E1C2A" w:rsidP="0072053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5B6E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Управлению экономического развития, промышленности и торговли администрации города Оби Новосибирской области обеспечить размещение </w:t>
      </w:r>
      <w:r w:rsidRPr="005E1C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настоящего постановления</w:t>
      </w:r>
      <w:r w:rsidRPr="005B6E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официальном сайте Российской Федерации для </w:t>
      </w:r>
      <w:r w:rsidRPr="005B6E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размещения информации о проведении торгов и электронной площадке, </w:t>
      </w:r>
      <w:r w:rsidRPr="00545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B6E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 позднее </w:t>
      </w:r>
      <w:r w:rsidR="007205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="00335B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Pr="005B6E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7205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01</w:t>
      </w:r>
      <w:r w:rsidRPr="005B6E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.202</w:t>
      </w:r>
      <w:r w:rsidR="007205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5B6E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21F01CBD" w14:textId="6CEF4EF9" w:rsidR="005E1C2A" w:rsidRPr="005B6E08" w:rsidRDefault="005E1C2A" w:rsidP="005E1C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5B6E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Контроль за исполнением настоящего постановления возложить на первого заместителя главы администрации, начальника управления.</w:t>
      </w:r>
    </w:p>
    <w:p w14:paraId="03C6F0D8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2122FD1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EC111E3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FD7E459" w14:textId="296AE2B8" w:rsidR="008075AC" w:rsidRPr="008075AC" w:rsidRDefault="008075AC" w:rsidP="008075AC">
      <w:pPr>
        <w:widowControl w:val="0"/>
        <w:tabs>
          <w:tab w:val="left" w:pos="79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Глав</w:t>
      </w:r>
      <w:r w:rsidR="00FC424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а</w:t>
      </w: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города Оби   </w:t>
      </w:r>
    </w:p>
    <w:p w14:paraId="385FDB43" w14:textId="0A801DD3" w:rsidR="008075AC" w:rsidRPr="008075AC" w:rsidRDefault="008075AC" w:rsidP="008075AC">
      <w:pPr>
        <w:widowControl w:val="0"/>
        <w:tabs>
          <w:tab w:val="left" w:pos="79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Новосибирской области                                                              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="005334E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</w:t>
      </w:r>
      <w:r w:rsidR="0072053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</w:t>
      </w: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.В. </w:t>
      </w:r>
      <w:r w:rsidR="0072053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Буковинин</w:t>
      </w:r>
    </w:p>
    <w:p w14:paraId="5B05D34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6D9C60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FA997BE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AF2399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AC3F2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DA3DFE0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1D8FD60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C92765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9CDBC57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643F1CF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0445CE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43F538F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2E7AD7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BFD4DC5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D535922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0157B3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B805CC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D6FA26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B5F29A5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E7A8689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DF2DE8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140628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CA558C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C3A300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C15B29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BC7B42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A5CA4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F6FF25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97F09A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6BA80A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FF9DE8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E414AA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537D2C0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AE7B1FE" w14:textId="77777777" w:rsidR="00B16427" w:rsidRDefault="00B16427" w:rsidP="00FC424A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460FBA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 w:firstLine="4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55F422D" w14:textId="17A2D2F8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 w:firstLine="4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Починков И.К.</w:t>
      </w:r>
    </w:p>
    <w:p w14:paraId="328A36DA" w14:textId="3130C4A7" w:rsidR="006A5D05" w:rsidRPr="005E1C2A" w:rsidRDefault="00B16427" w:rsidP="005E1C2A">
      <w:pPr>
        <w:widowControl w:val="0"/>
        <w:autoSpaceDE w:val="0"/>
        <w:autoSpaceDN w:val="0"/>
        <w:adjustRightInd w:val="0"/>
        <w:spacing w:after="0" w:line="240" w:lineRule="auto"/>
        <w:ind w:right="-300" w:firstLine="4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8 (38373) 51-820</w:t>
      </w:r>
      <w:permEnd w:id="460262450"/>
    </w:p>
    <w:sectPr w:rsidR="006A5D05" w:rsidRPr="005E1C2A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831E02" w14:textId="77777777" w:rsidR="00D31771" w:rsidRDefault="00D31771" w:rsidP="003F66EC">
      <w:r>
        <w:separator/>
      </w:r>
    </w:p>
  </w:endnote>
  <w:endnote w:type="continuationSeparator" w:id="0">
    <w:p w14:paraId="06EB934A" w14:textId="77777777" w:rsidR="00D31771" w:rsidRDefault="00D31771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B03950" w14:textId="77777777" w:rsidR="00D31771" w:rsidRDefault="00D31771" w:rsidP="003F66EC">
      <w:r>
        <w:separator/>
      </w:r>
    </w:p>
  </w:footnote>
  <w:footnote w:type="continuationSeparator" w:id="0">
    <w:p w14:paraId="5AED2252" w14:textId="77777777" w:rsidR="00D31771" w:rsidRDefault="00D31771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cumentProtection w:edit="readOnly" w:enforcement="1" w:cryptProviderType="rsaAES" w:cryptAlgorithmClass="hash" w:cryptAlgorithmType="typeAny" w:cryptAlgorithmSid="14" w:cryptSpinCount="100000" w:hash="58DpfPd7sDXUCQywtQeclNIwI3w5NxtQXXUVWufePxrYcKJTTJf3PuiG5zik3kkxt8Wbd2HHBj9BVGYO1mrhAg==" w:salt="VXaqvCFQfr1wqwEPZ3syy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F51C5"/>
    <w:rsid w:val="00140CE6"/>
    <w:rsid w:val="00150124"/>
    <w:rsid w:val="00170197"/>
    <w:rsid w:val="001C2377"/>
    <w:rsid w:val="00201279"/>
    <w:rsid w:val="00214127"/>
    <w:rsid w:val="00335B22"/>
    <w:rsid w:val="00346D41"/>
    <w:rsid w:val="0035180A"/>
    <w:rsid w:val="00352E60"/>
    <w:rsid w:val="003F66EC"/>
    <w:rsid w:val="0041022D"/>
    <w:rsid w:val="00453D86"/>
    <w:rsid w:val="0046310B"/>
    <w:rsid w:val="00475BA5"/>
    <w:rsid w:val="00493F47"/>
    <w:rsid w:val="004B27E4"/>
    <w:rsid w:val="004D592D"/>
    <w:rsid w:val="00502F32"/>
    <w:rsid w:val="005235EC"/>
    <w:rsid w:val="005334ED"/>
    <w:rsid w:val="005D43D1"/>
    <w:rsid w:val="005E1C2A"/>
    <w:rsid w:val="00611F22"/>
    <w:rsid w:val="006353C5"/>
    <w:rsid w:val="006A25A3"/>
    <w:rsid w:val="006A4F46"/>
    <w:rsid w:val="006A5D05"/>
    <w:rsid w:val="006D1841"/>
    <w:rsid w:val="006E247A"/>
    <w:rsid w:val="006F304D"/>
    <w:rsid w:val="0072053B"/>
    <w:rsid w:val="007363A2"/>
    <w:rsid w:val="00741F30"/>
    <w:rsid w:val="007556B2"/>
    <w:rsid w:val="00776888"/>
    <w:rsid w:val="007807D7"/>
    <w:rsid w:val="00791ECF"/>
    <w:rsid w:val="007A63DF"/>
    <w:rsid w:val="007F22A3"/>
    <w:rsid w:val="008075AC"/>
    <w:rsid w:val="008605F5"/>
    <w:rsid w:val="00891895"/>
    <w:rsid w:val="008A67FA"/>
    <w:rsid w:val="008D1A3F"/>
    <w:rsid w:val="008F47C8"/>
    <w:rsid w:val="009B1A57"/>
    <w:rsid w:val="009B6195"/>
    <w:rsid w:val="00A3661E"/>
    <w:rsid w:val="00AB779A"/>
    <w:rsid w:val="00AC3D4E"/>
    <w:rsid w:val="00AD6BD0"/>
    <w:rsid w:val="00AF1D44"/>
    <w:rsid w:val="00B16427"/>
    <w:rsid w:val="00B71FEC"/>
    <w:rsid w:val="00BE0D06"/>
    <w:rsid w:val="00C048D5"/>
    <w:rsid w:val="00C05758"/>
    <w:rsid w:val="00C34020"/>
    <w:rsid w:val="00C6219C"/>
    <w:rsid w:val="00C82258"/>
    <w:rsid w:val="00CB0769"/>
    <w:rsid w:val="00CB079A"/>
    <w:rsid w:val="00CB321E"/>
    <w:rsid w:val="00CB7A57"/>
    <w:rsid w:val="00CD1D20"/>
    <w:rsid w:val="00D31771"/>
    <w:rsid w:val="00D512BF"/>
    <w:rsid w:val="00D526EC"/>
    <w:rsid w:val="00DB1F8C"/>
    <w:rsid w:val="00DD6828"/>
    <w:rsid w:val="00E270C0"/>
    <w:rsid w:val="00E543BA"/>
    <w:rsid w:val="00E7480E"/>
    <w:rsid w:val="00ED1789"/>
    <w:rsid w:val="00EE5E3E"/>
    <w:rsid w:val="00EE6323"/>
    <w:rsid w:val="00F26D9E"/>
    <w:rsid w:val="00F304BB"/>
    <w:rsid w:val="00F47CC7"/>
    <w:rsid w:val="00F75559"/>
    <w:rsid w:val="00FA78B9"/>
    <w:rsid w:val="00FB2C48"/>
    <w:rsid w:val="00FC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character" w:styleId="aa">
    <w:name w:val="Hyperlink"/>
    <w:basedOn w:val="a1"/>
    <w:uiPriority w:val="99"/>
    <w:unhideWhenUsed/>
    <w:rsid w:val="008075AC"/>
    <w:rPr>
      <w:color w:val="0563C1" w:themeColor="hyperlink"/>
      <w:u w:val="single"/>
    </w:rPr>
  </w:style>
  <w:style w:type="character" w:styleId="ab">
    <w:name w:val="Unresolved Mention"/>
    <w:basedOn w:val="a1"/>
    <w:uiPriority w:val="99"/>
    <w:semiHidden/>
    <w:unhideWhenUsed/>
    <w:rsid w:val="00807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375</Words>
  <Characters>2141</Characters>
  <Application>Microsoft Office Word</Application>
  <DocSecurity>8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10</cp:revision>
  <dcterms:created xsi:type="dcterms:W3CDTF">2025-01-21T09:19:00Z</dcterms:created>
  <dcterms:modified xsi:type="dcterms:W3CDTF">2025-01-22T08:57:00Z</dcterms:modified>
</cp:coreProperties>
</file>