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1176" w14:textId="77777777" w:rsidR="00021B40" w:rsidRDefault="00021B40" w:rsidP="001C2377">
      <w:pPr>
        <w:spacing w:line="240" w:lineRule="auto"/>
        <w:contextualSpacing/>
        <w:rPr>
          <w:rFonts w:ascii="Times New Roman" w:hAnsi="Times New Roman" w:cs="Times New Roman"/>
          <w:sz w:val="28"/>
          <w:szCs w:val="28"/>
        </w:rPr>
      </w:pPr>
    </w:p>
    <w:p w14:paraId="5443B026" w14:textId="77777777" w:rsidR="006077D0" w:rsidRPr="00B4257E" w:rsidRDefault="008F47C8" w:rsidP="006077D0">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Pr>
          <w:rFonts w:ascii="Times New Roman" w:hAnsi="Times New Roman" w:cs="Times New Roman"/>
          <w:sz w:val="28"/>
          <w:szCs w:val="28"/>
        </w:rPr>
        <w:tab/>
      </w:r>
      <w:bookmarkStart w:id="0" w:name="_Hlk121816284"/>
      <w:permStart w:id="460262450" w:edGrp="everyone"/>
      <w:r w:rsidR="006077D0" w:rsidRPr="00B4257E">
        <w:rPr>
          <w:rFonts w:ascii="Times New Roman" w:eastAsia="Times New Roman" w:hAnsi="Times New Roman" w:cs="Times New Roman"/>
          <w:b/>
          <w:kern w:val="0"/>
          <w:sz w:val="28"/>
          <w:szCs w:val="28"/>
          <w:lang w:eastAsia="ru-RU"/>
          <w14:ligatures w14:val="none"/>
        </w:rPr>
        <w:t xml:space="preserve">Извещение о проведении аукциона по продаже права </w:t>
      </w:r>
    </w:p>
    <w:p w14:paraId="43C9835D" w14:textId="77777777" w:rsidR="006077D0" w:rsidRPr="00B4257E" w:rsidRDefault="006077D0" w:rsidP="006077D0">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на заключение договора аренды земельного участка</w:t>
      </w:r>
      <w:bookmarkEnd w:id="0"/>
      <w:r w:rsidRPr="00B4257E">
        <w:rPr>
          <w:rFonts w:ascii="Times New Roman" w:eastAsia="Times New Roman" w:hAnsi="Times New Roman" w:cs="Times New Roman"/>
          <w:b/>
          <w:kern w:val="0"/>
          <w:sz w:val="28"/>
          <w:szCs w:val="28"/>
          <w:lang w:eastAsia="ru-RU"/>
          <w14:ligatures w14:val="none"/>
        </w:rPr>
        <w:t xml:space="preserve"> </w:t>
      </w:r>
    </w:p>
    <w:p w14:paraId="24C14D4B" w14:textId="77777777" w:rsidR="006077D0" w:rsidRPr="005B6E08" w:rsidRDefault="006077D0" w:rsidP="006077D0">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в электронной форме</w:t>
      </w:r>
    </w:p>
    <w:p w14:paraId="02DD8F5D" w14:textId="26BF0D2A" w:rsidR="005B6E08" w:rsidRPr="005B6E08" w:rsidRDefault="005B6E08" w:rsidP="006077D0">
      <w:pPr>
        <w:spacing w:line="240" w:lineRule="auto"/>
        <w:contextualSpacing/>
        <w:jc w:val="both"/>
        <w:rPr>
          <w:rFonts w:ascii="Times New Roman" w:eastAsia="Times New Roman" w:hAnsi="Times New Roman" w:cs="Times New Roman"/>
          <w:kern w:val="0"/>
          <w:sz w:val="28"/>
          <w:szCs w:val="28"/>
          <w:lang w:eastAsia="ru-RU"/>
          <w14:ligatures w14:val="none"/>
        </w:rPr>
      </w:pPr>
    </w:p>
    <w:p w14:paraId="16D1F175" w14:textId="7BC6E5FC" w:rsidR="00F6527F"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49165430"/>
      <w:r w:rsidRPr="005B6E08">
        <w:rPr>
          <w:rFonts w:ascii="Times New Roman" w:eastAsia="Times New Roman" w:hAnsi="Times New Roman" w:cs="Times New Roman"/>
          <w:kern w:val="0"/>
          <w:sz w:val="28"/>
          <w:szCs w:val="28"/>
          <w:lang w:eastAsia="ru-RU"/>
          <w14:ligatures w14:val="none"/>
        </w:rPr>
        <w:t xml:space="preserve">На основании постановления администрации города Оби Новосибирской области </w:t>
      </w:r>
      <w:r w:rsidR="009A0356" w:rsidRPr="009A0356">
        <w:rPr>
          <w:rFonts w:ascii="Times New Roman" w:hAnsi="Times New Roman" w:cs="Times New Roman"/>
          <w:sz w:val="28"/>
          <w:szCs w:val="28"/>
        </w:rPr>
        <w:t>от 14.11.2024 № 1493 «О проведении аукциона по продаже права на заключение договора аренды земельного участка с кадастровым номером 54:36:020204:779 в электронной форме</w:t>
      </w:r>
      <w:r w:rsidR="00A03DFD" w:rsidRPr="00A03DFD">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w:t>
      </w:r>
      <w:r w:rsidR="009A0356" w:rsidRPr="009A0356">
        <w:rPr>
          <w:rFonts w:ascii="Times New Roman" w:eastAsia="Times New Roman" w:hAnsi="Times New Roman" w:cs="Times New Roman"/>
          <w:kern w:val="0"/>
          <w:sz w:val="28"/>
          <w:szCs w:val="28"/>
          <w:lang w:eastAsia="ru-RU"/>
          <w14:ligatures w14:val="none"/>
        </w:rPr>
        <w:t>54:36:020204:779, общей площадью 1 095 кв.м., местоположение: Российская Федерация, Новосибирская область, город Обь, улица Большая, разрешенное использование – Хранение автотранспорта 2.7.1</w:t>
      </w:r>
      <w:r w:rsidR="00F6527F">
        <w:rPr>
          <w:rFonts w:ascii="Times New Roman" w:eastAsia="Times New Roman" w:hAnsi="Times New Roman" w:cs="Times New Roman"/>
          <w:kern w:val="0"/>
          <w:sz w:val="28"/>
          <w:szCs w:val="28"/>
          <w:lang w:eastAsia="ru-RU"/>
          <w14:ligatures w14:val="none"/>
        </w:rPr>
        <w:t>.</w:t>
      </w:r>
    </w:p>
    <w:p w14:paraId="6C6186CA" w14:textId="043F98B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747CF626" w14:textId="4B7E9E46"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Аукцион проводится в порядке, установленном стать</w:t>
      </w:r>
      <w:r w:rsidR="00D97CD0">
        <w:rPr>
          <w:rFonts w:ascii="Times New Roman" w:eastAsia="Times New Roman" w:hAnsi="Times New Roman" w:cs="Times New Roman"/>
          <w:kern w:val="0"/>
          <w:sz w:val="28"/>
          <w:szCs w:val="28"/>
          <w:lang w:eastAsia="ru-RU"/>
          <w14:ligatures w14:val="none"/>
        </w:rPr>
        <w:t>ями</w:t>
      </w:r>
      <w:r w:rsidRPr="005B6E08">
        <w:rPr>
          <w:rFonts w:ascii="Times New Roman" w:eastAsia="Times New Roman" w:hAnsi="Times New Roman" w:cs="Times New Roman"/>
          <w:kern w:val="0"/>
          <w:sz w:val="28"/>
          <w:szCs w:val="28"/>
          <w:lang w:eastAsia="ru-RU"/>
          <w14:ligatures w14:val="none"/>
        </w:rPr>
        <w:t xml:space="preserve"> 39.11, 39.12, 39.13 Земельного кодекса Российской Федерации. </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(МСК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0CE18FD5"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2" w:name="_Hlk145400733"/>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F6527F">
        <w:rPr>
          <w:rFonts w:ascii="Times New Roman" w:eastAsia="Times New Roman" w:hAnsi="Times New Roman" w:cs="Times New Roman"/>
          <w:kern w:val="0"/>
          <w:sz w:val="28"/>
          <w:szCs w:val="28"/>
          <w:lang w:eastAsia="ru-RU"/>
          <w14:ligatures w14:val="none"/>
        </w:rPr>
        <w:t>26</w:t>
      </w:r>
      <w:r w:rsidRPr="005B6E08">
        <w:rPr>
          <w:rFonts w:ascii="Times New Roman" w:eastAsia="Times New Roman" w:hAnsi="Times New Roman" w:cs="Times New Roman"/>
          <w:kern w:val="0"/>
          <w:sz w:val="28"/>
          <w:szCs w:val="28"/>
          <w:lang w:eastAsia="ru-RU"/>
          <w14:ligatures w14:val="none"/>
        </w:rPr>
        <w:t>.</w:t>
      </w:r>
      <w:r w:rsidR="00F6527F">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.202</w:t>
      </w:r>
      <w:r w:rsidR="00C863AB">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в </w:t>
      </w:r>
      <w:r w:rsidR="00F6527F">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:00.</w:t>
      </w:r>
    </w:p>
    <w:p w14:paraId="5CEC1013" w14:textId="6B39A20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F6527F">
        <w:rPr>
          <w:rFonts w:ascii="Times New Roman" w:eastAsia="Times New Roman" w:hAnsi="Times New Roman" w:cs="Times New Roman"/>
          <w:kern w:val="0"/>
          <w:sz w:val="28"/>
          <w:szCs w:val="28"/>
          <w:lang w:eastAsia="ru-RU"/>
          <w14:ligatures w14:val="none"/>
        </w:rPr>
        <w:t>24</w:t>
      </w:r>
      <w:r w:rsidRPr="005B6E08">
        <w:rPr>
          <w:rFonts w:ascii="Times New Roman" w:eastAsia="Times New Roman" w:hAnsi="Times New Roman" w:cs="Times New Roman"/>
          <w:kern w:val="0"/>
          <w:sz w:val="28"/>
          <w:szCs w:val="28"/>
          <w:lang w:eastAsia="ru-RU"/>
          <w14:ligatures w14:val="none"/>
        </w:rPr>
        <w:t>.</w:t>
      </w:r>
      <w:r w:rsidR="00C863AB">
        <w:rPr>
          <w:rFonts w:ascii="Times New Roman" w:eastAsia="Times New Roman" w:hAnsi="Times New Roman" w:cs="Times New Roman"/>
          <w:kern w:val="0"/>
          <w:sz w:val="28"/>
          <w:szCs w:val="28"/>
          <w:lang w:eastAsia="ru-RU"/>
          <w14:ligatures w14:val="none"/>
        </w:rPr>
        <w:t>0</w:t>
      </w:r>
      <w:r w:rsidR="00F6527F">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w:t>
      </w:r>
      <w:r w:rsidR="00F6527F">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15:00.</w:t>
      </w:r>
    </w:p>
    <w:p w14:paraId="67318D61" w14:textId="0BE995A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Определение участников аукциона –</w:t>
      </w:r>
      <w:r w:rsidR="00C863AB">
        <w:rPr>
          <w:rFonts w:ascii="Times New Roman" w:eastAsia="Times New Roman" w:hAnsi="Times New Roman" w:cs="Times New Roman"/>
          <w:kern w:val="0"/>
          <w:sz w:val="28"/>
          <w:szCs w:val="28"/>
          <w:lang w:eastAsia="ru-RU"/>
          <w14:ligatures w14:val="none"/>
        </w:rPr>
        <w:t xml:space="preserve"> </w:t>
      </w:r>
      <w:r w:rsidR="00F6527F">
        <w:rPr>
          <w:rFonts w:ascii="Times New Roman" w:eastAsia="Times New Roman" w:hAnsi="Times New Roman" w:cs="Times New Roman"/>
          <w:kern w:val="0"/>
          <w:sz w:val="28"/>
          <w:szCs w:val="28"/>
          <w:lang w:eastAsia="ru-RU"/>
          <w14:ligatures w14:val="none"/>
        </w:rPr>
        <w:t>27</w:t>
      </w:r>
      <w:r w:rsidRPr="005B6E08">
        <w:rPr>
          <w:rFonts w:ascii="Times New Roman" w:eastAsia="Times New Roman" w:hAnsi="Times New Roman" w:cs="Times New Roman"/>
          <w:kern w:val="0"/>
          <w:sz w:val="28"/>
          <w:szCs w:val="28"/>
          <w:lang w:eastAsia="ru-RU"/>
          <w14:ligatures w14:val="none"/>
        </w:rPr>
        <w:t>.</w:t>
      </w:r>
      <w:r w:rsidR="00C863AB">
        <w:rPr>
          <w:rFonts w:ascii="Times New Roman" w:eastAsia="Times New Roman" w:hAnsi="Times New Roman" w:cs="Times New Roman"/>
          <w:kern w:val="0"/>
          <w:sz w:val="28"/>
          <w:szCs w:val="28"/>
          <w:lang w:eastAsia="ru-RU"/>
          <w14:ligatures w14:val="none"/>
        </w:rPr>
        <w:t>0</w:t>
      </w:r>
      <w:r w:rsidR="00F6527F">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w:t>
      </w:r>
      <w:r w:rsidR="00F6527F">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w:t>
      </w:r>
    </w:p>
    <w:p w14:paraId="7309B254" w14:textId="48DBB72E"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Проведение аукциона (дата и время начала приема предложений от участников аукциона) – </w:t>
      </w:r>
      <w:r w:rsidR="00F6527F">
        <w:rPr>
          <w:rFonts w:ascii="Times New Roman" w:eastAsia="Times New Roman" w:hAnsi="Times New Roman" w:cs="Times New Roman"/>
          <w:kern w:val="0"/>
          <w:sz w:val="28"/>
          <w:szCs w:val="28"/>
          <w:lang w:eastAsia="ru-RU"/>
          <w14:ligatures w14:val="none"/>
        </w:rPr>
        <w:t>29</w:t>
      </w:r>
      <w:r w:rsidRPr="005B6E08">
        <w:rPr>
          <w:rFonts w:ascii="Times New Roman" w:eastAsia="Times New Roman" w:hAnsi="Times New Roman" w:cs="Times New Roman"/>
          <w:kern w:val="0"/>
          <w:sz w:val="28"/>
          <w:szCs w:val="28"/>
          <w:lang w:eastAsia="ru-RU"/>
          <w14:ligatures w14:val="none"/>
        </w:rPr>
        <w:t>.</w:t>
      </w:r>
      <w:r w:rsidR="00C863AB">
        <w:rPr>
          <w:rFonts w:ascii="Times New Roman" w:eastAsia="Times New Roman" w:hAnsi="Times New Roman" w:cs="Times New Roman"/>
          <w:kern w:val="0"/>
          <w:sz w:val="28"/>
          <w:szCs w:val="28"/>
          <w:lang w:eastAsia="ru-RU"/>
          <w14:ligatures w14:val="none"/>
        </w:rPr>
        <w:t>0</w:t>
      </w:r>
      <w:r w:rsidR="00F6527F">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w:t>
      </w:r>
      <w:r w:rsidR="00F6527F">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w:t>
      </w:r>
      <w:r w:rsidR="009A0356">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w:t>
      </w:r>
      <w:r w:rsidR="009A0356">
        <w:rPr>
          <w:rFonts w:ascii="Times New Roman" w:eastAsia="Times New Roman" w:hAnsi="Times New Roman" w:cs="Times New Roman"/>
          <w:kern w:val="0"/>
          <w:sz w:val="28"/>
          <w:szCs w:val="28"/>
          <w:lang w:eastAsia="ru-RU"/>
          <w14:ligatures w14:val="none"/>
        </w:rPr>
        <w:t>3</w:t>
      </w:r>
      <w:r w:rsidRPr="005B6E08">
        <w:rPr>
          <w:rFonts w:ascii="Times New Roman" w:eastAsia="Times New Roman" w:hAnsi="Times New Roman" w:cs="Times New Roman"/>
          <w:kern w:val="0"/>
          <w:sz w:val="28"/>
          <w:szCs w:val="28"/>
          <w:lang w:eastAsia="ru-RU"/>
          <w14:ligatures w14:val="none"/>
        </w:rPr>
        <w:t>0.</w:t>
      </w:r>
    </w:p>
    <w:bookmarkEnd w:id="2"/>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(Росэлторг»),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lastRenderedPageBreak/>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Право на заключение договора аренды (начальный размер арендной платы) Участка.</w:t>
      </w:r>
    </w:p>
    <w:p w14:paraId="0EAE2B64" w14:textId="310F1F4D"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Участка – </w:t>
      </w:r>
      <w:r w:rsidR="00D97CD0" w:rsidRPr="00D97CD0">
        <w:rPr>
          <w:rFonts w:ascii="Times New Roman" w:eastAsia="Times New Roman" w:hAnsi="Times New Roman" w:cs="Times New Roman"/>
          <w:kern w:val="0"/>
          <w:sz w:val="28"/>
          <w:szCs w:val="28"/>
          <w:lang w:eastAsia="ru-RU"/>
          <w14:ligatures w14:val="none"/>
        </w:rPr>
        <w:t>Хранение автотранспорта 2.7.1</w:t>
      </w:r>
      <w:r w:rsidR="00F6527F">
        <w:rPr>
          <w:rFonts w:ascii="Times New Roman" w:eastAsia="Times New Roman" w:hAnsi="Times New Roman" w:cs="Times New Roman"/>
          <w:kern w:val="0"/>
          <w:sz w:val="28"/>
          <w:szCs w:val="28"/>
          <w:lang w:eastAsia="ru-RU"/>
          <w14:ligatures w14:val="none"/>
        </w:rPr>
        <w:t>.</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641A5982" w14:textId="1B83DC42" w:rsidR="00DD0754" w:rsidRPr="000417D7" w:rsidRDefault="00DD0754" w:rsidP="00DD07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Ограничения, связанные с наличием сетей инженерной инфраструктуры 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r w:rsidR="000417D7" w:rsidRPr="000417D7">
        <w:rPr>
          <w:rFonts w:ascii="Times New Roman" w:eastAsia="Times New Roman" w:hAnsi="Times New Roman" w:cs="Times New Roman"/>
          <w:bCs/>
          <w:color w:val="000000"/>
          <w:kern w:val="0"/>
          <w:sz w:val="28"/>
          <w:szCs w:val="28"/>
          <w:lang w:eastAsia="ru-RU"/>
          <w14:ligatures w14:val="none"/>
        </w:rPr>
        <w:t>.</w:t>
      </w:r>
    </w:p>
    <w:p w14:paraId="61E8B5FA" w14:textId="689BFDAD" w:rsidR="00DD0754" w:rsidRPr="000417D7" w:rsidRDefault="00DD0754" w:rsidP="00DD07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Наличие в границах (в близи) земельного участка сетей инженерной инфраструктуры и (или) сетей связи</w:t>
      </w:r>
      <w:r w:rsidR="000417D7" w:rsidRPr="000417D7">
        <w:rPr>
          <w:rFonts w:ascii="Times New Roman" w:eastAsia="Times New Roman" w:hAnsi="Times New Roman" w:cs="Times New Roman"/>
          <w:bCs/>
          <w:color w:val="000000"/>
          <w:kern w:val="0"/>
          <w:sz w:val="28"/>
          <w:szCs w:val="28"/>
          <w:lang w:eastAsia="ru-RU"/>
          <w14:ligatures w14:val="none"/>
        </w:rPr>
        <w:t>.</w:t>
      </w:r>
    </w:p>
    <w:p w14:paraId="61B008E8" w14:textId="4BC0C3A1" w:rsidR="00F6527F" w:rsidRPr="000417D7" w:rsidRDefault="00DD0754" w:rsidP="000417D7">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r>
        <w:rPr>
          <w:rFonts w:ascii="Times New Roman" w:eastAsia="Times New Roman" w:hAnsi="Times New Roman" w:cs="Times New Roman"/>
          <w:bCs/>
          <w:color w:val="000000"/>
          <w:kern w:val="0"/>
          <w:sz w:val="28"/>
          <w:szCs w:val="28"/>
          <w:lang w:eastAsia="ru-RU"/>
          <w14:ligatures w14:val="none"/>
        </w:rPr>
        <w:t>, а также с</w:t>
      </w:r>
      <w:r w:rsidRPr="00752561">
        <w:rPr>
          <w:rFonts w:ascii="Times New Roman" w:eastAsia="Times New Roman" w:hAnsi="Times New Roman" w:cs="Times New Roman"/>
          <w:bCs/>
          <w:color w:val="000000"/>
          <w:kern w:val="0"/>
          <w:sz w:val="28"/>
          <w:szCs w:val="28"/>
          <w:lang w:eastAsia="ru-RU"/>
          <w14:ligatures w14:val="none"/>
        </w:rPr>
        <w:t>анитарно-защитн</w:t>
      </w:r>
      <w:r>
        <w:rPr>
          <w:rFonts w:ascii="Times New Roman" w:eastAsia="Times New Roman" w:hAnsi="Times New Roman" w:cs="Times New Roman"/>
          <w:bCs/>
          <w:color w:val="000000"/>
          <w:kern w:val="0"/>
          <w:sz w:val="28"/>
          <w:szCs w:val="28"/>
          <w:lang w:eastAsia="ru-RU"/>
          <w14:ligatures w14:val="none"/>
        </w:rPr>
        <w:t>ых</w:t>
      </w:r>
      <w:r w:rsidRPr="00752561">
        <w:rPr>
          <w:rFonts w:ascii="Times New Roman" w:eastAsia="Times New Roman" w:hAnsi="Times New Roman" w:cs="Times New Roman"/>
          <w:bCs/>
          <w:color w:val="000000"/>
          <w:kern w:val="0"/>
          <w:sz w:val="28"/>
          <w:szCs w:val="28"/>
          <w:lang w:eastAsia="ru-RU"/>
          <w14:ligatures w14:val="none"/>
        </w:rPr>
        <w:t xml:space="preserve"> зон предприятий, сооружений и иных объектов</w:t>
      </w:r>
      <w:r w:rsidR="000417D7" w:rsidRPr="000417D7">
        <w:rPr>
          <w:rFonts w:ascii="Times New Roman" w:eastAsia="Times New Roman" w:hAnsi="Times New Roman" w:cs="Times New Roman"/>
          <w:bCs/>
          <w:color w:val="000000"/>
          <w:kern w:val="0"/>
          <w:sz w:val="28"/>
          <w:szCs w:val="28"/>
          <w:lang w:eastAsia="ru-RU"/>
          <w14:ligatures w14:val="none"/>
        </w:rPr>
        <w:t>.</w:t>
      </w:r>
    </w:p>
    <w:p w14:paraId="0BB27692" w14:textId="77777777" w:rsidR="00DD0754" w:rsidRPr="005B6E08" w:rsidRDefault="00DD0754" w:rsidP="00DD07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lastRenderedPageBreak/>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536E3DF5" w14:textId="7E1D6C48" w:rsidR="008F1BA9" w:rsidRPr="005B6E08" w:rsidRDefault="005B6E08" w:rsidP="00B5040B">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2A8B725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3"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w:t>
      </w:r>
      <w:r w:rsidR="000417D7" w:rsidRPr="000417D7">
        <w:rPr>
          <w:rFonts w:ascii="Times New Roman" w:eastAsia="Times New Roman" w:hAnsi="Times New Roman" w:cs="Times New Roman"/>
          <w:kern w:val="0"/>
          <w:sz w:val="28"/>
          <w:szCs w:val="28"/>
          <w:lang w:eastAsia="ru-RU"/>
          <w14:ligatures w14:val="none"/>
        </w:rPr>
        <w:t>16</w:t>
      </w:r>
      <w:r w:rsidRPr="005B6E08">
        <w:rPr>
          <w:rFonts w:ascii="Times New Roman" w:eastAsia="Times New Roman" w:hAnsi="Times New Roman" w:cs="Times New Roman"/>
          <w:kern w:val="0"/>
          <w:sz w:val="28"/>
          <w:szCs w:val="28"/>
          <w:lang w:eastAsia="ru-RU"/>
          <w14:ligatures w14:val="none"/>
        </w:rPr>
        <w:t>.</w:t>
      </w:r>
      <w:r w:rsidR="000417D7" w:rsidRPr="000417D7">
        <w:rPr>
          <w:rFonts w:ascii="Times New Roman" w:eastAsia="Times New Roman" w:hAnsi="Times New Roman" w:cs="Times New Roman"/>
          <w:kern w:val="0"/>
          <w:sz w:val="28"/>
          <w:szCs w:val="28"/>
          <w:lang w:eastAsia="ru-RU"/>
          <w14:ligatures w14:val="none"/>
        </w:rPr>
        <w:t>12</w:t>
      </w:r>
      <w:r w:rsidRPr="005B6E08">
        <w:rPr>
          <w:rFonts w:ascii="Times New Roman" w:eastAsia="Times New Roman" w:hAnsi="Times New Roman" w:cs="Times New Roman"/>
          <w:kern w:val="0"/>
          <w:sz w:val="28"/>
          <w:szCs w:val="28"/>
          <w:lang w:eastAsia="ru-RU"/>
          <w14:ligatures w14:val="none"/>
        </w:rPr>
        <w:t>.202</w:t>
      </w:r>
      <w:r w:rsidR="00D678B6">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 xml:space="preserve"> № </w:t>
      </w:r>
      <w:bookmarkEnd w:id="3"/>
      <w:r w:rsidR="009A0356">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/1-2</w:t>
      </w:r>
      <w:r w:rsidR="00D678B6">
        <w:rPr>
          <w:rFonts w:ascii="Times New Roman" w:eastAsia="Times New Roman" w:hAnsi="Times New Roman" w:cs="Times New Roman"/>
          <w:kern w:val="0"/>
          <w:sz w:val="28"/>
          <w:szCs w:val="28"/>
          <w:lang w:eastAsia="ru-RU"/>
          <w14:ligatures w14:val="none"/>
        </w:rPr>
        <w:t>4</w:t>
      </w:r>
      <w:r w:rsidRPr="005B6E08">
        <w:rPr>
          <w:rFonts w:ascii="Times New Roman" w:eastAsia="Times New Roman" w:hAnsi="Times New Roman" w:cs="Times New Roman"/>
          <w:kern w:val="0"/>
          <w:sz w:val="28"/>
          <w:szCs w:val="28"/>
          <w:lang w:eastAsia="ru-RU"/>
          <w14:ligatures w14:val="none"/>
        </w:rPr>
        <w:t>-</w:t>
      </w:r>
      <w:r w:rsidR="000417D7" w:rsidRPr="000417D7">
        <w:rPr>
          <w:rFonts w:ascii="Times New Roman" w:eastAsia="Times New Roman" w:hAnsi="Times New Roman" w:cs="Times New Roman"/>
          <w:kern w:val="0"/>
          <w:sz w:val="28"/>
          <w:szCs w:val="28"/>
          <w:lang w:eastAsia="ru-RU"/>
          <w14:ligatures w14:val="none"/>
        </w:rPr>
        <w:t>44</w:t>
      </w:r>
      <w:r w:rsidRPr="005B6E08">
        <w:rPr>
          <w:rFonts w:ascii="Times New Roman" w:eastAsia="Times New Roman" w:hAnsi="Times New Roman" w:cs="Times New Roman"/>
          <w:kern w:val="0"/>
          <w:sz w:val="28"/>
          <w:szCs w:val="28"/>
          <w:lang w:eastAsia="ru-RU"/>
          <w14:ligatures w14:val="none"/>
        </w:rPr>
        <w:t xml:space="preserve">-ЕИ, </w:t>
      </w:r>
      <w:bookmarkStart w:id="4"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5" w:name="_Hlk95983115"/>
      <w:r w:rsidR="009A0356">
        <w:rPr>
          <w:rFonts w:ascii="Times New Roman" w:eastAsia="Times New Roman" w:hAnsi="Times New Roman" w:cs="Times New Roman"/>
          <w:kern w:val="0"/>
          <w:sz w:val="28"/>
          <w:szCs w:val="28"/>
          <w:lang w:eastAsia="ru-RU"/>
          <w14:ligatures w14:val="none"/>
        </w:rPr>
        <w:t>2</w:t>
      </w:r>
      <w:r w:rsidR="00D678B6">
        <w:rPr>
          <w:rFonts w:ascii="Times New Roman" w:eastAsia="Times New Roman" w:hAnsi="Times New Roman" w:cs="Times New Roman"/>
          <w:kern w:val="0"/>
          <w:sz w:val="28"/>
          <w:szCs w:val="28"/>
          <w:lang w:eastAsia="ru-RU"/>
          <w14:ligatures w14:val="none"/>
        </w:rPr>
        <w:t xml:space="preserve"> </w:t>
      </w:r>
      <w:r w:rsidR="009A0356">
        <w:rPr>
          <w:rFonts w:ascii="Times New Roman" w:eastAsia="Times New Roman" w:hAnsi="Times New Roman" w:cs="Times New Roman"/>
          <w:kern w:val="0"/>
          <w:sz w:val="28"/>
          <w:szCs w:val="28"/>
          <w:lang w:eastAsia="ru-RU"/>
          <w14:ligatures w14:val="none"/>
        </w:rPr>
        <w:t>002</w:t>
      </w:r>
      <w:r w:rsidRPr="005B6E08">
        <w:rPr>
          <w:rFonts w:ascii="Times New Roman" w:eastAsia="Times New Roman" w:hAnsi="Times New Roman" w:cs="Times New Roman"/>
          <w:kern w:val="0"/>
          <w:sz w:val="28"/>
          <w:szCs w:val="28"/>
          <w:lang w:eastAsia="ru-RU"/>
          <w14:ligatures w14:val="none"/>
        </w:rPr>
        <w:t xml:space="preserve"> 000,00 (</w:t>
      </w:r>
      <w:r w:rsidR="009A0356">
        <w:rPr>
          <w:rFonts w:ascii="Times New Roman" w:eastAsia="Times New Roman" w:hAnsi="Times New Roman" w:cs="Times New Roman"/>
          <w:kern w:val="0"/>
          <w:sz w:val="28"/>
          <w:szCs w:val="28"/>
          <w:lang w:eastAsia="ru-RU"/>
          <w14:ligatures w14:val="none"/>
        </w:rPr>
        <w:t>д</w:t>
      </w:r>
      <w:r w:rsidR="009A0356" w:rsidRPr="009A0356">
        <w:rPr>
          <w:rFonts w:ascii="Times New Roman" w:eastAsia="Times New Roman" w:hAnsi="Times New Roman" w:cs="Times New Roman"/>
          <w:kern w:val="0"/>
          <w:sz w:val="28"/>
          <w:szCs w:val="28"/>
          <w:lang w:eastAsia="ru-RU"/>
          <w14:ligatures w14:val="none"/>
        </w:rPr>
        <w:t>ва миллиона две тысячи</w:t>
      </w:r>
      <w:r w:rsidRPr="005B6E08">
        <w:rPr>
          <w:rFonts w:ascii="Times New Roman" w:eastAsia="Times New Roman" w:hAnsi="Times New Roman" w:cs="Times New Roman"/>
          <w:kern w:val="0"/>
          <w:sz w:val="28"/>
          <w:szCs w:val="28"/>
          <w:lang w:eastAsia="ru-RU"/>
          <w14:ligatures w14:val="none"/>
        </w:rPr>
        <w:t>) рублей 00 копеек</w:t>
      </w:r>
      <w:bookmarkEnd w:id="5"/>
      <w:r w:rsidRPr="005B6E08">
        <w:rPr>
          <w:rFonts w:ascii="Times New Roman" w:eastAsia="Times New Roman" w:hAnsi="Times New Roman" w:cs="Times New Roman"/>
          <w:kern w:val="0"/>
          <w:sz w:val="28"/>
          <w:szCs w:val="28"/>
          <w:lang w:eastAsia="ru-RU"/>
          <w14:ligatures w14:val="none"/>
        </w:rPr>
        <w:t xml:space="preserve"> </w:t>
      </w:r>
      <w:bookmarkEnd w:id="4"/>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F02BD8D" w14:textId="4A54E154" w:rsidR="008F1BA9" w:rsidRDefault="005B6E08" w:rsidP="008F1BA9">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009A0356">
        <w:rPr>
          <w:rFonts w:ascii="Times New Roman" w:eastAsia="Times New Roman" w:hAnsi="Times New Roman" w:cs="Times New Roman"/>
          <w:kern w:val="0"/>
          <w:sz w:val="28"/>
          <w:szCs w:val="28"/>
          <w:lang w:eastAsia="ru-RU"/>
          <w14:ligatures w14:val="none"/>
        </w:rPr>
        <w:t>60</w:t>
      </w:r>
      <w:r w:rsidRPr="005B6E08">
        <w:rPr>
          <w:rFonts w:ascii="Times New Roman" w:eastAsia="Times New Roman" w:hAnsi="Times New Roman" w:cs="Times New Roman"/>
          <w:kern w:val="0"/>
          <w:sz w:val="28"/>
          <w:szCs w:val="28"/>
          <w:lang w:eastAsia="ru-RU"/>
          <w14:ligatures w14:val="none"/>
        </w:rPr>
        <w:t xml:space="preserve"> 000,00 (</w:t>
      </w:r>
      <w:r w:rsidR="009A0356">
        <w:rPr>
          <w:rFonts w:ascii="Times New Roman" w:eastAsia="Times New Roman" w:hAnsi="Times New Roman" w:cs="Times New Roman"/>
          <w:kern w:val="0"/>
          <w:sz w:val="28"/>
          <w:szCs w:val="28"/>
          <w:lang w:eastAsia="ru-RU"/>
          <w14:ligatures w14:val="none"/>
        </w:rPr>
        <w:t>ш</w:t>
      </w:r>
      <w:r w:rsidR="009A0356" w:rsidRPr="009A0356">
        <w:rPr>
          <w:rFonts w:ascii="Times New Roman" w:eastAsia="Times New Roman" w:hAnsi="Times New Roman" w:cs="Times New Roman"/>
          <w:kern w:val="0"/>
          <w:sz w:val="28"/>
          <w:szCs w:val="28"/>
          <w:lang w:eastAsia="ru-RU"/>
          <w14:ligatures w14:val="none"/>
        </w:rPr>
        <w:t>естьдесят тысяч</w:t>
      </w:r>
      <w:r w:rsidRPr="005B6E08">
        <w:rPr>
          <w:rFonts w:ascii="Times New Roman" w:eastAsia="Times New Roman" w:hAnsi="Times New Roman" w:cs="Times New Roman"/>
          <w:kern w:val="0"/>
          <w:sz w:val="28"/>
          <w:szCs w:val="28"/>
          <w:lang w:eastAsia="ru-RU"/>
          <w14:ligatures w14:val="none"/>
        </w:rPr>
        <w:t xml:space="preserve">) рублей 00 копеек. </w:t>
      </w:r>
    </w:p>
    <w:p w14:paraId="22E303AD" w14:textId="6BA4DEC3"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1087F204"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При подаче заявки необходимо перечислить задаток в размере </w:t>
      </w:r>
      <w:r w:rsidR="009A0356">
        <w:rPr>
          <w:rFonts w:ascii="Times New Roman" w:eastAsia="Times New Roman" w:hAnsi="Times New Roman" w:cs="Times New Roman"/>
          <w:kern w:val="0"/>
          <w:sz w:val="28"/>
          <w:szCs w:val="28"/>
          <w:lang w:eastAsia="ru-RU"/>
          <w14:ligatures w14:val="none"/>
        </w:rPr>
        <w:t>400</w:t>
      </w:r>
      <w:r w:rsidR="001E690A" w:rsidRPr="001E690A">
        <w:rPr>
          <w:rFonts w:ascii="Times New Roman" w:eastAsia="Times New Roman" w:hAnsi="Times New Roman" w:cs="Times New Roman"/>
          <w:kern w:val="0"/>
          <w:sz w:val="28"/>
          <w:szCs w:val="28"/>
          <w:lang w:eastAsia="ru-RU"/>
          <w14:ligatures w14:val="none"/>
        </w:rPr>
        <w:t xml:space="preserve"> </w:t>
      </w:r>
      <w:r w:rsidR="009A0356">
        <w:rPr>
          <w:rFonts w:ascii="Times New Roman" w:eastAsia="Times New Roman" w:hAnsi="Times New Roman" w:cs="Times New Roman"/>
          <w:kern w:val="0"/>
          <w:sz w:val="28"/>
          <w:szCs w:val="28"/>
          <w:lang w:eastAsia="ru-RU"/>
          <w14:ligatures w14:val="none"/>
        </w:rPr>
        <w:t>400</w:t>
      </w:r>
      <w:r w:rsidR="001E690A" w:rsidRPr="001E690A">
        <w:rPr>
          <w:rFonts w:ascii="Times New Roman" w:eastAsia="Times New Roman" w:hAnsi="Times New Roman" w:cs="Times New Roman"/>
          <w:kern w:val="0"/>
          <w:sz w:val="28"/>
          <w:szCs w:val="28"/>
          <w:lang w:eastAsia="ru-RU"/>
          <w14:ligatures w14:val="none"/>
        </w:rPr>
        <w:t>,00 (</w:t>
      </w:r>
      <w:r w:rsidR="00CA1D61">
        <w:rPr>
          <w:rFonts w:ascii="Times New Roman" w:eastAsia="Times New Roman" w:hAnsi="Times New Roman" w:cs="Times New Roman"/>
          <w:kern w:val="0"/>
          <w:sz w:val="28"/>
          <w:szCs w:val="28"/>
          <w:lang w:eastAsia="ru-RU"/>
          <w14:ligatures w14:val="none"/>
        </w:rPr>
        <w:t>ч</w:t>
      </w:r>
      <w:r w:rsidR="00CA1D61" w:rsidRPr="00CA1D61">
        <w:rPr>
          <w:rFonts w:ascii="Times New Roman" w:eastAsia="Times New Roman" w:hAnsi="Times New Roman" w:cs="Times New Roman"/>
          <w:kern w:val="0"/>
          <w:sz w:val="28"/>
          <w:szCs w:val="28"/>
          <w:lang w:eastAsia="ru-RU"/>
          <w14:ligatures w14:val="none"/>
        </w:rPr>
        <w:t>етыреста тысяч четыреста</w:t>
      </w:r>
      <w:r w:rsidR="001E690A" w:rsidRPr="001E690A">
        <w:rPr>
          <w:rFonts w:ascii="Times New Roman" w:eastAsia="Times New Roman" w:hAnsi="Times New Roman" w:cs="Times New Roman"/>
          <w:kern w:val="0"/>
          <w:sz w:val="28"/>
          <w:szCs w:val="28"/>
          <w:lang w:eastAsia="ru-RU"/>
          <w14:ligatures w14:val="none"/>
        </w:rPr>
        <w:t>) рублей 00 копеек</w:t>
      </w:r>
      <w:r w:rsidRPr="005B6E08">
        <w:rPr>
          <w:rFonts w:ascii="Times New Roman" w:eastAsia="Times New Roman" w:hAnsi="Times New Roman" w:cs="Times New Roman"/>
          <w:color w:val="000000"/>
          <w:kern w:val="0"/>
          <w:sz w:val="28"/>
          <w:szCs w:val="28"/>
          <w:lang w:eastAsia="ru-RU"/>
          <w14:ligatures w14:val="none"/>
        </w:rPr>
        <w:t xml:space="preserve">. </w:t>
      </w:r>
    </w:p>
    <w:p w14:paraId="35C8DDF6" w14:textId="49CFF8F2" w:rsidR="008F1BA9" w:rsidRPr="005B6E08" w:rsidRDefault="005B6E08" w:rsidP="00B5040B">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lastRenderedPageBreak/>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Аукцион (аренда и продажа земельного участка) - 1 % от начальной цены договора, но не более чем 5 000,00 рублей, без учёта НДС. 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копии документов, удостоверяющих личность заявителя (для граждан);</w:t>
      </w:r>
    </w:p>
    <w:p w14:paraId="613C207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непоступление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проведении аукциона, путем последовательного повышения участниками начальной цены.</w:t>
      </w:r>
    </w:p>
    <w:p w14:paraId="21B13F21" w14:textId="6AB0CE5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w:t>
      </w:r>
      <w:r w:rsidR="00214C95" w:rsidRPr="005B6E08">
        <w:rPr>
          <w:rFonts w:ascii="Times New Roman" w:eastAsia="Times New Roman" w:hAnsi="Times New Roman" w:cs="Times New Roman"/>
          <w:kern w:val="0"/>
          <w:sz w:val="28"/>
          <w:szCs w:val="28"/>
          <w:lang w:eastAsia="ru-RU"/>
          <w14:ligatures w14:val="none"/>
        </w:rPr>
        <w:t>в размере,</w:t>
      </w:r>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w:t>
      </w:r>
      <w:r w:rsidR="00D678B6" w:rsidRPr="005B6E08">
        <w:rPr>
          <w:rFonts w:ascii="Times New Roman" w:eastAsia="Times New Roman" w:hAnsi="Times New Roman" w:cs="Times New Roman"/>
          <w:kern w:val="0"/>
          <w:sz w:val="28"/>
          <w:szCs w:val="28"/>
          <w:lang w:eastAsia="ru-RU"/>
          <w14:ligatures w14:val="none"/>
        </w:rPr>
        <w:t>в настоящей аукционной документации</w:t>
      </w:r>
      <w:r w:rsidR="00214C95" w:rsidRPr="005B6E08">
        <w:rPr>
          <w:rFonts w:ascii="Times New Roman" w:eastAsia="Times New Roman" w:hAnsi="Times New Roman" w:cs="Times New Roman"/>
          <w:kern w:val="0"/>
          <w:sz w:val="28"/>
          <w:szCs w:val="28"/>
          <w:lang w:eastAsia="ru-RU"/>
          <w14:ligatures w14:val="none"/>
        </w:rPr>
        <w:t xml:space="preserve"> и</w:t>
      </w:r>
      <w:r w:rsidRPr="005B6E08">
        <w:rPr>
          <w:rFonts w:ascii="Times New Roman" w:eastAsia="Times New Roman" w:hAnsi="Times New Roman" w:cs="Times New Roman"/>
          <w:kern w:val="0"/>
          <w:sz w:val="28"/>
          <w:szCs w:val="28"/>
          <w:lang w:eastAsia="ru-RU"/>
          <w14:ligatures w14:val="none"/>
        </w:rPr>
        <w:t xml:space="preserve">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 течение установленного оператором электронной площадки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54E8AF2" w14:textId="6C2539F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не поступило ни одного предложения о начальной цене </w:t>
      </w:r>
      <w:r w:rsidR="00214C95" w:rsidRPr="005B6E08">
        <w:rPr>
          <w:rFonts w:ascii="Times New Roman" w:eastAsia="Times New Roman" w:hAnsi="Times New Roman" w:cs="Times New Roman"/>
          <w:kern w:val="0"/>
          <w:sz w:val="28"/>
          <w:szCs w:val="28"/>
          <w:lang w:eastAsia="ru-RU"/>
          <w14:ligatures w14:val="none"/>
        </w:rPr>
        <w:t>аренды земельного</w:t>
      </w:r>
      <w:r w:rsidRPr="005B6E08">
        <w:rPr>
          <w:rFonts w:ascii="Times New Roman" w:eastAsia="Times New Roman" w:hAnsi="Times New Roman" w:cs="Times New Roman"/>
          <w:kern w:val="0"/>
          <w:sz w:val="28"/>
          <w:szCs w:val="28"/>
          <w:lang w:eastAsia="ru-RU"/>
          <w14:ligatures w14:val="none"/>
        </w:rPr>
        <w:t xml:space="preserve"> участка, то аукцион с помощью программно-аппаратных средств электронной </w:t>
      </w:r>
      <w:r w:rsidRPr="005B6E08">
        <w:rPr>
          <w:rFonts w:ascii="Times New Roman" w:eastAsia="Times New Roman" w:hAnsi="Times New Roman" w:cs="Times New Roman"/>
          <w:kern w:val="0"/>
          <w:sz w:val="28"/>
          <w:szCs w:val="28"/>
          <w:lang w:eastAsia="ru-RU"/>
          <w14:ligatures w14:val="none"/>
        </w:rPr>
        <w:lastRenderedPageBreak/>
        <w:t>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6948EB3" w14:textId="33589B8C" w:rsidR="00214C95" w:rsidRPr="005B6E08" w:rsidRDefault="005B6E08" w:rsidP="00214C9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27FC9C82" w14:textId="77777777" w:rsidR="00214C95" w:rsidRPr="00214C95" w:rsidRDefault="00214C95" w:rsidP="00214C95">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bookmarkStart w:id="6" w:name="_Hlk526250930"/>
      <w:r w:rsidRPr="00214C95">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216F13B8" w14:textId="193150E8" w:rsidR="004F005A" w:rsidRPr="004F005A" w:rsidRDefault="004F005A" w:rsidP="004F005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4F005A">
        <w:rPr>
          <w:rFonts w:ascii="Times New Roman" w:eastAsia="Times New Roman" w:hAnsi="Times New Roman" w:cs="Times New Roman"/>
          <w:color w:val="000000"/>
          <w:kern w:val="0"/>
          <w:sz w:val="28"/>
          <w:szCs w:val="28"/>
          <w:lang w:eastAsia="ru-RU"/>
          <w14:ligatures w14:val="none"/>
        </w:rPr>
        <w:t xml:space="preserve">Территориальная зона – </w:t>
      </w:r>
      <w:r w:rsidR="006D43E5">
        <w:rPr>
          <w:rFonts w:ascii="Times New Roman" w:eastAsia="Times New Roman" w:hAnsi="Times New Roman" w:cs="Times New Roman"/>
          <w:color w:val="000000"/>
          <w:kern w:val="0"/>
          <w:sz w:val="28"/>
          <w:szCs w:val="28"/>
          <w:lang w:eastAsia="ru-RU"/>
          <w14:ligatures w14:val="none"/>
        </w:rPr>
        <w:t>з</w:t>
      </w:r>
      <w:r w:rsidR="006D43E5" w:rsidRPr="006D43E5">
        <w:rPr>
          <w:rFonts w:ascii="Times New Roman" w:eastAsia="Times New Roman" w:hAnsi="Times New Roman" w:cs="Times New Roman"/>
          <w:color w:val="000000"/>
          <w:kern w:val="0"/>
          <w:sz w:val="28"/>
          <w:szCs w:val="28"/>
          <w:lang w:eastAsia="ru-RU"/>
          <w14:ligatures w14:val="none"/>
        </w:rPr>
        <w:t>она сооружений и коммуникаций автомобильного транспорта (ИТ-1)</w:t>
      </w:r>
      <w:r w:rsidR="006D43E5">
        <w:rPr>
          <w:rFonts w:ascii="Times New Roman" w:eastAsia="Times New Roman" w:hAnsi="Times New Roman" w:cs="Times New Roman"/>
          <w:color w:val="000000"/>
          <w:kern w:val="0"/>
          <w:sz w:val="28"/>
          <w:szCs w:val="28"/>
          <w:lang w:eastAsia="ru-RU"/>
          <w14:ligatures w14:val="none"/>
        </w:rPr>
        <w:t xml:space="preserve"> </w:t>
      </w:r>
      <w:r w:rsidR="006D43E5" w:rsidRPr="004F005A">
        <w:rPr>
          <w:rFonts w:ascii="Times New Roman" w:eastAsia="Times New Roman" w:hAnsi="Times New Roman" w:cs="Times New Roman"/>
          <w:color w:val="000000"/>
          <w:kern w:val="0"/>
          <w:sz w:val="28"/>
          <w:szCs w:val="28"/>
          <w:lang w:eastAsia="ru-RU"/>
          <w14:ligatures w14:val="none"/>
        </w:rPr>
        <w:t>включает</w:t>
      </w:r>
      <w:r w:rsidR="006D43E5" w:rsidRPr="006D43E5">
        <w:rPr>
          <w:rFonts w:ascii="Times New Roman" w:eastAsia="Times New Roman" w:hAnsi="Times New Roman" w:cs="Times New Roman"/>
          <w:color w:val="000000"/>
          <w:kern w:val="0"/>
          <w:sz w:val="28"/>
          <w:szCs w:val="28"/>
          <w:lang w:eastAsia="ru-RU"/>
          <w14:ligatures w14:val="none"/>
        </w:rPr>
        <w:t xml:space="preserve"> в себя участки территорий города, предназначенные для формирования и развития комплексов объектов автомобильного транспорта</w:t>
      </w:r>
      <w:r w:rsidRPr="004F005A">
        <w:rPr>
          <w:rFonts w:ascii="Times New Roman" w:eastAsia="Times New Roman" w:hAnsi="Times New Roman" w:cs="Times New Roman"/>
          <w:color w:val="000000"/>
          <w:kern w:val="0"/>
          <w:sz w:val="28"/>
          <w:szCs w:val="28"/>
          <w:lang w:eastAsia="ru-RU"/>
          <w14:ligatures w14:val="none"/>
        </w:rPr>
        <w:t xml:space="preserve"> – статья 3</w:t>
      </w:r>
      <w:r w:rsidR="006D43E5">
        <w:rPr>
          <w:rFonts w:ascii="Times New Roman" w:eastAsia="Times New Roman" w:hAnsi="Times New Roman" w:cs="Times New Roman"/>
          <w:color w:val="000000"/>
          <w:kern w:val="0"/>
          <w:sz w:val="28"/>
          <w:szCs w:val="28"/>
          <w:lang w:eastAsia="ru-RU"/>
          <w14:ligatures w14:val="none"/>
        </w:rPr>
        <w:t>7</w:t>
      </w:r>
      <w:r w:rsidRPr="004F005A">
        <w:rPr>
          <w:rFonts w:ascii="Times New Roman" w:eastAsia="Times New Roman" w:hAnsi="Times New Roman" w:cs="Times New Roman"/>
          <w:color w:val="000000"/>
          <w:kern w:val="0"/>
          <w:sz w:val="28"/>
          <w:szCs w:val="28"/>
          <w:lang w:eastAsia="ru-RU"/>
          <w14:ligatures w14:val="none"/>
        </w:rPr>
        <w:t xml:space="preserve"> Правил землепользования и застройки городского округа города Оби Новосибирской области (далее – Статья).</w:t>
      </w:r>
    </w:p>
    <w:p w14:paraId="12C68349"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4A755F8"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1) минимальная и максимальная площадь земельного участка:</w:t>
      </w:r>
    </w:p>
    <w:p w14:paraId="0299EBC1" w14:textId="226F317D"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служебные гаражи, хранение автотранспорта - от 10 кв.м до 50</w:t>
      </w:r>
      <w:r w:rsidR="00410784">
        <w:rPr>
          <w:rFonts w:ascii="Times New Roman" w:eastAsia="Times New Roman" w:hAnsi="Times New Roman" w:cs="Times New Roman"/>
          <w:color w:val="000000"/>
          <w:kern w:val="0"/>
          <w:sz w:val="28"/>
          <w:szCs w:val="28"/>
          <w:lang w:eastAsia="ru-RU"/>
          <w14:ligatures w14:val="none"/>
        </w:rPr>
        <w:t xml:space="preserve"> </w:t>
      </w:r>
      <w:r w:rsidRPr="006D43E5">
        <w:rPr>
          <w:rFonts w:ascii="Times New Roman" w:eastAsia="Times New Roman" w:hAnsi="Times New Roman" w:cs="Times New Roman"/>
          <w:color w:val="000000"/>
          <w:kern w:val="0"/>
          <w:sz w:val="28"/>
          <w:szCs w:val="28"/>
          <w:lang w:eastAsia="ru-RU"/>
          <w14:ligatures w14:val="none"/>
        </w:rPr>
        <w:t>000 кв.м;</w:t>
      </w:r>
    </w:p>
    <w:p w14:paraId="65F60ABA" w14:textId="208D216A"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w:t>
      </w:r>
      <w:r>
        <w:rPr>
          <w:rFonts w:ascii="Times New Roman" w:eastAsia="Times New Roman" w:hAnsi="Times New Roman" w:cs="Times New Roman"/>
          <w:color w:val="000000"/>
          <w:kern w:val="0"/>
          <w:sz w:val="28"/>
          <w:szCs w:val="28"/>
          <w:lang w:eastAsia="ru-RU"/>
          <w14:ligatures w14:val="none"/>
        </w:rPr>
        <w:t> </w:t>
      </w:r>
      <w:r w:rsidRPr="006D43E5">
        <w:rPr>
          <w:rFonts w:ascii="Times New Roman" w:eastAsia="Times New Roman" w:hAnsi="Times New Roman" w:cs="Times New Roman"/>
          <w:color w:val="000000"/>
          <w:kern w:val="0"/>
          <w:sz w:val="28"/>
          <w:szCs w:val="28"/>
          <w:lang w:eastAsia="ru-RU"/>
          <w14:ligatures w14:val="none"/>
        </w:rPr>
        <w:t xml:space="preserve">минимальные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не подлежат установлению;</w:t>
      </w:r>
    </w:p>
    <w:p w14:paraId="2B066395"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2) предельные (минимальные и (или) максимальные) размеры земельных участков:</w:t>
      </w:r>
    </w:p>
    <w:p w14:paraId="2F2705B9" w14:textId="7857C3BC"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предельные минимальные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не подлежат установлению;</w:t>
      </w:r>
    </w:p>
    <w:p w14:paraId="071365B3"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3) предельное количество этажей надземной части зданий, строений, сооружений:</w:t>
      </w:r>
    </w:p>
    <w:p w14:paraId="0E312F30" w14:textId="5B81AB8D"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предельное количество этажей зданий, строений, сооружений других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- 4 этажа;</w:t>
      </w:r>
    </w:p>
    <w:p w14:paraId="0FEC0FE5"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4) предельная высота зданий, строений, сооружений:</w:t>
      </w:r>
    </w:p>
    <w:p w14:paraId="6E2A744B" w14:textId="2E07A356"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предельная высота зданий, строений, сооружений для других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не подлежат установлению;</w:t>
      </w:r>
    </w:p>
    <w:p w14:paraId="6DBC529C"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для земельных участков, соответствующих виду разрешенного использования </w:t>
      </w:r>
      <w:r w:rsidRPr="006D43E5">
        <w:rPr>
          <w:rFonts w:ascii="Times New Roman" w:eastAsia="Times New Roman" w:hAnsi="Times New Roman" w:cs="Times New Roman"/>
          <w:color w:val="000000"/>
          <w:kern w:val="0"/>
          <w:sz w:val="28"/>
          <w:szCs w:val="28"/>
          <w:lang w:eastAsia="ru-RU"/>
          <w14:ligatures w14:val="none"/>
        </w:rPr>
        <w:lastRenderedPageBreak/>
        <w:t>«коммунальное обслуживание», - 1 м, для земельных участков, соответствующих виду разрешенного использования «служебные гаражи» - 1 м, для земельных участков, соответствующих виду разрешенного использования «Хранение автотранспорта» - 0 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14:paraId="6CBA2421"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3C08F0C3"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объекты дорожного сервиса - 10%;</w:t>
      </w:r>
    </w:p>
    <w:p w14:paraId="3E093C89" w14:textId="25C5A9BB"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минимальный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- 20%;</w:t>
      </w:r>
    </w:p>
    <w:p w14:paraId="0364297E"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34987275" w14:textId="7777777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коммунальное обслуживание - 90%;</w:t>
      </w:r>
    </w:p>
    <w:p w14:paraId="576BC85F" w14:textId="3484CF17"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 xml:space="preserve">- максимальный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Pr>
          <w:rFonts w:ascii="Times New Roman" w:eastAsia="Times New Roman" w:hAnsi="Times New Roman" w:cs="Times New Roman"/>
          <w:color w:val="000000"/>
          <w:kern w:val="0"/>
          <w:sz w:val="28"/>
          <w:szCs w:val="28"/>
          <w:lang w:eastAsia="ru-RU"/>
          <w14:ligatures w14:val="none"/>
        </w:rPr>
        <w:t>С</w:t>
      </w:r>
      <w:r w:rsidRPr="006D43E5">
        <w:rPr>
          <w:rFonts w:ascii="Times New Roman" w:eastAsia="Times New Roman" w:hAnsi="Times New Roman" w:cs="Times New Roman"/>
          <w:color w:val="000000"/>
          <w:kern w:val="0"/>
          <w:sz w:val="28"/>
          <w:szCs w:val="28"/>
          <w:lang w:eastAsia="ru-RU"/>
          <w14:ligatures w14:val="none"/>
        </w:rPr>
        <w:t>татьи - 70%;</w:t>
      </w:r>
    </w:p>
    <w:p w14:paraId="5CF2C47E" w14:textId="66096B43" w:rsidR="006D43E5" w:rsidRP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0A671A5" w14:textId="77777777" w:rsidR="006D43E5" w:rsidRDefault="006D43E5" w:rsidP="006D43E5">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6D43E5">
        <w:rPr>
          <w:rFonts w:ascii="Times New Roman" w:eastAsia="Times New Roman" w:hAnsi="Times New Roman" w:cs="Times New Roman"/>
          <w:color w:val="000000"/>
          <w:kern w:val="0"/>
          <w:sz w:val="28"/>
          <w:szCs w:val="28"/>
          <w:lang w:eastAsia="ru-RU"/>
          <w14:ligatures w14:val="none"/>
        </w:rPr>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p>
    <w:p w14:paraId="730D5E15" w14:textId="41554E37" w:rsidR="005B6E08" w:rsidRPr="005B6E08" w:rsidRDefault="005B6E08" w:rsidP="006D43E5">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r w:rsidR="00214C95">
        <w:rPr>
          <w:rFonts w:ascii="Times New Roman" w:eastAsia="Times New Roman" w:hAnsi="Times New Roman" w:cs="Times New Roman"/>
          <w:b/>
          <w:kern w:val="0"/>
          <w:sz w:val="28"/>
          <w:szCs w:val="28"/>
          <w:lang w:eastAsia="ru-RU"/>
          <w14:ligatures w14:val="none"/>
        </w:rPr>
        <w:t>.</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7" w:name="_Hlk526250968"/>
      <w:bookmarkEnd w:id="6"/>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47922C04"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8" w:name="_Hlk525624717"/>
      <w:r w:rsidRPr="005B6E08">
        <w:rPr>
          <w:rFonts w:ascii="Times New Roman" w:eastAsia="Times New Roman" w:hAnsi="Times New Roman" w:cs="Times New Roman"/>
          <w:bCs/>
          <w:kern w:val="0"/>
          <w:sz w:val="28"/>
          <w:szCs w:val="28"/>
          <w:lang w:eastAsia="ru-RU"/>
          <w14:ligatures w14:val="none"/>
        </w:rPr>
        <w:t xml:space="preserve">Подключение объекта на земельном участке площадью </w:t>
      </w:r>
      <w:r w:rsidR="00EB3D11">
        <w:rPr>
          <w:rFonts w:ascii="Times New Roman" w:eastAsia="Times New Roman" w:hAnsi="Times New Roman" w:cs="Times New Roman"/>
          <w:bCs/>
          <w:kern w:val="0"/>
          <w:sz w:val="28"/>
          <w:szCs w:val="28"/>
          <w:lang w:eastAsia="ru-RU"/>
          <w14:ligatures w14:val="none"/>
        </w:rPr>
        <w:t>1</w:t>
      </w:r>
      <w:r w:rsidR="00FC7487">
        <w:rPr>
          <w:rFonts w:ascii="Times New Roman" w:eastAsia="Times New Roman" w:hAnsi="Times New Roman" w:cs="Times New Roman"/>
          <w:bCs/>
          <w:kern w:val="0"/>
          <w:sz w:val="28"/>
          <w:szCs w:val="28"/>
          <w:lang w:eastAsia="ru-RU"/>
          <w14:ligatures w14:val="none"/>
        </w:rPr>
        <w:t xml:space="preserve"> </w:t>
      </w:r>
      <w:r w:rsidR="000417D7">
        <w:rPr>
          <w:rFonts w:ascii="Times New Roman" w:eastAsia="Times New Roman" w:hAnsi="Times New Roman" w:cs="Times New Roman"/>
          <w:bCs/>
          <w:kern w:val="0"/>
          <w:sz w:val="28"/>
          <w:szCs w:val="28"/>
          <w:lang w:eastAsia="ru-RU"/>
          <w14:ligatures w14:val="none"/>
        </w:rPr>
        <w:t>0</w:t>
      </w:r>
      <w:r w:rsidR="00EB3D11">
        <w:rPr>
          <w:rFonts w:ascii="Times New Roman" w:eastAsia="Times New Roman" w:hAnsi="Times New Roman" w:cs="Times New Roman"/>
          <w:bCs/>
          <w:kern w:val="0"/>
          <w:sz w:val="28"/>
          <w:szCs w:val="28"/>
          <w:lang w:eastAsia="ru-RU"/>
          <w14:ligatures w14:val="none"/>
        </w:rPr>
        <w:t>95</w:t>
      </w:r>
      <w:r w:rsidR="00FC7487" w:rsidRPr="00FC748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кв.</w:t>
      </w:r>
      <w:r w:rsidR="006D43E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 xml:space="preserve">м. с местонахождением: </w:t>
      </w:r>
      <w:r w:rsidR="00E3450D">
        <w:rPr>
          <w:rFonts w:ascii="Times New Roman" w:eastAsia="Times New Roman" w:hAnsi="Times New Roman" w:cs="Times New Roman"/>
          <w:bCs/>
          <w:kern w:val="0"/>
          <w:sz w:val="28"/>
          <w:szCs w:val="28"/>
          <w:lang w:eastAsia="ru-RU"/>
          <w14:ligatures w14:val="none"/>
        </w:rPr>
        <w:t xml:space="preserve">Российская Федерация, </w:t>
      </w:r>
      <w:r w:rsidR="00214C95" w:rsidRPr="00214C95">
        <w:rPr>
          <w:rFonts w:ascii="Times New Roman" w:eastAsia="Times New Roman" w:hAnsi="Times New Roman" w:cs="Times New Roman"/>
          <w:bCs/>
          <w:kern w:val="0"/>
          <w:sz w:val="28"/>
          <w:szCs w:val="28"/>
          <w:lang w:eastAsia="ru-RU"/>
          <w14:ligatures w14:val="none"/>
        </w:rPr>
        <w:t>Новосибирская область, город Обь</w:t>
      </w:r>
      <w:r w:rsidR="00FC7487">
        <w:rPr>
          <w:rFonts w:ascii="Times New Roman" w:eastAsia="Times New Roman" w:hAnsi="Times New Roman" w:cs="Times New Roman"/>
          <w:bCs/>
          <w:kern w:val="0"/>
          <w:sz w:val="28"/>
          <w:szCs w:val="28"/>
          <w:lang w:eastAsia="ru-RU"/>
          <w14:ligatures w14:val="none"/>
        </w:rPr>
        <w:t xml:space="preserve">, </w:t>
      </w:r>
      <w:r w:rsidR="000417D7">
        <w:rPr>
          <w:rFonts w:ascii="Times New Roman" w:eastAsia="Times New Roman" w:hAnsi="Times New Roman" w:cs="Times New Roman"/>
          <w:bCs/>
          <w:kern w:val="0"/>
          <w:sz w:val="28"/>
          <w:szCs w:val="28"/>
          <w:lang w:eastAsia="ru-RU"/>
          <w14:ligatures w14:val="none"/>
        </w:rPr>
        <w:t xml:space="preserve">улица </w:t>
      </w:r>
      <w:r w:rsidR="00EB3D11">
        <w:rPr>
          <w:rFonts w:ascii="Times New Roman" w:eastAsia="Times New Roman" w:hAnsi="Times New Roman" w:cs="Times New Roman"/>
          <w:bCs/>
          <w:kern w:val="0"/>
          <w:sz w:val="28"/>
          <w:szCs w:val="28"/>
          <w:lang w:eastAsia="ru-RU"/>
          <w14:ligatures w14:val="none"/>
        </w:rPr>
        <w:t>Большая</w:t>
      </w:r>
      <w:r w:rsidRPr="005B6E08">
        <w:rPr>
          <w:rFonts w:ascii="Times New Roman" w:eastAsia="Times New Roman" w:hAnsi="Times New Roman" w:cs="Times New Roman"/>
          <w:bCs/>
          <w:kern w:val="0"/>
          <w:sz w:val="28"/>
          <w:szCs w:val="28"/>
          <w:lang w:eastAsia="ru-RU"/>
          <w14:ligatures w14:val="none"/>
        </w:rPr>
        <w:t xml:space="preserve">, кадастровый номер земельного участка </w:t>
      </w:r>
      <w:r w:rsidR="00EB3D11" w:rsidRPr="00EB3D11">
        <w:rPr>
          <w:rFonts w:ascii="Times New Roman" w:eastAsia="Times New Roman" w:hAnsi="Times New Roman" w:cs="Times New Roman"/>
          <w:bCs/>
          <w:kern w:val="0"/>
          <w:sz w:val="28"/>
          <w:szCs w:val="28"/>
          <w:lang w:eastAsia="ru-RU"/>
          <w14:ligatures w14:val="none"/>
        </w:rPr>
        <w:t>54:36:020204:779</w:t>
      </w:r>
      <w:r w:rsidRPr="005B6E08">
        <w:rPr>
          <w:rFonts w:ascii="Times New Roman" w:eastAsia="Times New Roman" w:hAnsi="Times New Roman" w:cs="Times New Roman"/>
          <w:bCs/>
          <w:kern w:val="0"/>
          <w:sz w:val="28"/>
          <w:szCs w:val="28"/>
          <w:lang w:eastAsia="ru-RU"/>
          <w14:ligatures w14:val="none"/>
        </w:rPr>
        <w:t xml:space="preserve">, разрешенное использование – </w:t>
      </w:r>
      <w:r w:rsidR="006D43E5" w:rsidRPr="006D43E5">
        <w:rPr>
          <w:rFonts w:ascii="Times New Roman" w:eastAsia="Times New Roman" w:hAnsi="Times New Roman" w:cs="Times New Roman"/>
          <w:bCs/>
          <w:kern w:val="0"/>
          <w:sz w:val="28"/>
          <w:szCs w:val="28"/>
          <w:lang w:eastAsia="ru-RU"/>
          <w14:ligatures w14:val="none"/>
        </w:rPr>
        <w:t>Хранение автотранспорта 2.7.1</w:t>
      </w:r>
      <w:r w:rsidR="000417D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к сетям водоснабжения и водоотведения в возможных точках подключения:</w:t>
      </w:r>
    </w:p>
    <w:p w14:paraId="3E701D79" w14:textId="003D9CC4"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Водопровод централизованной системы холодного водоснабжения, к которому возможно подключение объекта – водопровод Д=</w:t>
      </w:r>
      <w:r w:rsidR="00EB3D11">
        <w:rPr>
          <w:rFonts w:ascii="Times New Roman" w:eastAsia="Times New Roman" w:hAnsi="Times New Roman" w:cs="Times New Roman"/>
          <w:bCs/>
          <w:kern w:val="0"/>
          <w:sz w:val="28"/>
          <w:szCs w:val="28"/>
          <w:lang w:eastAsia="ru-RU"/>
          <w14:ligatures w14:val="none"/>
        </w:rPr>
        <w:t>225</w:t>
      </w:r>
      <w:r w:rsidRPr="005B6E08">
        <w:rPr>
          <w:rFonts w:ascii="Times New Roman" w:eastAsia="Times New Roman" w:hAnsi="Times New Roman" w:cs="Times New Roman"/>
          <w:bCs/>
          <w:kern w:val="0"/>
          <w:sz w:val="28"/>
          <w:szCs w:val="28"/>
          <w:lang w:eastAsia="ru-RU"/>
          <w14:ligatures w14:val="none"/>
        </w:rPr>
        <w:t>мм</w:t>
      </w:r>
      <w:r w:rsidR="00FC7487">
        <w:rPr>
          <w:rFonts w:ascii="Times New Roman" w:eastAsia="Times New Roman" w:hAnsi="Times New Roman" w:cs="Times New Roman"/>
          <w:bCs/>
          <w:kern w:val="0"/>
          <w:sz w:val="28"/>
          <w:szCs w:val="28"/>
          <w:lang w:eastAsia="ru-RU"/>
          <w14:ligatures w14:val="none"/>
        </w:rPr>
        <w:t>,</w:t>
      </w:r>
      <w:r w:rsidR="00E3450D">
        <w:rPr>
          <w:rFonts w:ascii="Times New Roman" w:eastAsia="Times New Roman" w:hAnsi="Times New Roman" w:cs="Times New Roman"/>
          <w:bCs/>
          <w:kern w:val="0"/>
          <w:sz w:val="28"/>
          <w:szCs w:val="28"/>
          <w:lang w:eastAsia="ru-RU"/>
          <w14:ligatures w14:val="none"/>
        </w:rPr>
        <w:t xml:space="preserve"> по ул. </w:t>
      </w:r>
      <w:r w:rsidR="00EB3D11">
        <w:rPr>
          <w:rFonts w:ascii="Times New Roman" w:eastAsia="Times New Roman" w:hAnsi="Times New Roman" w:cs="Times New Roman"/>
          <w:bCs/>
          <w:kern w:val="0"/>
          <w:sz w:val="28"/>
          <w:szCs w:val="28"/>
          <w:lang w:eastAsia="ru-RU"/>
          <w14:ligatures w14:val="none"/>
        </w:rPr>
        <w:t>Большая</w:t>
      </w:r>
      <w:r w:rsidR="00E3450D">
        <w:rPr>
          <w:rFonts w:ascii="Times New Roman" w:eastAsia="Times New Roman" w:hAnsi="Times New Roman" w:cs="Times New Roman"/>
          <w:bCs/>
          <w:kern w:val="0"/>
          <w:sz w:val="28"/>
          <w:szCs w:val="28"/>
          <w:lang w:eastAsia="ru-RU"/>
          <w14:ligatures w14:val="none"/>
        </w:rPr>
        <w:t>,</w:t>
      </w:r>
      <w:r w:rsidR="00FC7487">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в проектируемом колодце.</w:t>
      </w:r>
    </w:p>
    <w:p w14:paraId="6E2782C5" w14:textId="55C00CE9"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Централизованная система водоотведения, к которому возможно подключение объекта –</w:t>
      </w:r>
      <w:r w:rsidR="004F005A">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канализационный коллектор Д=1000мм по ул. Строительная в существующ</w:t>
      </w:r>
      <w:r w:rsidR="004F005A">
        <w:rPr>
          <w:rFonts w:ascii="Times New Roman" w:eastAsia="Times New Roman" w:hAnsi="Times New Roman" w:cs="Times New Roman"/>
          <w:bCs/>
          <w:kern w:val="0"/>
          <w:sz w:val="28"/>
          <w:szCs w:val="28"/>
          <w:lang w:eastAsia="ru-RU"/>
          <w14:ligatures w14:val="none"/>
        </w:rPr>
        <w:t>ей</w:t>
      </w:r>
      <w:r w:rsidRPr="005B6E08">
        <w:rPr>
          <w:rFonts w:ascii="Times New Roman" w:eastAsia="Times New Roman" w:hAnsi="Times New Roman" w:cs="Times New Roman"/>
          <w:bCs/>
          <w:kern w:val="0"/>
          <w:sz w:val="28"/>
          <w:szCs w:val="28"/>
          <w:lang w:eastAsia="ru-RU"/>
          <w14:ligatures w14:val="none"/>
        </w:rPr>
        <w:t xml:space="preserve"> камер</w:t>
      </w:r>
      <w:r w:rsidR="004F005A">
        <w:rPr>
          <w:rFonts w:ascii="Times New Roman" w:eastAsia="Times New Roman" w:hAnsi="Times New Roman" w:cs="Times New Roman"/>
          <w:bCs/>
          <w:kern w:val="0"/>
          <w:sz w:val="28"/>
          <w:szCs w:val="28"/>
          <w:lang w:eastAsia="ru-RU"/>
          <w14:ligatures w14:val="none"/>
        </w:rPr>
        <w:t>е</w:t>
      </w:r>
      <w:r w:rsidRPr="005B6E08">
        <w:rPr>
          <w:rFonts w:ascii="Times New Roman" w:eastAsia="Times New Roman" w:hAnsi="Times New Roman" w:cs="Times New Roman"/>
          <w:bCs/>
          <w:kern w:val="0"/>
          <w:sz w:val="28"/>
          <w:szCs w:val="28"/>
          <w:lang w:eastAsia="ru-RU"/>
          <w14:ligatures w14:val="none"/>
        </w:rPr>
        <w:t>.</w:t>
      </w:r>
    </w:p>
    <w:p w14:paraId="7CD0BB45" w14:textId="65DA5D6B"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lastRenderedPageBreak/>
        <w:t xml:space="preserve">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w:t>
      </w:r>
      <w:r w:rsidR="00E3450D">
        <w:rPr>
          <w:rFonts w:ascii="Times New Roman" w:eastAsia="Times New Roman" w:hAnsi="Times New Roman" w:cs="Times New Roman"/>
          <w:bCs/>
          <w:kern w:val="0"/>
          <w:sz w:val="28"/>
          <w:szCs w:val="28"/>
          <w:lang w:eastAsia="ru-RU"/>
          <w14:ligatures w14:val="none"/>
        </w:rPr>
        <w:t>1</w:t>
      </w:r>
      <w:r w:rsidRPr="005B6E08">
        <w:rPr>
          <w:rFonts w:ascii="Times New Roman" w:eastAsia="Times New Roman" w:hAnsi="Times New Roman" w:cs="Times New Roman"/>
          <w:bCs/>
          <w:kern w:val="0"/>
          <w:sz w:val="28"/>
          <w:szCs w:val="28"/>
          <w:lang w:eastAsia="ru-RU"/>
          <w14:ligatures w14:val="none"/>
        </w:rPr>
        <w:t>,</w:t>
      </w:r>
      <w:r w:rsidR="00FC7487">
        <w:rPr>
          <w:rFonts w:ascii="Times New Roman" w:eastAsia="Times New Roman" w:hAnsi="Times New Roman" w:cs="Times New Roman"/>
          <w:bCs/>
          <w:kern w:val="0"/>
          <w:sz w:val="28"/>
          <w:szCs w:val="28"/>
          <w:lang w:eastAsia="ru-RU"/>
          <w14:ligatures w14:val="none"/>
        </w:rPr>
        <w:t>0</w:t>
      </w:r>
      <w:r w:rsidRPr="005B6E08">
        <w:rPr>
          <w:rFonts w:ascii="Times New Roman" w:eastAsia="Times New Roman" w:hAnsi="Times New Roman" w:cs="Times New Roman"/>
          <w:bCs/>
          <w:kern w:val="0"/>
          <w:sz w:val="28"/>
          <w:szCs w:val="28"/>
          <w:lang w:eastAsia="ru-RU"/>
          <w14:ligatures w14:val="none"/>
        </w:rPr>
        <w:t xml:space="preserve"> куб.м/сут.</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8"/>
    <w:p w14:paraId="4B3DD980" w14:textId="29D6A1E6" w:rsidR="00214C95" w:rsidRDefault="00095E6A"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Техническая возможность п</w:t>
      </w:r>
      <w:r w:rsidR="005B6E08" w:rsidRPr="005B6E08">
        <w:rPr>
          <w:rFonts w:ascii="Times New Roman" w:eastAsia="Times New Roman" w:hAnsi="Times New Roman" w:cs="Times New Roman"/>
          <w:kern w:val="0"/>
          <w:sz w:val="28"/>
          <w:szCs w:val="28"/>
          <w:lang w:eastAsia="ru-RU"/>
          <w14:ligatures w14:val="none"/>
        </w:rPr>
        <w:t>одключени</w:t>
      </w:r>
      <w:r>
        <w:rPr>
          <w:rFonts w:ascii="Times New Roman" w:eastAsia="Times New Roman" w:hAnsi="Times New Roman" w:cs="Times New Roman"/>
          <w:kern w:val="0"/>
          <w:sz w:val="28"/>
          <w:szCs w:val="28"/>
          <w:lang w:eastAsia="ru-RU"/>
          <w14:ligatures w14:val="none"/>
        </w:rPr>
        <w:t>я</w:t>
      </w:r>
      <w:r w:rsidR="005B6E08" w:rsidRPr="005B6E08">
        <w:rPr>
          <w:rFonts w:ascii="Times New Roman" w:eastAsia="Times New Roman" w:hAnsi="Times New Roman" w:cs="Times New Roman"/>
          <w:kern w:val="0"/>
          <w:sz w:val="28"/>
          <w:szCs w:val="28"/>
          <w:lang w:eastAsia="ru-RU"/>
          <w14:ligatures w14:val="none"/>
        </w:rPr>
        <w:t xml:space="preserve"> объекта капитального строительства на земельном участке с кадастровым номером </w:t>
      </w:r>
      <w:bookmarkStart w:id="9" w:name="_Hlk115197081"/>
      <w:r w:rsidR="00EB3D11" w:rsidRPr="00EB3D11">
        <w:rPr>
          <w:rFonts w:ascii="Times New Roman" w:eastAsia="Times New Roman" w:hAnsi="Times New Roman" w:cs="Times New Roman"/>
          <w:bCs/>
          <w:kern w:val="0"/>
          <w:sz w:val="28"/>
          <w:szCs w:val="28"/>
          <w:lang w:eastAsia="ru-RU"/>
          <w14:ligatures w14:val="none"/>
        </w:rPr>
        <w:t>54:36:020204:779</w:t>
      </w:r>
      <w:r w:rsidR="005B6E08" w:rsidRPr="005B6E08">
        <w:rPr>
          <w:rFonts w:ascii="Times New Roman" w:eastAsia="Times New Roman" w:hAnsi="Times New Roman" w:cs="Times New Roman"/>
          <w:kern w:val="0"/>
          <w:sz w:val="28"/>
          <w:szCs w:val="28"/>
          <w:lang w:eastAsia="ru-RU"/>
          <w14:ligatures w14:val="none"/>
        </w:rPr>
        <w:t xml:space="preserve">, общей площадью </w:t>
      </w:r>
      <w:r w:rsidR="00EB3D11">
        <w:rPr>
          <w:rFonts w:ascii="Times New Roman" w:eastAsia="Times New Roman" w:hAnsi="Times New Roman" w:cs="Times New Roman"/>
          <w:kern w:val="0"/>
          <w:sz w:val="28"/>
          <w:szCs w:val="28"/>
          <w:lang w:eastAsia="ru-RU"/>
          <w14:ligatures w14:val="none"/>
        </w:rPr>
        <w:t>1</w:t>
      </w:r>
      <w:r w:rsidR="00FC7487" w:rsidRPr="00FC7487">
        <w:rPr>
          <w:rFonts w:ascii="Times New Roman" w:eastAsia="Times New Roman" w:hAnsi="Times New Roman" w:cs="Times New Roman"/>
          <w:kern w:val="0"/>
          <w:sz w:val="28"/>
          <w:szCs w:val="28"/>
          <w:lang w:eastAsia="ru-RU"/>
          <w14:ligatures w14:val="none"/>
        </w:rPr>
        <w:t xml:space="preserve"> </w:t>
      </w:r>
      <w:r w:rsidR="00EB3D11">
        <w:rPr>
          <w:rFonts w:ascii="Times New Roman" w:eastAsia="Times New Roman" w:hAnsi="Times New Roman" w:cs="Times New Roman"/>
          <w:kern w:val="0"/>
          <w:sz w:val="28"/>
          <w:szCs w:val="28"/>
          <w:lang w:eastAsia="ru-RU"/>
          <w14:ligatures w14:val="none"/>
        </w:rPr>
        <w:t>095</w:t>
      </w:r>
      <w:r w:rsidR="00FC7487" w:rsidRPr="00FC7487">
        <w:rPr>
          <w:rFonts w:ascii="Times New Roman" w:eastAsia="Times New Roman" w:hAnsi="Times New Roman" w:cs="Times New Roman"/>
          <w:kern w:val="0"/>
          <w:sz w:val="28"/>
          <w:szCs w:val="28"/>
          <w:lang w:eastAsia="ru-RU"/>
          <w14:ligatures w14:val="none"/>
        </w:rPr>
        <w:t xml:space="preserve"> </w:t>
      </w:r>
      <w:r w:rsidR="005B6E08" w:rsidRPr="005B6E08">
        <w:rPr>
          <w:rFonts w:ascii="Times New Roman" w:eastAsia="Times New Roman" w:hAnsi="Times New Roman" w:cs="Times New Roman"/>
          <w:kern w:val="0"/>
          <w:sz w:val="28"/>
          <w:szCs w:val="28"/>
          <w:lang w:eastAsia="ru-RU"/>
          <w14:ligatures w14:val="none"/>
        </w:rPr>
        <w:t>кв.</w:t>
      </w:r>
      <w:r w:rsidR="006D43E5">
        <w:rPr>
          <w:rFonts w:ascii="Times New Roman" w:eastAsia="Times New Roman" w:hAnsi="Times New Roman" w:cs="Times New Roman"/>
          <w:kern w:val="0"/>
          <w:sz w:val="28"/>
          <w:szCs w:val="28"/>
          <w:lang w:eastAsia="ru-RU"/>
          <w14:ligatures w14:val="none"/>
        </w:rPr>
        <w:t xml:space="preserve"> </w:t>
      </w:r>
      <w:r w:rsidR="005B6E08" w:rsidRPr="005B6E08">
        <w:rPr>
          <w:rFonts w:ascii="Times New Roman" w:eastAsia="Times New Roman" w:hAnsi="Times New Roman" w:cs="Times New Roman"/>
          <w:kern w:val="0"/>
          <w:sz w:val="28"/>
          <w:szCs w:val="28"/>
          <w:lang w:eastAsia="ru-RU"/>
          <w14:ligatures w14:val="none"/>
        </w:rPr>
        <w:t xml:space="preserve">м., местоположение: </w:t>
      </w:r>
      <w:r w:rsidR="00556C5A">
        <w:rPr>
          <w:rFonts w:ascii="Times New Roman" w:eastAsia="Times New Roman" w:hAnsi="Times New Roman" w:cs="Times New Roman"/>
          <w:kern w:val="0"/>
          <w:sz w:val="28"/>
          <w:szCs w:val="28"/>
          <w:lang w:eastAsia="ru-RU"/>
          <w14:ligatures w14:val="none"/>
        </w:rPr>
        <w:t xml:space="preserve">Российская Федерация, </w:t>
      </w:r>
      <w:r w:rsidR="00214C95" w:rsidRPr="00214C95">
        <w:rPr>
          <w:rFonts w:ascii="Times New Roman" w:eastAsia="Times New Roman" w:hAnsi="Times New Roman" w:cs="Times New Roman"/>
          <w:bCs/>
          <w:kern w:val="0"/>
          <w:sz w:val="28"/>
          <w:szCs w:val="28"/>
          <w:lang w:eastAsia="ru-RU"/>
          <w14:ligatures w14:val="none"/>
        </w:rPr>
        <w:t>Новосибирская область, город Обь</w:t>
      </w:r>
      <w:r w:rsidR="00FC7487">
        <w:rPr>
          <w:rFonts w:ascii="Times New Roman" w:eastAsia="Times New Roman" w:hAnsi="Times New Roman" w:cs="Times New Roman"/>
          <w:bCs/>
          <w:kern w:val="0"/>
          <w:sz w:val="28"/>
          <w:szCs w:val="28"/>
          <w:lang w:eastAsia="ru-RU"/>
          <w14:ligatures w14:val="none"/>
        </w:rPr>
        <w:t xml:space="preserve">, </w:t>
      </w:r>
      <w:r w:rsidR="000417D7">
        <w:rPr>
          <w:rFonts w:ascii="Times New Roman" w:eastAsia="Times New Roman" w:hAnsi="Times New Roman" w:cs="Times New Roman"/>
          <w:bCs/>
          <w:kern w:val="0"/>
          <w:sz w:val="28"/>
          <w:szCs w:val="28"/>
          <w:lang w:eastAsia="ru-RU"/>
          <w14:ligatures w14:val="none"/>
        </w:rPr>
        <w:t xml:space="preserve">улица </w:t>
      </w:r>
      <w:r w:rsidR="00EB3D11">
        <w:rPr>
          <w:rFonts w:ascii="Times New Roman" w:eastAsia="Times New Roman" w:hAnsi="Times New Roman" w:cs="Times New Roman"/>
          <w:bCs/>
          <w:kern w:val="0"/>
          <w:sz w:val="28"/>
          <w:szCs w:val="28"/>
          <w:lang w:eastAsia="ru-RU"/>
          <w14:ligatures w14:val="none"/>
        </w:rPr>
        <w:t>Большая</w:t>
      </w:r>
      <w:r w:rsidR="005B6E08" w:rsidRPr="005B6E08">
        <w:rPr>
          <w:rFonts w:ascii="Times New Roman" w:eastAsia="Times New Roman" w:hAnsi="Times New Roman" w:cs="Times New Roman"/>
          <w:kern w:val="0"/>
          <w:sz w:val="28"/>
          <w:szCs w:val="28"/>
          <w:lang w:eastAsia="ru-RU"/>
          <w14:ligatures w14:val="none"/>
        </w:rPr>
        <w:t xml:space="preserve">, разрешенное использование – </w:t>
      </w:r>
      <w:r w:rsidR="006D43E5" w:rsidRPr="006D43E5">
        <w:rPr>
          <w:rFonts w:ascii="Times New Roman" w:eastAsia="Times New Roman" w:hAnsi="Times New Roman" w:cs="Times New Roman"/>
          <w:bCs/>
          <w:kern w:val="0"/>
          <w:sz w:val="28"/>
          <w:szCs w:val="28"/>
          <w:lang w:eastAsia="ru-RU"/>
          <w14:ligatures w14:val="none"/>
        </w:rPr>
        <w:t>Хранение автотранспорта 2.7.1</w:t>
      </w:r>
      <w:bookmarkEnd w:id="9"/>
      <w:r w:rsidR="000417D7">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kern w:val="0"/>
          <w:sz w:val="28"/>
          <w:szCs w:val="28"/>
          <w:lang w:eastAsia="ru-RU"/>
          <w14:ligatures w14:val="none"/>
        </w:rPr>
        <w:t xml:space="preserve">к тепловым сетям – </w:t>
      </w:r>
      <w:r>
        <w:rPr>
          <w:rFonts w:ascii="Times New Roman" w:eastAsia="Times New Roman" w:hAnsi="Times New Roman" w:cs="Times New Roman"/>
          <w:kern w:val="0"/>
          <w:sz w:val="28"/>
          <w:szCs w:val="28"/>
          <w:lang w:eastAsia="ru-RU"/>
          <w14:ligatures w14:val="none"/>
        </w:rPr>
        <w:t>отсутствует</w:t>
      </w:r>
      <w:r w:rsidR="005B6E08" w:rsidRPr="005B6E08">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так как нет в наличии резерва тепловой мощности от источника тепловой энергии</w:t>
      </w:r>
      <w:r w:rsidR="00214C95">
        <w:rPr>
          <w:rFonts w:ascii="Times New Roman" w:eastAsia="Times New Roman" w:hAnsi="Times New Roman" w:cs="Times New Roman"/>
          <w:kern w:val="0"/>
          <w:sz w:val="28"/>
          <w:szCs w:val="28"/>
          <w:lang w:eastAsia="ru-RU"/>
          <w14:ligatures w14:val="none"/>
        </w:rPr>
        <w:t xml:space="preserve">. </w:t>
      </w:r>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7"/>
    <w:p w14:paraId="3AEC415B" w14:textId="2DF0FB42"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земельного участка – </w:t>
      </w:r>
      <w:r w:rsidR="006D43E5" w:rsidRPr="006D43E5">
        <w:rPr>
          <w:rFonts w:ascii="Times New Roman" w:eastAsia="Times New Roman" w:hAnsi="Times New Roman" w:cs="Times New Roman"/>
          <w:kern w:val="0"/>
          <w:sz w:val="28"/>
          <w:szCs w:val="28"/>
          <w:lang w:eastAsia="ru-RU"/>
          <w14:ligatures w14:val="none"/>
        </w:rPr>
        <w:t>Хранение автотранспорта</w:t>
      </w:r>
      <w:r w:rsidR="000417D7">
        <w:rPr>
          <w:rFonts w:ascii="Times New Roman" w:eastAsia="Times New Roman" w:hAnsi="Times New Roman" w:cs="Times New Roman"/>
          <w:kern w:val="0"/>
          <w:sz w:val="28"/>
          <w:szCs w:val="28"/>
          <w:lang w:eastAsia="ru-RU"/>
          <w14:ligatures w14:val="none"/>
        </w:rPr>
        <w:t xml:space="preserve"> </w:t>
      </w:r>
      <w:r w:rsidR="006D43E5" w:rsidRPr="006D43E5">
        <w:rPr>
          <w:rFonts w:ascii="Times New Roman" w:eastAsia="Times New Roman" w:hAnsi="Times New Roman" w:cs="Times New Roman"/>
          <w:kern w:val="0"/>
          <w:sz w:val="28"/>
          <w:szCs w:val="28"/>
          <w:lang w:eastAsia="ru-RU"/>
          <w14:ligatures w14:val="none"/>
        </w:rPr>
        <w:t>2.7.1</w:t>
      </w:r>
      <w:r w:rsidR="000417D7">
        <w:rPr>
          <w:rFonts w:ascii="Times New Roman" w:eastAsia="Times New Roman" w:hAnsi="Times New Roman" w:cs="Times New Roman"/>
          <w:kern w:val="0"/>
          <w:sz w:val="28"/>
          <w:szCs w:val="28"/>
          <w:lang w:eastAsia="ru-RU"/>
          <w14:ligatures w14:val="none"/>
        </w:rPr>
        <w:t>.</w:t>
      </w:r>
    </w:p>
    <w:p w14:paraId="14940D76" w14:textId="4922EAF8"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Местоположение объекта капитального строительства: </w:t>
      </w:r>
      <w:r w:rsidR="00556C5A">
        <w:rPr>
          <w:rFonts w:ascii="Times New Roman" w:eastAsia="Times New Roman" w:hAnsi="Times New Roman" w:cs="Times New Roman"/>
          <w:kern w:val="0"/>
          <w:sz w:val="28"/>
          <w:szCs w:val="28"/>
          <w:lang w:eastAsia="ru-RU"/>
          <w14:ligatures w14:val="none"/>
        </w:rPr>
        <w:t xml:space="preserve">Российская Федерация, </w:t>
      </w:r>
      <w:r w:rsidR="000D2A7E" w:rsidRPr="000D2A7E">
        <w:rPr>
          <w:rFonts w:ascii="Times New Roman" w:eastAsia="Times New Roman" w:hAnsi="Times New Roman" w:cs="Times New Roman"/>
          <w:kern w:val="0"/>
          <w:sz w:val="28"/>
          <w:szCs w:val="28"/>
          <w:lang w:eastAsia="ru-RU"/>
          <w14:ligatures w14:val="none"/>
        </w:rPr>
        <w:t>Новосибирская область, город Обь</w:t>
      </w:r>
      <w:r w:rsidR="00FC7487">
        <w:rPr>
          <w:rFonts w:ascii="Times New Roman" w:eastAsia="Times New Roman" w:hAnsi="Times New Roman" w:cs="Times New Roman"/>
          <w:kern w:val="0"/>
          <w:sz w:val="28"/>
          <w:szCs w:val="28"/>
          <w:lang w:eastAsia="ru-RU"/>
          <w14:ligatures w14:val="none"/>
        </w:rPr>
        <w:t xml:space="preserve">, </w:t>
      </w:r>
      <w:r w:rsidR="000417D7">
        <w:rPr>
          <w:rFonts w:ascii="Times New Roman" w:eastAsia="Times New Roman" w:hAnsi="Times New Roman" w:cs="Times New Roman"/>
          <w:kern w:val="0"/>
          <w:sz w:val="28"/>
          <w:szCs w:val="28"/>
          <w:lang w:eastAsia="ru-RU"/>
          <w14:ligatures w14:val="none"/>
        </w:rPr>
        <w:t xml:space="preserve">улица </w:t>
      </w:r>
      <w:r w:rsidR="003D461B">
        <w:rPr>
          <w:rFonts w:ascii="Times New Roman" w:eastAsia="Times New Roman" w:hAnsi="Times New Roman" w:cs="Times New Roman"/>
          <w:kern w:val="0"/>
          <w:sz w:val="28"/>
          <w:szCs w:val="28"/>
          <w:lang w:eastAsia="ru-RU"/>
          <w14:ligatures w14:val="none"/>
        </w:rPr>
        <w:t>Большая</w:t>
      </w:r>
      <w:r w:rsidRPr="005B6E08">
        <w:rPr>
          <w:rFonts w:ascii="Times New Roman" w:eastAsia="Times New Roman" w:hAnsi="Times New Roman" w:cs="Times New Roman"/>
          <w:kern w:val="0"/>
          <w:sz w:val="28"/>
          <w:szCs w:val="28"/>
          <w:lang w:eastAsia="ru-RU"/>
          <w14:ligatures w14:val="none"/>
        </w:rPr>
        <w:t xml:space="preserve">. Земельный участок с кадастровым номером </w:t>
      </w:r>
      <w:r w:rsidR="00095E6A" w:rsidRPr="00095E6A">
        <w:rPr>
          <w:rFonts w:ascii="Times New Roman" w:eastAsia="Times New Roman" w:hAnsi="Times New Roman" w:cs="Times New Roman"/>
          <w:bCs/>
          <w:kern w:val="0"/>
          <w:sz w:val="28"/>
          <w:szCs w:val="28"/>
          <w:lang w:eastAsia="ru-RU"/>
          <w14:ligatures w14:val="none"/>
        </w:rPr>
        <w:t>54:36:020204:779</w:t>
      </w:r>
      <w:r w:rsidRPr="005B6E08">
        <w:rPr>
          <w:rFonts w:ascii="Times New Roman" w:eastAsia="Times New Roman" w:hAnsi="Times New Roman" w:cs="Times New Roman"/>
          <w:kern w:val="0"/>
          <w:sz w:val="28"/>
          <w:szCs w:val="28"/>
          <w:lang w:eastAsia="ru-RU"/>
          <w14:ligatures w14:val="none"/>
        </w:rPr>
        <w:t>.</w:t>
      </w:r>
    </w:p>
    <w:p w14:paraId="242D069D" w14:textId="438A6ABB" w:rsidR="005B6E08" w:rsidRPr="005B6E08" w:rsidRDefault="00FC7487"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FC7487">
        <w:rPr>
          <w:rFonts w:ascii="Times New Roman" w:eastAsia="Times New Roman" w:hAnsi="Times New Roman" w:cs="Times New Roman"/>
          <w:kern w:val="0"/>
          <w:sz w:val="28"/>
          <w:szCs w:val="28"/>
          <w:lang w:eastAsia="ru-RU"/>
          <w14:ligatures w14:val="none"/>
        </w:rPr>
        <w:t xml:space="preserve">Техническая возможность подключения объекта на земельном участка с кадастровым номером </w:t>
      </w:r>
      <w:r w:rsidR="00095E6A" w:rsidRPr="00095E6A">
        <w:rPr>
          <w:rFonts w:ascii="Times New Roman" w:eastAsia="Times New Roman" w:hAnsi="Times New Roman" w:cs="Times New Roman"/>
          <w:kern w:val="0"/>
          <w:sz w:val="28"/>
          <w:szCs w:val="28"/>
          <w:lang w:eastAsia="ru-RU"/>
          <w14:ligatures w14:val="none"/>
        </w:rPr>
        <w:t>54:36:020204:779</w:t>
      </w:r>
      <w:r w:rsidR="00095E6A">
        <w:rPr>
          <w:rFonts w:ascii="Times New Roman" w:eastAsia="Times New Roman" w:hAnsi="Times New Roman" w:cs="Times New Roman"/>
          <w:kern w:val="0"/>
          <w:sz w:val="28"/>
          <w:szCs w:val="28"/>
          <w:lang w:eastAsia="ru-RU"/>
          <w14:ligatures w14:val="none"/>
        </w:rPr>
        <w:t xml:space="preserve"> </w:t>
      </w:r>
      <w:r w:rsidRPr="00FC7487">
        <w:rPr>
          <w:rFonts w:ascii="Times New Roman" w:eastAsia="Times New Roman" w:hAnsi="Times New Roman" w:cs="Times New Roman"/>
          <w:kern w:val="0"/>
          <w:sz w:val="28"/>
          <w:szCs w:val="28"/>
          <w:lang w:eastAsia="ru-RU"/>
          <w14:ligatures w14:val="none"/>
        </w:rPr>
        <w:t>– отсутствует ввиду дефицита пропускной способности ГРС «Толмачевская» от куда осуществляется газоснабжение территории, в границах которой расположен земельный участок</w:t>
      </w:r>
      <w:r w:rsidR="005B6E08" w:rsidRPr="005B6E08">
        <w:rPr>
          <w:rFonts w:ascii="Times New Roman" w:eastAsia="Times New Roman" w:hAnsi="Times New Roman" w:cs="Times New Roman"/>
          <w:kern w:val="0"/>
          <w:sz w:val="28"/>
          <w:szCs w:val="28"/>
          <w:lang w:eastAsia="ru-RU"/>
          <w14:ligatures w14:val="none"/>
        </w:rPr>
        <w:t>.</w:t>
      </w:r>
    </w:p>
    <w:p w14:paraId="6E636B6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bookmarkStart w:id="10" w:name="_Hlk49241257"/>
      <w:bookmarkStart w:id="11" w:name="_Hlk526251052"/>
    </w:p>
    <w:p w14:paraId="771D563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B81748A"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7060B60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9336FCD"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23482F0E" w14:textId="74896EF9" w:rsidR="00503BE6" w:rsidRDefault="00503BE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7733247" w14:textId="795CB651"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4CB2A2C" w14:textId="311DD7CA"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0EC3952" w14:textId="615FEFEE"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88461F1" w14:textId="49AE2448"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8B2ADCE" w14:textId="39C294E6"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8D705F5" w14:textId="6C0C7001"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431B4B3" w14:textId="71EE04E0"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33DFB03" w14:textId="0BD382D3"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C4E9F3C" w14:textId="5B9CF718"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FC04D1B" w14:textId="7F5AC22C" w:rsidR="003D461B" w:rsidRDefault="003D461B"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7D8091F" w14:textId="15E2BCE9" w:rsidR="003D461B" w:rsidRDefault="003D461B"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675F789" w14:textId="77777777" w:rsidR="003D461B" w:rsidRDefault="003D461B"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6B769E7" w14:textId="0566A3F4"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DAC83BC" w14:textId="6E4690B2"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429EEDB" w14:textId="77BD1A80"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CAEA3A0" w14:textId="42C8062B" w:rsidR="000417D7"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EA17FAF" w14:textId="77777777" w:rsidR="000417D7" w:rsidRPr="005B6E08" w:rsidRDefault="000417D7"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E7F75E" w14:textId="56124447" w:rsidR="005B6E08" w:rsidRPr="005B6E08" w:rsidRDefault="00BE2CCE"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bookmarkStart w:id="12" w:name="_Hlk185959152"/>
      <w:r>
        <w:rPr>
          <w:rFonts w:ascii="Times New Roman" w:eastAsia="Times New Roman" w:hAnsi="Times New Roman" w:cs="Times New Roman"/>
          <w:bCs/>
          <w:kern w:val="0"/>
          <w:sz w:val="28"/>
          <w:szCs w:val="28"/>
          <w:lang w:eastAsia="ru-RU"/>
          <w14:ligatures w14:val="none"/>
        </w:rPr>
        <w:lastRenderedPageBreak/>
        <w:t xml:space="preserve"> </w:t>
      </w:r>
      <w:r w:rsidR="005B6E08" w:rsidRPr="005B6E08">
        <w:rPr>
          <w:rFonts w:ascii="Times New Roman" w:eastAsia="Times New Roman" w:hAnsi="Times New Roman" w:cs="Times New Roman"/>
          <w:bCs/>
          <w:kern w:val="0"/>
          <w:sz w:val="28"/>
          <w:szCs w:val="28"/>
          <w:lang w:eastAsia="ru-RU"/>
          <w14:ligatures w14:val="none"/>
        </w:rPr>
        <w:t>П</w:t>
      </w:r>
      <w:r w:rsidR="00B30015" w:rsidRPr="005B6E08">
        <w:rPr>
          <w:rFonts w:ascii="Times New Roman" w:eastAsia="Times New Roman" w:hAnsi="Times New Roman" w:cs="Times New Roman"/>
          <w:bCs/>
          <w:kern w:val="0"/>
          <w:sz w:val="28"/>
          <w:szCs w:val="28"/>
          <w:lang w:eastAsia="ru-RU"/>
          <w14:ligatures w14:val="none"/>
        </w:rPr>
        <w:t>риложение</w:t>
      </w:r>
      <w:r w:rsidR="005B6E08"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10"/>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6E8B4D8F"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Ознакомившись с извещением опубликованным (на официальном сайте Российской Федерации для размещения информации о проведении торгов от __.__.202</w:t>
      </w:r>
      <w:r w:rsidR="00C23E4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  официальном сайте администрации города Оби Новосибирской области  от __.__.202</w:t>
      </w:r>
      <w:r w:rsidR="00C23E4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официальном сайте электронной площадки от __.__.202</w:t>
      </w:r>
      <w:r w:rsidR="00C23E42">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(извещения) _______, о продаже права на заключение договора аренды земельного участка с кадастровым номером - </w:t>
      </w:r>
      <w:r w:rsidR="00095E6A" w:rsidRPr="00095E6A">
        <w:rPr>
          <w:rFonts w:ascii="Times New Roman" w:eastAsia="Times New Roman" w:hAnsi="Times New Roman" w:cs="Times New Roman"/>
          <w:b/>
          <w:kern w:val="0"/>
          <w:sz w:val="24"/>
          <w:szCs w:val="24"/>
          <w:lang w:eastAsia="ru-RU"/>
          <w14:ligatures w14:val="none"/>
        </w:rPr>
        <w:t>54:36:020204:779</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 </w:t>
      </w:r>
      <w:r w:rsidR="00280170" w:rsidRPr="00280170">
        <w:rPr>
          <w:rFonts w:ascii="Times New Roman" w:eastAsia="Times New Roman" w:hAnsi="Times New Roman" w:cs="Times New Roman"/>
          <w:kern w:val="0"/>
          <w:sz w:val="24"/>
          <w:szCs w:val="24"/>
          <w:lang w:eastAsia="ru-RU"/>
          <w14:ligatures w14:val="none"/>
        </w:rPr>
        <w:t>Хранение автотранспорта 2.7.1</w:t>
      </w:r>
      <w:r w:rsidR="000417D7">
        <w:rPr>
          <w:rFonts w:ascii="Times New Roman" w:eastAsia="Times New Roman" w:hAnsi="Times New Roman" w:cs="Times New Roman"/>
          <w:kern w:val="0"/>
          <w:sz w:val="24"/>
          <w:szCs w:val="24"/>
          <w:lang w:eastAsia="ru-RU"/>
          <w14:ligatures w14:val="none"/>
        </w:rPr>
        <w:t>.</w:t>
      </w:r>
      <w:r w:rsidR="00280170" w:rsidRPr="00280170">
        <w:rPr>
          <w:rFonts w:ascii="Times New Roman" w:eastAsia="Times New Roman" w:hAnsi="Times New Roman" w:cs="Times New Roman"/>
          <w:kern w:val="0"/>
          <w:sz w:val="24"/>
          <w:szCs w:val="24"/>
          <w:lang w:eastAsia="ru-RU"/>
          <w14:ligatures w14:val="none"/>
        </w:rPr>
        <w:t xml:space="preserve"> </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действующего на основании ______________________________________________________</w:t>
      </w:r>
    </w:p>
    <w:p w14:paraId="2CAAC02E" w14:textId="6747BE72"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 xml:space="preserve">земельного участка, местоположение: </w:t>
      </w:r>
      <w:r w:rsidR="00503BE6">
        <w:rPr>
          <w:rFonts w:ascii="Times New Roman" w:eastAsia="Times New Roman" w:hAnsi="Times New Roman" w:cs="Times New Roman"/>
          <w:b/>
          <w:kern w:val="0"/>
          <w:sz w:val="24"/>
          <w:szCs w:val="24"/>
          <w:lang w:eastAsia="ru-RU"/>
          <w14:ligatures w14:val="none"/>
        </w:rPr>
        <w:t xml:space="preserve">Российская Федерация, </w:t>
      </w:r>
      <w:r w:rsidR="009F6F2E" w:rsidRPr="009F6F2E">
        <w:rPr>
          <w:rFonts w:ascii="Times New Roman" w:eastAsia="Times New Roman" w:hAnsi="Times New Roman" w:cs="Times New Roman"/>
          <w:b/>
          <w:kern w:val="0"/>
          <w:sz w:val="24"/>
          <w:szCs w:val="24"/>
          <w:lang w:eastAsia="ru-RU"/>
          <w14:ligatures w14:val="none"/>
        </w:rPr>
        <w:t>Новосибирская область, город Обь</w:t>
      </w:r>
      <w:r w:rsidR="00C23E42">
        <w:rPr>
          <w:rFonts w:ascii="Times New Roman" w:eastAsia="Times New Roman" w:hAnsi="Times New Roman" w:cs="Times New Roman"/>
          <w:b/>
          <w:kern w:val="0"/>
          <w:sz w:val="24"/>
          <w:szCs w:val="24"/>
          <w:lang w:eastAsia="ru-RU"/>
          <w14:ligatures w14:val="none"/>
        </w:rPr>
        <w:t xml:space="preserve">, </w:t>
      </w:r>
      <w:r w:rsidR="00470672">
        <w:rPr>
          <w:rFonts w:ascii="Times New Roman" w:eastAsia="Times New Roman" w:hAnsi="Times New Roman" w:cs="Times New Roman"/>
          <w:b/>
          <w:kern w:val="0"/>
          <w:sz w:val="24"/>
          <w:szCs w:val="24"/>
          <w:lang w:eastAsia="ru-RU"/>
          <w14:ligatures w14:val="none"/>
        </w:rPr>
        <w:t xml:space="preserve">улица </w:t>
      </w:r>
      <w:r w:rsidR="00095E6A">
        <w:rPr>
          <w:rFonts w:ascii="Times New Roman" w:eastAsia="Times New Roman" w:hAnsi="Times New Roman" w:cs="Times New Roman"/>
          <w:b/>
          <w:kern w:val="0"/>
          <w:sz w:val="24"/>
          <w:szCs w:val="24"/>
          <w:lang w:eastAsia="ru-RU"/>
          <w14:ligatures w14:val="none"/>
        </w:rPr>
        <w:t>Большая</w:t>
      </w:r>
      <w:r w:rsidR="00875D72">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b/>
          <w:kern w:val="0"/>
          <w:sz w:val="24"/>
          <w:szCs w:val="24"/>
          <w:lang w:eastAsia="ru-RU"/>
          <w14:ligatures w14:val="none"/>
        </w:rPr>
        <w:t xml:space="preserve">разрешенное использование: </w:t>
      </w:r>
      <w:r w:rsidR="00280170" w:rsidRPr="00280170">
        <w:rPr>
          <w:rFonts w:ascii="Times New Roman" w:eastAsia="Times New Roman" w:hAnsi="Times New Roman" w:cs="Times New Roman"/>
          <w:b/>
          <w:kern w:val="0"/>
          <w:sz w:val="24"/>
          <w:szCs w:val="24"/>
          <w:lang w:eastAsia="ru-RU"/>
          <w14:ligatures w14:val="none"/>
        </w:rPr>
        <w:t>Хранение автотранспорта 2.7.1</w:t>
      </w:r>
      <w:r w:rsidR="00470672">
        <w:rPr>
          <w:rFonts w:ascii="Times New Roman" w:eastAsia="Times New Roman" w:hAnsi="Times New Roman" w:cs="Times New Roman"/>
          <w:b/>
          <w:kern w:val="0"/>
          <w:sz w:val="24"/>
          <w:szCs w:val="24"/>
          <w:lang w:eastAsia="ru-RU"/>
          <w14:ligatures w14:val="none"/>
        </w:rPr>
        <w:t>.</w:t>
      </w:r>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(сь) соблюдать условия аукциона, содержащиеся в извещении о проведении аукциона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58824645"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18CEA8E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3D0D9C7D" w14:textId="67D9FE5A"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596CE172" w14:textId="3B6593E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1CC8E078" w14:textId="42E7DDA2" w:rsidR="009F6F2E" w:rsidRDefault="005B6E08" w:rsidP="000A355D">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_________________________</w:t>
      </w:r>
    </w:p>
    <w:p w14:paraId="5146FFCA" w14:textId="30FFBCD4" w:rsidR="00875D72" w:rsidRDefault="00875D72"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p>
    <w:p w14:paraId="5DFBEDB3" w14:textId="77777777" w:rsidR="00470672" w:rsidRDefault="00470672"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p>
    <w:p w14:paraId="4484E730" w14:textId="3E934E03"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xml:space="preserve">На участие в аукционе по продаже права на заключение договора аренды земельного участка с кадастровым номером </w:t>
      </w:r>
      <w:r w:rsidR="00095E6A" w:rsidRPr="00095E6A">
        <w:rPr>
          <w:rFonts w:ascii="Times New Roman" w:eastAsia="Times New Roman" w:hAnsi="Times New Roman" w:cs="Times New Roman"/>
          <w:b/>
          <w:kern w:val="0"/>
          <w:sz w:val="24"/>
          <w:szCs w:val="24"/>
          <w:lang w:eastAsia="ru-RU"/>
          <w14:ligatures w14:val="none"/>
        </w:rPr>
        <w:t>54:36:020204:779</w:t>
      </w:r>
      <w:r w:rsidRPr="005B6E08">
        <w:rPr>
          <w:rFonts w:ascii="Times New Roman" w:eastAsia="Times New Roman" w:hAnsi="Times New Roman" w:cs="Times New Roman"/>
          <w:b/>
          <w:kern w:val="0"/>
          <w:sz w:val="24"/>
          <w:szCs w:val="24"/>
          <w:lang w:eastAsia="ru-RU"/>
          <w14:ligatures w14:val="none"/>
        </w:rPr>
        <w:t>.</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bookmarkEnd w:id="12"/>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3F578D6" w14:textId="77777777" w:rsidR="000A355D" w:rsidRDefault="000A355D" w:rsidP="005B6E08">
      <w:pPr>
        <w:spacing w:after="0" w:line="240" w:lineRule="auto"/>
        <w:rPr>
          <w:rFonts w:ascii="Times New Roman" w:eastAsia="Times New Roman" w:hAnsi="Times New Roman" w:cs="Times New Roman"/>
          <w:kern w:val="0"/>
          <w:sz w:val="24"/>
          <w:szCs w:val="24"/>
          <w:lang w:eastAsia="ru-RU"/>
          <w14:ligatures w14:val="none"/>
        </w:rPr>
      </w:pPr>
    </w:p>
    <w:p w14:paraId="360826E0" w14:textId="5C8F3F84" w:rsidR="000A355D" w:rsidRDefault="000A355D" w:rsidP="005B6E08">
      <w:pPr>
        <w:spacing w:after="0" w:line="240" w:lineRule="auto"/>
        <w:rPr>
          <w:rFonts w:ascii="Times New Roman" w:eastAsia="Times New Roman" w:hAnsi="Times New Roman" w:cs="Times New Roman"/>
          <w:kern w:val="0"/>
          <w:sz w:val="24"/>
          <w:szCs w:val="24"/>
          <w:lang w:eastAsia="ru-RU"/>
          <w14:ligatures w14:val="none"/>
        </w:rPr>
      </w:pPr>
    </w:p>
    <w:p w14:paraId="7E84A130" w14:textId="77777777" w:rsidR="00470672" w:rsidRPr="005B6E08" w:rsidRDefault="00470672"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4AC150BA"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bookmarkStart w:id="13" w:name="_Hlk166653446"/>
      <w:r w:rsidRPr="005B6E08">
        <w:rPr>
          <w:rFonts w:ascii="Times New Roman" w:eastAsia="Times New Roman" w:hAnsi="Times New Roman" w:cs="Times New Roman"/>
          <w:kern w:val="0"/>
          <w:sz w:val="24"/>
          <w:szCs w:val="24"/>
          <w:lang w:eastAsia="ru-RU"/>
          <w14:ligatures w14:val="none"/>
        </w:rPr>
        <w:lastRenderedPageBreak/>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bookmarkStart w:id="14" w:name="_Hlk185959112"/>
      <w:r w:rsidRPr="005B6E0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bookmarkStart w:id="15" w:name="_Hlk185961357"/>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0137A82C"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«___» ___________  202</w:t>
      </w:r>
      <w:r w:rsidR="00470672">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0F4F2F9" w14:textId="327941FB"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r w:rsidRPr="005B6E08">
        <w:rPr>
          <w:rFonts w:ascii="Times New Roman" w:eastAsia="Times New Roman" w:hAnsi="Times New Roman" w:cs="Times New Roman"/>
          <w:b/>
          <w:kern w:val="0"/>
          <w:sz w:val="24"/>
          <w:szCs w:val="24"/>
          <w:lang w:eastAsia="ru-RU"/>
          <w14:ligatures w14:val="none"/>
        </w:rPr>
        <w:t>Буковинина Павла Витальевича</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 участка</w:t>
      </w:r>
      <w:r w:rsidRPr="005B6E08">
        <w:rPr>
          <w:rFonts w:ascii="Times New Roman" w:eastAsia="Times New Roman" w:hAnsi="Times New Roman" w:cs="Times New Roman"/>
          <w:kern w:val="0"/>
          <w:sz w:val="24"/>
          <w:szCs w:val="24"/>
          <w:lang w:eastAsia="ru-RU"/>
          <w14:ligatures w14:val="none"/>
        </w:rPr>
        <w:t>, проведенного __________ 202</w:t>
      </w:r>
      <w:r w:rsidR="00470672">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 подписали настоящий Договор о нижеследующем:</w:t>
      </w:r>
    </w:p>
    <w:p w14:paraId="401A00D1"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0B010225"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населенных пунктов», с кадастровым номером </w:t>
      </w:r>
      <w:r w:rsidR="00095E6A" w:rsidRPr="00095E6A">
        <w:rPr>
          <w:rFonts w:ascii="Times New Roman" w:eastAsia="Times New Roman" w:hAnsi="Times New Roman" w:cs="Times New Roman"/>
          <w:kern w:val="0"/>
          <w:sz w:val="24"/>
          <w:szCs w:val="24"/>
          <w:lang w:eastAsia="ru-RU"/>
          <w14:ligatures w14:val="none"/>
        </w:rPr>
        <w:t>54:36:020204:779</w:t>
      </w:r>
      <w:r w:rsidRPr="005B6E08">
        <w:rPr>
          <w:rFonts w:ascii="Times New Roman" w:eastAsia="Times New Roman" w:hAnsi="Times New Roman" w:cs="Times New Roman"/>
          <w:kern w:val="0"/>
          <w:sz w:val="24"/>
          <w:szCs w:val="24"/>
          <w:lang w:eastAsia="ru-RU"/>
          <w14:ligatures w14:val="none"/>
        </w:rPr>
        <w:t xml:space="preserve">, общей площадью </w:t>
      </w:r>
      <w:r w:rsidR="00095E6A">
        <w:rPr>
          <w:rFonts w:ascii="Times New Roman" w:eastAsia="Times New Roman" w:hAnsi="Times New Roman" w:cs="Times New Roman"/>
          <w:kern w:val="0"/>
          <w:sz w:val="24"/>
          <w:szCs w:val="24"/>
          <w:lang w:eastAsia="ru-RU"/>
          <w14:ligatures w14:val="none"/>
        </w:rPr>
        <w:t>1</w:t>
      </w:r>
      <w:r w:rsidRPr="005B6E08">
        <w:rPr>
          <w:rFonts w:ascii="Times New Roman" w:eastAsia="Times New Roman" w:hAnsi="Times New Roman" w:cs="Times New Roman"/>
          <w:kern w:val="0"/>
          <w:sz w:val="24"/>
          <w:szCs w:val="24"/>
          <w:lang w:eastAsia="ru-RU"/>
          <w14:ligatures w14:val="none"/>
        </w:rPr>
        <w:t xml:space="preserve"> </w:t>
      </w:r>
      <w:r w:rsidR="00095E6A">
        <w:rPr>
          <w:rFonts w:ascii="Times New Roman" w:eastAsia="Times New Roman" w:hAnsi="Times New Roman" w:cs="Times New Roman"/>
          <w:kern w:val="0"/>
          <w:sz w:val="24"/>
          <w:szCs w:val="24"/>
          <w:lang w:eastAsia="ru-RU"/>
          <w14:ligatures w14:val="none"/>
        </w:rPr>
        <w:t>095</w:t>
      </w:r>
      <w:r w:rsidRPr="005B6E08">
        <w:rPr>
          <w:rFonts w:ascii="Times New Roman" w:eastAsia="Times New Roman" w:hAnsi="Times New Roman" w:cs="Times New Roman"/>
          <w:kern w:val="0"/>
          <w:sz w:val="24"/>
          <w:szCs w:val="24"/>
          <w:lang w:eastAsia="ru-RU"/>
          <w14:ligatures w14:val="none"/>
        </w:rPr>
        <w:t xml:space="preserve"> кв.м., местоположение: </w:t>
      </w:r>
      <w:r w:rsidR="00503BE6">
        <w:rPr>
          <w:rFonts w:ascii="Times New Roman" w:eastAsia="Times New Roman" w:hAnsi="Times New Roman" w:cs="Times New Roman"/>
          <w:kern w:val="0"/>
          <w:sz w:val="24"/>
          <w:szCs w:val="24"/>
          <w:lang w:eastAsia="ru-RU"/>
          <w14:ligatures w14:val="none"/>
        </w:rPr>
        <w:t xml:space="preserve">Российская Федерация, </w:t>
      </w:r>
      <w:r w:rsidR="009F6F2E" w:rsidRPr="009F6F2E">
        <w:rPr>
          <w:rFonts w:ascii="Times New Roman" w:eastAsia="Times New Roman" w:hAnsi="Times New Roman" w:cs="Times New Roman"/>
          <w:kern w:val="0"/>
          <w:sz w:val="24"/>
          <w:szCs w:val="24"/>
          <w:lang w:eastAsia="ru-RU"/>
          <w14:ligatures w14:val="none"/>
        </w:rPr>
        <w:t>Новосибирская область, город Обь</w:t>
      </w:r>
      <w:r w:rsidR="00C23E42">
        <w:rPr>
          <w:rFonts w:ascii="Times New Roman" w:eastAsia="Times New Roman" w:hAnsi="Times New Roman" w:cs="Times New Roman"/>
          <w:kern w:val="0"/>
          <w:sz w:val="24"/>
          <w:szCs w:val="24"/>
          <w:lang w:eastAsia="ru-RU"/>
          <w14:ligatures w14:val="none"/>
        </w:rPr>
        <w:t xml:space="preserve">, </w:t>
      </w:r>
      <w:r w:rsidR="00470672">
        <w:rPr>
          <w:rFonts w:ascii="Times New Roman" w:eastAsia="Times New Roman" w:hAnsi="Times New Roman" w:cs="Times New Roman"/>
          <w:kern w:val="0"/>
          <w:sz w:val="24"/>
          <w:szCs w:val="24"/>
          <w:lang w:eastAsia="ru-RU"/>
          <w14:ligatures w14:val="none"/>
        </w:rPr>
        <w:t xml:space="preserve">улица </w:t>
      </w:r>
      <w:r w:rsidR="00095E6A">
        <w:rPr>
          <w:rFonts w:ascii="Times New Roman" w:eastAsia="Times New Roman" w:hAnsi="Times New Roman" w:cs="Times New Roman"/>
          <w:kern w:val="0"/>
          <w:sz w:val="24"/>
          <w:szCs w:val="24"/>
          <w:lang w:eastAsia="ru-RU"/>
          <w14:ligatures w14:val="none"/>
        </w:rPr>
        <w:t>Большая</w:t>
      </w:r>
      <w:r w:rsidRPr="005B6E08">
        <w:rPr>
          <w:rFonts w:ascii="Times New Roman" w:eastAsia="Times New Roman" w:hAnsi="Times New Roman" w:cs="Times New Roman"/>
          <w:kern w:val="0"/>
          <w:sz w:val="24"/>
          <w:szCs w:val="24"/>
          <w:lang w:eastAsia="ru-RU"/>
          <w14:ligatures w14:val="none"/>
        </w:rPr>
        <w:t xml:space="preserve">, разрешенное использование – </w:t>
      </w:r>
      <w:r w:rsidR="00280170" w:rsidRPr="00280170">
        <w:rPr>
          <w:rFonts w:ascii="Times New Roman" w:eastAsia="Times New Roman" w:hAnsi="Times New Roman" w:cs="Times New Roman"/>
          <w:kern w:val="0"/>
          <w:sz w:val="24"/>
          <w:szCs w:val="24"/>
          <w:lang w:eastAsia="ru-RU"/>
          <w14:ligatures w14:val="none"/>
        </w:rPr>
        <w:t>Хранение автотранспорта 2.7.1</w:t>
      </w:r>
      <w:r w:rsidRPr="005B6E08">
        <w:rPr>
          <w:rFonts w:ascii="Times New Roman" w:eastAsia="Times New Roman" w:hAnsi="Times New Roman" w:cs="Times New Roman"/>
          <w:kern w:val="0"/>
          <w:sz w:val="24"/>
          <w:szCs w:val="24"/>
          <w:lang w:eastAsia="ru-RU"/>
          <w14:ligatures w14:val="none"/>
        </w:rPr>
        <w:t>,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
    <w:p w14:paraId="67AD8C5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07EEB8C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Годовой размер арендной платы, определенной по результатам торгов, устанавливается сроком на 12 месяцев с даты подписания заключенного по результатам торгов договора аренды земельного участка. 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14:paraId="70844F41"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1EE16C06"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48F9DBF3" w14:textId="77777777" w:rsidR="008508E3" w:rsidRPr="005B6E08" w:rsidRDefault="008508E3" w:rsidP="008508E3">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14:paraId="3477D4D7" w14:textId="77777777" w:rsidR="008508E3" w:rsidRPr="005B6E08" w:rsidRDefault="008508E3" w:rsidP="008508E3">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w:t>
      </w:r>
      <w:r w:rsidRPr="005B6E08">
        <w:rPr>
          <w:rFonts w:ascii="Times New Roman" w:eastAsia="Times New Roman" w:hAnsi="Times New Roman" w:cs="Times New Roman"/>
          <w:kern w:val="0"/>
          <w:sz w:val="24"/>
          <w:szCs w:val="24"/>
          <w:lang w:eastAsia="ru-RU"/>
          <w14:ligatures w14:val="none"/>
        </w:rPr>
        <w:lastRenderedPageBreak/>
        <w:t>Арендодателем соответствующего уведомления в адрес Арендатора посредством почтовой связи.</w:t>
      </w:r>
    </w:p>
    <w:p w14:paraId="742D1498"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007BF8EB" w14:textId="77777777" w:rsidR="008508E3"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Изменение арендной платы путем корректировки не требует составления дополнительного соглашения к настоящему договору. </w:t>
      </w:r>
    </w:p>
    <w:p w14:paraId="2F08FFDA" w14:textId="77777777" w:rsidR="008508E3" w:rsidRPr="00EC126D" w:rsidRDefault="008508E3" w:rsidP="008508E3">
      <w:pPr>
        <w:pStyle w:val="af5"/>
        <w:shd w:val="clear" w:color="auto" w:fill="FFFFFF"/>
        <w:autoSpaceDE w:val="0"/>
        <w:autoSpaceDN w:val="0"/>
        <w:adjustRightInd w:val="0"/>
        <w:spacing w:before="0" w:beforeAutospacing="0" w:after="0" w:afterAutospacing="0"/>
        <w:ind w:firstLine="708"/>
        <w:jc w:val="both"/>
        <w:rPr>
          <w:color w:val="000000"/>
        </w:rPr>
      </w:pPr>
      <w:r w:rsidRPr="00EC126D">
        <w:rPr>
          <w:color w:val="000000"/>
        </w:rPr>
        <w:t>Арендодатель вправе изменить арендную плату в связи с изменением рыночной стоимости права аренды земельного участка, но не чаще чем 1 раз в 3 года и не ранее чем через 3 года после заключения договора аренды земельного участка.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3 года после заключения договора аренды земельного участка</w:t>
      </w:r>
      <w:r>
        <w:rPr>
          <w:color w:val="000000"/>
        </w:rPr>
        <w:t>, путем заключения дополнительного соглашения к договору аренды.</w:t>
      </w:r>
    </w:p>
    <w:p w14:paraId="074C15AF" w14:textId="77777777" w:rsidR="008508E3" w:rsidRPr="009D6FC7" w:rsidRDefault="008508E3" w:rsidP="008508E3">
      <w:pPr>
        <w:pStyle w:val="af5"/>
        <w:shd w:val="clear" w:color="auto" w:fill="FFFFFF"/>
        <w:autoSpaceDE w:val="0"/>
        <w:autoSpaceDN w:val="0"/>
        <w:adjustRightInd w:val="0"/>
        <w:spacing w:before="0" w:beforeAutospacing="0" w:after="0" w:afterAutospacing="0"/>
        <w:ind w:firstLine="708"/>
        <w:jc w:val="both"/>
        <w:rPr>
          <w:color w:val="000000"/>
          <w:highlight w:val="yellow"/>
        </w:rPr>
      </w:pPr>
      <w:r w:rsidRPr="00335D3A">
        <w:rPr>
          <w:color w:val="000000"/>
        </w:rPr>
        <w:t>В</w:t>
      </w:r>
      <w:r>
        <w:rPr>
          <w:color w:val="000000"/>
        </w:rPr>
        <w:t xml:space="preserve"> год</w:t>
      </w:r>
      <w:r w:rsidRPr="00335D3A">
        <w:rPr>
          <w:color w:val="000000"/>
        </w:rPr>
        <w:t xml:space="preserve"> изменения рыночной стоимости </w:t>
      </w:r>
      <w:r w:rsidRPr="00EC126D">
        <w:rPr>
          <w:color w:val="000000"/>
        </w:rPr>
        <w:t>в связи с изменением рыночной стоимости</w:t>
      </w:r>
      <w:r w:rsidRPr="00335D3A">
        <w:rPr>
          <w:color w:val="000000"/>
        </w:rPr>
        <w:t xml:space="preserve"> права аренды земельного участка размер уровня инфляции</w:t>
      </w:r>
      <w:r w:rsidRPr="00EC126D">
        <w:rPr>
          <w:color w:val="000000"/>
        </w:rPr>
        <w:t>, не применяется.</w:t>
      </w:r>
    </w:p>
    <w:p w14:paraId="0CE87E22" w14:textId="77777777" w:rsidR="008508E3" w:rsidRPr="005B6E08" w:rsidRDefault="008508E3" w:rsidP="008508E3">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03100643000000015100, Кор. счет 40102810445370000043, СИБИРСКОЕ ГУ БАНКА РОССИИ//УФК по Новосибирской области г. Новосибирск, БИК 015004950, Получатель платежа: 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
    <w:p w14:paraId="11A2F2A7" w14:textId="2EB285AA"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2.4. Расчет арендной платы определен на основании отчета Отчёта об оценке от </w:t>
      </w:r>
      <w:r w:rsidR="00470672">
        <w:rPr>
          <w:rFonts w:ascii="Times New Roman" w:eastAsia="Times New Roman" w:hAnsi="Times New Roman" w:cs="Times New Roman"/>
          <w:kern w:val="0"/>
          <w:sz w:val="24"/>
          <w:szCs w:val="24"/>
          <w:lang w:eastAsia="ru-RU"/>
          <w14:ligatures w14:val="none"/>
        </w:rPr>
        <w:t>16</w:t>
      </w:r>
      <w:r w:rsidRPr="005B6E08">
        <w:rPr>
          <w:rFonts w:ascii="Times New Roman" w:eastAsia="Times New Roman" w:hAnsi="Times New Roman" w:cs="Times New Roman"/>
          <w:kern w:val="0"/>
          <w:sz w:val="24"/>
          <w:szCs w:val="24"/>
          <w:lang w:eastAsia="ru-RU"/>
          <w14:ligatures w14:val="none"/>
        </w:rPr>
        <w:t>.</w:t>
      </w:r>
      <w:r w:rsidR="00470672">
        <w:rPr>
          <w:rFonts w:ascii="Times New Roman" w:eastAsia="Times New Roman" w:hAnsi="Times New Roman" w:cs="Times New Roman"/>
          <w:kern w:val="0"/>
          <w:sz w:val="24"/>
          <w:szCs w:val="24"/>
          <w:lang w:eastAsia="ru-RU"/>
          <w14:ligatures w14:val="none"/>
        </w:rPr>
        <w:t>12</w:t>
      </w:r>
      <w:r w:rsidRPr="005B6E08">
        <w:rPr>
          <w:rFonts w:ascii="Times New Roman" w:eastAsia="Times New Roman" w:hAnsi="Times New Roman" w:cs="Times New Roman"/>
          <w:kern w:val="0"/>
          <w:sz w:val="24"/>
          <w:szCs w:val="24"/>
          <w:lang w:eastAsia="ru-RU"/>
          <w14:ligatures w14:val="none"/>
        </w:rPr>
        <w:t>.202</w:t>
      </w:r>
      <w:r w:rsidR="008508E3">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 xml:space="preserve"> № </w:t>
      </w:r>
      <w:r w:rsidR="00F06687">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/1-2</w:t>
      </w:r>
      <w:r w:rsidR="008508E3">
        <w:rPr>
          <w:rFonts w:ascii="Times New Roman" w:eastAsia="Times New Roman" w:hAnsi="Times New Roman" w:cs="Times New Roman"/>
          <w:kern w:val="0"/>
          <w:sz w:val="24"/>
          <w:szCs w:val="24"/>
          <w:lang w:eastAsia="ru-RU"/>
          <w14:ligatures w14:val="none"/>
        </w:rPr>
        <w:t>4</w:t>
      </w:r>
      <w:r w:rsidRPr="005B6E08">
        <w:rPr>
          <w:rFonts w:ascii="Times New Roman" w:eastAsia="Times New Roman" w:hAnsi="Times New Roman" w:cs="Times New Roman"/>
          <w:kern w:val="0"/>
          <w:sz w:val="24"/>
          <w:szCs w:val="24"/>
          <w:lang w:eastAsia="ru-RU"/>
          <w14:ligatures w14:val="none"/>
        </w:rPr>
        <w:t>-</w:t>
      </w:r>
      <w:r w:rsidR="00470672">
        <w:rPr>
          <w:rFonts w:ascii="Times New Roman" w:eastAsia="Times New Roman" w:hAnsi="Times New Roman" w:cs="Times New Roman"/>
          <w:kern w:val="0"/>
          <w:sz w:val="24"/>
          <w:szCs w:val="24"/>
          <w:lang w:eastAsia="ru-RU"/>
          <w14:ligatures w14:val="none"/>
        </w:rPr>
        <w:t>44</w:t>
      </w:r>
      <w:r w:rsidRPr="005B6E08">
        <w:rPr>
          <w:rFonts w:ascii="Times New Roman" w:eastAsia="Times New Roman" w:hAnsi="Times New Roman" w:cs="Times New Roman"/>
          <w:kern w:val="0"/>
          <w:sz w:val="24"/>
          <w:szCs w:val="24"/>
          <w:lang w:eastAsia="ru-RU"/>
          <w14:ligatures w14:val="none"/>
        </w:rPr>
        <w:t>-ЕИ,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1698E669"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02CBFC0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3.2.4. нести другие обязанности,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3696B0E1"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3.4.3. оформить в установленном законодательством порядке разрешение на строительство в течение </w:t>
      </w:r>
      <w:r w:rsidR="00470672">
        <w:rPr>
          <w:rFonts w:ascii="Times New Roman" w:eastAsia="Times New Roman" w:hAnsi="Times New Roman" w:cs="Times New Roman"/>
          <w:color w:val="000000"/>
          <w:kern w:val="0"/>
          <w:sz w:val="24"/>
          <w:szCs w:val="24"/>
          <w:lang w:eastAsia="ru-RU"/>
          <w14:ligatures w14:val="none"/>
        </w:rPr>
        <w:t xml:space="preserve">одного года </w:t>
      </w:r>
      <w:r w:rsidRPr="005B6E08">
        <w:rPr>
          <w:rFonts w:ascii="Times New Roman" w:eastAsia="Times New Roman" w:hAnsi="Times New Roman" w:cs="Times New Roman"/>
          <w:color w:val="000000"/>
          <w:kern w:val="0"/>
          <w:sz w:val="24"/>
          <w:szCs w:val="24"/>
          <w:lang w:eastAsia="ru-RU"/>
          <w14:ligatures w14:val="none"/>
        </w:rPr>
        <w:t>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3.4.12. нести другие обязанности, предусмотренным законодательством РФ.</w:t>
      </w:r>
    </w:p>
    <w:p w14:paraId="2165435A" w14:textId="7A3F30C5"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w:t>
      </w:r>
      <w:r w:rsidR="008508E3">
        <w:rPr>
          <w:rFonts w:ascii="Times New Roman" w:eastAsia="Times New Roman" w:hAnsi="Times New Roman" w:cs="Times New Roman"/>
          <w:color w:val="000000"/>
          <w:kern w:val="0"/>
          <w:sz w:val="24"/>
          <w:szCs w:val="24"/>
          <w:lang w:eastAsia="ru-RU"/>
          <w14:ligatures w14:val="none"/>
        </w:rPr>
        <w:t>одателя</w:t>
      </w:r>
      <w:r w:rsidRPr="005B6E08">
        <w:rPr>
          <w:rFonts w:ascii="Times New Roman" w:eastAsia="Times New Roman" w:hAnsi="Times New Roman" w:cs="Times New Roman"/>
          <w:color w:val="000000"/>
          <w:kern w:val="0"/>
          <w:sz w:val="24"/>
          <w:szCs w:val="24"/>
          <w:lang w:eastAsia="ru-RU"/>
          <w14:ligatures w14:val="none"/>
        </w:rPr>
        <w:t xml:space="preserve">.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A0728D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1FB5FCE6" w14:textId="4E0C6960"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4D336636" w14:textId="47E4F365" w:rsidR="00470672" w:rsidRDefault="00470672"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355A3200" w14:textId="77777777" w:rsidR="00470672" w:rsidRPr="005B6E08" w:rsidRDefault="00470672"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lastRenderedPageBreak/>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6CC64D8E" w14:textId="39F5E199"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21A02E9D" w14:textId="00CFAB93" w:rsidR="005B6E08" w:rsidRPr="005B6E08" w:rsidRDefault="005B6E08" w:rsidP="003B22B9">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7.2. 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Момент получения корреспонденции определяется в любом случае не позднее 10-ти дней со дня ее отправки, указанной в почтовой квитанции.</w:t>
      </w:r>
    </w:p>
    <w:p w14:paraId="708DB28D" w14:textId="2416A95D" w:rsidR="00875D72" w:rsidRPr="005B6E08" w:rsidRDefault="00875D72" w:rsidP="00875D72">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7.3. Арендатор уведомлен о нахождении на земельном участке сетей инженерной инфраструктуры и особыми условиями </w:t>
      </w:r>
      <w:r w:rsidRPr="00772D57">
        <w:rPr>
          <w:rFonts w:ascii="Times New Roman" w:eastAsia="Times New Roman" w:hAnsi="Times New Roman" w:cs="Times New Roman"/>
          <w:color w:val="000000"/>
          <w:kern w:val="0"/>
          <w:sz w:val="24"/>
          <w:szCs w:val="24"/>
          <w:lang w:eastAsia="ru-RU"/>
          <w14:ligatures w14:val="none"/>
        </w:rPr>
        <w:t>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 а также санитарно-защитных зон предприятий, сооружений и иных объектов</w:t>
      </w:r>
      <w:r>
        <w:rPr>
          <w:rFonts w:ascii="Times New Roman" w:eastAsia="Times New Roman" w:hAnsi="Times New Roman" w:cs="Times New Roman"/>
          <w:color w:val="000000"/>
          <w:kern w:val="0"/>
          <w:sz w:val="24"/>
          <w:szCs w:val="24"/>
          <w:lang w:eastAsia="ru-RU"/>
          <w14:ligatures w14:val="none"/>
        </w:rPr>
        <w:t>.</w:t>
      </w:r>
    </w:p>
    <w:p w14:paraId="0707D039" w14:textId="77777777" w:rsidR="00875D72" w:rsidRPr="005B6E08" w:rsidRDefault="00875D72" w:rsidP="00875D7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0C683E09" w14:textId="28DC7118" w:rsidR="005B6E08" w:rsidRPr="005B6E08" w:rsidRDefault="005B6E08" w:rsidP="003B22B9">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2AA7E9BD" w14:textId="6D4F3417" w:rsidR="005B6E08" w:rsidRPr="003B22B9" w:rsidRDefault="005B6E08" w:rsidP="003B22B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6AED5206" w14:textId="7C16B895"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8.1. Срок настоящего договора устанавливается </w:t>
      </w:r>
      <w:r w:rsidR="008508E3">
        <w:rPr>
          <w:rFonts w:ascii="Times New Roman" w:eastAsia="Times New Roman" w:hAnsi="Times New Roman" w:cs="Times New Roman"/>
          <w:color w:val="000000"/>
          <w:kern w:val="0"/>
          <w:sz w:val="24"/>
          <w:szCs w:val="24"/>
          <w:lang w:eastAsia="ru-RU"/>
          <w14:ligatures w14:val="none"/>
        </w:rPr>
        <w:t>5</w:t>
      </w:r>
      <w:r w:rsidRPr="005B6E08">
        <w:rPr>
          <w:rFonts w:ascii="Times New Roman" w:eastAsia="Times New Roman" w:hAnsi="Times New Roman" w:cs="Times New Roman"/>
          <w:color w:val="000000"/>
          <w:kern w:val="0"/>
          <w:sz w:val="24"/>
          <w:szCs w:val="24"/>
          <w:lang w:eastAsia="ru-RU"/>
          <w14:ligatures w14:val="none"/>
        </w:rPr>
        <w:t xml:space="preserve"> (</w:t>
      </w:r>
      <w:r w:rsidR="008508E3">
        <w:rPr>
          <w:rFonts w:ascii="Times New Roman" w:eastAsia="Times New Roman" w:hAnsi="Times New Roman" w:cs="Times New Roman"/>
          <w:color w:val="000000"/>
          <w:kern w:val="0"/>
          <w:sz w:val="24"/>
          <w:szCs w:val="24"/>
          <w:lang w:eastAsia="ru-RU"/>
          <w14:ligatures w14:val="none"/>
        </w:rPr>
        <w:t>пять</w:t>
      </w:r>
      <w:r w:rsidRPr="005B6E08">
        <w:rPr>
          <w:rFonts w:ascii="Times New Roman" w:eastAsia="Times New Roman" w:hAnsi="Times New Roman" w:cs="Times New Roman"/>
          <w:color w:val="000000"/>
          <w:kern w:val="0"/>
          <w:sz w:val="24"/>
          <w:szCs w:val="24"/>
          <w:lang w:eastAsia="ru-RU"/>
          <w14:ligatures w14:val="none"/>
        </w:rPr>
        <w:t xml:space="preserve">) </w:t>
      </w:r>
      <w:r w:rsidR="008508E3">
        <w:rPr>
          <w:rFonts w:ascii="Times New Roman" w:eastAsia="Times New Roman" w:hAnsi="Times New Roman" w:cs="Times New Roman"/>
          <w:color w:val="000000"/>
          <w:kern w:val="0"/>
          <w:sz w:val="24"/>
          <w:szCs w:val="24"/>
          <w:lang w:eastAsia="ru-RU"/>
          <w14:ligatures w14:val="none"/>
        </w:rPr>
        <w:t>лет</w:t>
      </w:r>
      <w:r w:rsidRPr="005B6E08">
        <w:rPr>
          <w:rFonts w:ascii="Times New Roman" w:eastAsia="Times New Roman" w:hAnsi="Times New Roman" w:cs="Times New Roman"/>
          <w:color w:val="000000"/>
          <w:kern w:val="0"/>
          <w:sz w:val="24"/>
          <w:szCs w:val="24"/>
          <w:lang w:eastAsia="ru-RU"/>
          <w14:ligatures w14:val="none"/>
        </w:rPr>
        <w:t xml:space="preserve"> с даты подписания сторонами договора. Дата окончания договора ______________  г.</w:t>
      </w:r>
    </w:p>
    <w:p w14:paraId="5334BF13" w14:textId="2797ACDF" w:rsidR="005B6E08" w:rsidRPr="005B6E08" w:rsidRDefault="005B6E08" w:rsidP="003B22B9">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05E76572"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9.1. Приложение: Выписка из Единого государственного реестра недвижимости на </w:t>
      </w:r>
      <w:r w:rsidR="00095E6A">
        <w:rPr>
          <w:rFonts w:ascii="Times New Roman" w:eastAsia="Times New Roman" w:hAnsi="Times New Roman" w:cs="Times New Roman"/>
          <w:color w:val="000000"/>
          <w:kern w:val="0"/>
          <w:sz w:val="24"/>
          <w:szCs w:val="24"/>
          <w:lang w:eastAsia="ru-RU"/>
          <w14:ligatures w14:val="none"/>
        </w:rPr>
        <w:t>6</w:t>
      </w:r>
      <w:r w:rsidRPr="005B6E08">
        <w:rPr>
          <w:rFonts w:ascii="Times New Roman" w:eastAsia="Times New Roman" w:hAnsi="Times New Roman" w:cs="Times New Roman"/>
          <w:color w:val="000000"/>
          <w:kern w:val="0"/>
          <w:sz w:val="24"/>
          <w:szCs w:val="24"/>
          <w:lang w:eastAsia="ru-RU"/>
          <w14:ligatures w14:val="none"/>
        </w:rPr>
        <w:t xml:space="preserve"> листах.</w:t>
      </w:r>
    </w:p>
    <w:bookmarkEnd w:id="1"/>
    <w:bookmarkEnd w:id="11"/>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СИБИРСКОЕ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Кор. счет.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_________________ П.В. Буковинин</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73210972"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w:t>
      </w:r>
      <w:r w:rsidR="00470672">
        <w:rPr>
          <w:rFonts w:ascii="Times New Roman" w:eastAsia="Times New Roman" w:hAnsi="Times New Roman" w:cs="Times New Roman"/>
          <w:bCs/>
          <w:kern w:val="0"/>
          <w:sz w:val="24"/>
          <w:szCs w:val="24"/>
          <w:lang w:eastAsia="ru-RU"/>
          <w14:ligatures w14:val="none"/>
        </w:rPr>
        <w:t>5</w:t>
      </w:r>
      <w:r w:rsidRPr="005B6E08">
        <w:rPr>
          <w:rFonts w:ascii="Times New Roman" w:eastAsia="Times New Roman" w:hAnsi="Times New Roman" w:cs="Times New Roman"/>
          <w:bCs/>
          <w:kern w:val="0"/>
          <w:sz w:val="24"/>
          <w:szCs w:val="24"/>
          <w:lang w:eastAsia="ru-RU"/>
          <w14:ligatures w14:val="none"/>
        </w:rPr>
        <w:t xml:space="preserve">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w:t>
      </w:r>
      <w:r w:rsidR="00470672">
        <w:rPr>
          <w:rFonts w:ascii="Times New Roman" w:eastAsia="Times New Roman" w:hAnsi="Times New Roman" w:cs="Times New Roman"/>
          <w:bCs/>
          <w:kern w:val="0"/>
          <w:sz w:val="24"/>
          <w:szCs w:val="24"/>
          <w:lang w:eastAsia="ru-RU"/>
          <w14:ligatures w14:val="none"/>
        </w:rPr>
        <w:t>25</w:t>
      </w:r>
      <w:r w:rsidRPr="005B6E08">
        <w:rPr>
          <w:rFonts w:ascii="Times New Roman" w:eastAsia="Times New Roman" w:hAnsi="Times New Roman" w:cs="Times New Roman"/>
          <w:bCs/>
          <w:kern w:val="0"/>
          <w:sz w:val="24"/>
          <w:szCs w:val="24"/>
          <w:lang w:eastAsia="ru-RU"/>
          <w14:ligatures w14:val="none"/>
        </w:rPr>
        <w:t xml:space="preserve">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bookmarkEnd w:id="13"/>
    <w:bookmarkEnd w:id="14"/>
    <w:bookmarkEnd w:id="15"/>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CC35" w14:textId="77777777" w:rsidR="00F67993" w:rsidRDefault="00F67993" w:rsidP="003F66EC">
      <w:r>
        <w:separator/>
      </w:r>
    </w:p>
  </w:endnote>
  <w:endnote w:type="continuationSeparator" w:id="0">
    <w:p w14:paraId="6EAC7AA2" w14:textId="77777777" w:rsidR="00F67993" w:rsidRDefault="00F67993"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5A81" w14:textId="77777777" w:rsidR="00F67993" w:rsidRDefault="00F67993" w:rsidP="003F66EC">
      <w:r>
        <w:separator/>
      </w:r>
    </w:p>
  </w:footnote>
  <w:footnote w:type="continuationSeparator" w:id="0">
    <w:p w14:paraId="6AD44E5A" w14:textId="77777777" w:rsidR="00F67993" w:rsidRDefault="00F67993"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6053DC2"/>
    <w:multiLevelType w:val="hybridMultilevel"/>
    <w:tmpl w:val="72CA246E"/>
    <w:lvl w:ilvl="0" w:tplc="5F386508">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681C3F8C"/>
    <w:multiLevelType w:val="hybridMultilevel"/>
    <w:tmpl w:val="8F36AD2A"/>
    <w:lvl w:ilvl="0" w:tplc="00E49BCC">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1" w:cryptProviderType="rsaAES" w:cryptAlgorithmClass="hash" w:cryptAlgorithmType="typeAny" w:cryptAlgorithmSid="14" w:cryptSpinCount="100000" w:hash="iCgh4l7azYm83yFmXxRQBl7lrnkZ150OgFblDLJ1NoVAHWKmLnVug426KShu7EoGkqvO522y295rO2I6X4p1/w==" w:salt="Ll89wN9cRf+3SGsGqZguz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17920"/>
    <w:rsid w:val="00021B40"/>
    <w:rsid w:val="000417D7"/>
    <w:rsid w:val="00054369"/>
    <w:rsid w:val="0007312D"/>
    <w:rsid w:val="00095E6A"/>
    <w:rsid w:val="000A355D"/>
    <w:rsid w:val="000A3E04"/>
    <w:rsid w:val="000D2A7E"/>
    <w:rsid w:val="000F0EE3"/>
    <w:rsid w:val="000F49BD"/>
    <w:rsid w:val="001053EA"/>
    <w:rsid w:val="00150124"/>
    <w:rsid w:val="00160FE6"/>
    <w:rsid w:val="00170197"/>
    <w:rsid w:val="001721A5"/>
    <w:rsid w:val="001C2377"/>
    <w:rsid w:val="001E690A"/>
    <w:rsid w:val="001F09B5"/>
    <w:rsid w:val="00214C95"/>
    <w:rsid w:val="002746B8"/>
    <w:rsid w:val="00280170"/>
    <w:rsid w:val="00315CE1"/>
    <w:rsid w:val="0035180A"/>
    <w:rsid w:val="00352E60"/>
    <w:rsid w:val="003556A4"/>
    <w:rsid w:val="003A0079"/>
    <w:rsid w:val="003B22B9"/>
    <w:rsid w:val="003D461B"/>
    <w:rsid w:val="003F66EC"/>
    <w:rsid w:val="00407959"/>
    <w:rsid w:val="0041022D"/>
    <w:rsid w:val="00410784"/>
    <w:rsid w:val="00470672"/>
    <w:rsid w:val="00471D14"/>
    <w:rsid w:val="00475BA5"/>
    <w:rsid w:val="00493F47"/>
    <w:rsid w:val="004B27E4"/>
    <w:rsid w:val="004D592D"/>
    <w:rsid w:val="004F005A"/>
    <w:rsid w:val="00503BE6"/>
    <w:rsid w:val="005235EC"/>
    <w:rsid w:val="00556C5A"/>
    <w:rsid w:val="00575F39"/>
    <w:rsid w:val="005B6E08"/>
    <w:rsid w:val="005B7532"/>
    <w:rsid w:val="006077D0"/>
    <w:rsid w:val="00611F22"/>
    <w:rsid w:val="006353C5"/>
    <w:rsid w:val="006A25A3"/>
    <w:rsid w:val="006A5D05"/>
    <w:rsid w:val="006D1841"/>
    <w:rsid w:val="006D312C"/>
    <w:rsid w:val="006D43E5"/>
    <w:rsid w:val="006E247A"/>
    <w:rsid w:val="006F304D"/>
    <w:rsid w:val="00726079"/>
    <w:rsid w:val="007363A2"/>
    <w:rsid w:val="00741F30"/>
    <w:rsid w:val="007556B2"/>
    <w:rsid w:val="00776888"/>
    <w:rsid w:val="007807D7"/>
    <w:rsid w:val="007A63DF"/>
    <w:rsid w:val="007B13E6"/>
    <w:rsid w:val="007E55A7"/>
    <w:rsid w:val="008508E3"/>
    <w:rsid w:val="00854AE7"/>
    <w:rsid w:val="008605F5"/>
    <w:rsid w:val="00867219"/>
    <w:rsid w:val="00875D72"/>
    <w:rsid w:val="008A67FA"/>
    <w:rsid w:val="008D1A3F"/>
    <w:rsid w:val="008E0F7B"/>
    <w:rsid w:val="008F1BA9"/>
    <w:rsid w:val="008F47C8"/>
    <w:rsid w:val="00976B31"/>
    <w:rsid w:val="00996443"/>
    <w:rsid w:val="009A0356"/>
    <w:rsid w:val="009B1A57"/>
    <w:rsid w:val="009B6195"/>
    <w:rsid w:val="009D15B4"/>
    <w:rsid w:val="009F6F2E"/>
    <w:rsid w:val="00A03DFD"/>
    <w:rsid w:val="00A25DA8"/>
    <w:rsid w:val="00A52250"/>
    <w:rsid w:val="00AB779A"/>
    <w:rsid w:val="00AC3D4E"/>
    <w:rsid w:val="00AD6BD0"/>
    <w:rsid w:val="00AF0B4E"/>
    <w:rsid w:val="00AF1D44"/>
    <w:rsid w:val="00AF7648"/>
    <w:rsid w:val="00B30015"/>
    <w:rsid w:val="00B5040B"/>
    <w:rsid w:val="00BA5938"/>
    <w:rsid w:val="00BD363C"/>
    <w:rsid w:val="00BE0D06"/>
    <w:rsid w:val="00BE2C17"/>
    <w:rsid w:val="00BE2CCE"/>
    <w:rsid w:val="00C05758"/>
    <w:rsid w:val="00C2178A"/>
    <w:rsid w:val="00C23E42"/>
    <w:rsid w:val="00C60912"/>
    <w:rsid w:val="00C82258"/>
    <w:rsid w:val="00C863AB"/>
    <w:rsid w:val="00CA1D61"/>
    <w:rsid w:val="00CB079A"/>
    <w:rsid w:val="00CB2E5F"/>
    <w:rsid w:val="00CB321E"/>
    <w:rsid w:val="00CB7A57"/>
    <w:rsid w:val="00CD1D20"/>
    <w:rsid w:val="00D002DD"/>
    <w:rsid w:val="00D227D7"/>
    <w:rsid w:val="00D36A98"/>
    <w:rsid w:val="00D512BF"/>
    <w:rsid w:val="00D526EC"/>
    <w:rsid w:val="00D678B6"/>
    <w:rsid w:val="00D97CD0"/>
    <w:rsid w:val="00DB1F8C"/>
    <w:rsid w:val="00DD0754"/>
    <w:rsid w:val="00DD6828"/>
    <w:rsid w:val="00E270C0"/>
    <w:rsid w:val="00E3450D"/>
    <w:rsid w:val="00E543BA"/>
    <w:rsid w:val="00E64DD0"/>
    <w:rsid w:val="00EB3D11"/>
    <w:rsid w:val="00EC5A84"/>
    <w:rsid w:val="00ED1789"/>
    <w:rsid w:val="00EE5E3E"/>
    <w:rsid w:val="00EE6323"/>
    <w:rsid w:val="00EF67AC"/>
    <w:rsid w:val="00F06687"/>
    <w:rsid w:val="00F304BB"/>
    <w:rsid w:val="00F47CC7"/>
    <w:rsid w:val="00F6527F"/>
    <w:rsid w:val="00F67993"/>
    <w:rsid w:val="00F75559"/>
    <w:rsid w:val="00FA78B9"/>
    <w:rsid w:val="00FB2C48"/>
    <w:rsid w:val="00FC748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styleId="af3">
    <w:name w:val="Unresolved Mention"/>
    <w:uiPriority w:val="99"/>
    <w:semiHidden/>
    <w:unhideWhenUsed/>
    <w:rsid w:val="005B6E08"/>
    <w:rPr>
      <w:color w:val="605E5C"/>
      <w:shd w:val="clear" w:color="auto" w:fill="E1DFDD"/>
    </w:rPr>
  </w:style>
  <w:style w:type="character" w:styleId="af4">
    <w:name w:val="FollowedHyperlink"/>
    <w:rsid w:val="005B6E08"/>
    <w:rPr>
      <w:color w:val="954F72"/>
      <w:u w:val="single"/>
    </w:rPr>
  </w:style>
  <w:style w:type="paragraph" w:styleId="af5">
    <w:name w:val="Normal (Web)"/>
    <w:basedOn w:val="a0"/>
    <w:rsid w:val="008508E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093B-FCD5-4697-95CA-B59D8E0B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5931</Words>
  <Characters>33813</Characters>
  <Application>Microsoft Office Word</Application>
  <DocSecurity>8</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2024-12-24T12:37:00Z</dcterms:created>
  <dcterms:modified xsi:type="dcterms:W3CDTF">2024-12-24T12:56:00Z</dcterms:modified>
</cp:coreProperties>
</file>