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1E6839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F0D95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11.09.2024 № 116</w:t>
            </w:r>
            <w:r w:rsidR="00DF0D95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4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6EA9DFB9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CB183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6230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6230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6230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D279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6230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415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80EA12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64E9D" w:rsidRPr="00164E9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27.10.2010 № 210-ФЗ «Об организации предоставления государственных и муниципальных услуг»</w:t>
      </w:r>
      <w:r w:rsidR="00E25767" w:rsidRPr="00844A4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DD5872" w14:textId="6528B19D" w:rsidR="00F2280A" w:rsidRPr="003D2D8A" w:rsidRDefault="00E25767" w:rsidP="009D7812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251DD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6230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6230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6230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AD279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г. 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 w:rsidR="0062306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415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следующие изменения:</w:t>
      </w:r>
    </w:p>
    <w:p w14:paraId="02F00D20" w14:textId="66984146" w:rsidR="002D1FD0" w:rsidRPr="002D1FD0" w:rsidRDefault="002D1FD0" w:rsidP="002D1FD0">
      <w:pPr>
        <w:pStyle w:val="a5"/>
        <w:numPr>
          <w:ilvl w:val="1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76766260"/>
      <w:bookmarkStart w:id="2" w:name="sub_7144"/>
      <w:r w:rsidRPr="002D1F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Признать утратившим силу абзац</w:t>
      </w:r>
      <w:r w:rsidRPr="002D1FD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третий пункта 2. раздела </w:t>
      </w:r>
      <w:r w:rsidR="00AD2790">
        <w:rPr>
          <w:rFonts w:ascii="Times New Roman" w:eastAsia="Times New Roman" w:hAnsi="Times New Roman" w:cs="Times New Roman"/>
          <w:kern w:val="0"/>
          <w:sz w:val="28"/>
          <w:szCs w:val="24"/>
          <w:lang w:val="en-US" w:eastAsia="ru-RU"/>
          <w14:ligatures w14:val="none"/>
        </w:rPr>
        <w:t>II</w:t>
      </w:r>
      <w:r w:rsidRPr="002D1FD0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</w:t>
      </w:r>
    </w:p>
    <w:bookmarkEnd w:id="1"/>
    <w:p w14:paraId="38DAD2E6" w14:textId="62567AF2" w:rsidR="00054333" w:rsidRPr="00074453" w:rsidRDefault="00054333" w:rsidP="00074453">
      <w:pPr>
        <w:pStyle w:val="a5"/>
        <w:numPr>
          <w:ilvl w:val="1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07445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Пункт </w:t>
      </w:r>
      <w:r w:rsidR="00251DD1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5</w:t>
      </w:r>
      <w:r w:rsidRPr="0007445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 раздела </w:t>
      </w:r>
      <w:r w:rsidR="00AD2790">
        <w:rPr>
          <w:rFonts w:ascii="Times New Roman" w:eastAsia="Times New Roman" w:hAnsi="Times New Roman" w:cs="Times New Roman"/>
          <w:kern w:val="0"/>
          <w:sz w:val="28"/>
          <w:szCs w:val="24"/>
          <w:lang w:val="en-US" w:eastAsia="ru-RU"/>
          <w14:ligatures w14:val="none"/>
        </w:rPr>
        <w:t>II</w:t>
      </w:r>
      <w:r w:rsidRPr="0007445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изложить в следующей редакции:</w:t>
      </w:r>
    </w:p>
    <w:p w14:paraId="3DD980A5" w14:textId="5DEA66E2" w:rsidR="00054333" w:rsidRPr="00E40D03" w:rsidRDefault="00054333" w:rsidP="0005433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</w:t>
      </w:r>
      <w:r w:rsidR="00251DD1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5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</w:t>
      </w:r>
      <w:r w:rsidRPr="00E40D0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Справочная информация и перечень нормативн</w:t>
      </w:r>
      <w:r w:rsidR="008357A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ых </w:t>
      </w:r>
      <w:r w:rsidRPr="00E40D0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правовых актов, регулирующих отношения, возникающие в связи с предоставлением муниципальной услуги, размещается в информационно-телекоммуникационной сети «Интернет» на официальном сайте администрации </w:t>
      </w:r>
      <w:hyperlink r:id="rId9" w:history="1">
        <w:r w:rsidRPr="00E40D03">
          <w:rPr>
            <w:rFonts w:ascii="Times New Roman" w:eastAsia="Times New Roman" w:hAnsi="Times New Roman" w:cs="Times New Roman"/>
            <w:kern w:val="0"/>
            <w:sz w:val="28"/>
            <w:szCs w:val="28"/>
            <w:u w:val="single"/>
            <w:lang w:eastAsia="ru-RU"/>
            <w14:ligatures w14:val="none"/>
          </w:rPr>
          <w:t>http://www.</w:t>
        </w:r>
        <w:r w:rsidRPr="00E40D03">
          <w:rPr>
            <w:rFonts w:ascii="Times New Roman" w:eastAsia="Times New Roman" w:hAnsi="Times New Roman" w:cs="Times New Roman"/>
            <w:kern w:val="0"/>
            <w:sz w:val="28"/>
            <w:szCs w:val="28"/>
            <w:u w:val="single"/>
            <w:lang w:val="en-US" w:eastAsia="ru-RU"/>
            <w14:ligatures w14:val="none"/>
          </w:rPr>
          <w:t>gorodob</w:t>
        </w:r>
        <w:r w:rsidRPr="00E40D03">
          <w:rPr>
            <w:rFonts w:ascii="Times New Roman" w:eastAsia="Times New Roman" w:hAnsi="Times New Roman" w:cs="Times New Roman"/>
            <w:kern w:val="0"/>
            <w:sz w:val="28"/>
            <w:szCs w:val="28"/>
            <w:u w:val="single"/>
            <w:lang w:eastAsia="ru-RU"/>
            <w14:ligatures w14:val="none"/>
          </w:rPr>
          <w:t>.</w:t>
        </w:r>
        <w:r w:rsidRPr="00E40D03">
          <w:rPr>
            <w:rFonts w:ascii="Times New Roman" w:eastAsia="Times New Roman" w:hAnsi="Times New Roman" w:cs="Times New Roman"/>
            <w:kern w:val="0"/>
            <w:sz w:val="28"/>
            <w:szCs w:val="28"/>
            <w:u w:val="single"/>
            <w:lang w:val="en-US" w:eastAsia="ru-RU"/>
            <w14:ligatures w14:val="none"/>
          </w:rPr>
          <w:t>nso</w:t>
        </w:r>
        <w:r w:rsidRPr="00E40D03">
          <w:rPr>
            <w:rFonts w:ascii="Times New Roman" w:eastAsia="Times New Roman" w:hAnsi="Times New Roman" w:cs="Times New Roman"/>
            <w:kern w:val="0"/>
            <w:sz w:val="28"/>
            <w:szCs w:val="28"/>
            <w:u w:val="single"/>
            <w:lang w:eastAsia="ru-RU"/>
            <w14:ligatures w14:val="none"/>
          </w:rPr>
          <w:t xml:space="preserve">.ru/, </w:t>
        </w:r>
        <w:r w:rsidRPr="00E40D03">
          <w:rPr>
            <w:rFonts w:ascii="Times New Roman" w:eastAsia="Times New Roman" w:hAnsi="Times New Roman" w:cs="Times New Roman"/>
            <w:kern w:val="0"/>
            <w:sz w:val="28"/>
            <w:szCs w:val="28"/>
            <w:lang w:eastAsia="ru-RU"/>
            <w14:ligatures w14:val="none"/>
          </w:rPr>
          <w:t>а</w:t>
        </w:r>
      </w:hyperlink>
      <w:r w:rsidRPr="00E40D0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также в федеральной государственной информационной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системе «Единый портал государственных и муниципальных услуг (функций)» (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val="en-US" w:eastAsia="ru-RU"/>
          <w14:ligatures w14:val="none"/>
        </w:rPr>
        <w:t>www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val="en-US" w:eastAsia="ru-RU"/>
          <w14:ligatures w14:val="none"/>
        </w:rPr>
        <w:t>gosuslugi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val="en-US" w:eastAsia="ru-RU"/>
          <w14:ligatures w14:val="none"/>
        </w:rPr>
        <w:t>ru</w:t>
      </w:r>
      <w:r w:rsidRPr="00E40D0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 и обновляется по мере ее изменения.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».</w:t>
      </w:r>
    </w:p>
    <w:p w14:paraId="306D4B49" w14:textId="3BDCD13A" w:rsidR="006866A1" w:rsidRPr="00140AA5" w:rsidRDefault="006866A1" w:rsidP="00140A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140AA5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1.</w:t>
      </w:r>
      <w:r w:rsidR="0007445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3</w:t>
      </w:r>
      <w:r w:rsidRPr="00140AA5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</w:t>
      </w:r>
      <w:r w:rsidRPr="00140A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Раздел </w:t>
      </w:r>
      <w:r w:rsidR="00AD2790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/>
          <w14:ligatures w14:val="none"/>
        </w:rPr>
        <w:t>V</w:t>
      </w:r>
      <w:r w:rsidRPr="00140AA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изложить </w:t>
      </w:r>
      <w:r w:rsidRPr="00140AA5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в следующей редакции:</w:t>
      </w:r>
    </w:p>
    <w:p w14:paraId="6BEE0A55" w14:textId="17B393C5" w:rsidR="006866A1" w:rsidRPr="00144495" w:rsidRDefault="006866A1" w:rsidP="006866A1">
      <w:pPr>
        <w:ind w:firstLine="567"/>
        <w:jc w:val="center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144495">
        <w:rPr>
          <w:rFonts w:ascii="Times New Roman" w:hAnsi="Times New Roman" w:cs="Times New Roman"/>
          <w:sz w:val="28"/>
          <w:szCs w:val="28"/>
        </w:rPr>
        <w:t>«</w:t>
      </w:r>
      <w:r w:rsidR="00AD279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144495">
        <w:rPr>
          <w:rFonts w:ascii="Times New Roman" w:hAnsi="Times New Roman" w:cs="Times New Roman"/>
          <w:sz w:val="28"/>
          <w:szCs w:val="28"/>
        </w:rPr>
        <w:t xml:space="preserve">. </w:t>
      </w:r>
      <w:r w:rsidRPr="00144495">
        <w:rPr>
          <w:rFonts w:ascii="Times New Roman" w:hAnsi="Times New Roman" w:cs="Times New Roman"/>
          <w:kern w:val="0"/>
          <w:sz w:val="28"/>
          <w:szCs w:val="28"/>
          <w14:ligatures w14:val="none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услугу, либо муниципального служащего, многофункционального центра, работника многофункционального центра, а также организаций, предусмотренных частью 1.1. статьи 16 Федерального закона № 210-ФЗ, или их работников</w:t>
      </w:r>
    </w:p>
    <w:p w14:paraId="260F3E6A" w14:textId="024BC65C" w:rsidR="006866A1" w:rsidRPr="002C2FC7" w:rsidRDefault="00DA298F" w:rsidP="006866A1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6866A1" w:rsidRPr="002C2FC7">
        <w:rPr>
          <w:rFonts w:ascii="Times New Roman" w:hAnsi="Times New Roman" w:cs="Times New Roman"/>
          <w:sz w:val="28"/>
          <w:szCs w:val="28"/>
        </w:rPr>
        <w:t>.</w:t>
      </w:r>
      <w:r w:rsidR="006866A1">
        <w:rPr>
          <w:rFonts w:ascii="Times New Roman" w:hAnsi="Times New Roman" w:cs="Times New Roman"/>
          <w:sz w:val="28"/>
          <w:szCs w:val="28"/>
        </w:rPr>
        <w:t xml:space="preserve"> </w:t>
      </w:r>
      <w:r w:rsidR="006866A1"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Заявитель может обратиться с жалобой в том числе в следующих случаях:</w:t>
      </w:r>
    </w:p>
    <w:p w14:paraId="31DA32C3" w14:textId="77777777" w:rsidR="006866A1" w:rsidRPr="007E7842" w:rsidRDefault="006866A1" w:rsidP="006866A1">
      <w:pPr>
        <w:pStyle w:val="a5"/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7E7842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нарушение срока регистрации запроса о предоставлении муниципальной услуги, запроса, указанного в статье 15.1 Федерального закона № 210-ФЗ;</w:t>
      </w:r>
    </w:p>
    <w:p w14:paraId="1ADA3CE8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 многофункциональный центр, решения и действия (бездействие) которого обжалуется,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415F507F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требование у заявителя документов или информацию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 для предоставления муниципальной услуги;</w:t>
      </w:r>
    </w:p>
    <w:p w14:paraId="009FE52B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отказ в приеме документов, представление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 для предоставления муниципальной услуги, у заявителя;</w:t>
      </w:r>
    </w:p>
    <w:p w14:paraId="11274B9C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</w:t>
      </w:r>
      <w:r w:rsidRPr="00AF48B5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 многофункциональный центр, решения и действия (бездействие) которого обжалуется,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2B8C60DD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Новосибирской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области, муниципальными правовыми актами;</w:t>
      </w:r>
    </w:p>
    <w:p w14:paraId="436CBE50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отказ Уполномоченного органа должностного лица Уполномоченного органа,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работника</w:t>
      </w:r>
      <w:r w:rsidRPr="001F0A4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</w:t>
      </w:r>
      <w:r w:rsidRPr="001F0A4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</w:t>
      </w:r>
      <w:r w:rsidRPr="001F0A4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многофункциональный центр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решения и действия (бездействие) которого обжалуются, возложена функция по 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lastRenderedPageBreak/>
        <w:t>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3DCDD1DA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нарушение срока или порядка выдачи документов по результатам предоставления муниципальной услуги;</w:t>
      </w:r>
    </w:p>
    <w:p w14:paraId="1BF85EA1" w14:textId="77777777" w:rsidR="006866A1" w:rsidRPr="002C2FC7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426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нормативными правовыми актами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Новосибирской 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области, муниципальными правовыми актами. В указанном случае досудебное (внесудебное) обжалование заявителем решений и действий (бездействия)</w:t>
      </w:r>
      <w:r w:rsidRPr="00E87A3E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</w:t>
      </w:r>
      <w:r w:rsidRPr="00E87A3E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многофункциональный центр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 № 210-ФЗ;</w:t>
      </w:r>
    </w:p>
    <w:p w14:paraId="22531670" w14:textId="77777777" w:rsidR="006866A1" w:rsidRDefault="006866A1" w:rsidP="006866A1">
      <w:pPr>
        <w:numPr>
          <w:ilvl w:val="0"/>
          <w:numId w:val="24"/>
        </w:numPr>
        <w:shd w:val="clear" w:color="auto" w:fill="FFFFFF"/>
        <w:tabs>
          <w:tab w:val="clear" w:pos="720"/>
          <w:tab w:val="num" w:pos="36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</w:pP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(внесудебное)обжалование заявителем решений и действий (бездействия)</w:t>
      </w:r>
      <w:r w:rsidRPr="0030271D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, работника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многофункционального центра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возможно в случае, если на</w:t>
      </w:r>
      <w:r w:rsidRPr="0030271D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многофункциональный центр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</w:t>
      </w:r>
      <w:r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 xml:space="preserve"> </w:t>
      </w:r>
      <w:r w:rsidRPr="002C2FC7">
        <w:rPr>
          <w:rFonts w:ascii="Times New Roman" w:eastAsia="Times New Roman" w:hAnsi="Times New Roman" w:cs="Times New Roman"/>
          <w:color w:val="212121"/>
          <w:kern w:val="0"/>
          <w:sz w:val="28"/>
          <w:szCs w:val="28"/>
          <w:lang w:eastAsia="ru-RU"/>
          <w14:ligatures w14:val="none"/>
        </w:rPr>
        <w:t>16 Федерального закона № 210-ФЗ.</w:t>
      </w:r>
    </w:p>
    <w:p w14:paraId="68909942" w14:textId="5C07FE09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75B18" w:rsidRPr="00B75B18">
        <w:rPr>
          <w:rFonts w:ascii="Times New Roman" w:hAnsi="Times New Roman" w:cs="Times New Roman"/>
          <w:sz w:val="28"/>
          <w:szCs w:val="28"/>
        </w:rPr>
        <w:t>.</w:t>
      </w:r>
      <w:r w:rsidR="006866A1">
        <w:rPr>
          <w:rFonts w:ascii="Times New Roman" w:hAnsi="Times New Roman" w:cs="Times New Roman"/>
          <w:sz w:val="28"/>
          <w:szCs w:val="28"/>
        </w:rPr>
        <w:t xml:space="preserve"> </w:t>
      </w:r>
      <w:r w:rsidR="006866A1" w:rsidRPr="00AA3F46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 электронной форме в орган, предоставляющий</w:t>
      </w:r>
      <w:r w:rsidR="006866A1">
        <w:rPr>
          <w:rFonts w:ascii="Times New Roman" w:hAnsi="Times New Roman" w:cs="Times New Roman"/>
          <w:sz w:val="28"/>
          <w:szCs w:val="28"/>
        </w:rPr>
        <w:t xml:space="preserve"> 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муниципальную услугу, многофункциональный центр либо в соответствующий орган, являющийся учредителем многофункционального центра </w:t>
      </w:r>
      <w:r w:rsidR="006866A1" w:rsidRPr="00B520C5">
        <w:rPr>
          <w:rFonts w:ascii="Times New Roman" w:hAnsi="Times New Roman" w:cs="Times New Roman"/>
          <w:sz w:val="28"/>
          <w:szCs w:val="28"/>
        </w:rPr>
        <w:t>(далее - учредитель многофункционального центра)</w:t>
      </w:r>
      <w:r w:rsidR="006866A1" w:rsidRPr="00AA3F46">
        <w:rPr>
          <w:rFonts w:ascii="Times New Roman" w:hAnsi="Times New Roman" w:cs="Times New Roman"/>
          <w:sz w:val="28"/>
          <w:szCs w:val="28"/>
        </w:rPr>
        <w:t>, а также в организации, предусмотренные частью 1.1 статьи 16 Федерального закона</w:t>
      </w:r>
      <w:r w:rsidR="006866A1"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6866A1" w:rsidRPr="00AA3F46">
        <w:rPr>
          <w:rFonts w:ascii="Times New Roman" w:hAnsi="Times New Roman" w:cs="Times New Roman"/>
          <w:sz w:val="28"/>
          <w:szCs w:val="28"/>
        </w:rPr>
        <w:t>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</w:t>
      </w:r>
      <w:r w:rsidR="006866A1"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6866A1" w:rsidRPr="00AA3F46">
        <w:rPr>
          <w:rFonts w:ascii="Times New Roman" w:hAnsi="Times New Roman" w:cs="Times New Roman"/>
          <w:sz w:val="28"/>
          <w:szCs w:val="28"/>
        </w:rPr>
        <w:t>, подаются руководителям этих организаций.</w:t>
      </w:r>
    </w:p>
    <w:p w14:paraId="0E545943" w14:textId="2877AAA4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B75B18">
        <w:rPr>
          <w:rFonts w:ascii="Times New Roman" w:hAnsi="Times New Roman" w:cs="Times New Roman"/>
          <w:sz w:val="28"/>
          <w:szCs w:val="28"/>
        </w:rPr>
        <w:t xml:space="preserve">. </w:t>
      </w:r>
      <w:r w:rsidR="006866A1" w:rsidRPr="00AA3F46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 статьи 16 Федерального закона</w:t>
      </w:r>
      <w:r w:rsidR="006866A1"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6866A1" w:rsidRPr="00AA3F46">
        <w:rPr>
          <w:rFonts w:ascii="Times New Roman" w:hAnsi="Times New Roman" w:cs="Times New Roman"/>
          <w:sz w:val="28"/>
          <w:szCs w:val="28"/>
        </w:rPr>
        <w:t>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14:paraId="54F1227A" w14:textId="7A400EB4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75B18"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Федерации, может быть подана такими лицами в порядке, установленном настоящей статьей, либо в порядке, установленном антимонопольным законодательством Российской Федерации, в антимонопольный орган.</w:t>
      </w:r>
    </w:p>
    <w:p w14:paraId="41C47292" w14:textId="1FFDEEDE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75B18">
        <w:rPr>
          <w:rFonts w:ascii="Times New Roman" w:hAnsi="Times New Roman" w:cs="Times New Roman"/>
          <w:sz w:val="28"/>
          <w:szCs w:val="28"/>
        </w:rPr>
        <w:t>.</w:t>
      </w:r>
      <w:r w:rsidR="006866A1">
        <w:rPr>
          <w:rFonts w:ascii="Times New Roman" w:hAnsi="Times New Roman" w:cs="Times New Roman"/>
          <w:sz w:val="28"/>
          <w:szCs w:val="28"/>
        </w:rPr>
        <w:t xml:space="preserve"> 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Жалоба должна содержать:</w:t>
      </w:r>
    </w:p>
    <w:p w14:paraId="286C131F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их руководителей и (или) работников, решения и действия (бездействие) которых обжалуются;</w:t>
      </w:r>
    </w:p>
    <w:p w14:paraId="55265C0F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3BA69673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lastRenderedPageBreak/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их работников;</w:t>
      </w:r>
    </w:p>
    <w:p w14:paraId="00E67BF1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частью 1.1 статьи 16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</w:t>
      </w:r>
      <w:r w:rsidRPr="00AA3F46">
        <w:rPr>
          <w:rFonts w:ascii="Times New Roman" w:hAnsi="Times New Roman" w:cs="Times New Roman"/>
          <w:sz w:val="28"/>
          <w:szCs w:val="28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14:paraId="252D8EF0" w14:textId="4384D861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75B18"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 частью 1.1 статьи 16 Федерального закона</w:t>
      </w:r>
      <w:r w:rsidR="006866A1"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6866A1" w:rsidRPr="00AA3F46">
        <w:rPr>
          <w:rFonts w:ascii="Times New Roman" w:hAnsi="Times New Roman" w:cs="Times New Roman"/>
          <w:sz w:val="28"/>
          <w:szCs w:val="28"/>
        </w:rPr>
        <w:t>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Федерального закона</w:t>
      </w:r>
      <w:r w:rsidR="006866A1"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6866A1" w:rsidRPr="00AA3F46">
        <w:rPr>
          <w:rFonts w:ascii="Times New Roman" w:hAnsi="Times New Roman" w:cs="Times New Roman"/>
          <w:sz w:val="28"/>
          <w:szCs w:val="28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14:paraId="5FD1647A" w14:textId="0D808DBD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75B18"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 жалобы принимается одно из следующих решений:</w:t>
      </w:r>
    </w:p>
    <w:p w14:paraId="7F08991C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AA3F46">
        <w:rPr>
          <w:rFonts w:ascii="Times New Roman" w:hAnsi="Times New Roman" w:cs="Times New Roman"/>
          <w:sz w:val="28"/>
          <w:szCs w:val="28"/>
        </w:rPr>
        <w:t>, муниципальными правовыми актами;</w:t>
      </w:r>
    </w:p>
    <w:p w14:paraId="07E6C834" w14:textId="77777777" w:rsidR="006866A1" w:rsidRPr="00AA3F46" w:rsidRDefault="006866A1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3F46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14:paraId="3B9B1E46" w14:textId="249735CF" w:rsidR="006866A1" w:rsidRPr="003A74AC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6866A1" w:rsidRPr="00AA3F46">
        <w:rPr>
          <w:rFonts w:ascii="Times New Roman" w:hAnsi="Times New Roman" w:cs="Times New Roman"/>
          <w:sz w:val="28"/>
          <w:szCs w:val="28"/>
        </w:rPr>
        <w:t>. Не позднее дня, следующего за днем принятия решения, указанного в</w:t>
      </w:r>
      <w:r w:rsidR="006866A1">
        <w:rPr>
          <w:rFonts w:ascii="Times New Roman" w:hAnsi="Times New Roman" w:cs="Times New Roman"/>
          <w:sz w:val="28"/>
          <w:szCs w:val="28"/>
        </w:rPr>
        <w:t xml:space="preserve"> пункте </w:t>
      </w:r>
      <w:r>
        <w:rPr>
          <w:rFonts w:ascii="Times New Roman" w:hAnsi="Times New Roman" w:cs="Times New Roman"/>
          <w:sz w:val="28"/>
          <w:szCs w:val="28"/>
        </w:rPr>
        <w:t>7</w:t>
      </w:r>
      <w:r w:rsidR="004C5AD1">
        <w:rPr>
          <w:rFonts w:ascii="Times New Roman" w:hAnsi="Times New Roman" w:cs="Times New Roman"/>
          <w:sz w:val="28"/>
          <w:szCs w:val="28"/>
        </w:rPr>
        <w:t>.</w:t>
      </w:r>
      <w:r w:rsidR="006866A1" w:rsidRPr="003A74AC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6866A1">
        <w:rPr>
          <w:rFonts w:ascii="Times New Roman" w:hAnsi="Times New Roman" w:cs="Times New Roman"/>
          <w:sz w:val="28"/>
          <w:szCs w:val="28"/>
        </w:rPr>
        <w:t>административного регламента,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48E543CA" w14:textId="4CB9CFCC" w:rsidR="006866A1" w:rsidRPr="00AA3F46" w:rsidRDefault="00DA298F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75B18"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частью 1.1 статьи 16 Федерального закона</w:t>
      </w:r>
      <w:r w:rsidR="006866A1">
        <w:rPr>
          <w:rFonts w:ascii="Times New Roman" w:hAnsi="Times New Roman" w:cs="Times New Roman"/>
          <w:sz w:val="28"/>
          <w:szCs w:val="28"/>
        </w:rPr>
        <w:t xml:space="preserve"> № 210-ФЗ</w:t>
      </w:r>
      <w:r w:rsidR="006866A1" w:rsidRPr="00AA3F46">
        <w:rPr>
          <w:rFonts w:ascii="Times New Roman" w:hAnsi="Times New Roman" w:cs="Times New Roman"/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14:paraId="1E66667D" w14:textId="4678FA01" w:rsidR="006866A1" w:rsidRPr="00AA3F46" w:rsidRDefault="00B75B18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DA298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59769589" w14:textId="082DE8A3" w:rsidR="006866A1" w:rsidRPr="00AA3F46" w:rsidRDefault="00B75B18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A298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 в соответствии с</w:t>
      </w:r>
      <w:r w:rsidR="006866A1">
        <w:rPr>
          <w:rFonts w:ascii="Times New Roman" w:hAnsi="Times New Roman" w:cs="Times New Roman"/>
          <w:sz w:val="28"/>
          <w:szCs w:val="28"/>
        </w:rPr>
        <w:t xml:space="preserve"> пунктом </w:t>
      </w:r>
      <w:r w:rsidR="00DA298F">
        <w:rPr>
          <w:rFonts w:ascii="Times New Roman" w:hAnsi="Times New Roman" w:cs="Times New Roman"/>
          <w:sz w:val="28"/>
          <w:szCs w:val="28"/>
        </w:rPr>
        <w:t>2</w:t>
      </w:r>
      <w:r w:rsidR="008C42CE">
        <w:rPr>
          <w:rFonts w:ascii="Times New Roman" w:hAnsi="Times New Roman" w:cs="Times New Roman"/>
          <w:sz w:val="28"/>
          <w:szCs w:val="28"/>
        </w:rPr>
        <w:t>.</w:t>
      </w:r>
      <w:r w:rsidR="006866A1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</w:t>
      </w:r>
      <w:r w:rsidR="006866A1" w:rsidRPr="00AA3F46">
        <w:rPr>
          <w:rFonts w:ascii="Times New Roman" w:hAnsi="Times New Roman" w:cs="Times New Roman"/>
          <w:sz w:val="28"/>
          <w:szCs w:val="28"/>
        </w:rPr>
        <w:t>, незамедлительно направляют имеющиеся материалы в органы прокуратуры.</w:t>
      </w:r>
    </w:p>
    <w:p w14:paraId="35539797" w14:textId="6107F35F" w:rsidR="006866A1" w:rsidRDefault="00B75B18" w:rsidP="006866A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A298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6866A1">
        <w:rPr>
          <w:rFonts w:ascii="Times New Roman" w:hAnsi="Times New Roman" w:cs="Times New Roman"/>
          <w:sz w:val="28"/>
          <w:szCs w:val="28"/>
        </w:rPr>
        <w:t xml:space="preserve"> настоящего раздела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, устанавливающие порядок рассмотрения жалоб на нарушения прав граждан и организаций при предоставлении государственных и муниципальных услуг, не распространяются на отношения, регулируемые Федеральным законом от 2 мая 2006 года </w:t>
      </w:r>
      <w:r w:rsidR="006866A1">
        <w:rPr>
          <w:rFonts w:ascii="Times New Roman" w:hAnsi="Times New Roman" w:cs="Times New Roman"/>
          <w:sz w:val="28"/>
          <w:szCs w:val="28"/>
        </w:rPr>
        <w:t>№</w:t>
      </w:r>
      <w:r w:rsidR="006866A1" w:rsidRPr="00AA3F46">
        <w:rPr>
          <w:rFonts w:ascii="Times New Roman" w:hAnsi="Times New Roman" w:cs="Times New Roman"/>
          <w:sz w:val="28"/>
          <w:szCs w:val="28"/>
        </w:rPr>
        <w:t xml:space="preserve"> 59-ФЗ </w:t>
      </w:r>
      <w:r w:rsidR="006866A1">
        <w:rPr>
          <w:rFonts w:ascii="Times New Roman" w:hAnsi="Times New Roman" w:cs="Times New Roman"/>
          <w:sz w:val="28"/>
          <w:szCs w:val="28"/>
        </w:rPr>
        <w:t>«</w:t>
      </w:r>
      <w:r w:rsidR="006866A1" w:rsidRPr="00AA3F46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 Российской Федерации</w:t>
      </w:r>
      <w:r w:rsidR="006866A1">
        <w:rPr>
          <w:rFonts w:ascii="Times New Roman" w:hAnsi="Times New Roman" w:cs="Times New Roman"/>
          <w:sz w:val="28"/>
          <w:szCs w:val="28"/>
        </w:rPr>
        <w:t>»</w:t>
      </w:r>
      <w:r w:rsidR="006866A1" w:rsidRPr="00AA3F46">
        <w:rPr>
          <w:rFonts w:ascii="Times New Roman" w:hAnsi="Times New Roman" w:cs="Times New Roman"/>
          <w:sz w:val="28"/>
          <w:szCs w:val="28"/>
        </w:rPr>
        <w:t>.</w:t>
      </w:r>
      <w:r w:rsidR="006866A1">
        <w:rPr>
          <w:rFonts w:ascii="Times New Roman" w:hAnsi="Times New Roman" w:cs="Times New Roman"/>
          <w:sz w:val="28"/>
          <w:szCs w:val="28"/>
        </w:rPr>
        <w:t>».</w:t>
      </w:r>
    </w:p>
    <w:bookmarkEnd w:id="2"/>
    <w:p w14:paraId="5E644D12" w14:textId="64BA39F5" w:rsidR="000303B9" w:rsidRDefault="00F2280A" w:rsidP="00291B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>.</w:t>
      </w:r>
      <w:r w:rsidR="0035796F"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D22E2C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3" w:name="_Hlk131602156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3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30E730" w14:textId="1F629397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4B22C0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82F88A7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E6A53A0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76B23A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5C1BEF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3ABE546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B3C3681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922117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CC2189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E86EE55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55F565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6A22CA3" w14:textId="01B5D033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700F232" w14:textId="3A582E73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3FACACA" w14:textId="27429F7F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1ED8522" w14:textId="50193374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1D7DBA1" w14:textId="01119E50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BF3090E" w14:textId="55AF1515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8C8B869" w14:textId="075753FD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C3DBB18" w14:textId="273F6BAD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7128B29" w14:textId="2D719064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8BD26C3" w14:textId="0B851043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ACD92EA" w14:textId="0B89D3CF" w:rsidR="00054A7E" w:rsidRDefault="00054A7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CB3554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D7C17E4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C1A7B68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BFFB6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C117B9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C06B70" w14:textId="77777777" w:rsidR="00771EA6" w:rsidRDefault="00771EA6" w:rsidP="003F66EC">
      <w:r>
        <w:separator/>
      </w:r>
    </w:p>
  </w:endnote>
  <w:endnote w:type="continuationSeparator" w:id="0">
    <w:p w14:paraId="4F7404AC" w14:textId="77777777" w:rsidR="00771EA6" w:rsidRDefault="00771EA6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47CFC3" w14:textId="77777777" w:rsidR="00771EA6" w:rsidRDefault="00771EA6" w:rsidP="003F66EC">
      <w:r>
        <w:separator/>
      </w:r>
    </w:p>
  </w:footnote>
  <w:footnote w:type="continuationSeparator" w:id="0">
    <w:p w14:paraId="69BA25A9" w14:textId="77777777" w:rsidR="00771EA6" w:rsidRDefault="00771EA6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E1A0058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4" w15:restartNumberingAfterBreak="0">
    <w:nsid w:val="2080128A"/>
    <w:multiLevelType w:val="multilevel"/>
    <w:tmpl w:val="C12E72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1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5"/>
  </w:num>
  <w:num w:numId="2">
    <w:abstractNumId w:val="23"/>
  </w:num>
  <w:num w:numId="3">
    <w:abstractNumId w:val="17"/>
  </w:num>
  <w:num w:numId="4">
    <w:abstractNumId w:val="0"/>
  </w:num>
  <w:num w:numId="5">
    <w:abstractNumId w:val="16"/>
  </w:num>
  <w:num w:numId="6">
    <w:abstractNumId w:val="12"/>
  </w:num>
  <w:num w:numId="7">
    <w:abstractNumId w:val="20"/>
  </w:num>
  <w:num w:numId="8">
    <w:abstractNumId w:val="9"/>
  </w:num>
  <w:num w:numId="9">
    <w:abstractNumId w:val="25"/>
  </w:num>
  <w:num w:numId="10">
    <w:abstractNumId w:val="7"/>
  </w:num>
  <w:num w:numId="11">
    <w:abstractNumId w:val="6"/>
  </w:num>
  <w:num w:numId="12">
    <w:abstractNumId w:val="5"/>
  </w:num>
  <w:num w:numId="13">
    <w:abstractNumId w:val="24"/>
  </w:num>
  <w:num w:numId="14">
    <w:abstractNumId w:val="14"/>
  </w:num>
  <w:num w:numId="15">
    <w:abstractNumId w:val="18"/>
  </w:num>
  <w:num w:numId="16">
    <w:abstractNumId w:val="21"/>
  </w:num>
  <w:num w:numId="17">
    <w:abstractNumId w:val="1"/>
  </w:num>
  <w:num w:numId="18">
    <w:abstractNumId w:val="11"/>
  </w:num>
  <w:num w:numId="19">
    <w:abstractNumId w:val="10"/>
  </w:num>
  <w:num w:numId="20">
    <w:abstractNumId w:val="13"/>
  </w:num>
  <w:num w:numId="21">
    <w:abstractNumId w:val="3"/>
  </w:num>
  <w:num w:numId="22">
    <w:abstractNumId w:val="2"/>
  </w:num>
  <w:num w:numId="23">
    <w:abstractNumId w:val="22"/>
  </w:num>
  <w:num w:numId="24">
    <w:abstractNumId w:val="19"/>
  </w:num>
  <w:num w:numId="25">
    <w:abstractNumId w:val="8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526BF"/>
    <w:rsid w:val="00054333"/>
    <w:rsid w:val="00054A7E"/>
    <w:rsid w:val="00056964"/>
    <w:rsid w:val="00062506"/>
    <w:rsid w:val="0007287F"/>
    <w:rsid w:val="00074453"/>
    <w:rsid w:val="00087587"/>
    <w:rsid w:val="000B0071"/>
    <w:rsid w:val="000B0380"/>
    <w:rsid w:val="000C54D5"/>
    <w:rsid w:val="000D4224"/>
    <w:rsid w:val="001023ED"/>
    <w:rsid w:val="00114BB1"/>
    <w:rsid w:val="0012421F"/>
    <w:rsid w:val="00140AA5"/>
    <w:rsid w:val="001420C5"/>
    <w:rsid w:val="00150124"/>
    <w:rsid w:val="00151202"/>
    <w:rsid w:val="00164E9D"/>
    <w:rsid w:val="00170197"/>
    <w:rsid w:val="0018227A"/>
    <w:rsid w:val="00186AB5"/>
    <w:rsid w:val="00186FE7"/>
    <w:rsid w:val="00187563"/>
    <w:rsid w:val="00190FED"/>
    <w:rsid w:val="001A62A6"/>
    <w:rsid w:val="001B2BC0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541E"/>
    <w:rsid w:val="00227A77"/>
    <w:rsid w:val="00246E00"/>
    <w:rsid w:val="00251DD1"/>
    <w:rsid w:val="002573B4"/>
    <w:rsid w:val="00263064"/>
    <w:rsid w:val="0028433C"/>
    <w:rsid w:val="00291BB0"/>
    <w:rsid w:val="00292F90"/>
    <w:rsid w:val="0029507B"/>
    <w:rsid w:val="00296DE9"/>
    <w:rsid w:val="002978E3"/>
    <w:rsid w:val="002B4801"/>
    <w:rsid w:val="002D1FD0"/>
    <w:rsid w:val="002E63D2"/>
    <w:rsid w:val="002F48C4"/>
    <w:rsid w:val="00322230"/>
    <w:rsid w:val="00341984"/>
    <w:rsid w:val="0035180A"/>
    <w:rsid w:val="00352E60"/>
    <w:rsid w:val="00353D96"/>
    <w:rsid w:val="003548D9"/>
    <w:rsid w:val="003562C2"/>
    <w:rsid w:val="0035796F"/>
    <w:rsid w:val="00361726"/>
    <w:rsid w:val="00362938"/>
    <w:rsid w:val="00373AFF"/>
    <w:rsid w:val="00377EE1"/>
    <w:rsid w:val="003843D0"/>
    <w:rsid w:val="003B1902"/>
    <w:rsid w:val="003B1943"/>
    <w:rsid w:val="003D12C1"/>
    <w:rsid w:val="003D2D8A"/>
    <w:rsid w:val="003F11BF"/>
    <w:rsid w:val="003F1F30"/>
    <w:rsid w:val="003F66EC"/>
    <w:rsid w:val="0041022D"/>
    <w:rsid w:val="00411385"/>
    <w:rsid w:val="00427824"/>
    <w:rsid w:val="004319E8"/>
    <w:rsid w:val="00441D4A"/>
    <w:rsid w:val="0046033C"/>
    <w:rsid w:val="00473E6D"/>
    <w:rsid w:val="00475BA5"/>
    <w:rsid w:val="00493F47"/>
    <w:rsid w:val="004A0964"/>
    <w:rsid w:val="004B0225"/>
    <w:rsid w:val="004B27E4"/>
    <w:rsid w:val="004B3D04"/>
    <w:rsid w:val="004C3E4C"/>
    <w:rsid w:val="004C5AD1"/>
    <w:rsid w:val="004D45BE"/>
    <w:rsid w:val="004D592D"/>
    <w:rsid w:val="004F2194"/>
    <w:rsid w:val="004F3AC5"/>
    <w:rsid w:val="00500E06"/>
    <w:rsid w:val="00514A0B"/>
    <w:rsid w:val="00521091"/>
    <w:rsid w:val="005235EC"/>
    <w:rsid w:val="005254D6"/>
    <w:rsid w:val="005335A9"/>
    <w:rsid w:val="005403CF"/>
    <w:rsid w:val="00542FFD"/>
    <w:rsid w:val="005443E0"/>
    <w:rsid w:val="00554ABC"/>
    <w:rsid w:val="005675F8"/>
    <w:rsid w:val="00573FC7"/>
    <w:rsid w:val="0058514C"/>
    <w:rsid w:val="005A0B2D"/>
    <w:rsid w:val="005B1B6C"/>
    <w:rsid w:val="005B72AE"/>
    <w:rsid w:val="005D036A"/>
    <w:rsid w:val="005D0B3E"/>
    <w:rsid w:val="005D11C9"/>
    <w:rsid w:val="005E0712"/>
    <w:rsid w:val="005F44F6"/>
    <w:rsid w:val="00605510"/>
    <w:rsid w:val="00611F22"/>
    <w:rsid w:val="0061410D"/>
    <w:rsid w:val="006176C8"/>
    <w:rsid w:val="00623063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6DB5"/>
    <w:rsid w:val="006B7810"/>
    <w:rsid w:val="006C5D3D"/>
    <w:rsid w:val="006D1841"/>
    <w:rsid w:val="006D28F2"/>
    <w:rsid w:val="006D4C52"/>
    <w:rsid w:val="006E247A"/>
    <w:rsid w:val="006F304D"/>
    <w:rsid w:val="007166D6"/>
    <w:rsid w:val="0073039D"/>
    <w:rsid w:val="00732D89"/>
    <w:rsid w:val="007363A2"/>
    <w:rsid w:val="00741F30"/>
    <w:rsid w:val="00745CCF"/>
    <w:rsid w:val="00750AFA"/>
    <w:rsid w:val="00752988"/>
    <w:rsid w:val="007556B2"/>
    <w:rsid w:val="00757E72"/>
    <w:rsid w:val="0076089C"/>
    <w:rsid w:val="00760CE8"/>
    <w:rsid w:val="00771EA6"/>
    <w:rsid w:val="00776888"/>
    <w:rsid w:val="007807D7"/>
    <w:rsid w:val="007912B4"/>
    <w:rsid w:val="007972B9"/>
    <w:rsid w:val="0079786F"/>
    <w:rsid w:val="007A44FE"/>
    <w:rsid w:val="007A63DF"/>
    <w:rsid w:val="007A7555"/>
    <w:rsid w:val="007C5A88"/>
    <w:rsid w:val="0080410D"/>
    <w:rsid w:val="00820E29"/>
    <w:rsid w:val="00823990"/>
    <w:rsid w:val="00830DBA"/>
    <w:rsid w:val="0083524A"/>
    <w:rsid w:val="008357A2"/>
    <w:rsid w:val="00843905"/>
    <w:rsid w:val="00844A4E"/>
    <w:rsid w:val="008558E9"/>
    <w:rsid w:val="00857EDE"/>
    <w:rsid w:val="008605F5"/>
    <w:rsid w:val="008A67FA"/>
    <w:rsid w:val="008B4FB2"/>
    <w:rsid w:val="008B593E"/>
    <w:rsid w:val="008C1D32"/>
    <w:rsid w:val="008C42CE"/>
    <w:rsid w:val="008C4ADA"/>
    <w:rsid w:val="008C5538"/>
    <w:rsid w:val="008D0CAA"/>
    <w:rsid w:val="008D1A3F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B1A57"/>
    <w:rsid w:val="009B6195"/>
    <w:rsid w:val="009B79FC"/>
    <w:rsid w:val="009D7812"/>
    <w:rsid w:val="009E00E0"/>
    <w:rsid w:val="009E04B0"/>
    <w:rsid w:val="009F3A9F"/>
    <w:rsid w:val="00A00547"/>
    <w:rsid w:val="00A108D0"/>
    <w:rsid w:val="00A360B0"/>
    <w:rsid w:val="00A41C4F"/>
    <w:rsid w:val="00A53966"/>
    <w:rsid w:val="00A542E6"/>
    <w:rsid w:val="00A5688B"/>
    <w:rsid w:val="00A57D0E"/>
    <w:rsid w:val="00A70F6A"/>
    <w:rsid w:val="00A73A2E"/>
    <w:rsid w:val="00A7485D"/>
    <w:rsid w:val="00A8281E"/>
    <w:rsid w:val="00A8439E"/>
    <w:rsid w:val="00AA6472"/>
    <w:rsid w:val="00AB779A"/>
    <w:rsid w:val="00AC3D4E"/>
    <w:rsid w:val="00AD2790"/>
    <w:rsid w:val="00AD6597"/>
    <w:rsid w:val="00AD6BD0"/>
    <w:rsid w:val="00AE1BA7"/>
    <w:rsid w:val="00AF1D44"/>
    <w:rsid w:val="00AF29F1"/>
    <w:rsid w:val="00AF53D3"/>
    <w:rsid w:val="00B054EE"/>
    <w:rsid w:val="00B0690D"/>
    <w:rsid w:val="00B10158"/>
    <w:rsid w:val="00B16003"/>
    <w:rsid w:val="00B271BB"/>
    <w:rsid w:val="00B32ADA"/>
    <w:rsid w:val="00B34E2D"/>
    <w:rsid w:val="00B36361"/>
    <w:rsid w:val="00B41E96"/>
    <w:rsid w:val="00B425B8"/>
    <w:rsid w:val="00B51012"/>
    <w:rsid w:val="00B52208"/>
    <w:rsid w:val="00B663C9"/>
    <w:rsid w:val="00B7516C"/>
    <w:rsid w:val="00B75B18"/>
    <w:rsid w:val="00B77144"/>
    <w:rsid w:val="00B9271B"/>
    <w:rsid w:val="00BA1B2A"/>
    <w:rsid w:val="00BB5053"/>
    <w:rsid w:val="00BE0D06"/>
    <w:rsid w:val="00BE20C5"/>
    <w:rsid w:val="00BE4B63"/>
    <w:rsid w:val="00BF1529"/>
    <w:rsid w:val="00BF6C02"/>
    <w:rsid w:val="00C05758"/>
    <w:rsid w:val="00C102A4"/>
    <w:rsid w:val="00C22CC2"/>
    <w:rsid w:val="00C240DF"/>
    <w:rsid w:val="00C42A21"/>
    <w:rsid w:val="00C571FD"/>
    <w:rsid w:val="00C64F1D"/>
    <w:rsid w:val="00C652AA"/>
    <w:rsid w:val="00C67C5C"/>
    <w:rsid w:val="00C7462D"/>
    <w:rsid w:val="00C82258"/>
    <w:rsid w:val="00C8279C"/>
    <w:rsid w:val="00C82C19"/>
    <w:rsid w:val="00C95149"/>
    <w:rsid w:val="00CA0FA6"/>
    <w:rsid w:val="00CB079A"/>
    <w:rsid w:val="00CB183D"/>
    <w:rsid w:val="00CB321E"/>
    <w:rsid w:val="00CB7A57"/>
    <w:rsid w:val="00CC2E56"/>
    <w:rsid w:val="00CC7983"/>
    <w:rsid w:val="00CD1D20"/>
    <w:rsid w:val="00CD73D7"/>
    <w:rsid w:val="00CF4244"/>
    <w:rsid w:val="00D00720"/>
    <w:rsid w:val="00D02431"/>
    <w:rsid w:val="00D15C21"/>
    <w:rsid w:val="00D2166A"/>
    <w:rsid w:val="00D22E2C"/>
    <w:rsid w:val="00D2355C"/>
    <w:rsid w:val="00D512BF"/>
    <w:rsid w:val="00D526DB"/>
    <w:rsid w:val="00D526EC"/>
    <w:rsid w:val="00D6537B"/>
    <w:rsid w:val="00D654DA"/>
    <w:rsid w:val="00D822DC"/>
    <w:rsid w:val="00D8613D"/>
    <w:rsid w:val="00D927A8"/>
    <w:rsid w:val="00D943B0"/>
    <w:rsid w:val="00D97CD1"/>
    <w:rsid w:val="00DA107B"/>
    <w:rsid w:val="00DA298F"/>
    <w:rsid w:val="00DB1F8C"/>
    <w:rsid w:val="00DB3946"/>
    <w:rsid w:val="00DD6828"/>
    <w:rsid w:val="00DE08A5"/>
    <w:rsid w:val="00DE10D7"/>
    <w:rsid w:val="00DE4C56"/>
    <w:rsid w:val="00DF0D95"/>
    <w:rsid w:val="00DF13FA"/>
    <w:rsid w:val="00DF1887"/>
    <w:rsid w:val="00E05E3A"/>
    <w:rsid w:val="00E15411"/>
    <w:rsid w:val="00E25767"/>
    <w:rsid w:val="00E26373"/>
    <w:rsid w:val="00E270C0"/>
    <w:rsid w:val="00E32F6E"/>
    <w:rsid w:val="00E4648F"/>
    <w:rsid w:val="00E52F61"/>
    <w:rsid w:val="00E543BA"/>
    <w:rsid w:val="00E55015"/>
    <w:rsid w:val="00E57B24"/>
    <w:rsid w:val="00E65250"/>
    <w:rsid w:val="00E77480"/>
    <w:rsid w:val="00E81194"/>
    <w:rsid w:val="00E8683B"/>
    <w:rsid w:val="00E90042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2280A"/>
    <w:rsid w:val="00F304BB"/>
    <w:rsid w:val="00F3603F"/>
    <w:rsid w:val="00F4456F"/>
    <w:rsid w:val="00F47CC7"/>
    <w:rsid w:val="00F62CBA"/>
    <w:rsid w:val="00F65047"/>
    <w:rsid w:val="00F75559"/>
    <w:rsid w:val="00F81517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gorodob.nso.ru/,%20&#107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CDF7E1-D5C6-405A-B97D-9A4525297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2291</Words>
  <Characters>13061</Characters>
  <Application>Microsoft Office Word</Application>
  <DocSecurity>8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24</cp:revision>
  <cp:lastPrinted>2023-11-22T01:58:00Z</cp:lastPrinted>
  <dcterms:created xsi:type="dcterms:W3CDTF">2024-09-05T04:06:00Z</dcterms:created>
  <dcterms:modified xsi:type="dcterms:W3CDTF">2024-09-11T05:13:00Z</dcterms:modified>
</cp:coreProperties>
</file>