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4BF0E6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833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15.08.2024 № 1051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EA45DD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0C01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</w:t>
            </w:r>
            <w:r w:rsidR="00E87B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4ECC9AE" w14:textId="3CB1CAC9" w:rsidR="00F256F9" w:rsidRDefault="005F1DD9" w:rsidP="000C019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</w:t>
      </w:r>
      <w:r w:rsidR="000C019D">
        <w:rPr>
          <w:rFonts w:ascii="Times New Roman" w:hAnsi="Times New Roman" w:cs="Times New Roman"/>
          <w:sz w:val="28"/>
          <w:szCs w:val="28"/>
        </w:rPr>
        <w:t>у</w:t>
      </w:r>
      <w:r w:rsidR="000C0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E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35D0D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0C019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3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D0D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13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D0D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13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D0D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13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D0D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13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земельном участке с кадастровым номером 54:36:020117:10 </w:t>
      </w:r>
      <w:r w:rsidR="00135D0D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="000C019D">
        <w:rPr>
          <w:rFonts w:ascii="Times New Roman" w:hAnsi="Times New Roman" w:cs="Times New Roman"/>
          <w:sz w:val="28"/>
          <w:szCs w:val="28"/>
        </w:rPr>
        <w:t xml:space="preserve"> корректировки парковочных мест с требуемых по расчету 150 м/мест до 61 м/мест в границах земельного участка. За границами участка 89 м/мест, из них 15 м/мест вдоль улицы Калинина и 74 м/места вдоль улицы Октябрьская.</w:t>
      </w:r>
    </w:p>
    <w:p w14:paraId="497B90CE" w14:textId="72ECA5D1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46C65D93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3. Комиссии провести общественные обсуждения с </w:t>
      </w:r>
      <w:r w:rsidR="00BD57DF">
        <w:rPr>
          <w:rFonts w:ascii="Times New Roman" w:hAnsi="Times New Roman" w:cs="Times New Roman"/>
          <w:sz w:val="28"/>
          <w:szCs w:val="28"/>
        </w:rPr>
        <w:t>26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A71E25">
        <w:rPr>
          <w:rFonts w:ascii="Times New Roman" w:hAnsi="Times New Roman" w:cs="Times New Roman"/>
          <w:sz w:val="28"/>
          <w:szCs w:val="28"/>
        </w:rPr>
        <w:t>0</w:t>
      </w:r>
      <w:r w:rsidR="00BD57DF">
        <w:rPr>
          <w:rFonts w:ascii="Times New Roman" w:hAnsi="Times New Roman" w:cs="Times New Roman"/>
          <w:sz w:val="28"/>
          <w:szCs w:val="28"/>
        </w:rPr>
        <w:t>8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по </w:t>
      </w:r>
      <w:r w:rsidR="00BD57DF">
        <w:rPr>
          <w:rFonts w:ascii="Times New Roman" w:hAnsi="Times New Roman" w:cs="Times New Roman"/>
          <w:sz w:val="28"/>
          <w:szCs w:val="28"/>
        </w:rPr>
        <w:t>03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  <w:r w:rsidR="00505A34">
        <w:rPr>
          <w:rFonts w:ascii="Times New Roman" w:hAnsi="Times New Roman" w:cs="Times New Roman"/>
          <w:sz w:val="28"/>
          <w:szCs w:val="28"/>
        </w:rPr>
        <w:t>0</w:t>
      </w:r>
      <w:r w:rsidR="00BD57DF">
        <w:rPr>
          <w:rFonts w:ascii="Times New Roman" w:hAnsi="Times New Roman" w:cs="Times New Roman"/>
          <w:sz w:val="28"/>
          <w:szCs w:val="28"/>
        </w:rPr>
        <w:t>9</w:t>
      </w:r>
      <w:r w:rsidRPr="005F1DD9">
        <w:rPr>
          <w:rFonts w:ascii="Times New Roman" w:hAnsi="Times New Roman" w:cs="Times New Roman"/>
          <w:sz w:val="28"/>
          <w:szCs w:val="28"/>
        </w:rPr>
        <w:t>.202</w:t>
      </w:r>
      <w:r w:rsidR="00505A34">
        <w:rPr>
          <w:rFonts w:ascii="Times New Roman" w:hAnsi="Times New Roman" w:cs="Times New Roman"/>
          <w:sz w:val="28"/>
          <w:szCs w:val="28"/>
        </w:rPr>
        <w:t>4</w:t>
      </w:r>
      <w:r w:rsidR="005E0550">
        <w:rPr>
          <w:rFonts w:ascii="Times New Roman" w:hAnsi="Times New Roman" w:cs="Times New Roman"/>
          <w:sz w:val="28"/>
          <w:szCs w:val="28"/>
        </w:rPr>
        <w:t xml:space="preserve"> </w:t>
      </w:r>
      <w:r w:rsidRPr="005F1DD9">
        <w:rPr>
          <w:rFonts w:ascii="Times New Roman" w:hAnsi="Times New Roman" w:cs="Times New Roman"/>
          <w:sz w:val="28"/>
          <w:szCs w:val="28"/>
        </w:rPr>
        <w:t>по адресу: 633102, Новосибирская область, город Обь, улица 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lastRenderedPageBreak/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0D565597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администрации города Оби Новосибирской области); адрес электронной почты: ob_adm@nso.ru, контактный телефон/факс: 8(383-73) 51-640,  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01F0F6A7" w14:textId="743CC72E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6. Обеспечить информирование участников общественных обсуждений путем размещения на официальном сайте </w:t>
      </w:r>
      <w:r w:rsidR="002136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F1DD9">
        <w:rPr>
          <w:rFonts w:ascii="Times New Roman" w:hAnsi="Times New Roman" w:cs="Times New Roman"/>
          <w:sz w:val="28"/>
          <w:szCs w:val="28"/>
        </w:rPr>
        <w:t>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7.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4300A48C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56807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205EDB03" w:rsidR="005F1DD9" w:rsidRP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A71E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78453775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A71E2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A71E25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A32F66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C73B83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DFF056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6F90D1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1E70446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DD3BB7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9E3ECF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EA1E2E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A3F6EA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71D594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D8CDFA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AD9E39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0068A5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315BBE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8ABC12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76398F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EA54F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7A4265C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8A18A9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B5C13F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52B48E" w14:textId="77777777" w:rsidR="00BD57DF" w:rsidRDefault="00BD57DF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62E52E68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8568" w14:textId="77777777" w:rsidR="00A61B67" w:rsidRDefault="00A61B67" w:rsidP="003F66EC">
      <w:r>
        <w:separator/>
      </w:r>
    </w:p>
  </w:endnote>
  <w:endnote w:type="continuationSeparator" w:id="0">
    <w:p w14:paraId="02E11BDE" w14:textId="77777777" w:rsidR="00A61B67" w:rsidRDefault="00A61B6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7BE2" w14:textId="77777777" w:rsidR="00A61B67" w:rsidRDefault="00A61B67" w:rsidP="003F66EC">
      <w:r>
        <w:separator/>
      </w:r>
    </w:p>
  </w:footnote>
  <w:footnote w:type="continuationSeparator" w:id="0">
    <w:p w14:paraId="5E43630C" w14:textId="77777777" w:rsidR="00A61B67" w:rsidRDefault="00A61B6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2D35"/>
    <w:rsid w:val="000C019D"/>
    <w:rsid w:val="00135D0D"/>
    <w:rsid w:val="00150124"/>
    <w:rsid w:val="00170197"/>
    <w:rsid w:val="001C2377"/>
    <w:rsid w:val="00207260"/>
    <w:rsid w:val="002136CB"/>
    <w:rsid w:val="002501A7"/>
    <w:rsid w:val="00274F61"/>
    <w:rsid w:val="00283362"/>
    <w:rsid w:val="00284A9B"/>
    <w:rsid w:val="002C53E0"/>
    <w:rsid w:val="00310307"/>
    <w:rsid w:val="00323B4D"/>
    <w:rsid w:val="0035180A"/>
    <w:rsid w:val="00352E60"/>
    <w:rsid w:val="003A0E7F"/>
    <w:rsid w:val="003C2824"/>
    <w:rsid w:val="003F66EC"/>
    <w:rsid w:val="0041022D"/>
    <w:rsid w:val="00475BA5"/>
    <w:rsid w:val="00493F47"/>
    <w:rsid w:val="004B27E4"/>
    <w:rsid w:val="004D592D"/>
    <w:rsid w:val="00505A34"/>
    <w:rsid w:val="005235EC"/>
    <w:rsid w:val="005753D0"/>
    <w:rsid w:val="005E0550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805C97"/>
    <w:rsid w:val="00807E8C"/>
    <w:rsid w:val="008605F5"/>
    <w:rsid w:val="008A67FA"/>
    <w:rsid w:val="008D1A3F"/>
    <w:rsid w:val="008F47C8"/>
    <w:rsid w:val="009B1A57"/>
    <w:rsid w:val="009B6195"/>
    <w:rsid w:val="00A01861"/>
    <w:rsid w:val="00A16723"/>
    <w:rsid w:val="00A61B67"/>
    <w:rsid w:val="00A677EA"/>
    <w:rsid w:val="00A71E25"/>
    <w:rsid w:val="00AB24C6"/>
    <w:rsid w:val="00AB779A"/>
    <w:rsid w:val="00AC3D4E"/>
    <w:rsid w:val="00AD6BD0"/>
    <w:rsid w:val="00AF1D44"/>
    <w:rsid w:val="00B059C7"/>
    <w:rsid w:val="00BD57DF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6EC"/>
    <w:rsid w:val="00D62E31"/>
    <w:rsid w:val="00DB1F8C"/>
    <w:rsid w:val="00DC2077"/>
    <w:rsid w:val="00DD6828"/>
    <w:rsid w:val="00E270C0"/>
    <w:rsid w:val="00E4796D"/>
    <w:rsid w:val="00E543BA"/>
    <w:rsid w:val="00E736F7"/>
    <w:rsid w:val="00E87B76"/>
    <w:rsid w:val="00E97B7C"/>
    <w:rsid w:val="00ED1789"/>
    <w:rsid w:val="00EE5E3E"/>
    <w:rsid w:val="00EE6323"/>
    <w:rsid w:val="00F256F9"/>
    <w:rsid w:val="00F304BB"/>
    <w:rsid w:val="00F47CC7"/>
    <w:rsid w:val="00F75559"/>
    <w:rsid w:val="00F776B8"/>
    <w:rsid w:val="00FA78B9"/>
    <w:rsid w:val="00FB2C48"/>
    <w:rsid w:val="00FC1545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571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43</cp:revision>
  <dcterms:created xsi:type="dcterms:W3CDTF">2023-07-19T07:48:00Z</dcterms:created>
  <dcterms:modified xsi:type="dcterms:W3CDTF">2024-08-16T02:18:00Z</dcterms:modified>
</cp:coreProperties>
</file>