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BB36A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70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25.04.2024 г. № 558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411C0068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</w:t>
            </w:r>
            <w:r w:rsidR="00F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ъятии земельного участка и жилого помещения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9B803D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</w:t>
      </w:r>
      <w:r w:rsidR="008F07A2">
        <w:rPr>
          <w:rFonts w:ascii="Times New Roman" w:hAnsi="Times New Roman" w:cs="Times New Roman"/>
          <w:sz w:val="28"/>
          <w:szCs w:val="28"/>
        </w:rPr>
        <w:t xml:space="preserve"> Кирова, дом </w:t>
      </w:r>
      <w:r w:rsidR="00F368F8">
        <w:rPr>
          <w:rFonts w:ascii="Times New Roman" w:hAnsi="Times New Roman" w:cs="Times New Roman"/>
          <w:sz w:val="28"/>
          <w:szCs w:val="28"/>
        </w:rPr>
        <w:t xml:space="preserve">14 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F65A56" w14:textId="619DC920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земельный участок, находящий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ся в собственности собственника жилого помещения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многоквартирном доме, с кадастровым номером</w:t>
      </w:r>
      <w:r w:rsidR="0002517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54:36:020114:12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 w:rsidR="00F368F8">
        <w:rPr>
          <w:rFonts w:ascii="Times New Roman" w:hAnsi="Times New Roman" w:cs="Times New Roman"/>
          <w:sz w:val="28"/>
          <w:szCs w:val="28"/>
        </w:rPr>
        <w:t>658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местоположение установлено относительно ориентира, расположенного в границах участка, почтовый адрес ориентира: Новосибирская область, город Обь, улица Кирова, дом 14, кв. 2 (в связи с признанием расположенного на нем многоквартирного дома аварийным и подлежащим сносу).</w:t>
      </w:r>
    </w:p>
    <w:p w14:paraId="20C0A791" w14:textId="2468EC90" w:rsidR="004308B5" w:rsidRPr="004308B5" w:rsidRDefault="004308B5" w:rsidP="00F36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для муниципальных нужд земельного участка, указанного в пункте 1 настоящего постановления, изъять, путем выкупа для мун</w:t>
      </w:r>
      <w:r w:rsid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иципальных нужд, 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собственника жилое помещение: квартиру № 2, общей площадью 46,4 кв.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с кадастровым номером 54:36:020114:43, расположенную в многоквартирном доме по адресу: </w:t>
      </w:r>
      <w:proofErr w:type="gramStart"/>
      <w:r w:rsidR="00F368F8" w:rsidRPr="00F368F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город Обь, ул. Кирова, дом 14, находящемся на земельном участке с кадастровым номером 54:36:020114:12.</w:t>
      </w:r>
      <w:proofErr w:type="gramEnd"/>
    </w:p>
    <w:p w14:paraId="19E936FA" w14:textId="1105CA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="006305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72B83EB2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3.1.Организовать проведение оценки, подлежащих изъятию для муниципальных нуж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д, земельного участка и объекта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Жилищному отделу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1B57F583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="00376B0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ного постановления собственнику жилого помещения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контрольно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1BCBAF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532FE593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C9310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 действует в срок до 25.04.2027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0A2FA09" w14:textId="6C662661" w:rsidR="00412FA6" w:rsidRPr="00412FA6" w:rsidRDefault="004A53C3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proofErr w:type="gramStart"/>
      <w:r w:rsidRPr="004A5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4A5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5CD0255" w:rsidR="002E3103" w:rsidRPr="002E3103" w:rsidRDefault="00D119E0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108E2312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D119E0">
        <w:rPr>
          <w:rFonts w:ascii="Times New Roman" w:hAnsi="Times New Roman" w:cs="Times New Roman"/>
          <w:b/>
          <w:sz w:val="28"/>
          <w:szCs w:val="28"/>
        </w:rPr>
        <w:t xml:space="preserve">                               О.В. Корчагина</w:t>
      </w: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82E96" w14:textId="77777777" w:rsidR="00701AB1" w:rsidRDefault="00701AB1" w:rsidP="003F66EC">
      <w:r>
        <w:separator/>
      </w:r>
    </w:p>
  </w:endnote>
  <w:endnote w:type="continuationSeparator" w:id="0">
    <w:p w14:paraId="056B5E22" w14:textId="77777777" w:rsidR="00701AB1" w:rsidRDefault="00701AB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3223" w14:textId="77777777" w:rsidR="00701AB1" w:rsidRDefault="00701AB1" w:rsidP="003F66EC">
      <w:r>
        <w:separator/>
      </w:r>
    </w:p>
  </w:footnote>
  <w:footnote w:type="continuationSeparator" w:id="0">
    <w:p w14:paraId="3B38D81E" w14:textId="77777777" w:rsidR="00701AB1" w:rsidRDefault="00701AB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3821"/>
    <w:rsid w:val="00021B40"/>
    <w:rsid w:val="00025176"/>
    <w:rsid w:val="000535DE"/>
    <w:rsid w:val="000B0E04"/>
    <w:rsid w:val="000C5878"/>
    <w:rsid w:val="000F2C9E"/>
    <w:rsid w:val="001154C3"/>
    <w:rsid w:val="00115BBF"/>
    <w:rsid w:val="00140E6C"/>
    <w:rsid w:val="00150124"/>
    <w:rsid w:val="00170197"/>
    <w:rsid w:val="00170B2E"/>
    <w:rsid w:val="0017455A"/>
    <w:rsid w:val="001A32BC"/>
    <w:rsid w:val="001C2377"/>
    <w:rsid w:val="00224CEC"/>
    <w:rsid w:val="0024706A"/>
    <w:rsid w:val="00293A31"/>
    <w:rsid w:val="002E3103"/>
    <w:rsid w:val="002F024F"/>
    <w:rsid w:val="00321A2A"/>
    <w:rsid w:val="0035180A"/>
    <w:rsid w:val="00352E60"/>
    <w:rsid w:val="00376B00"/>
    <w:rsid w:val="003C29A6"/>
    <w:rsid w:val="003F66EC"/>
    <w:rsid w:val="0041022D"/>
    <w:rsid w:val="00412FA6"/>
    <w:rsid w:val="004308B5"/>
    <w:rsid w:val="00472BD4"/>
    <w:rsid w:val="00475BA5"/>
    <w:rsid w:val="00493F47"/>
    <w:rsid w:val="004A53C3"/>
    <w:rsid w:val="004B27E4"/>
    <w:rsid w:val="004C4A6D"/>
    <w:rsid w:val="004C7A19"/>
    <w:rsid w:val="004D592D"/>
    <w:rsid w:val="0050298B"/>
    <w:rsid w:val="00522E62"/>
    <w:rsid w:val="005235EC"/>
    <w:rsid w:val="00540325"/>
    <w:rsid w:val="005B348D"/>
    <w:rsid w:val="005B6ED8"/>
    <w:rsid w:val="005D1287"/>
    <w:rsid w:val="00611F22"/>
    <w:rsid w:val="006305A5"/>
    <w:rsid w:val="006353C5"/>
    <w:rsid w:val="00660134"/>
    <w:rsid w:val="006716A9"/>
    <w:rsid w:val="006821B2"/>
    <w:rsid w:val="006A25A3"/>
    <w:rsid w:val="006A5D05"/>
    <w:rsid w:val="006D1841"/>
    <w:rsid w:val="006E247A"/>
    <w:rsid w:val="006F304D"/>
    <w:rsid w:val="006F342F"/>
    <w:rsid w:val="00701AB1"/>
    <w:rsid w:val="007363A2"/>
    <w:rsid w:val="00741F30"/>
    <w:rsid w:val="007556B2"/>
    <w:rsid w:val="00776888"/>
    <w:rsid w:val="007807D7"/>
    <w:rsid w:val="007A63DF"/>
    <w:rsid w:val="00831E12"/>
    <w:rsid w:val="00856AA2"/>
    <w:rsid w:val="008605F5"/>
    <w:rsid w:val="00894940"/>
    <w:rsid w:val="008A67FA"/>
    <w:rsid w:val="008D1A3F"/>
    <w:rsid w:val="008F07A2"/>
    <w:rsid w:val="008F47C8"/>
    <w:rsid w:val="00937A0E"/>
    <w:rsid w:val="00960AAE"/>
    <w:rsid w:val="00981EA8"/>
    <w:rsid w:val="009B1A57"/>
    <w:rsid w:val="009B6195"/>
    <w:rsid w:val="009D07AC"/>
    <w:rsid w:val="00A414E5"/>
    <w:rsid w:val="00A67649"/>
    <w:rsid w:val="00A942C5"/>
    <w:rsid w:val="00AB779A"/>
    <w:rsid w:val="00AC3D4E"/>
    <w:rsid w:val="00AD069D"/>
    <w:rsid w:val="00AD6BD0"/>
    <w:rsid w:val="00AF1D44"/>
    <w:rsid w:val="00B577E9"/>
    <w:rsid w:val="00B73204"/>
    <w:rsid w:val="00B86A87"/>
    <w:rsid w:val="00BE0D06"/>
    <w:rsid w:val="00C05758"/>
    <w:rsid w:val="00C77D82"/>
    <w:rsid w:val="00C82258"/>
    <w:rsid w:val="00C91B1E"/>
    <w:rsid w:val="00C93108"/>
    <w:rsid w:val="00CB079A"/>
    <w:rsid w:val="00CB321E"/>
    <w:rsid w:val="00CB7A57"/>
    <w:rsid w:val="00CD1D20"/>
    <w:rsid w:val="00D119E0"/>
    <w:rsid w:val="00D41627"/>
    <w:rsid w:val="00D512BF"/>
    <w:rsid w:val="00D526EC"/>
    <w:rsid w:val="00DB1F8C"/>
    <w:rsid w:val="00DC293C"/>
    <w:rsid w:val="00DD6828"/>
    <w:rsid w:val="00E0323E"/>
    <w:rsid w:val="00E25011"/>
    <w:rsid w:val="00E270C0"/>
    <w:rsid w:val="00E543BA"/>
    <w:rsid w:val="00E6111C"/>
    <w:rsid w:val="00EA2CA4"/>
    <w:rsid w:val="00EB1C8C"/>
    <w:rsid w:val="00ED1789"/>
    <w:rsid w:val="00EE5E3E"/>
    <w:rsid w:val="00EE6323"/>
    <w:rsid w:val="00F304BB"/>
    <w:rsid w:val="00F368F8"/>
    <w:rsid w:val="00F47CC7"/>
    <w:rsid w:val="00F75559"/>
    <w:rsid w:val="00F76E72"/>
    <w:rsid w:val="00F83482"/>
    <w:rsid w:val="00F92229"/>
    <w:rsid w:val="00FA78B9"/>
    <w:rsid w:val="00FB2C48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2023-07-31T05:13:00Z</cp:lastPrinted>
  <dcterms:created xsi:type="dcterms:W3CDTF">2024-04-25T02:57:00Z</dcterms:created>
  <dcterms:modified xsi:type="dcterms:W3CDTF">2024-04-25T02:58:00Z</dcterms:modified>
</cp:coreProperties>
</file>