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366410DA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bookmarkStart w:id="0" w:name="_GoBack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0D2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12.04.2024 № 484</w:t>
            </w:r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C6862FD" w14:textId="7DB28092" w:rsidR="006A3DAF" w:rsidRDefault="00150124" w:rsidP="006D189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BE0E5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B6752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</w:t>
            </w:r>
            <w:r w:rsidR="00B00DA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несении изменен</w:t>
            </w:r>
            <w:r w:rsidR="0026128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ий в муниципальную программу «Обеспечение жильем молодых семей в городе Оби Новосибирской области»</w:t>
            </w:r>
          </w:p>
          <w:permEnd w:id="508718811"/>
          <w:p w14:paraId="7A80C227" w14:textId="0016387D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438A729D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3A5A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 основании постановления Правительства Новосибирской области от 17.03.2020 № 59 - п «О внесении изменений в постановление Правительства Новосибирской области от 15.09.2014 № 352 - п»</w:t>
      </w:r>
      <w:r w:rsidR="00BE0E54" w:rsidRPr="00E7516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</w:t>
      </w:r>
      <w:r w:rsidR="003A5A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решения </w:t>
      </w:r>
      <w:r w:rsidR="004301A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двадцать четвертой сессии пятого созыва Совета депутатов города Оби Новосибирской области от 27.03.2024 № 339 «О внесении изменений в решение двадцать второй сессии Совета депутатов города Оби Новосибирской области от 20.12.2023 г. № 295 «О бюджете города Оби Новосибирской области на 2024 год и на плановый период 2025 -2026 годов», </w:t>
      </w:r>
      <w:r w:rsidR="00BE0E54" w:rsidRPr="00E7516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статей 24 - 26 Устава муниципального образования городского округа города Оби Новосибирской област</w:t>
      </w:r>
      <w:r w:rsidR="00BE0E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</w:t>
      </w:r>
      <w:r w:rsidR="00F65AB7">
        <w:rPr>
          <w:rFonts w:ascii="Times New Roman" w:hAnsi="Times New Roman" w:cs="Times New Roman"/>
          <w:sz w:val="28"/>
          <w:szCs w:val="28"/>
        </w:rPr>
        <w:t>,</w:t>
      </w:r>
      <w:r w:rsidR="00FB3761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3B78C8A5" w14:textId="41127DB5" w:rsidR="00100ECC" w:rsidRDefault="00100ECC" w:rsidP="00100ECC">
      <w:pPr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F65AB7">
        <w:rPr>
          <w:rFonts w:ascii="Times New Roman" w:hAnsi="Times New Roman" w:cs="Times New Roman"/>
          <w:sz w:val="28"/>
          <w:szCs w:val="28"/>
        </w:rPr>
        <w:t>1</w:t>
      </w:r>
      <w:r w:rsidR="00BB5CBA" w:rsidRPr="00BB5CBA">
        <w:rPr>
          <w:rFonts w:ascii="Times New Roman" w:hAnsi="Times New Roman" w:cs="Times New Roman"/>
          <w:sz w:val="28"/>
          <w:szCs w:val="28"/>
        </w:rPr>
        <w:t>.</w:t>
      </w:r>
      <w:r w:rsidR="00B00DA2">
        <w:rPr>
          <w:rFonts w:ascii="Times New Roman" w:hAnsi="Times New Roman" w:cs="Times New Roman"/>
          <w:sz w:val="28"/>
          <w:szCs w:val="28"/>
        </w:rPr>
        <w:t xml:space="preserve"> Внести </w:t>
      </w:r>
      <w:r w:rsidR="006639E5">
        <w:rPr>
          <w:rFonts w:ascii="Times New Roman" w:hAnsi="Times New Roman" w:cs="Times New Roman"/>
          <w:sz w:val="28"/>
          <w:szCs w:val="28"/>
        </w:rPr>
        <w:t>изменения в муниципальную программу «Обеспечение жильем молодых семей в городе Оби Новосибирской области», утвержденную постановлением администрации города Оби Новосибирской области от 07.12.2015</w:t>
      </w:r>
      <w:r w:rsidR="00651B3A">
        <w:rPr>
          <w:rFonts w:ascii="Times New Roman" w:hAnsi="Times New Roman" w:cs="Times New Roman"/>
          <w:sz w:val="28"/>
          <w:szCs w:val="28"/>
        </w:rPr>
        <w:t xml:space="preserve"> г.</w:t>
      </w:r>
      <w:r w:rsidR="006639E5">
        <w:rPr>
          <w:rFonts w:ascii="Times New Roman" w:hAnsi="Times New Roman" w:cs="Times New Roman"/>
          <w:sz w:val="28"/>
          <w:szCs w:val="28"/>
        </w:rPr>
        <w:t xml:space="preserve"> № 1311 «Об утверждении муниципальной программы «Обеспечение жильем молодых семей в городе Оби Новосибирской области» (далее – Программа):</w:t>
      </w:r>
    </w:p>
    <w:p w14:paraId="039B1845" w14:textId="1B42E4C7" w:rsidR="001F6BAC" w:rsidRDefault="0050668C" w:rsidP="00100ECC">
      <w:pPr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</w:t>
      </w:r>
      <w:r w:rsidR="006A025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2D793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1.1. </w:t>
      </w:r>
      <w:r w:rsidR="007F12A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разделе 1 Программы «Паспорт программы»:</w:t>
      </w:r>
    </w:p>
    <w:p w14:paraId="425C9B45" w14:textId="3BD56BB9" w:rsidR="007F12AE" w:rsidRDefault="007F12AE" w:rsidP="00100ECC">
      <w:pPr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1.1.1. Строку «Объемы финансирования (с расшифровкой по годам)» изложить в следующей редакции:</w:t>
      </w:r>
    </w:p>
    <w:p w14:paraId="05926B62" w14:textId="457EF3CA" w:rsidR="00BD55C5" w:rsidRDefault="00BD55C5" w:rsidP="00100ECC">
      <w:pPr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</w:p>
    <w:tbl>
      <w:tblPr>
        <w:tblStyle w:val="a4"/>
        <w:tblW w:w="10060" w:type="dxa"/>
        <w:tblLook w:val="04A0" w:firstRow="1" w:lastRow="0" w:firstColumn="1" w:lastColumn="0" w:noHBand="0" w:noVBand="1"/>
      </w:tblPr>
      <w:tblGrid>
        <w:gridCol w:w="5665"/>
        <w:gridCol w:w="4395"/>
      </w:tblGrid>
      <w:tr w:rsidR="00BD55C5" w14:paraId="486DDC05" w14:textId="77777777" w:rsidTr="00D80A1B">
        <w:tc>
          <w:tcPr>
            <w:tcW w:w="5665" w:type="dxa"/>
          </w:tcPr>
          <w:p w14:paraId="02C13490" w14:textId="47536D14" w:rsidR="00BD55C5" w:rsidRDefault="004D3C9D" w:rsidP="00D80A1B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«</w:t>
            </w:r>
            <w:r w:rsidR="0056024F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Объемы финансирования (с расши</w:t>
            </w:r>
            <w:r w:rsidR="00D86559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фровкой</w:t>
            </w:r>
          </w:p>
          <w:p w14:paraId="3C2DA981" w14:textId="2DAA6FC3" w:rsidR="007262BB" w:rsidRDefault="007262BB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="00D80A1B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 годам)»</w:t>
            </w:r>
          </w:p>
        </w:tc>
        <w:tc>
          <w:tcPr>
            <w:tcW w:w="4395" w:type="dxa"/>
          </w:tcPr>
          <w:p w14:paraId="74B57A81" w14:textId="6B2C6478" w:rsidR="00BD55C5" w:rsidRDefault="00BD55C5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Объем финансирования программы – тыс. рублей</w:t>
            </w:r>
          </w:p>
          <w:p w14:paraId="314609EF" w14:textId="2A76AD24" w:rsidR="00BD55C5" w:rsidRDefault="00BD55C5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Местный бюджет:</w:t>
            </w:r>
          </w:p>
          <w:p w14:paraId="25DD0962" w14:textId="5B712DA6" w:rsidR="00BD55C5" w:rsidRDefault="00BD55C5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2016</w:t>
            </w:r>
            <w:r w:rsidR="00373AA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 – 240,0 тыс. рублей;</w:t>
            </w:r>
          </w:p>
          <w:p w14:paraId="5D5F4046" w14:textId="7EA0824D" w:rsidR="00373AA1" w:rsidRDefault="00373AA1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2017 год – 286,0 тыс. рублей;</w:t>
            </w:r>
          </w:p>
          <w:p w14:paraId="6EB3B064" w14:textId="18EDE08D" w:rsidR="00373AA1" w:rsidRDefault="00373AA1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2018 год – 286,0 тыс. рублей;</w:t>
            </w:r>
          </w:p>
          <w:p w14:paraId="3E1170C6" w14:textId="7507C4C5" w:rsidR="00373AA1" w:rsidRDefault="00373AA1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2019 год – 286,0 тыс. рублей;</w:t>
            </w:r>
          </w:p>
          <w:p w14:paraId="4614BBB8" w14:textId="5C8836BD" w:rsidR="00373AA1" w:rsidRDefault="00373AA1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2020 год – 286,0 тыс. рублей;</w:t>
            </w:r>
          </w:p>
          <w:p w14:paraId="70A8DCB4" w14:textId="167141AF" w:rsidR="00373AA1" w:rsidRDefault="00373AA1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2021 год – 405,7 тыс. рублей; 260 тыс. рублей;</w:t>
            </w:r>
          </w:p>
          <w:p w14:paraId="11F1A088" w14:textId="5237D9AD" w:rsidR="00373AA1" w:rsidRDefault="00591F2F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2022 год – 435,0 тыс. рублей;</w:t>
            </w:r>
          </w:p>
          <w:p w14:paraId="43A69D09" w14:textId="01FD1623" w:rsidR="00591F2F" w:rsidRDefault="00591F2F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2023 год – 474,0 тыс. рублей;</w:t>
            </w:r>
          </w:p>
          <w:p w14:paraId="6546E65F" w14:textId="34CECE75" w:rsidR="00591F2F" w:rsidRDefault="00591F2F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2024 год – 895,9 тыс. рублей;</w:t>
            </w:r>
          </w:p>
          <w:p w14:paraId="7CD32D8D" w14:textId="6CAE3830" w:rsidR="00591F2F" w:rsidRDefault="00591F2F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2025 год – 895,9 тыс. рублей;</w:t>
            </w:r>
          </w:p>
          <w:p w14:paraId="72AE873D" w14:textId="2E056D6E" w:rsidR="00591F2F" w:rsidRDefault="00591F2F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 источникам финансирования:</w:t>
            </w:r>
          </w:p>
          <w:p w14:paraId="2143EA9B" w14:textId="727EE089" w:rsidR="00591F2F" w:rsidRPr="00651B3A" w:rsidRDefault="00591F2F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Областной бюджет:</w:t>
            </w:r>
          </w:p>
          <w:p w14:paraId="0878D46B" w14:textId="50B06D5A" w:rsidR="00AD2B54" w:rsidRDefault="00AD2B54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651B3A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2016 </w:t>
            </w:r>
            <w:r w:rsidR="00230BA3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 – 2900,0 тыс. рублей;</w:t>
            </w:r>
          </w:p>
          <w:p w14:paraId="1B5FF395" w14:textId="66E00350" w:rsidR="00230BA3" w:rsidRDefault="00230BA3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2017 год – 2900,0 тыс. рублей;</w:t>
            </w:r>
          </w:p>
          <w:p w14:paraId="3AEBF518" w14:textId="79A111DA" w:rsidR="00230BA3" w:rsidRDefault="00230BA3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2018 год – 2900,0 тыс. рублей;</w:t>
            </w:r>
          </w:p>
          <w:p w14:paraId="3336D926" w14:textId="546135E5" w:rsidR="00230BA3" w:rsidRDefault="00230BA3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2019 год – 2900,0 тыс. рублей;</w:t>
            </w:r>
          </w:p>
          <w:p w14:paraId="305D63F1" w14:textId="69B27F98" w:rsidR="00230BA3" w:rsidRDefault="00230BA3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2020 год – 2900,0 тыс. рублей;</w:t>
            </w:r>
          </w:p>
          <w:p w14:paraId="7FD5DA9C" w14:textId="10BA0A24" w:rsidR="00230BA3" w:rsidRDefault="00230BA3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2021 год – 55000,0 тыс. рублей;</w:t>
            </w:r>
          </w:p>
          <w:p w14:paraId="084F7151" w14:textId="1FEDAC43" w:rsidR="00230BA3" w:rsidRDefault="00230BA3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2022 год – 55000,0 тыс. рублей;</w:t>
            </w:r>
          </w:p>
          <w:p w14:paraId="7BF64E31" w14:textId="467B6D20" w:rsidR="00230BA3" w:rsidRDefault="00230BA3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2023 год – 55000.0 тыс. рублей;</w:t>
            </w:r>
          </w:p>
          <w:p w14:paraId="08164A15" w14:textId="15C5915B" w:rsidR="00230BA3" w:rsidRDefault="00230BA3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2024 год </w:t>
            </w:r>
            <w:r w:rsidR="00CE25B3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–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="00CE25B3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55000,0 тыс. рублей;</w:t>
            </w:r>
          </w:p>
          <w:p w14:paraId="57660841" w14:textId="78088094" w:rsidR="00CE25B3" w:rsidRDefault="00CE25B3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2025 год </w:t>
            </w:r>
            <w:r w:rsidR="00BC291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–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="00BC291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55000,0 тыс. рублей;</w:t>
            </w:r>
          </w:p>
          <w:p w14:paraId="7939A978" w14:textId="1A2BEE3B" w:rsidR="00BC2918" w:rsidRDefault="00BC2918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Федеральный бюджет: </w:t>
            </w:r>
          </w:p>
          <w:p w14:paraId="225F1451" w14:textId="57536761" w:rsidR="00BC2918" w:rsidRDefault="00BC2918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2016 год – 260, 0 тыс. рублей;</w:t>
            </w:r>
          </w:p>
          <w:p w14:paraId="35B1EB60" w14:textId="6BE81AC4" w:rsidR="00BC2918" w:rsidRDefault="00BC2918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2017 год – 260, 0 тыс. рублей;</w:t>
            </w:r>
          </w:p>
          <w:p w14:paraId="4257D035" w14:textId="0926FF14" w:rsidR="00BC2918" w:rsidRDefault="00BC2918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2018 год – 260,0 тыс. рублей4</w:t>
            </w:r>
          </w:p>
          <w:p w14:paraId="38144F73" w14:textId="37E79643" w:rsidR="00BC2918" w:rsidRDefault="00BC2918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2019 год – 260, 0 тыс. рублей;</w:t>
            </w:r>
          </w:p>
          <w:p w14:paraId="4A7C5272" w14:textId="667FDC11" w:rsidR="00BC2918" w:rsidRDefault="00BC2918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2020 год – 260, 0 тыс. рублей;</w:t>
            </w:r>
          </w:p>
          <w:p w14:paraId="522A66EB" w14:textId="2B854814" w:rsidR="00BC2918" w:rsidRDefault="00BC2918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2021 год – 21336,1 тыс. рублей;</w:t>
            </w:r>
          </w:p>
          <w:p w14:paraId="3AED5808" w14:textId="574C7730" w:rsidR="00BC2918" w:rsidRDefault="00BC2918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2022 год </w:t>
            </w:r>
            <w:r w:rsidR="008618D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–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="008618D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21524,5 тыс. рублей;</w:t>
            </w:r>
          </w:p>
          <w:p w14:paraId="1C073ED8" w14:textId="5B4C32CC" w:rsidR="00230BA3" w:rsidRDefault="008618DC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2023 год – </w:t>
            </w:r>
            <w:r w:rsidR="007B3540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1 009,3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тыс. рублей;</w:t>
            </w:r>
          </w:p>
          <w:p w14:paraId="5B76EDAD" w14:textId="073EC625" w:rsidR="008618DC" w:rsidRDefault="008618DC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2024 год – 0,0 тыс. рублей;</w:t>
            </w:r>
          </w:p>
          <w:p w14:paraId="0E4425E1" w14:textId="1760020F" w:rsidR="008618DC" w:rsidRDefault="008618DC" w:rsidP="00BD55C5">
            <w:pPr>
              <w:ind w:right="-1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2025 год – 0,0 тыс. рублей.</w:t>
            </w:r>
          </w:p>
          <w:p w14:paraId="593BB9D0" w14:textId="7107FD64" w:rsidR="008618DC" w:rsidRPr="00AD2B54" w:rsidRDefault="008618DC" w:rsidP="008618D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Суммы средств, выделяемые из федерального областного и местных бюджетов, подлежат ежегодному уточнению исходя из возможностей бюджетов всех уровней.</w:t>
            </w:r>
          </w:p>
          <w:p w14:paraId="3ECC8DEF" w14:textId="02C5AE1F" w:rsidR="00BD55C5" w:rsidRDefault="00BD55C5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</w:tbl>
    <w:p w14:paraId="1485054C" w14:textId="2596D44B" w:rsidR="001447F8" w:rsidRDefault="001447F8" w:rsidP="001447F8">
      <w:pPr>
        <w:spacing w:after="0" w:line="240" w:lineRule="auto"/>
        <w:ind w:right="-185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».</w:t>
      </w:r>
    </w:p>
    <w:p w14:paraId="69D23F59" w14:textId="09899C16" w:rsidR="007F12AE" w:rsidRDefault="001447F8" w:rsidP="00100ECC">
      <w:pPr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1.2. Таблицу раздела 8 Программы «Объемы финансирования программы» изложить в следующей р</w:t>
      </w:r>
      <w:r w:rsidR="002567F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е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дакции:</w:t>
      </w:r>
    </w:p>
    <w:p w14:paraId="7F35A0AD" w14:textId="592FF77C" w:rsidR="000E5CB0" w:rsidRDefault="000E5CB0" w:rsidP="00100ECC">
      <w:pPr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241"/>
        <w:gridCol w:w="767"/>
        <w:gridCol w:w="767"/>
        <w:gridCol w:w="767"/>
        <w:gridCol w:w="767"/>
        <w:gridCol w:w="767"/>
        <w:gridCol w:w="767"/>
        <w:gridCol w:w="767"/>
        <w:gridCol w:w="767"/>
        <w:gridCol w:w="767"/>
        <w:gridCol w:w="767"/>
      </w:tblGrid>
      <w:tr w:rsidR="000E5CB0" w14:paraId="40A5A372" w14:textId="77777777" w:rsidTr="00AD0618">
        <w:tc>
          <w:tcPr>
            <w:tcW w:w="2241" w:type="dxa"/>
          </w:tcPr>
          <w:p w14:paraId="14E3BFAD" w14:textId="2D535537" w:rsidR="000E5CB0" w:rsidRDefault="000E5CB0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Наименование показателя</w:t>
            </w:r>
          </w:p>
        </w:tc>
        <w:tc>
          <w:tcPr>
            <w:tcW w:w="767" w:type="dxa"/>
          </w:tcPr>
          <w:p w14:paraId="003CFFBB" w14:textId="0BA571A0" w:rsidR="000E5CB0" w:rsidRDefault="000E5CB0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2016</w:t>
            </w:r>
          </w:p>
        </w:tc>
        <w:tc>
          <w:tcPr>
            <w:tcW w:w="767" w:type="dxa"/>
          </w:tcPr>
          <w:p w14:paraId="3F2B5F08" w14:textId="6CD91ECD" w:rsidR="000E5CB0" w:rsidRDefault="000E5CB0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2017</w:t>
            </w:r>
          </w:p>
        </w:tc>
        <w:tc>
          <w:tcPr>
            <w:tcW w:w="767" w:type="dxa"/>
          </w:tcPr>
          <w:p w14:paraId="7DE9954A" w14:textId="6D7F5AF3" w:rsidR="000E5CB0" w:rsidRDefault="000E5CB0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2018</w:t>
            </w:r>
          </w:p>
        </w:tc>
        <w:tc>
          <w:tcPr>
            <w:tcW w:w="767" w:type="dxa"/>
          </w:tcPr>
          <w:p w14:paraId="051128E1" w14:textId="15FC4BC8" w:rsidR="000E5CB0" w:rsidRDefault="000E5CB0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2019</w:t>
            </w:r>
          </w:p>
        </w:tc>
        <w:tc>
          <w:tcPr>
            <w:tcW w:w="767" w:type="dxa"/>
          </w:tcPr>
          <w:p w14:paraId="41799059" w14:textId="210C85C2" w:rsidR="000E5CB0" w:rsidRDefault="000E5CB0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2020</w:t>
            </w:r>
          </w:p>
        </w:tc>
        <w:tc>
          <w:tcPr>
            <w:tcW w:w="767" w:type="dxa"/>
          </w:tcPr>
          <w:p w14:paraId="7E59EFEA" w14:textId="4DFCBF40" w:rsidR="000E5CB0" w:rsidRDefault="000E5CB0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2021</w:t>
            </w:r>
          </w:p>
        </w:tc>
        <w:tc>
          <w:tcPr>
            <w:tcW w:w="767" w:type="dxa"/>
          </w:tcPr>
          <w:p w14:paraId="5B55DC57" w14:textId="5C3FFEF1" w:rsidR="000E5CB0" w:rsidRDefault="000E5CB0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2022</w:t>
            </w:r>
          </w:p>
        </w:tc>
        <w:tc>
          <w:tcPr>
            <w:tcW w:w="767" w:type="dxa"/>
          </w:tcPr>
          <w:p w14:paraId="07F2EB06" w14:textId="665EA3C0" w:rsidR="000E5CB0" w:rsidRDefault="000E5CB0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2023</w:t>
            </w:r>
          </w:p>
        </w:tc>
        <w:tc>
          <w:tcPr>
            <w:tcW w:w="767" w:type="dxa"/>
          </w:tcPr>
          <w:p w14:paraId="0D2EEA7F" w14:textId="1086E3D6" w:rsidR="000E5CB0" w:rsidRDefault="000E5CB0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2024</w:t>
            </w:r>
          </w:p>
        </w:tc>
        <w:tc>
          <w:tcPr>
            <w:tcW w:w="767" w:type="dxa"/>
          </w:tcPr>
          <w:p w14:paraId="5BE6CF25" w14:textId="72177DB9" w:rsidR="000E5CB0" w:rsidRDefault="000E5CB0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2025</w:t>
            </w:r>
          </w:p>
        </w:tc>
      </w:tr>
      <w:tr w:rsidR="000E5CB0" w14:paraId="00CF578F" w14:textId="77777777" w:rsidTr="00AD0618">
        <w:tc>
          <w:tcPr>
            <w:tcW w:w="2241" w:type="dxa"/>
          </w:tcPr>
          <w:p w14:paraId="67384207" w14:textId="1F26BFFC" w:rsidR="000E5CB0" w:rsidRDefault="000E5CB0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Софинансирование из местного бюджета </w:t>
            </w:r>
            <w:r w:rsidR="00014E1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по реализации ФЦП </w:t>
            </w:r>
            <w:r w:rsidR="00014E1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«Жилище»</w:t>
            </w:r>
            <w:r w:rsidR="0060118F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подпрограммы «Обеспечение жильем молодых семей в городе Оби Новосибирской области»</w:t>
            </w:r>
          </w:p>
        </w:tc>
        <w:tc>
          <w:tcPr>
            <w:tcW w:w="767" w:type="dxa"/>
          </w:tcPr>
          <w:p w14:paraId="7449F9A1" w14:textId="2F60A81B" w:rsidR="000E5CB0" w:rsidRDefault="000E5CB0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240,0</w:t>
            </w:r>
          </w:p>
        </w:tc>
        <w:tc>
          <w:tcPr>
            <w:tcW w:w="767" w:type="dxa"/>
          </w:tcPr>
          <w:p w14:paraId="54FA95B1" w14:textId="1CFA058A" w:rsidR="000E5CB0" w:rsidRDefault="000E5CB0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240,0</w:t>
            </w:r>
          </w:p>
        </w:tc>
        <w:tc>
          <w:tcPr>
            <w:tcW w:w="767" w:type="dxa"/>
          </w:tcPr>
          <w:p w14:paraId="2C4D790D" w14:textId="1D5929FF" w:rsidR="000E5CB0" w:rsidRDefault="000E5CB0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240,0</w:t>
            </w:r>
          </w:p>
        </w:tc>
        <w:tc>
          <w:tcPr>
            <w:tcW w:w="767" w:type="dxa"/>
          </w:tcPr>
          <w:p w14:paraId="3329A1B8" w14:textId="5BB98BC4" w:rsidR="000E5CB0" w:rsidRDefault="000E5CB0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240,0</w:t>
            </w:r>
          </w:p>
        </w:tc>
        <w:tc>
          <w:tcPr>
            <w:tcW w:w="767" w:type="dxa"/>
          </w:tcPr>
          <w:p w14:paraId="1F59821C" w14:textId="48E48C42" w:rsidR="000E5CB0" w:rsidRDefault="000E5CB0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240,0</w:t>
            </w:r>
          </w:p>
        </w:tc>
        <w:tc>
          <w:tcPr>
            <w:tcW w:w="767" w:type="dxa"/>
          </w:tcPr>
          <w:p w14:paraId="20E43621" w14:textId="77777777" w:rsidR="000E5CB0" w:rsidRDefault="000E5CB0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405,7</w:t>
            </w:r>
          </w:p>
          <w:p w14:paraId="5F2DD9F2" w14:textId="546E75A5" w:rsidR="000E5CB0" w:rsidRDefault="000E5CB0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260,9</w:t>
            </w:r>
          </w:p>
        </w:tc>
        <w:tc>
          <w:tcPr>
            <w:tcW w:w="767" w:type="dxa"/>
          </w:tcPr>
          <w:p w14:paraId="7D0F0B67" w14:textId="7B8EBF36" w:rsidR="000E5CB0" w:rsidRDefault="000E5CB0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435,0</w:t>
            </w:r>
          </w:p>
        </w:tc>
        <w:tc>
          <w:tcPr>
            <w:tcW w:w="767" w:type="dxa"/>
          </w:tcPr>
          <w:p w14:paraId="45355D3D" w14:textId="193392C5" w:rsidR="000E5CB0" w:rsidRDefault="000E5CB0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474,0</w:t>
            </w:r>
          </w:p>
        </w:tc>
        <w:tc>
          <w:tcPr>
            <w:tcW w:w="767" w:type="dxa"/>
          </w:tcPr>
          <w:p w14:paraId="2B46B984" w14:textId="7E0DBE34" w:rsidR="000E5CB0" w:rsidRDefault="000E5CB0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895,9</w:t>
            </w:r>
          </w:p>
        </w:tc>
        <w:tc>
          <w:tcPr>
            <w:tcW w:w="767" w:type="dxa"/>
          </w:tcPr>
          <w:p w14:paraId="5347B3F3" w14:textId="6E048AFD" w:rsidR="000E5CB0" w:rsidRDefault="000E5CB0" w:rsidP="00100ECC">
            <w:pPr>
              <w:ind w:right="-185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895,9</w:t>
            </w:r>
          </w:p>
        </w:tc>
      </w:tr>
    </w:tbl>
    <w:p w14:paraId="2E2F6D05" w14:textId="3888D142" w:rsidR="008E3911" w:rsidRDefault="00AD0618" w:rsidP="008E3911">
      <w:pPr>
        <w:tabs>
          <w:tab w:val="right" w:pos="9921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    </w:t>
      </w:r>
      <w:r w:rsidR="008E39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  <w:t>».</w:t>
      </w:r>
    </w:p>
    <w:p w14:paraId="33F6D7F7" w14:textId="68D359FC" w:rsidR="00AD0618" w:rsidRPr="00AD0618" w:rsidRDefault="004750AA" w:rsidP="00AD061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</w:t>
      </w:r>
      <w:r w:rsidR="00AD06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2. </w:t>
      </w:r>
      <w:r w:rsidR="00AD0618" w:rsidRPr="00AD06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Управлению по вопросам общественности, общественной приемной опубликовать настоящее постановление в установленном порядке в газете «Аэро – Сити» и разместить на официальном сайте администрации города Оби Новосибирской области в </w:t>
      </w:r>
      <w:r w:rsidR="00D07E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информационно – телекоммуникационной сети «</w:t>
      </w:r>
      <w:r w:rsidR="00AD0618" w:rsidRPr="00AD06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Интернет</w:t>
      </w:r>
      <w:r w:rsidR="00D07E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</w:t>
      </w:r>
      <w:r w:rsidR="00AD0618" w:rsidRPr="00AD06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64509D93" w14:textId="252D9880" w:rsidR="00100ECC" w:rsidRDefault="00100ECC" w:rsidP="00100ECC">
      <w:pPr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AD06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3.</w:t>
      </w:r>
      <w:r w:rsidRPr="00BA324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Жилищному отделу  (Девайкина Е.С.) организовать исполнение данного постановления.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39D43460" w14:textId="728DE950" w:rsidR="00000474" w:rsidRPr="00100ECC" w:rsidRDefault="00100ECC" w:rsidP="00100ECC">
      <w:pPr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</w:t>
      </w:r>
      <w:r w:rsidR="00AD06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BA324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Контроль за исполнением настоящего постановления возложить на заместителя главы администрации, начальника управления жилищно - коммунального хозяйства и благоустройства.</w:t>
      </w:r>
      <w:r w:rsidR="00BB5CBA" w:rsidRPr="00BB5CBA">
        <w:rPr>
          <w:rFonts w:ascii="Times New Roman" w:hAnsi="Times New Roman" w:cs="Times New Roman"/>
          <w:sz w:val="28"/>
          <w:szCs w:val="28"/>
        </w:rPr>
        <w:tab/>
      </w:r>
    </w:p>
    <w:p w14:paraId="6092C05F" w14:textId="2A0ABD24" w:rsidR="00AE636F" w:rsidRDefault="00AE636F" w:rsidP="0000047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906DEEC" w14:textId="77777777" w:rsidR="009F4113" w:rsidRPr="00000474" w:rsidRDefault="009F4113" w:rsidP="0000047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A4F7CAC" w14:textId="77777777" w:rsidR="00000474" w:rsidRPr="00000474" w:rsidRDefault="00000474" w:rsidP="0000047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66EB95D" w14:textId="7F2B907D" w:rsidR="00000474" w:rsidRPr="00000474" w:rsidRDefault="00866886" w:rsidP="00000474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И.о. </w:t>
      </w:r>
      <w:r w:rsidR="00000474" w:rsidRPr="00000474">
        <w:rPr>
          <w:rFonts w:ascii="Times New Roman" w:hAnsi="Times New Roman" w:cs="Times New Roman"/>
          <w:b/>
          <w:sz w:val="28"/>
          <w:szCs w:val="28"/>
        </w:rPr>
        <w:t>Глав</w:t>
      </w:r>
      <w:r>
        <w:rPr>
          <w:rFonts w:ascii="Times New Roman" w:hAnsi="Times New Roman" w:cs="Times New Roman"/>
          <w:b/>
          <w:sz w:val="28"/>
          <w:szCs w:val="28"/>
        </w:rPr>
        <w:t>ы</w:t>
      </w:r>
      <w:r w:rsidR="00000474" w:rsidRPr="00000474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3E358900" w14:textId="1CC68F73" w:rsidR="00000474" w:rsidRDefault="00000474" w:rsidP="00BB5CB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00474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 </w:t>
      </w:r>
      <w:r w:rsidR="00505D45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866886">
        <w:rPr>
          <w:rFonts w:ascii="Times New Roman" w:hAnsi="Times New Roman" w:cs="Times New Roman"/>
          <w:b/>
          <w:sz w:val="28"/>
          <w:szCs w:val="28"/>
        </w:rPr>
        <w:t>А.В. Беляков</w:t>
      </w:r>
    </w:p>
    <w:p w14:paraId="664A740D" w14:textId="77777777" w:rsidR="00AE636F" w:rsidRDefault="00AE636F" w:rsidP="00BB5CB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0A54AED" w14:textId="77777777" w:rsidR="006A0255" w:rsidRDefault="006A0255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0192A4A" w14:textId="17A30391" w:rsidR="006A0255" w:rsidRDefault="006A0255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3CC80A7" w14:textId="77777777" w:rsidR="009F4113" w:rsidRDefault="009F4113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312BD44" w14:textId="77777777" w:rsidR="006A0255" w:rsidRDefault="006A0255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AB53D93" w14:textId="77777777" w:rsidR="00866886" w:rsidRDefault="00866886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BA65368" w14:textId="77777777" w:rsidR="00866886" w:rsidRDefault="00866886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88C7D8F" w14:textId="77777777" w:rsidR="00866886" w:rsidRDefault="00866886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CF41BBF" w14:textId="77777777" w:rsidR="00866886" w:rsidRDefault="00866886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AB75F1A" w14:textId="77777777" w:rsidR="00866886" w:rsidRDefault="00866886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A7B26FB" w14:textId="77777777" w:rsidR="00866886" w:rsidRDefault="00866886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BEDF05A" w14:textId="77777777" w:rsidR="00866886" w:rsidRDefault="00866886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8D63522" w14:textId="77777777" w:rsidR="00866886" w:rsidRDefault="00866886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BFDC328" w14:textId="77777777" w:rsidR="00866886" w:rsidRDefault="00866886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708C870" w14:textId="77777777" w:rsidR="00866886" w:rsidRDefault="00866886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B4340E2" w14:textId="77777777" w:rsidR="00866886" w:rsidRDefault="00866886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5F0E64A" w14:textId="77777777" w:rsidR="00866886" w:rsidRDefault="00866886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A655F4F" w14:textId="77777777" w:rsidR="00866886" w:rsidRDefault="00866886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C61C46C" w14:textId="77777777" w:rsidR="00866886" w:rsidRDefault="00866886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40A4EDE" w14:textId="77777777" w:rsidR="00866886" w:rsidRDefault="00866886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5452A30" w14:textId="77777777" w:rsidR="00866886" w:rsidRDefault="00866886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4544E56" w14:textId="77777777" w:rsidR="00866886" w:rsidRDefault="00866886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A8F8630" w14:textId="77777777" w:rsidR="00866886" w:rsidRDefault="00866886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684414E" w14:textId="4E1E65FE" w:rsidR="00AE636F" w:rsidRPr="00AE636F" w:rsidRDefault="00100ECC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Щукина М.В</w:t>
      </w:r>
      <w:r w:rsidR="00AE636F" w:rsidRPr="00AE636F">
        <w:rPr>
          <w:rFonts w:ascii="Times New Roman" w:hAnsi="Times New Roman" w:cs="Times New Roman"/>
          <w:sz w:val="20"/>
          <w:szCs w:val="20"/>
        </w:rPr>
        <w:t>.</w:t>
      </w:r>
    </w:p>
    <w:p w14:paraId="2402C048" w14:textId="4CF99BB4" w:rsidR="00AE636F" w:rsidRPr="00AE636F" w:rsidRDefault="00AE636F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AE636F">
        <w:rPr>
          <w:rFonts w:ascii="Times New Roman" w:hAnsi="Times New Roman" w:cs="Times New Roman"/>
          <w:sz w:val="20"/>
          <w:szCs w:val="20"/>
        </w:rPr>
        <w:t>8 (38373) 5</w:t>
      </w:r>
      <w:r w:rsidR="00100ECC">
        <w:rPr>
          <w:rFonts w:ascii="Times New Roman" w:hAnsi="Times New Roman" w:cs="Times New Roman"/>
          <w:sz w:val="20"/>
          <w:szCs w:val="20"/>
        </w:rPr>
        <w:t>6-111</w:t>
      </w:r>
    </w:p>
    <w:permEnd w:id="460262450"/>
    <w:p w14:paraId="6D398CDA" w14:textId="5C65D93F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F3F629F" w14:textId="77777777" w:rsidR="00B153C1" w:rsidRDefault="00B153C1" w:rsidP="003F66EC">
      <w:r>
        <w:separator/>
      </w:r>
    </w:p>
  </w:endnote>
  <w:endnote w:type="continuationSeparator" w:id="0">
    <w:p w14:paraId="1CD23EA5" w14:textId="77777777" w:rsidR="00B153C1" w:rsidRDefault="00B153C1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062E734" w14:textId="77777777" w:rsidR="00B153C1" w:rsidRDefault="00B153C1" w:rsidP="003F66EC">
      <w:r>
        <w:separator/>
      </w:r>
    </w:p>
  </w:footnote>
  <w:footnote w:type="continuationSeparator" w:id="0">
    <w:p w14:paraId="7E1BA020" w14:textId="77777777" w:rsidR="00B153C1" w:rsidRDefault="00B153C1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00474"/>
    <w:rsid w:val="0000316D"/>
    <w:rsid w:val="00014E16"/>
    <w:rsid w:val="00021B40"/>
    <w:rsid w:val="000400F4"/>
    <w:rsid w:val="00075467"/>
    <w:rsid w:val="00091F6C"/>
    <w:rsid w:val="00097CA9"/>
    <w:rsid w:val="000B5118"/>
    <w:rsid w:val="000D2964"/>
    <w:rsid w:val="000E5499"/>
    <w:rsid w:val="000E5CB0"/>
    <w:rsid w:val="00100ECC"/>
    <w:rsid w:val="0011105B"/>
    <w:rsid w:val="001447F8"/>
    <w:rsid w:val="00150124"/>
    <w:rsid w:val="00170197"/>
    <w:rsid w:val="001A0BA6"/>
    <w:rsid w:val="001C0681"/>
    <w:rsid w:val="001C2377"/>
    <w:rsid w:val="001F6BAC"/>
    <w:rsid w:val="00210EDF"/>
    <w:rsid w:val="002170E0"/>
    <w:rsid w:val="002230D1"/>
    <w:rsid w:val="00230300"/>
    <w:rsid w:val="00230BA3"/>
    <w:rsid w:val="00247946"/>
    <w:rsid w:val="002567FE"/>
    <w:rsid w:val="00257E25"/>
    <w:rsid w:val="00261288"/>
    <w:rsid w:val="002A2BEF"/>
    <w:rsid w:val="002A6BF0"/>
    <w:rsid w:val="002D7936"/>
    <w:rsid w:val="002E0DA6"/>
    <w:rsid w:val="003221ED"/>
    <w:rsid w:val="00346070"/>
    <w:rsid w:val="0035180A"/>
    <w:rsid w:val="00352E60"/>
    <w:rsid w:val="00371000"/>
    <w:rsid w:val="00373AA1"/>
    <w:rsid w:val="003913C1"/>
    <w:rsid w:val="00394078"/>
    <w:rsid w:val="00397034"/>
    <w:rsid w:val="003A5AA5"/>
    <w:rsid w:val="003A7441"/>
    <w:rsid w:val="003E1E88"/>
    <w:rsid w:val="003F66EC"/>
    <w:rsid w:val="0041022D"/>
    <w:rsid w:val="00425770"/>
    <w:rsid w:val="004277A8"/>
    <w:rsid w:val="004301AE"/>
    <w:rsid w:val="00430769"/>
    <w:rsid w:val="004412CF"/>
    <w:rsid w:val="004750AA"/>
    <w:rsid w:val="00475BA5"/>
    <w:rsid w:val="00493F47"/>
    <w:rsid w:val="004B27E4"/>
    <w:rsid w:val="004D3C9D"/>
    <w:rsid w:val="004D592D"/>
    <w:rsid w:val="004E0955"/>
    <w:rsid w:val="00500F6E"/>
    <w:rsid w:val="00505D45"/>
    <w:rsid w:val="0050668C"/>
    <w:rsid w:val="00520FC1"/>
    <w:rsid w:val="005235EC"/>
    <w:rsid w:val="00534CA6"/>
    <w:rsid w:val="0056024F"/>
    <w:rsid w:val="005665EB"/>
    <w:rsid w:val="00567C5C"/>
    <w:rsid w:val="00582FCB"/>
    <w:rsid w:val="00591F2F"/>
    <w:rsid w:val="005D157A"/>
    <w:rsid w:val="005D3AF2"/>
    <w:rsid w:val="0060118F"/>
    <w:rsid w:val="0060529D"/>
    <w:rsid w:val="00611F22"/>
    <w:rsid w:val="006353C5"/>
    <w:rsid w:val="00651B3A"/>
    <w:rsid w:val="006639E5"/>
    <w:rsid w:val="006937C9"/>
    <w:rsid w:val="00697F4A"/>
    <w:rsid w:val="006A0255"/>
    <w:rsid w:val="006A25A3"/>
    <w:rsid w:val="006A3DAF"/>
    <w:rsid w:val="006A5D05"/>
    <w:rsid w:val="006D1841"/>
    <w:rsid w:val="006D189D"/>
    <w:rsid w:val="006E247A"/>
    <w:rsid w:val="006F1F06"/>
    <w:rsid w:val="006F304D"/>
    <w:rsid w:val="007262BB"/>
    <w:rsid w:val="00732E08"/>
    <w:rsid w:val="007363A2"/>
    <w:rsid w:val="00741F30"/>
    <w:rsid w:val="007556B2"/>
    <w:rsid w:val="00766D4E"/>
    <w:rsid w:val="00776888"/>
    <w:rsid w:val="007807D7"/>
    <w:rsid w:val="007A27BA"/>
    <w:rsid w:val="007A63DF"/>
    <w:rsid w:val="007B3540"/>
    <w:rsid w:val="007C7792"/>
    <w:rsid w:val="007D3019"/>
    <w:rsid w:val="007D70CD"/>
    <w:rsid w:val="007E44DE"/>
    <w:rsid w:val="007F12AE"/>
    <w:rsid w:val="0080450D"/>
    <w:rsid w:val="008269BE"/>
    <w:rsid w:val="008605F5"/>
    <w:rsid w:val="008618DC"/>
    <w:rsid w:val="00866886"/>
    <w:rsid w:val="008A67FA"/>
    <w:rsid w:val="008C4867"/>
    <w:rsid w:val="008C53F2"/>
    <w:rsid w:val="008D1A3F"/>
    <w:rsid w:val="008E3911"/>
    <w:rsid w:val="008E644F"/>
    <w:rsid w:val="008F245C"/>
    <w:rsid w:val="008F47C8"/>
    <w:rsid w:val="00987ECD"/>
    <w:rsid w:val="009965DB"/>
    <w:rsid w:val="009B1A57"/>
    <w:rsid w:val="009B6195"/>
    <w:rsid w:val="009F4113"/>
    <w:rsid w:val="00A319F3"/>
    <w:rsid w:val="00A52599"/>
    <w:rsid w:val="00A55EC1"/>
    <w:rsid w:val="00A569A0"/>
    <w:rsid w:val="00A83893"/>
    <w:rsid w:val="00AB1BE3"/>
    <w:rsid w:val="00AB779A"/>
    <w:rsid w:val="00AB7A90"/>
    <w:rsid w:val="00AC3D4E"/>
    <w:rsid w:val="00AD0618"/>
    <w:rsid w:val="00AD1662"/>
    <w:rsid w:val="00AD2B54"/>
    <w:rsid w:val="00AD4BAA"/>
    <w:rsid w:val="00AD6BD0"/>
    <w:rsid w:val="00AE636F"/>
    <w:rsid w:val="00AE76B5"/>
    <w:rsid w:val="00AF13C6"/>
    <w:rsid w:val="00AF1D44"/>
    <w:rsid w:val="00AF7295"/>
    <w:rsid w:val="00B00DA2"/>
    <w:rsid w:val="00B153C1"/>
    <w:rsid w:val="00B3504E"/>
    <w:rsid w:val="00B67522"/>
    <w:rsid w:val="00B95FF3"/>
    <w:rsid w:val="00BB5CBA"/>
    <w:rsid w:val="00BC2918"/>
    <w:rsid w:val="00BD55C5"/>
    <w:rsid w:val="00BD6E44"/>
    <w:rsid w:val="00BE0D06"/>
    <w:rsid w:val="00BE0E54"/>
    <w:rsid w:val="00BF5891"/>
    <w:rsid w:val="00BF6308"/>
    <w:rsid w:val="00C05758"/>
    <w:rsid w:val="00C17F35"/>
    <w:rsid w:val="00C82258"/>
    <w:rsid w:val="00CB079A"/>
    <w:rsid w:val="00CB321E"/>
    <w:rsid w:val="00CB7A57"/>
    <w:rsid w:val="00CD1D20"/>
    <w:rsid w:val="00CE25B3"/>
    <w:rsid w:val="00D07E92"/>
    <w:rsid w:val="00D216BE"/>
    <w:rsid w:val="00D512BF"/>
    <w:rsid w:val="00D526EC"/>
    <w:rsid w:val="00D56B6B"/>
    <w:rsid w:val="00D80A1B"/>
    <w:rsid w:val="00D86559"/>
    <w:rsid w:val="00DA23E8"/>
    <w:rsid w:val="00DB1F8C"/>
    <w:rsid w:val="00DB578F"/>
    <w:rsid w:val="00DD0241"/>
    <w:rsid w:val="00DD6828"/>
    <w:rsid w:val="00DE417B"/>
    <w:rsid w:val="00DE4CA9"/>
    <w:rsid w:val="00E270C0"/>
    <w:rsid w:val="00E33B03"/>
    <w:rsid w:val="00E37CF2"/>
    <w:rsid w:val="00E50002"/>
    <w:rsid w:val="00E543BA"/>
    <w:rsid w:val="00ED1789"/>
    <w:rsid w:val="00EE5E3E"/>
    <w:rsid w:val="00EE6323"/>
    <w:rsid w:val="00F304BB"/>
    <w:rsid w:val="00F47CC7"/>
    <w:rsid w:val="00F601C3"/>
    <w:rsid w:val="00F65AB7"/>
    <w:rsid w:val="00F7422A"/>
    <w:rsid w:val="00F75559"/>
    <w:rsid w:val="00F82BAE"/>
    <w:rsid w:val="00FA78B9"/>
    <w:rsid w:val="00FB2B8A"/>
    <w:rsid w:val="00FB2C48"/>
    <w:rsid w:val="00FB3761"/>
    <w:rsid w:val="00FB5349"/>
    <w:rsid w:val="00FC1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05C567-408C-4833-BBF6-FE98235DA5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280</TotalTime>
  <Pages>3</Pages>
  <Words>572</Words>
  <Characters>3264</Characters>
  <Application>Microsoft Office Word</Application>
  <DocSecurity>8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22</cp:revision>
  <dcterms:created xsi:type="dcterms:W3CDTF">2024-04-09T02:28:00Z</dcterms:created>
  <dcterms:modified xsi:type="dcterms:W3CDTF">2024-04-16T01:40:00Z</dcterms:modified>
</cp:coreProperties>
</file>