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1"/>
      </w:tblGrid>
      <w:tr w:rsidR="006D1841" w14:paraId="3821A050" w14:textId="77777777" w:rsidTr="0041022D">
        <w:trPr>
          <w:jc w:val="center"/>
        </w:trPr>
        <w:tc>
          <w:tcPr>
            <w:tcW w:w="9911" w:type="dxa"/>
          </w:tcPr>
          <w:p w14:paraId="7CBB3843" w14:textId="56C435B0" w:rsidR="006D1841" w:rsidRDefault="006353C5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178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inline distT="0" distB="0" distL="0" distR="0" wp14:anchorId="404C777B" wp14:editId="50907BA8">
                  <wp:extent cx="597535" cy="682625"/>
                  <wp:effectExtent l="0" t="0" r="0" b="3175"/>
                  <wp:docPr id="1712881534" name="Рисунок 17128815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535" cy="682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8B30DB4" w14:textId="0CE58AA6" w:rsidR="006D1841" w:rsidRDefault="006D1841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1841" w14:paraId="656F10E5" w14:textId="77777777" w:rsidTr="0041022D">
        <w:trPr>
          <w:jc w:val="center"/>
        </w:trPr>
        <w:tc>
          <w:tcPr>
            <w:tcW w:w="9911" w:type="dxa"/>
          </w:tcPr>
          <w:p w14:paraId="054CA056" w14:textId="77777777" w:rsid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 ГОРОДА ОБИ НОВОСИБИРСКОЙ ОБЛАСТИ</w:t>
            </w:r>
          </w:p>
          <w:p w14:paraId="7D0FE271" w14:textId="2C85085B" w:rsidR="006D1841" w:rsidRP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D1841" w14:paraId="1067DEA1" w14:textId="77777777" w:rsidTr="0041022D">
        <w:trPr>
          <w:jc w:val="center"/>
        </w:trPr>
        <w:tc>
          <w:tcPr>
            <w:tcW w:w="9911" w:type="dxa"/>
          </w:tcPr>
          <w:p w14:paraId="7BCE2ACE" w14:textId="136DA5F4" w:rsidR="006D1841" w:rsidRPr="00D512BF" w:rsidRDefault="006D1841" w:rsidP="00C05758">
            <w:pPr>
              <w:jc w:val="center"/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</w:pPr>
            <w:r w:rsidRPr="00D512BF"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  <w:t>ПОСТАНОВЛЕНИЕ</w:t>
            </w:r>
          </w:p>
          <w:p w14:paraId="70E8072B" w14:textId="6495500E" w:rsidR="00AD6BD0" w:rsidRPr="00AD6BD0" w:rsidRDefault="00AD6BD0" w:rsidP="00F304B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B1F8C" w:rsidRPr="00DB1F8C" w14:paraId="24B6239B" w14:textId="77777777" w:rsidTr="00C05758">
        <w:trPr>
          <w:trHeight w:val="377"/>
          <w:jc w:val="center"/>
        </w:trPr>
        <w:tc>
          <w:tcPr>
            <w:tcW w:w="9911" w:type="dxa"/>
          </w:tcPr>
          <w:p w14:paraId="4E3448E7" w14:textId="77DEAE42" w:rsidR="00C05758" w:rsidRPr="00AF1D44" w:rsidRDefault="00C05758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7BD49070" w14:textId="01920FAB" w:rsidR="00DB1F8C" w:rsidRPr="00F304BB" w:rsidRDefault="00CB321E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 </w:t>
            </w:r>
            <w:permStart w:id="993013050" w:edGrp="everyone"/>
            <w:r w:rsidR="003C3A0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08.04.2024 № 443</w:t>
            </w:r>
            <w:r w:rsidR="003913C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ermEnd w:id="993013050"/>
          </w:p>
        </w:tc>
      </w:tr>
      <w:tr w:rsidR="006D1841" w14:paraId="38A551FF" w14:textId="77777777" w:rsidTr="0041022D">
        <w:trPr>
          <w:jc w:val="center"/>
        </w:trPr>
        <w:tc>
          <w:tcPr>
            <w:tcW w:w="9911" w:type="dxa"/>
          </w:tcPr>
          <w:p w14:paraId="1509B9EA" w14:textId="77777777" w:rsidR="00DB1F8C" w:rsidRDefault="00DB1F8C" w:rsidP="003F6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80C227" w14:textId="6465ECE6" w:rsidR="001C2377" w:rsidRDefault="00150124" w:rsidP="001501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ermStart w:id="508718811" w:edGrp="everyone"/>
            <w:r w:rsidR="00D512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  <w:r w:rsidR="00F65A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внесении изменени</w:t>
            </w:r>
            <w:r w:rsidR="00BA1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й</w:t>
            </w:r>
            <w:r w:rsidR="00F65A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 постановление от </w:t>
            </w:r>
            <w:r w:rsidR="00F041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26.07.2023</w:t>
            </w:r>
            <w:r w:rsidR="00B34BAD" w:rsidRPr="00B34B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г. № </w:t>
            </w:r>
            <w:r w:rsidR="00F041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147</w:t>
            </w:r>
            <w:r w:rsidR="00BA1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  <w:permEnd w:id="508718811"/>
          </w:p>
        </w:tc>
      </w:tr>
    </w:tbl>
    <w:p w14:paraId="1109BB58" w14:textId="7D5A7716" w:rsidR="001C2377" w:rsidRDefault="001C2377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568A1176" w14:textId="77777777" w:rsidR="00021B40" w:rsidRDefault="00021B40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4D329ACA" w14:textId="16291074" w:rsidR="005235EC" w:rsidRPr="00FB2C48" w:rsidRDefault="008F47C8" w:rsidP="00FB2C4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ermStart w:id="296624637" w:edGrp="everyone"/>
      <w:r w:rsidR="00F65AB7">
        <w:rPr>
          <w:rFonts w:ascii="Times New Roman" w:hAnsi="Times New Roman" w:cs="Times New Roman"/>
          <w:sz w:val="28"/>
          <w:szCs w:val="28"/>
        </w:rPr>
        <w:t>В</w:t>
      </w:r>
      <w:r w:rsidR="00BA11D6">
        <w:rPr>
          <w:rFonts w:ascii="Times New Roman" w:hAnsi="Times New Roman" w:cs="Times New Roman"/>
          <w:sz w:val="28"/>
          <w:szCs w:val="28"/>
        </w:rPr>
        <w:t xml:space="preserve"> соответствии с </w:t>
      </w:r>
      <w:r w:rsidR="00BA11D6" w:rsidRPr="00BA11D6">
        <w:rPr>
          <w:rFonts w:ascii="Times New Roman" w:hAnsi="Times New Roman" w:cs="Times New Roman"/>
          <w:sz w:val="28"/>
          <w:szCs w:val="28"/>
        </w:rPr>
        <w:t>Указ</w:t>
      </w:r>
      <w:r w:rsidR="00BA11D6">
        <w:rPr>
          <w:rFonts w:ascii="Times New Roman" w:hAnsi="Times New Roman" w:cs="Times New Roman"/>
          <w:sz w:val="28"/>
          <w:szCs w:val="28"/>
        </w:rPr>
        <w:t>ом</w:t>
      </w:r>
      <w:r w:rsidR="00BA11D6" w:rsidRPr="00BA11D6">
        <w:rPr>
          <w:rFonts w:ascii="Times New Roman" w:hAnsi="Times New Roman" w:cs="Times New Roman"/>
          <w:sz w:val="28"/>
          <w:szCs w:val="28"/>
        </w:rPr>
        <w:t xml:space="preserve"> Президента Р</w:t>
      </w:r>
      <w:r w:rsidR="00BA11D6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BA11D6" w:rsidRPr="00BA11D6">
        <w:rPr>
          <w:rFonts w:ascii="Times New Roman" w:hAnsi="Times New Roman" w:cs="Times New Roman"/>
          <w:sz w:val="28"/>
          <w:szCs w:val="28"/>
        </w:rPr>
        <w:t>Ф</w:t>
      </w:r>
      <w:r w:rsidR="00BA11D6">
        <w:rPr>
          <w:rFonts w:ascii="Times New Roman" w:hAnsi="Times New Roman" w:cs="Times New Roman"/>
          <w:sz w:val="28"/>
          <w:szCs w:val="28"/>
        </w:rPr>
        <w:t>едерации</w:t>
      </w:r>
      <w:r w:rsidR="00BA11D6" w:rsidRPr="00BA11D6">
        <w:rPr>
          <w:rFonts w:ascii="Times New Roman" w:hAnsi="Times New Roman" w:cs="Times New Roman"/>
          <w:sz w:val="28"/>
          <w:szCs w:val="28"/>
        </w:rPr>
        <w:t xml:space="preserve"> от 25</w:t>
      </w:r>
      <w:r w:rsidR="00BA11D6">
        <w:rPr>
          <w:rFonts w:ascii="Times New Roman" w:hAnsi="Times New Roman" w:cs="Times New Roman"/>
          <w:sz w:val="28"/>
          <w:szCs w:val="28"/>
        </w:rPr>
        <w:t>.01.</w:t>
      </w:r>
      <w:r w:rsidR="00BA11D6" w:rsidRPr="00BA11D6">
        <w:rPr>
          <w:rFonts w:ascii="Times New Roman" w:hAnsi="Times New Roman" w:cs="Times New Roman"/>
          <w:sz w:val="28"/>
          <w:szCs w:val="28"/>
        </w:rPr>
        <w:t xml:space="preserve">2024 </w:t>
      </w:r>
      <w:r w:rsidR="00BA11D6">
        <w:rPr>
          <w:rFonts w:ascii="Times New Roman" w:hAnsi="Times New Roman" w:cs="Times New Roman"/>
          <w:sz w:val="28"/>
          <w:szCs w:val="28"/>
        </w:rPr>
        <w:t>№</w:t>
      </w:r>
      <w:r w:rsidR="00BA11D6" w:rsidRPr="00BA11D6">
        <w:rPr>
          <w:rFonts w:ascii="Times New Roman" w:hAnsi="Times New Roman" w:cs="Times New Roman"/>
          <w:sz w:val="28"/>
          <w:szCs w:val="28"/>
        </w:rPr>
        <w:t xml:space="preserve"> 71</w:t>
      </w:r>
      <w:r w:rsidR="00BA11D6">
        <w:rPr>
          <w:rFonts w:ascii="Times New Roman" w:hAnsi="Times New Roman" w:cs="Times New Roman"/>
          <w:sz w:val="28"/>
          <w:szCs w:val="28"/>
        </w:rPr>
        <w:t xml:space="preserve"> «</w:t>
      </w:r>
      <w:r w:rsidR="00BA11D6" w:rsidRPr="00BA11D6">
        <w:rPr>
          <w:rFonts w:ascii="Times New Roman" w:hAnsi="Times New Roman" w:cs="Times New Roman"/>
          <w:sz w:val="28"/>
          <w:szCs w:val="28"/>
        </w:rPr>
        <w:t xml:space="preserve">О внесении изменений в некоторые акты </w:t>
      </w:r>
      <w:r w:rsidR="00BA11D6">
        <w:rPr>
          <w:rFonts w:ascii="Times New Roman" w:hAnsi="Times New Roman" w:cs="Times New Roman"/>
          <w:sz w:val="28"/>
          <w:szCs w:val="28"/>
        </w:rPr>
        <w:t>Президента Российской Федерации», в</w:t>
      </w:r>
      <w:r w:rsidR="00F04186">
        <w:rPr>
          <w:rFonts w:ascii="Times New Roman" w:hAnsi="Times New Roman" w:cs="Times New Roman"/>
          <w:sz w:val="28"/>
          <w:szCs w:val="28"/>
        </w:rPr>
        <w:t>о исполнени</w:t>
      </w:r>
      <w:r w:rsidR="00D063FF">
        <w:rPr>
          <w:rFonts w:ascii="Times New Roman" w:hAnsi="Times New Roman" w:cs="Times New Roman"/>
          <w:sz w:val="28"/>
          <w:szCs w:val="28"/>
        </w:rPr>
        <w:t>е</w:t>
      </w:r>
      <w:r w:rsidR="00F04186">
        <w:rPr>
          <w:rFonts w:ascii="Times New Roman" w:hAnsi="Times New Roman" w:cs="Times New Roman"/>
          <w:sz w:val="28"/>
          <w:szCs w:val="28"/>
        </w:rPr>
        <w:t xml:space="preserve"> </w:t>
      </w:r>
      <w:r w:rsidR="00BA11D6">
        <w:rPr>
          <w:rFonts w:ascii="Times New Roman" w:hAnsi="Times New Roman" w:cs="Times New Roman"/>
          <w:sz w:val="28"/>
          <w:szCs w:val="28"/>
        </w:rPr>
        <w:t>представления</w:t>
      </w:r>
      <w:r w:rsidR="00F04186">
        <w:rPr>
          <w:rFonts w:ascii="Times New Roman" w:hAnsi="Times New Roman" w:cs="Times New Roman"/>
          <w:sz w:val="28"/>
          <w:szCs w:val="28"/>
        </w:rPr>
        <w:t xml:space="preserve"> прокур</w:t>
      </w:r>
      <w:r w:rsidR="00BA11D6">
        <w:rPr>
          <w:rFonts w:ascii="Times New Roman" w:hAnsi="Times New Roman" w:cs="Times New Roman"/>
          <w:sz w:val="28"/>
          <w:szCs w:val="28"/>
        </w:rPr>
        <w:t>атуры</w:t>
      </w:r>
      <w:r w:rsidR="00F04186">
        <w:rPr>
          <w:rFonts w:ascii="Times New Roman" w:hAnsi="Times New Roman" w:cs="Times New Roman"/>
          <w:sz w:val="28"/>
          <w:szCs w:val="28"/>
        </w:rPr>
        <w:t xml:space="preserve"> города Оби Новосибирской области от 2</w:t>
      </w:r>
      <w:r w:rsidR="00BA11D6">
        <w:rPr>
          <w:rFonts w:ascii="Times New Roman" w:hAnsi="Times New Roman" w:cs="Times New Roman"/>
          <w:sz w:val="28"/>
          <w:szCs w:val="28"/>
        </w:rPr>
        <w:t>9</w:t>
      </w:r>
      <w:r w:rsidR="00F04186">
        <w:rPr>
          <w:rFonts w:ascii="Times New Roman" w:hAnsi="Times New Roman" w:cs="Times New Roman"/>
          <w:sz w:val="28"/>
          <w:szCs w:val="28"/>
        </w:rPr>
        <w:t xml:space="preserve">.03.2024 № </w:t>
      </w:r>
      <w:r w:rsidR="00BA11D6">
        <w:rPr>
          <w:rFonts w:ascii="Times New Roman" w:hAnsi="Times New Roman" w:cs="Times New Roman"/>
          <w:sz w:val="28"/>
          <w:szCs w:val="28"/>
        </w:rPr>
        <w:t>86-232-2024/Исуб828-24</w:t>
      </w:r>
      <w:r w:rsidR="004F380B">
        <w:rPr>
          <w:rFonts w:ascii="Times New Roman" w:hAnsi="Times New Roman" w:cs="Times New Roman"/>
          <w:sz w:val="28"/>
          <w:szCs w:val="28"/>
        </w:rPr>
        <w:t>,</w:t>
      </w:r>
      <w:r w:rsidR="00F65AB7">
        <w:rPr>
          <w:rFonts w:ascii="Times New Roman" w:hAnsi="Times New Roman" w:cs="Times New Roman"/>
          <w:sz w:val="28"/>
          <w:szCs w:val="28"/>
        </w:rPr>
        <w:t xml:space="preserve"> </w:t>
      </w:r>
      <w:r w:rsidR="00F65AB7" w:rsidRPr="00F65AB7">
        <w:rPr>
          <w:rFonts w:ascii="Times New Roman" w:hAnsi="Times New Roman" w:cs="Times New Roman"/>
          <w:sz w:val="28"/>
          <w:szCs w:val="28"/>
        </w:rPr>
        <w:t>руководствуясь статьями 24, 26 Устава муниципального образования городского округа города Оби Новосибирской области</w:t>
      </w:r>
      <w:r w:rsidR="00F65AB7">
        <w:rPr>
          <w:rFonts w:ascii="Times New Roman" w:hAnsi="Times New Roman" w:cs="Times New Roman"/>
          <w:sz w:val="28"/>
          <w:szCs w:val="28"/>
        </w:rPr>
        <w:t xml:space="preserve">, </w:t>
      </w:r>
      <w:permEnd w:id="296624637"/>
      <w:r w:rsidR="00FB2C48">
        <w:rPr>
          <w:rFonts w:ascii="Times New Roman" w:hAnsi="Times New Roman" w:cs="Times New Roman"/>
          <w:sz w:val="28"/>
          <w:szCs w:val="28"/>
        </w:rPr>
        <w:t>а</w:t>
      </w:r>
      <w:r w:rsidR="00021B40">
        <w:rPr>
          <w:rFonts w:ascii="Times New Roman" w:hAnsi="Times New Roman" w:cs="Times New Roman"/>
          <w:sz w:val="28"/>
          <w:szCs w:val="28"/>
        </w:rPr>
        <w:t xml:space="preserve">дминистрация города Оби Новосибирской области </w:t>
      </w:r>
      <w:r w:rsidR="00021B40" w:rsidRPr="00021B40">
        <w:rPr>
          <w:rFonts w:ascii="Times New Roman" w:hAnsi="Times New Roman" w:cs="Times New Roman"/>
          <w:b/>
          <w:bCs/>
          <w:spacing w:val="60"/>
          <w:sz w:val="28"/>
          <w:szCs w:val="28"/>
        </w:rPr>
        <w:t>постановляет</w:t>
      </w:r>
      <w:r w:rsidR="007556B2">
        <w:t>:</w:t>
      </w:r>
    </w:p>
    <w:p w14:paraId="270D8183" w14:textId="16716C05" w:rsidR="00F04186" w:rsidRDefault="00F65AB7" w:rsidP="00BA11D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ermStart w:id="460262450" w:edGrp="everyone"/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5750BF" w:rsidRPr="005750BF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BA11D6" w:rsidRPr="00BA11D6">
        <w:rPr>
          <w:rFonts w:ascii="Times New Roman" w:hAnsi="Times New Roman" w:cs="Times New Roman"/>
          <w:sz w:val="28"/>
          <w:szCs w:val="28"/>
        </w:rPr>
        <w:t>Положени</w:t>
      </w:r>
      <w:r w:rsidR="00BA11D6">
        <w:rPr>
          <w:rFonts w:ascii="Times New Roman" w:hAnsi="Times New Roman" w:cs="Times New Roman"/>
          <w:sz w:val="28"/>
          <w:szCs w:val="28"/>
        </w:rPr>
        <w:t>е</w:t>
      </w:r>
      <w:r w:rsidR="00BA11D6" w:rsidRPr="00BA11D6">
        <w:rPr>
          <w:rFonts w:ascii="Times New Roman" w:hAnsi="Times New Roman" w:cs="Times New Roman"/>
          <w:sz w:val="28"/>
          <w:szCs w:val="28"/>
        </w:rPr>
        <w:t xml:space="preserve"> о комиссии по соблюдению требований к служебному поведению муниципальных служащих и урегулированию конфликтов интересов в администрации города Оби Новосибирской области</w:t>
      </w:r>
      <w:r w:rsidR="00F04186">
        <w:rPr>
          <w:rFonts w:ascii="Times New Roman" w:hAnsi="Times New Roman" w:cs="Times New Roman"/>
          <w:sz w:val="28"/>
          <w:szCs w:val="28"/>
        </w:rPr>
        <w:t>, утвержденное постановлением администрации города Оби Новосибирской области от 26.07.2023 г. № 147</w:t>
      </w:r>
      <w:r w:rsidR="00BA11D6">
        <w:rPr>
          <w:rFonts w:ascii="Times New Roman" w:hAnsi="Times New Roman" w:cs="Times New Roman"/>
          <w:sz w:val="28"/>
          <w:szCs w:val="28"/>
        </w:rPr>
        <w:t>6</w:t>
      </w:r>
      <w:r w:rsidR="00F04186">
        <w:rPr>
          <w:rFonts w:ascii="Times New Roman" w:hAnsi="Times New Roman" w:cs="Times New Roman"/>
          <w:sz w:val="28"/>
          <w:szCs w:val="28"/>
        </w:rPr>
        <w:t xml:space="preserve">, </w:t>
      </w:r>
      <w:r w:rsidR="00BA11D6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14:paraId="15C85B8B" w14:textId="7825162C" w:rsidR="00BA11D6" w:rsidRDefault="00BA11D6" w:rsidP="00BA11D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770F25">
        <w:rPr>
          <w:rFonts w:ascii="Times New Roman" w:hAnsi="Times New Roman" w:cs="Times New Roman"/>
          <w:sz w:val="28"/>
          <w:szCs w:val="28"/>
        </w:rPr>
        <w:t xml:space="preserve">подпункт 2 </w:t>
      </w:r>
      <w:r>
        <w:rPr>
          <w:rFonts w:ascii="Times New Roman" w:hAnsi="Times New Roman" w:cs="Times New Roman"/>
          <w:sz w:val="28"/>
          <w:szCs w:val="28"/>
        </w:rPr>
        <w:t>пункт</w:t>
      </w:r>
      <w:r w:rsidR="00770F2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9 дополнить </w:t>
      </w:r>
      <w:r w:rsidR="00770F25">
        <w:rPr>
          <w:rFonts w:ascii="Times New Roman" w:hAnsi="Times New Roman" w:cs="Times New Roman"/>
          <w:sz w:val="28"/>
          <w:szCs w:val="28"/>
        </w:rPr>
        <w:t>абзацем пятым</w:t>
      </w:r>
      <w:r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14:paraId="1849C3FA" w14:textId="660B4153" w:rsidR="00BA11D6" w:rsidRDefault="00BA11D6" w:rsidP="00BA11D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BA11D6">
        <w:rPr>
          <w:rFonts w:ascii="Times New Roman" w:hAnsi="Times New Roman" w:cs="Times New Roman"/>
          <w:sz w:val="28"/>
          <w:szCs w:val="28"/>
        </w:rPr>
        <w:t xml:space="preserve">уведомление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BA11D6">
        <w:rPr>
          <w:rFonts w:ascii="Times New Roman" w:hAnsi="Times New Roman" w:cs="Times New Roman"/>
          <w:sz w:val="28"/>
          <w:szCs w:val="28"/>
        </w:rPr>
        <w:t xml:space="preserve"> служащего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</w:t>
      </w:r>
      <w:r w:rsidR="00941ABF">
        <w:rPr>
          <w:rFonts w:ascii="Times New Roman" w:hAnsi="Times New Roman" w:cs="Times New Roman"/>
          <w:sz w:val="28"/>
          <w:szCs w:val="28"/>
        </w:rPr>
        <w:t>.».</w:t>
      </w:r>
    </w:p>
    <w:p w14:paraId="3C56B930" w14:textId="58D5F3A7" w:rsidR="00941ABF" w:rsidRDefault="00941ABF" w:rsidP="00BA11D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подпункт 8 пункта 9 признать утратившим силу.</w:t>
      </w:r>
    </w:p>
    <w:p w14:paraId="62179B77" w14:textId="1B4E57D4" w:rsidR="00BA11D6" w:rsidRDefault="00BA11D6" w:rsidP="00BA11D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941ABF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770F25">
        <w:rPr>
          <w:rFonts w:ascii="Times New Roman" w:hAnsi="Times New Roman" w:cs="Times New Roman"/>
          <w:sz w:val="28"/>
          <w:szCs w:val="28"/>
        </w:rPr>
        <w:t>пункт 16 изложить в следующей редакции:</w:t>
      </w:r>
    </w:p>
    <w:p w14:paraId="7F3429C9" w14:textId="4621CD89" w:rsidR="00770F25" w:rsidRDefault="00770F25" w:rsidP="00BA11D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«16. </w:t>
      </w:r>
      <w:r w:rsidRPr="00770F25">
        <w:rPr>
          <w:rFonts w:ascii="Times New Roman" w:hAnsi="Times New Roman" w:cs="Times New Roman"/>
          <w:sz w:val="28"/>
          <w:szCs w:val="28"/>
        </w:rPr>
        <w:t>Уведомления, указанные в абзацах четвертом и пятом подпункта 2 пункта 9</w:t>
      </w:r>
      <w:r w:rsidR="00216083">
        <w:rPr>
          <w:rFonts w:ascii="Times New Roman" w:hAnsi="Times New Roman" w:cs="Times New Roman"/>
          <w:sz w:val="28"/>
          <w:szCs w:val="28"/>
        </w:rPr>
        <w:t xml:space="preserve"> настоящего Положения</w:t>
      </w:r>
      <w:r w:rsidRPr="00770F2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поступившие в порядке, </w:t>
      </w:r>
      <w:r w:rsidRPr="00770F25">
        <w:rPr>
          <w:rFonts w:ascii="Times New Roman" w:hAnsi="Times New Roman" w:cs="Times New Roman"/>
          <w:sz w:val="28"/>
          <w:szCs w:val="28"/>
        </w:rPr>
        <w:t>установленн</w:t>
      </w:r>
      <w:r w:rsidR="00216083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770F25">
        <w:rPr>
          <w:rFonts w:ascii="Times New Roman" w:hAnsi="Times New Roman" w:cs="Times New Roman"/>
          <w:sz w:val="28"/>
          <w:szCs w:val="28"/>
        </w:rPr>
        <w:t xml:space="preserve"> Положением о порядке сообщения муниципальными служащими администрации города Оби Новосибирской области о возникновении личной заинтересованности при исполнении должностных обязанностей, которая приводит или может привести к конфликту интересов, утвержденным постановлением администрации города Оби Новосибирской области, подлежат предварительному рассмотрению в управлении по противодействию коррупции, кадровой и мобилизационной работы администрации города Оби Новосибирской области, которое осуществляет подготовку мотивированного заключения по результатам рассмотрения уведомления.</w:t>
      </w:r>
      <w:r>
        <w:rPr>
          <w:rFonts w:ascii="Times New Roman" w:hAnsi="Times New Roman" w:cs="Times New Roman"/>
          <w:sz w:val="28"/>
          <w:szCs w:val="28"/>
        </w:rPr>
        <w:t>».</w:t>
      </w:r>
    </w:p>
    <w:p w14:paraId="49067571" w14:textId="45D4436D" w:rsidR="00770F25" w:rsidRDefault="00770F25" w:rsidP="00BA11D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941AB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 в пункте 18 слова «</w:t>
      </w:r>
      <w:r w:rsidRPr="00770F25">
        <w:rPr>
          <w:rFonts w:ascii="Times New Roman" w:hAnsi="Times New Roman" w:cs="Times New Roman"/>
          <w:sz w:val="28"/>
          <w:szCs w:val="28"/>
        </w:rPr>
        <w:t>уведомления, указанного в подпункте 5 пункта 9 настоящего Положения</w:t>
      </w:r>
      <w:r>
        <w:rPr>
          <w:rFonts w:ascii="Times New Roman" w:hAnsi="Times New Roman" w:cs="Times New Roman"/>
          <w:sz w:val="28"/>
          <w:szCs w:val="28"/>
        </w:rPr>
        <w:t xml:space="preserve">» заменить словами «уведомлений, указанных в абзаце пятом подпункта 2 пункта 9, в </w:t>
      </w:r>
      <w:r w:rsidRPr="00770F25">
        <w:rPr>
          <w:rFonts w:ascii="Times New Roman" w:hAnsi="Times New Roman" w:cs="Times New Roman"/>
          <w:sz w:val="28"/>
          <w:szCs w:val="28"/>
        </w:rPr>
        <w:t>подпункте 5 пункта 9 настоящего Положения</w:t>
      </w:r>
      <w:r w:rsidR="00216083">
        <w:rPr>
          <w:rFonts w:ascii="Times New Roman" w:hAnsi="Times New Roman" w:cs="Times New Roman"/>
          <w:sz w:val="28"/>
          <w:szCs w:val="28"/>
        </w:rPr>
        <w:t>».</w:t>
      </w:r>
    </w:p>
    <w:p w14:paraId="354C919A" w14:textId="4F0DD127" w:rsidR="00216083" w:rsidRDefault="00216083" w:rsidP="00BA11D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941ABF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 абзац пятый пункта 19 дополнить предложением следующего содержания: «Заключение о рассмотрении уведомления, указанного в абзаце пятом подпункта 2 пункта 9 настоящего Положения должно содержать рекомендацию для принятия одного из решений в соответствии с пунктом 32.1 настоящего Положения.».</w:t>
      </w:r>
    </w:p>
    <w:p w14:paraId="1009A06F" w14:textId="6D1ECDBD" w:rsidR="00216083" w:rsidRDefault="00216083" w:rsidP="00BA11D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941ABF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 в пункте 22 слова «Уведомление, указанное в подпункте 5 пункта 9» заменить словами «</w:t>
      </w:r>
      <w:r w:rsidRPr="00216083">
        <w:rPr>
          <w:rFonts w:ascii="Times New Roman" w:hAnsi="Times New Roman" w:cs="Times New Roman"/>
          <w:sz w:val="28"/>
          <w:szCs w:val="28"/>
        </w:rPr>
        <w:t>Уведомления, указанные в абзацах четвертом и пятом подпункта 2 пункт</w:t>
      </w:r>
      <w:r>
        <w:rPr>
          <w:rFonts w:ascii="Times New Roman" w:hAnsi="Times New Roman" w:cs="Times New Roman"/>
          <w:sz w:val="28"/>
          <w:szCs w:val="28"/>
        </w:rPr>
        <w:t>а 9».</w:t>
      </w:r>
    </w:p>
    <w:p w14:paraId="47CBC675" w14:textId="76F08588" w:rsidR="00216083" w:rsidRDefault="00216083" w:rsidP="00BA11D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941ABF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 дополнить пунктом 32.1 следующего содержания:</w:t>
      </w:r>
    </w:p>
    <w:p w14:paraId="229BFD39" w14:textId="590ABE95" w:rsidR="00D370B2" w:rsidRPr="00D370B2" w:rsidRDefault="00216083" w:rsidP="00D370B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«32.1. </w:t>
      </w:r>
      <w:r w:rsidR="00D370B2">
        <w:rPr>
          <w:rFonts w:ascii="Times New Roman" w:hAnsi="Times New Roman" w:cs="Times New Roman"/>
          <w:sz w:val="28"/>
          <w:szCs w:val="28"/>
        </w:rPr>
        <w:t xml:space="preserve">По итогам рассмотрения вопроса, указанного </w:t>
      </w:r>
      <w:r w:rsidR="00D370B2" w:rsidRPr="00D370B2">
        <w:rPr>
          <w:rFonts w:ascii="Times New Roman" w:hAnsi="Times New Roman" w:cs="Times New Roman"/>
          <w:sz w:val="28"/>
          <w:szCs w:val="28"/>
        </w:rPr>
        <w:t>абзац</w:t>
      </w:r>
      <w:r w:rsidR="00D370B2">
        <w:rPr>
          <w:rFonts w:ascii="Times New Roman" w:hAnsi="Times New Roman" w:cs="Times New Roman"/>
          <w:sz w:val="28"/>
          <w:szCs w:val="28"/>
        </w:rPr>
        <w:t>е п</w:t>
      </w:r>
      <w:r w:rsidR="00D370B2" w:rsidRPr="00D370B2">
        <w:rPr>
          <w:rFonts w:ascii="Times New Roman" w:hAnsi="Times New Roman" w:cs="Times New Roman"/>
          <w:sz w:val="28"/>
          <w:szCs w:val="28"/>
        </w:rPr>
        <w:t>ятом подпункта 2 пункта 9 настоящего Положения</w:t>
      </w:r>
      <w:r w:rsidR="00D370B2">
        <w:rPr>
          <w:rFonts w:ascii="Times New Roman" w:hAnsi="Times New Roman" w:cs="Times New Roman"/>
          <w:sz w:val="28"/>
          <w:szCs w:val="28"/>
        </w:rPr>
        <w:t>,</w:t>
      </w:r>
      <w:r w:rsidR="00D370B2" w:rsidRPr="00D370B2">
        <w:t xml:space="preserve"> </w:t>
      </w:r>
      <w:r w:rsidR="00D370B2" w:rsidRPr="00D370B2">
        <w:rPr>
          <w:rFonts w:ascii="Times New Roman" w:hAnsi="Times New Roman" w:cs="Times New Roman"/>
          <w:sz w:val="28"/>
          <w:szCs w:val="28"/>
        </w:rPr>
        <w:t>комиссия принимает одно из следующих решений:</w:t>
      </w:r>
    </w:p>
    <w:p w14:paraId="3635DA39" w14:textId="140985F9" w:rsidR="00D370B2" w:rsidRPr="00D370B2" w:rsidRDefault="00D370B2" w:rsidP="00D370B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D370B2">
        <w:rPr>
          <w:rFonts w:ascii="Times New Roman" w:hAnsi="Times New Roman" w:cs="Times New Roman"/>
          <w:sz w:val="28"/>
          <w:szCs w:val="28"/>
        </w:rPr>
        <w:t xml:space="preserve">) признать наличие причинно-следственной связи между возникновением не зависящих от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D370B2">
        <w:rPr>
          <w:rFonts w:ascii="Times New Roman" w:hAnsi="Times New Roman" w:cs="Times New Roman"/>
          <w:sz w:val="28"/>
          <w:szCs w:val="28"/>
        </w:rPr>
        <w:t xml:space="preserve"> служащего обстоятельств и невозможностью соблюдения им требований к служебному поведению и (или) требований об урегулировании конфликта интересов;</w:t>
      </w:r>
    </w:p>
    <w:p w14:paraId="03D31B03" w14:textId="48621F1F" w:rsidR="00216083" w:rsidRDefault="00D370B2" w:rsidP="00D370B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D370B2">
        <w:rPr>
          <w:rFonts w:ascii="Times New Roman" w:hAnsi="Times New Roman" w:cs="Times New Roman"/>
          <w:sz w:val="28"/>
          <w:szCs w:val="28"/>
        </w:rPr>
        <w:t xml:space="preserve">) признать отсутствие причинно-следственной связи между возникновением не зависящих от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D370B2">
        <w:rPr>
          <w:rFonts w:ascii="Times New Roman" w:hAnsi="Times New Roman" w:cs="Times New Roman"/>
          <w:sz w:val="28"/>
          <w:szCs w:val="28"/>
        </w:rPr>
        <w:t xml:space="preserve"> служащего обстоятельств и невозможностью соблюдения им требований к служебному поведению и (или) требований об урегулировании конфликта интересов.</w:t>
      </w:r>
      <w:r>
        <w:rPr>
          <w:rFonts w:ascii="Times New Roman" w:hAnsi="Times New Roman" w:cs="Times New Roman"/>
          <w:sz w:val="28"/>
          <w:szCs w:val="28"/>
        </w:rPr>
        <w:t>».</w:t>
      </w:r>
    </w:p>
    <w:p w14:paraId="4C3C825E" w14:textId="19E7C587" w:rsidR="00D370B2" w:rsidRDefault="00D370B2" w:rsidP="00D370B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941ABF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 в пункте 38 цифры «28-32» заменить цифрами «28-32.1».</w:t>
      </w:r>
    </w:p>
    <w:p w14:paraId="6B91971E" w14:textId="241628EF" w:rsidR="00941ABF" w:rsidRDefault="00941ABF" w:rsidP="00D370B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1.9. пункт 41 изложить в следующей редакции:</w:t>
      </w:r>
    </w:p>
    <w:p w14:paraId="4B5F5A40" w14:textId="52A23D6F" w:rsidR="00941ABF" w:rsidRDefault="00941ABF" w:rsidP="00941AB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«41. </w:t>
      </w:r>
      <w:r w:rsidRPr="00941ABF">
        <w:rPr>
          <w:rFonts w:ascii="Times New Roman" w:hAnsi="Times New Roman" w:cs="Times New Roman"/>
          <w:sz w:val="28"/>
          <w:szCs w:val="28"/>
        </w:rPr>
        <w:t>Решения комиссии носят рекомендательный характер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1ABF">
        <w:rPr>
          <w:rFonts w:ascii="Times New Roman" w:hAnsi="Times New Roman" w:cs="Times New Roman"/>
          <w:sz w:val="28"/>
          <w:szCs w:val="28"/>
        </w:rPr>
        <w:t>представителя нанимателя, за исключением решения, принимаемого по итогам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1ABF">
        <w:rPr>
          <w:rFonts w:ascii="Times New Roman" w:hAnsi="Times New Roman" w:cs="Times New Roman"/>
          <w:sz w:val="28"/>
          <w:szCs w:val="28"/>
        </w:rPr>
        <w:t>рассмотрения вопросов, указанных в абзаце втором подпункта 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1ABF">
        <w:rPr>
          <w:rFonts w:ascii="Times New Roman" w:hAnsi="Times New Roman" w:cs="Times New Roman"/>
          <w:sz w:val="28"/>
          <w:szCs w:val="28"/>
        </w:rPr>
        <w:t>пункта 9 настоящего Положения, которое носит обязательный характер</w:t>
      </w:r>
      <w:r>
        <w:rPr>
          <w:rFonts w:ascii="Times New Roman" w:hAnsi="Times New Roman" w:cs="Times New Roman"/>
          <w:sz w:val="28"/>
          <w:szCs w:val="28"/>
        </w:rPr>
        <w:t>.».</w:t>
      </w:r>
    </w:p>
    <w:p w14:paraId="3DC06917" w14:textId="6BCDC756" w:rsidR="00000474" w:rsidRPr="00000474" w:rsidRDefault="00F04186" w:rsidP="00354FF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00474" w:rsidRPr="00000474">
        <w:rPr>
          <w:rFonts w:ascii="Times New Roman" w:hAnsi="Times New Roman" w:cs="Times New Roman"/>
          <w:sz w:val="28"/>
          <w:szCs w:val="28"/>
        </w:rPr>
        <w:t xml:space="preserve">. </w:t>
      </w:r>
      <w:r w:rsidR="0017075E" w:rsidRPr="0017075E">
        <w:rPr>
          <w:rFonts w:ascii="Times New Roman" w:hAnsi="Times New Roman" w:cs="Times New Roman"/>
          <w:sz w:val="28"/>
          <w:szCs w:val="28"/>
        </w:rPr>
        <w:t>Управлению по вопросам общественности, общественной приемной Главы города опубликовать настоящее постановление в установленном порядке в газете «Аэро-Сити» и разместить на официальном сайте администрации города Оби Новосибирской области в информационно-телекоммуникационной сети «Интернет»</w:t>
      </w:r>
    </w:p>
    <w:p w14:paraId="198C638F" w14:textId="546BC078" w:rsidR="00000474" w:rsidRPr="00000474" w:rsidRDefault="00F04186" w:rsidP="00354FF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00474" w:rsidRPr="00000474">
        <w:rPr>
          <w:rFonts w:ascii="Times New Roman" w:hAnsi="Times New Roman" w:cs="Times New Roman"/>
          <w:sz w:val="28"/>
          <w:szCs w:val="28"/>
        </w:rPr>
        <w:t>.    Настоящее постановление вступает в силу на следующий день после его официального опубликования.</w:t>
      </w:r>
    </w:p>
    <w:p w14:paraId="39D43460" w14:textId="336B8D7B" w:rsidR="00000474" w:rsidRPr="00000474" w:rsidRDefault="00F04186" w:rsidP="00354FF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00474" w:rsidRPr="00000474">
        <w:rPr>
          <w:rFonts w:ascii="Times New Roman" w:hAnsi="Times New Roman" w:cs="Times New Roman"/>
          <w:sz w:val="28"/>
          <w:szCs w:val="28"/>
        </w:rPr>
        <w:t xml:space="preserve">. </w:t>
      </w:r>
      <w:r w:rsidRPr="00F04186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возложить на заместителя главы администрации, начальника управления по противодействию коррупции, кадровой и мобилизационной работы.</w:t>
      </w:r>
    </w:p>
    <w:p w14:paraId="507B3BAA" w14:textId="77777777" w:rsidR="00D370B2" w:rsidRPr="00000474" w:rsidRDefault="00D370B2" w:rsidP="0000047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66EB95D" w14:textId="4F908AF7" w:rsidR="00000474" w:rsidRPr="00000474" w:rsidRDefault="00D370B2" w:rsidP="0000047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И.о. </w:t>
      </w:r>
      <w:r w:rsidR="00000474" w:rsidRPr="00000474">
        <w:rPr>
          <w:rFonts w:ascii="Times New Roman" w:hAnsi="Times New Roman" w:cs="Times New Roman"/>
          <w:b/>
          <w:sz w:val="28"/>
          <w:szCs w:val="28"/>
        </w:rPr>
        <w:t>Глав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="00000474" w:rsidRPr="00000474">
        <w:rPr>
          <w:rFonts w:ascii="Times New Roman" w:hAnsi="Times New Roman" w:cs="Times New Roman"/>
          <w:b/>
          <w:sz w:val="28"/>
          <w:szCs w:val="28"/>
        </w:rPr>
        <w:t xml:space="preserve"> города Оби</w:t>
      </w:r>
    </w:p>
    <w:p w14:paraId="66BC99D7" w14:textId="65B08E6B" w:rsidR="00000474" w:rsidRDefault="00000474" w:rsidP="0000047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0474">
        <w:rPr>
          <w:rFonts w:ascii="Times New Roman" w:hAnsi="Times New Roman" w:cs="Times New Roman"/>
          <w:b/>
          <w:sz w:val="28"/>
          <w:szCs w:val="28"/>
        </w:rPr>
        <w:t xml:space="preserve">Новосибирской области                                                                    </w:t>
      </w:r>
      <w:r w:rsidR="001E357F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D370B2">
        <w:rPr>
          <w:rFonts w:ascii="Times New Roman" w:hAnsi="Times New Roman" w:cs="Times New Roman"/>
          <w:b/>
          <w:sz w:val="28"/>
          <w:szCs w:val="28"/>
        </w:rPr>
        <w:t>А.В. Беляков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51BAD7B" w14:textId="77777777" w:rsidR="00941ABF" w:rsidRDefault="00941ABF" w:rsidP="0000047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742B8D6C" w14:textId="1693A36A" w:rsidR="00000474" w:rsidRPr="00000474" w:rsidRDefault="00000474" w:rsidP="0000047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000474">
        <w:rPr>
          <w:rFonts w:ascii="Times New Roman" w:hAnsi="Times New Roman" w:cs="Times New Roman"/>
          <w:sz w:val="20"/>
          <w:szCs w:val="20"/>
        </w:rPr>
        <w:t>Петрович О</w:t>
      </w:r>
      <w:r w:rsidR="00652289">
        <w:rPr>
          <w:rFonts w:ascii="Times New Roman" w:hAnsi="Times New Roman" w:cs="Times New Roman"/>
          <w:sz w:val="20"/>
          <w:szCs w:val="20"/>
        </w:rPr>
        <w:t>.</w:t>
      </w:r>
      <w:r w:rsidRPr="00000474">
        <w:rPr>
          <w:rFonts w:ascii="Times New Roman" w:hAnsi="Times New Roman" w:cs="Times New Roman"/>
          <w:sz w:val="20"/>
          <w:szCs w:val="20"/>
        </w:rPr>
        <w:t>В</w:t>
      </w:r>
      <w:r w:rsidR="00652289">
        <w:rPr>
          <w:rFonts w:ascii="Times New Roman" w:hAnsi="Times New Roman" w:cs="Times New Roman"/>
          <w:sz w:val="20"/>
          <w:szCs w:val="20"/>
        </w:rPr>
        <w:t>.</w:t>
      </w:r>
      <w:r w:rsidRPr="00000474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5DD67C3" w14:textId="6481A36E" w:rsidR="00000474" w:rsidRPr="00000474" w:rsidRDefault="00000474" w:rsidP="0000047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000474">
        <w:rPr>
          <w:rFonts w:ascii="Times New Roman" w:hAnsi="Times New Roman" w:cs="Times New Roman"/>
          <w:sz w:val="20"/>
          <w:szCs w:val="20"/>
        </w:rPr>
        <w:t>8</w:t>
      </w:r>
      <w:r w:rsidR="00D370B2">
        <w:rPr>
          <w:rFonts w:ascii="Times New Roman" w:hAnsi="Times New Roman" w:cs="Times New Roman"/>
          <w:sz w:val="20"/>
          <w:szCs w:val="20"/>
        </w:rPr>
        <w:t xml:space="preserve"> </w:t>
      </w:r>
      <w:r w:rsidRPr="00000474">
        <w:rPr>
          <w:rFonts w:ascii="Times New Roman" w:hAnsi="Times New Roman" w:cs="Times New Roman"/>
          <w:sz w:val="20"/>
          <w:szCs w:val="20"/>
        </w:rPr>
        <w:t>(38373) 56-118</w:t>
      </w:r>
    </w:p>
    <w:permEnd w:id="460262450"/>
    <w:p w14:paraId="6D398CDA" w14:textId="1D35CA6D" w:rsidR="006A5D05" w:rsidRPr="00FB2C48" w:rsidRDefault="006A5D05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28A36DA" w14:textId="53EFD383" w:rsidR="006A5D05" w:rsidRPr="006A5D05" w:rsidRDefault="006A5D05" w:rsidP="00FB2C48">
      <w:pPr>
        <w:spacing w:line="240" w:lineRule="auto"/>
        <w:ind w:firstLine="709"/>
        <w:jc w:val="both"/>
        <w:rPr>
          <w:rFonts w:ascii="Times New Roman" w:hAnsi="Times New Roman" w:cs="Times New Roman"/>
          <w:spacing w:val="60"/>
          <w:sz w:val="28"/>
          <w:szCs w:val="28"/>
        </w:rPr>
      </w:pPr>
    </w:p>
    <w:sectPr w:rsidR="006A5D05" w:rsidRPr="006A5D05" w:rsidSect="006D184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B2C4FF" w14:textId="77777777" w:rsidR="00565C24" w:rsidRDefault="00565C24" w:rsidP="003F66EC">
      <w:r>
        <w:separator/>
      </w:r>
    </w:p>
  </w:endnote>
  <w:endnote w:type="continuationSeparator" w:id="0">
    <w:p w14:paraId="4866E1A6" w14:textId="77777777" w:rsidR="00565C24" w:rsidRDefault="00565C24" w:rsidP="003F6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F663F7" w14:textId="77777777" w:rsidR="00565C24" w:rsidRDefault="00565C24" w:rsidP="003F66EC">
      <w:r>
        <w:separator/>
      </w:r>
    </w:p>
  </w:footnote>
  <w:footnote w:type="continuationSeparator" w:id="0">
    <w:p w14:paraId="194EA81E" w14:textId="77777777" w:rsidR="00565C24" w:rsidRDefault="00565C24" w:rsidP="003F66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B5DC638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BEF380E"/>
    <w:multiLevelType w:val="hybridMultilevel"/>
    <w:tmpl w:val="0D72203A"/>
    <w:lvl w:ilvl="0" w:tplc="DEDE68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DE32B99"/>
    <w:multiLevelType w:val="hybridMultilevel"/>
    <w:tmpl w:val="BCC435B6"/>
    <w:lvl w:ilvl="0" w:tplc="67F47C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E065425"/>
    <w:multiLevelType w:val="hybridMultilevel"/>
    <w:tmpl w:val="752C83A4"/>
    <w:lvl w:ilvl="0" w:tplc="2DDE19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8530612"/>
    <w:multiLevelType w:val="hybridMultilevel"/>
    <w:tmpl w:val="28BE5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607B2C"/>
    <w:multiLevelType w:val="hybridMultilevel"/>
    <w:tmpl w:val="800E0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D569C4"/>
    <w:multiLevelType w:val="hybridMultilevel"/>
    <w:tmpl w:val="95DA6552"/>
    <w:lvl w:ilvl="0" w:tplc="EBD6FA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C9F0D9D"/>
    <w:multiLevelType w:val="hybridMultilevel"/>
    <w:tmpl w:val="C0CABDC6"/>
    <w:lvl w:ilvl="0" w:tplc="57C805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FAB5E80"/>
    <w:multiLevelType w:val="hybridMultilevel"/>
    <w:tmpl w:val="3F26FA76"/>
    <w:lvl w:ilvl="0" w:tplc="7E3684C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68235421"/>
    <w:multiLevelType w:val="hybridMultilevel"/>
    <w:tmpl w:val="A8C2B862"/>
    <w:lvl w:ilvl="0" w:tplc="7CC4FE3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6C9902C2"/>
    <w:multiLevelType w:val="hybridMultilevel"/>
    <w:tmpl w:val="9E00E8EE"/>
    <w:lvl w:ilvl="0" w:tplc="4A1475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E557A3B"/>
    <w:multiLevelType w:val="hybridMultilevel"/>
    <w:tmpl w:val="B3EC0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3C7677"/>
    <w:multiLevelType w:val="hybridMultilevel"/>
    <w:tmpl w:val="BAD612F6"/>
    <w:lvl w:ilvl="0" w:tplc="E8FCC4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69F0D18"/>
    <w:multiLevelType w:val="hybridMultilevel"/>
    <w:tmpl w:val="99E2E24A"/>
    <w:lvl w:ilvl="0" w:tplc="D29C3E48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77D740EC"/>
    <w:multiLevelType w:val="hybridMultilevel"/>
    <w:tmpl w:val="54B4EACE"/>
    <w:lvl w:ilvl="0" w:tplc="440005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D881B7C"/>
    <w:multiLevelType w:val="hybridMultilevel"/>
    <w:tmpl w:val="FA9E05DC"/>
    <w:lvl w:ilvl="0" w:tplc="49DE493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7"/>
  </w:num>
  <w:num w:numId="2">
    <w:abstractNumId w:val="13"/>
  </w:num>
  <w:num w:numId="3">
    <w:abstractNumId w:val="9"/>
  </w:num>
  <w:num w:numId="4">
    <w:abstractNumId w:val="0"/>
  </w:num>
  <w:num w:numId="5">
    <w:abstractNumId w:val="8"/>
  </w:num>
  <w:num w:numId="6">
    <w:abstractNumId w:val="5"/>
  </w:num>
  <w:num w:numId="7">
    <w:abstractNumId w:val="11"/>
  </w:num>
  <w:num w:numId="8">
    <w:abstractNumId w:val="4"/>
  </w:num>
  <w:num w:numId="9">
    <w:abstractNumId w:val="15"/>
  </w:num>
  <w:num w:numId="10">
    <w:abstractNumId w:val="3"/>
  </w:num>
  <w:num w:numId="11">
    <w:abstractNumId w:val="2"/>
  </w:num>
  <w:num w:numId="12">
    <w:abstractNumId w:val="1"/>
  </w:num>
  <w:num w:numId="13">
    <w:abstractNumId w:val="14"/>
  </w:num>
  <w:num w:numId="14">
    <w:abstractNumId w:val="6"/>
  </w:num>
  <w:num w:numId="15">
    <w:abstractNumId w:val="10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fQ1y0fYht1MwtFBpVOh6EczlKRNAbGWc7uez8n/y2htmj3pxD1OzcLXlIzScN6PrlbyYCl9byAG7gz+EoAlROQ==" w:salt="Qf2SdwCIIiYCH53aHIX7uA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80A"/>
    <w:rsid w:val="00000474"/>
    <w:rsid w:val="00021B40"/>
    <w:rsid w:val="000D06B0"/>
    <w:rsid w:val="00116E5D"/>
    <w:rsid w:val="00124550"/>
    <w:rsid w:val="00136A35"/>
    <w:rsid w:val="00150124"/>
    <w:rsid w:val="00170197"/>
    <w:rsid w:val="0017075E"/>
    <w:rsid w:val="001C2377"/>
    <w:rsid w:val="001E357F"/>
    <w:rsid w:val="001E3967"/>
    <w:rsid w:val="00202F3A"/>
    <w:rsid w:val="00216083"/>
    <w:rsid w:val="00256769"/>
    <w:rsid w:val="002B1E55"/>
    <w:rsid w:val="0035180A"/>
    <w:rsid w:val="00352E60"/>
    <w:rsid w:val="00354FF9"/>
    <w:rsid w:val="003913C1"/>
    <w:rsid w:val="003A21E1"/>
    <w:rsid w:val="003C3A0E"/>
    <w:rsid w:val="003F66EC"/>
    <w:rsid w:val="0041022D"/>
    <w:rsid w:val="00426D4C"/>
    <w:rsid w:val="00475BA5"/>
    <w:rsid w:val="00493F47"/>
    <w:rsid w:val="004B27E4"/>
    <w:rsid w:val="004D592D"/>
    <w:rsid w:val="004F380B"/>
    <w:rsid w:val="004F5BC8"/>
    <w:rsid w:val="00520FC1"/>
    <w:rsid w:val="005235EC"/>
    <w:rsid w:val="00565C24"/>
    <w:rsid w:val="005750BF"/>
    <w:rsid w:val="00582FCB"/>
    <w:rsid w:val="00611F22"/>
    <w:rsid w:val="006353C5"/>
    <w:rsid w:val="006437AF"/>
    <w:rsid w:val="00652289"/>
    <w:rsid w:val="006A25A3"/>
    <w:rsid w:val="006A5D05"/>
    <w:rsid w:val="006D1841"/>
    <w:rsid w:val="006E247A"/>
    <w:rsid w:val="006F1F06"/>
    <w:rsid w:val="006F304D"/>
    <w:rsid w:val="00725623"/>
    <w:rsid w:val="007363A2"/>
    <w:rsid w:val="00741F30"/>
    <w:rsid w:val="007556B2"/>
    <w:rsid w:val="00770F25"/>
    <w:rsid w:val="00776888"/>
    <w:rsid w:val="007807D7"/>
    <w:rsid w:val="007A63DF"/>
    <w:rsid w:val="008605F5"/>
    <w:rsid w:val="00881D74"/>
    <w:rsid w:val="008A67FA"/>
    <w:rsid w:val="008B3F22"/>
    <w:rsid w:val="008D1A3F"/>
    <w:rsid w:val="008E5101"/>
    <w:rsid w:val="008F47C8"/>
    <w:rsid w:val="009334FA"/>
    <w:rsid w:val="00941ABF"/>
    <w:rsid w:val="00944053"/>
    <w:rsid w:val="00950336"/>
    <w:rsid w:val="009B1A57"/>
    <w:rsid w:val="009B6195"/>
    <w:rsid w:val="009B67E5"/>
    <w:rsid w:val="00A2046F"/>
    <w:rsid w:val="00A448DF"/>
    <w:rsid w:val="00A569A0"/>
    <w:rsid w:val="00AB779A"/>
    <w:rsid w:val="00AC3D4E"/>
    <w:rsid w:val="00AD1209"/>
    <w:rsid w:val="00AD6BD0"/>
    <w:rsid w:val="00AE3E8C"/>
    <w:rsid w:val="00AF1D44"/>
    <w:rsid w:val="00B345AD"/>
    <w:rsid w:val="00B34BAD"/>
    <w:rsid w:val="00B82EE8"/>
    <w:rsid w:val="00BA11D6"/>
    <w:rsid w:val="00BC41D9"/>
    <w:rsid w:val="00BE0D06"/>
    <w:rsid w:val="00C05758"/>
    <w:rsid w:val="00C176D7"/>
    <w:rsid w:val="00C77A72"/>
    <w:rsid w:val="00C802B8"/>
    <w:rsid w:val="00C82258"/>
    <w:rsid w:val="00C93248"/>
    <w:rsid w:val="00CB079A"/>
    <w:rsid w:val="00CB321E"/>
    <w:rsid w:val="00CB7A57"/>
    <w:rsid w:val="00CD1D20"/>
    <w:rsid w:val="00D063FF"/>
    <w:rsid w:val="00D370B2"/>
    <w:rsid w:val="00D512BF"/>
    <w:rsid w:val="00D526EC"/>
    <w:rsid w:val="00D67857"/>
    <w:rsid w:val="00D758D2"/>
    <w:rsid w:val="00D806E9"/>
    <w:rsid w:val="00DB1F8C"/>
    <w:rsid w:val="00DD6828"/>
    <w:rsid w:val="00E055A2"/>
    <w:rsid w:val="00E270C0"/>
    <w:rsid w:val="00E50002"/>
    <w:rsid w:val="00E543BA"/>
    <w:rsid w:val="00E8683D"/>
    <w:rsid w:val="00ED1789"/>
    <w:rsid w:val="00EE5E3E"/>
    <w:rsid w:val="00EE6323"/>
    <w:rsid w:val="00F04186"/>
    <w:rsid w:val="00F304BB"/>
    <w:rsid w:val="00F47CC7"/>
    <w:rsid w:val="00F65AB7"/>
    <w:rsid w:val="00F75559"/>
    <w:rsid w:val="00FA78B9"/>
    <w:rsid w:val="00FB2B8A"/>
    <w:rsid w:val="00FB2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57FE5"/>
  <w15:chartTrackingRefBased/>
  <w15:docId w15:val="{B3CADD42-C1C0-4921-B3FA-93D89BE36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6D1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uiPriority w:val="34"/>
    <w:qFormat/>
    <w:rsid w:val="001C2377"/>
    <w:pPr>
      <w:ind w:left="720"/>
      <w:contextualSpacing/>
    </w:pPr>
  </w:style>
  <w:style w:type="paragraph" w:styleId="a6">
    <w:name w:val="header"/>
    <w:basedOn w:val="a0"/>
    <w:link w:val="a7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3F66EC"/>
  </w:style>
  <w:style w:type="paragraph" w:styleId="a8">
    <w:name w:val="footer"/>
    <w:basedOn w:val="a0"/>
    <w:link w:val="a9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3F66EC"/>
  </w:style>
  <w:style w:type="paragraph" w:styleId="a">
    <w:name w:val="List Bullet"/>
    <w:basedOn w:val="a0"/>
    <w:uiPriority w:val="99"/>
    <w:unhideWhenUsed/>
    <w:rsid w:val="005235EC"/>
    <w:pPr>
      <w:numPr>
        <w:numId w:val="4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3</Pages>
  <Words>671</Words>
  <Characters>3831</Characters>
  <Application>Microsoft Office Word</Application>
  <DocSecurity>8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OVSO-Sha</cp:lastModifiedBy>
  <cp:revision>7</cp:revision>
  <dcterms:created xsi:type="dcterms:W3CDTF">2024-04-03T23:58:00Z</dcterms:created>
  <dcterms:modified xsi:type="dcterms:W3CDTF">2024-04-09T07:27:00Z</dcterms:modified>
</cp:coreProperties>
</file>