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85FB228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50F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30.11.2023 г. № 2263</w:t>
            </w:r>
            <w:bookmarkStart w:id="0" w:name="_GoBack"/>
            <w:bookmarkEnd w:id="0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0ACBDE2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BB5CBA" w:rsidRPr="00BB5C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установлении норматива стоимости 1 м</w:t>
            </w:r>
            <w:proofErr w:type="gramStart"/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vertAlign w:val="superscript"/>
              </w:rPr>
              <w:t>2</w:t>
            </w:r>
            <w:proofErr w:type="gramEnd"/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vertAlign w:val="superscript"/>
              </w:rPr>
              <w:t xml:space="preserve"> </w:t>
            </w:r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общей площади жилья по муниципальному образованию города </w:t>
            </w:r>
            <w:r w:rsidR="000725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би </w:t>
            </w:r>
            <w:r w:rsidR="000725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  <w:r w:rsidR="00C37C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овосибирской области на I квартал 2024 года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31F48E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C37C60">
        <w:rPr>
          <w:rFonts w:ascii="Times New Roman" w:hAnsi="Times New Roman" w:cs="Times New Roman"/>
          <w:sz w:val="28"/>
          <w:szCs w:val="28"/>
        </w:rPr>
        <w:t>В целях реализации мероприятия «Переселения граждан из аварийного жилищного фонда», в соответствии с приказом министерства строительства Новосибирской области от 11 июля 2023 г. № 113</w:t>
      </w:r>
      <w:r w:rsidR="0092084C">
        <w:rPr>
          <w:rFonts w:ascii="Times New Roman" w:hAnsi="Times New Roman" w:cs="Times New Roman"/>
          <w:sz w:val="28"/>
          <w:szCs w:val="28"/>
        </w:rPr>
        <w:t xml:space="preserve"> </w:t>
      </w:r>
      <w:r w:rsidR="00C37C60">
        <w:rPr>
          <w:rFonts w:ascii="Times New Roman" w:hAnsi="Times New Roman" w:cs="Times New Roman"/>
          <w:sz w:val="28"/>
          <w:szCs w:val="28"/>
        </w:rPr>
        <w:t xml:space="preserve">- НПА «Об установлении стоимости одного квадратного мера общей площади жилого помещения </w:t>
      </w:r>
      <w:proofErr w:type="gramStart"/>
      <w:r w:rsidR="00C37C60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C37C60">
        <w:rPr>
          <w:rFonts w:ascii="Times New Roman" w:hAnsi="Times New Roman" w:cs="Times New Roman"/>
          <w:sz w:val="28"/>
          <w:szCs w:val="28"/>
        </w:rPr>
        <w:t xml:space="preserve"> муниципальным образованиям Новосибирской области на  2024 год»</w:t>
      </w:r>
      <w:r w:rsidR="0092084C">
        <w:rPr>
          <w:rFonts w:ascii="Times New Roman" w:hAnsi="Times New Roman" w:cs="Times New Roman"/>
          <w:sz w:val="28"/>
          <w:szCs w:val="28"/>
        </w:rPr>
        <w:t>, руководствуясь статьями 24 –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>,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87360CA" w14:textId="730DF857" w:rsidR="00452D51" w:rsidRDefault="00F65AB7" w:rsidP="0092084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</w:t>
      </w:r>
      <w:r w:rsidR="00BB5CBA" w:rsidRPr="00BB5CBA">
        <w:rPr>
          <w:rFonts w:ascii="Times New Roman" w:hAnsi="Times New Roman" w:cs="Times New Roman"/>
          <w:sz w:val="28"/>
          <w:szCs w:val="28"/>
        </w:rPr>
        <w:t>.</w:t>
      </w:r>
      <w:r w:rsidR="000B00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2084C">
        <w:rPr>
          <w:rFonts w:ascii="Times New Roman" w:hAnsi="Times New Roman" w:cs="Times New Roman"/>
          <w:sz w:val="28"/>
          <w:szCs w:val="28"/>
        </w:rPr>
        <w:t xml:space="preserve">Установить норматив стоимости 1 квадратного метра на </w:t>
      </w:r>
      <w:r w:rsidR="0092084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2084C">
        <w:rPr>
          <w:rFonts w:ascii="Times New Roman" w:hAnsi="Times New Roman" w:cs="Times New Roman"/>
          <w:sz w:val="28"/>
          <w:szCs w:val="28"/>
        </w:rPr>
        <w:t xml:space="preserve"> квартал 2024 года, общей площади жилого помещения предназначенной для определения размера предельной стоимости одного квадратного метра общей площади жилых помещений по муниципальному образованию города Оби Новосибирской области, </w:t>
      </w:r>
      <w:r w:rsidR="00DC3511">
        <w:rPr>
          <w:rFonts w:ascii="Times New Roman" w:hAnsi="Times New Roman" w:cs="Times New Roman"/>
          <w:sz w:val="28"/>
          <w:szCs w:val="28"/>
        </w:rPr>
        <w:t>используемой при приобретении (строительстве) жилых помещений в рамках мероприятий «Переселение граждан из аварийного жилищного фонда», в  размере 127 973,00 (сто двадцать семь тысяч девятьсот семьдесят</w:t>
      </w:r>
      <w:proofErr w:type="gramEnd"/>
      <w:r w:rsidR="00DC3511">
        <w:rPr>
          <w:rFonts w:ascii="Times New Roman" w:hAnsi="Times New Roman" w:cs="Times New Roman"/>
          <w:sz w:val="28"/>
          <w:szCs w:val="28"/>
        </w:rPr>
        <w:t xml:space="preserve"> три рубля) 00 копеек.</w:t>
      </w:r>
    </w:p>
    <w:p w14:paraId="596A7651" w14:textId="1CD34477" w:rsidR="00DC3511" w:rsidRPr="0092084C" w:rsidRDefault="00DC3511" w:rsidP="0092084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Управлению по вопросам общественности, общественной приемной </w:t>
      </w:r>
      <w:r w:rsidR="00E459F8">
        <w:rPr>
          <w:rFonts w:ascii="Times New Roman" w:hAnsi="Times New Roman" w:cs="Times New Roman"/>
          <w:sz w:val="28"/>
          <w:szCs w:val="28"/>
        </w:rPr>
        <w:t xml:space="preserve">Главы города </w:t>
      </w: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Сити» и разместить на официальном сайте администрации города Оби Новосибирской области в </w:t>
      </w:r>
      <w:r w:rsidR="00E459F8">
        <w:rPr>
          <w:rFonts w:ascii="Times New Roman" w:hAnsi="Times New Roman" w:cs="Times New Roman"/>
          <w:sz w:val="28"/>
          <w:szCs w:val="28"/>
        </w:rPr>
        <w:t>информационно – телекоммуникационной 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F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Интернет</w:t>
      </w:r>
      <w:r w:rsidR="00E459F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042FCB9" w14:textId="7D4E0B3A" w:rsidR="007732AC" w:rsidRPr="00452D51" w:rsidRDefault="00DC3511" w:rsidP="00452D5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732AC">
        <w:rPr>
          <w:rFonts w:ascii="Times New Roman" w:hAnsi="Times New Roman" w:cs="Times New Roman"/>
          <w:sz w:val="28"/>
          <w:szCs w:val="28"/>
        </w:rPr>
        <w:t xml:space="preserve">. Жилищному отделу (Девайкину Е.С.) организовать исполнение данного постановления. </w:t>
      </w:r>
    </w:p>
    <w:p w14:paraId="5A4F7CAC" w14:textId="6FF64DB6" w:rsidR="00000474" w:rsidRPr="00000474" w:rsidRDefault="00DC3511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5CBA" w:rsidRPr="00BB5C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B5CBA" w:rsidRPr="00BB5C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B5CBA" w:rsidRPr="00BB5CB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FD6534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администрации, начальника управления </w:t>
      </w:r>
      <w:proofErr w:type="spellStart"/>
      <w:r w:rsidR="00FD6534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="00FD6534">
        <w:rPr>
          <w:rFonts w:ascii="Times New Roman" w:hAnsi="Times New Roman" w:cs="Times New Roman"/>
          <w:sz w:val="28"/>
          <w:szCs w:val="28"/>
        </w:rPr>
        <w:t xml:space="preserve"> – коммунального хозяйства и благоустройства</w:t>
      </w:r>
      <w:r w:rsidR="00000474" w:rsidRPr="00000474">
        <w:rPr>
          <w:rFonts w:ascii="Times New Roman" w:hAnsi="Times New Roman" w:cs="Times New Roman"/>
          <w:sz w:val="28"/>
          <w:szCs w:val="28"/>
        </w:rPr>
        <w:t>.</w:t>
      </w:r>
    </w:p>
    <w:p w14:paraId="366EB95D" w14:textId="5D96E24F" w:rsidR="00000474" w:rsidRPr="00000474" w:rsidRDefault="000B005C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358900" w14:textId="7E54AC01" w:rsidR="00000474" w:rsidRDefault="00000474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0B005C">
        <w:rPr>
          <w:rFonts w:ascii="Times New Roman" w:hAnsi="Times New Roman" w:cs="Times New Roman"/>
          <w:b/>
          <w:sz w:val="28"/>
          <w:szCs w:val="28"/>
        </w:rPr>
        <w:t>А.В. Беляков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3F429AA" w14:textId="77777777" w:rsidR="000B005C" w:rsidRDefault="000B005C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402C048" w14:textId="7F3593E6" w:rsidR="00AE636F" w:rsidRPr="00AE636F" w:rsidRDefault="00DC3511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Девайкина Е.С.</w:t>
      </w:r>
      <w:r w:rsidR="00AE636F" w:rsidRPr="00AE636F">
        <w:rPr>
          <w:rFonts w:ascii="Times New Roman" w:hAnsi="Times New Roman" w:cs="Times New Roman"/>
          <w:sz w:val="20"/>
          <w:szCs w:val="20"/>
        </w:rPr>
        <w:t>8 (38373) 5</w:t>
      </w:r>
      <w:r w:rsidR="007732AC">
        <w:rPr>
          <w:rFonts w:ascii="Times New Roman" w:hAnsi="Times New Roman" w:cs="Times New Roman"/>
          <w:sz w:val="20"/>
          <w:szCs w:val="20"/>
        </w:rPr>
        <w:t>6</w:t>
      </w:r>
      <w:r w:rsidR="00AE636F" w:rsidRPr="00AE636F">
        <w:rPr>
          <w:rFonts w:ascii="Times New Roman" w:hAnsi="Times New Roman" w:cs="Times New Roman"/>
          <w:sz w:val="20"/>
          <w:szCs w:val="20"/>
        </w:rPr>
        <w:t>-</w:t>
      </w:r>
      <w:r w:rsidR="007732AC">
        <w:rPr>
          <w:rFonts w:ascii="Times New Roman" w:hAnsi="Times New Roman" w:cs="Times New Roman"/>
          <w:sz w:val="20"/>
          <w:szCs w:val="20"/>
        </w:rPr>
        <w:t>111</w:t>
      </w:r>
    </w:p>
    <w:permEnd w:id="460262450"/>
    <w:p w14:paraId="6D398CDA" w14:textId="5C65D93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33160E" w14:textId="77777777" w:rsidR="00E044CF" w:rsidRDefault="00E044CF" w:rsidP="003F66EC">
      <w:r>
        <w:separator/>
      </w:r>
    </w:p>
  </w:endnote>
  <w:endnote w:type="continuationSeparator" w:id="0">
    <w:p w14:paraId="3349FACB" w14:textId="77777777" w:rsidR="00E044CF" w:rsidRDefault="00E044CF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7370C6" w14:textId="77777777" w:rsidR="00E044CF" w:rsidRDefault="00E044CF" w:rsidP="003F66EC">
      <w:r>
        <w:separator/>
      </w:r>
    </w:p>
  </w:footnote>
  <w:footnote w:type="continuationSeparator" w:id="0">
    <w:p w14:paraId="29A755F8" w14:textId="77777777" w:rsidR="00E044CF" w:rsidRDefault="00E044CF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474"/>
    <w:rsid w:val="0000316D"/>
    <w:rsid w:val="00021B40"/>
    <w:rsid w:val="00072580"/>
    <w:rsid w:val="00097CA9"/>
    <w:rsid w:val="000A759A"/>
    <w:rsid w:val="000B005C"/>
    <w:rsid w:val="0011105B"/>
    <w:rsid w:val="00150124"/>
    <w:rsid w:val="00170197"/>
    <w:rsid w:val="00174A9E"/>
    <w:rsid w:val="001A0BA6"/>
    <w:rsid w:val="001A4B22"/>
    <w:rsid w:val="001C2377"/>
    <w:rsid w:val="002170E0"/>
    <w:rsid w:val="002A6BF0"/>
    <w:rsid w:val="00346070"/>
    <w:rsid w:val="0035180A"/>
    <w:rsid w:val="00352E60"/>
    <w:rsid w:val="003913C1"/>
    <w:rsid w:val="00397034"/>
    <w:rsid w:val="003F067C"/>
    <w:rsid w:val="003F66EC"/>
    <w:rsid w:val="0041022D"/>
    <w:rsid w:val="004277A8"/>
    <w:rsid w:val="00452D51"/>
    <w:rsid w:val="00475BA5"/>
    <w:rsid w:val="00493F47"/>
    <w:rsid w:val="004B27E4"/>
    <w:rsid w:val="004D592D"/>
    <w:rsid w:val="00500F6E"/>
    <w:rsid w:val="00520FC1"/>
    <w:rsid w:val="005235EC"/>
    <w:rsid w:val="0053488A"/>
    <w:rsid w:val="00534CA6"/>
    <w:rsid w:val="005665EB"/>
    <w:rsid w:val="00567C5C"/>
    <w:rsid w:val="00582FCB"/>
    <w:rsid w:val="005D77AD"/>
    <w:rsid w:val="005E5299"/>
    <w:rsid w:val="00611F22"/>
    <w:rsid w:val="006353C5"/>
    <w:rsid w:val="00653830"/>
    <w:rsid w:val="006A25A3"/>
    <w:rsid w:val="006A5D05"/>
    <w:rsid w:val="006D1841"/>
    <w:rsid w:val="006E247A"/>
    <w:rsid w:val="006F1F06"/>
    <w:rsid w:val="006F304D"/>
    <w:rsid w:val="007363A2"/>
    <w:rsid w:val="00741F30"/>
    <w:rsid w:val="00747CF4"/>
    <w:rsid w:val="007556B2"/>
    <w:rsid w:val="007732AC"/>
    <w:rsid w:val="00776888"/>
    <w:rsid w:val="007807D7"/>
    <w:rsid w:val="007A27BA"/>
    <w:rsid w:val="007A63DF"/>
    <w:rsid w:val="007D70CD"/>
    <w:rsid w:val="007E44DE"/>
    <w:rsid w:val="008269BE"/>
    <w:rsid w:val="008605F5"/>
    <w:rsid w:val="008A67FA"/>
    <w:rsid w:val="008C4867"/>
    <w:rsid w:val="008D1A3F"/>
    <w:rsid w:val="008F47C8"/>
    <w:rsid w:val="0092084C"/>
    <w:rsid w:val="00950FD0"/>
    <w:rsid w:val="009B1A57"/>
    <w:rsid w:val="009B6195"/>
    <w:rsid w:val="00A569A0"/>
    <w:rsid w:val="00AB779A"/>
    <w:rsid w:val="00AC3D4E"/>
    <w:rsid w:val="00AD4BAA"/>
    <w:rsid w:val="00AD6BD0"/>
    <w:rsid w:val="00AE51D6"/>
    <w:rsid w:val="00AE636F"/>
    <w:rsid w:val="00AF1D44"/>
    <w:rsid w:val="00B3504E"/>
    <w:rsid w:val="00B40698"/>
    <w:rsid w:val="00B42A33"/>
    <w:rsid w:val="00BB5CBA"/>
    <w:rsid w:val="00BE0D06"/>
    <w:rsid w:val="00BF5891"/>
    <w:rsid w:val="00BF6308"/>
    <w:rsid w:val="00C05758"/>
    <w:rsid w:val="00C37C60"/>
    <w:rsid w:val="00C82258"/>
    <w:rsid w:val="00CB079A"/>
    <w:rsid w:val="00CB321E"/>
    <w:rsid w:val="00CB7A57"/>
    <w:rsid w:val="00CD1D20"/>
    <w:rsid w:val="00D44D99"/>
    <w:rsid w:val="00D512BF"/>
    <w:rsid w:val="00D526EC"/>
    <w:rsid w:val="00DB1F8C"/>
    <w:rsid w:val="00DB578F"/>
    <w:rsid w:val="00DC3511"/>
    <w:rsid w:val="00DD6828"/>
    <w:rsid w:val="00E044CF"/>
    <w:rsid w:val="00E270C0"/>
    <w:rsid w:val="00E37CF2"/>
    <w:rsid w:val="00E459F8"/>
    <w:rsid w:val="00E50002"/>
    <w:rsid w:val="00E543BA"/>
    <w:rsid w:val="00E61C42"/>
    <w:rsid w:val="00EA6DA4"/>
    <w:rsid w:val="00ED1789"/>
    <w:rsid w:val="00EE5E3E"/>
    <w:rsid w:val="00EE6323"/>
    <w:rsid w:val="00F304BB"/>
    <w:rsid w:val="00F47CC7"/>
    <w:rsid w:val="00F65AB7"/>
    <w:rsid w:val="00F7422A"/>
    <w:rsid w:val="00F75559"/>
    <w:rsid w:val="00FA78B9"/>
    <w:rsid w:val="00FB2B8A"/>
    <w:rsid w:val="00FB2C48"/>
    <w:rsid w:val="00FB3761"/>
    <w:rsid w:val="00FD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E5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E51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E5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E51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28F35-944B-4DD5-8D49-58921EAC2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1698</Characters>
  <Application>Microsoft Office Word</Application>
  <DocSecurity>8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2023-11-30T09:10:00Z</dcterms:created>
  <dcterms:modified xsi:type="dcterms:W3CDTF">2023-11-30T09:11:00Z</dcterms:modified>
</cp:coreProperties>
</file>