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EA0C7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5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29.09.2023 г. № 1881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895C6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56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</w:t>
            </w:r>
            <w:proofErr w:type="gramStart"/>
            <w:r w:rsidR="00C56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 списания муниципального имущества города Оби Новосибирской области</w:t>
            </w:r>
            <w:permEnd w:id="508718811"/>
            <w:proofErr w:type="gramEnd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10115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5692A">
        <w:rPr>
          <w:rFonts w:ascii="Times New Roman" w:hAnsi="Times New Roman" w:cs="Times New Roman"/>
          <w:sz w:val="28"/>
          <w:szCs w:val="28"/>
        </w:rPr>
        <w:t>В целях обеспечения единого порядка списания муниципального имущества</w:t>
      </w:r>
      <w:r w:rsidR="00C5692A" w:rsidRPr="00412FA6">
        <w:rPr>
          <w:rFonts w:ascii="Times New Roman" w:hAnsi="Times New Roman" w:cs="Times New Roman"/>
          <w:sz w:val="28"/>
          <w:szCs w:val="28"/>
        </w:rPr>
        <w:t xml:space="preserve">, </w:t>
      </w:r>
      <w:r w:rsidR="00C5692A">
        <w:rPr>
          <w:rFonts w:ascii="Times New Roman" w:hAnsi="Times New Roman" w:cs="Times New Roman"/>
          <w:sz w:val="28"/>
          <w:szCs w:val="28"/>
        </w:rPr>
        <w:t>руководствуясь</w:t>
      </w:r>
      <w:r w:rsidR="00C5692A" w:rsidRPr="00412FA6">
        <w:rPr>
          <w:rFonts w:ascii="Times New Roman" w:hAnsi="Times New Roman" w:cs="Times New Roman"/>
          <w:sz w:val="28"/>
          <w:szCs w:val="28"/>
        </w:rPr>
        <w:t xml:space="preserve"> </w:t>
      </w:r>
      <w:r w:rsidR="00C5692A">
        <w:rPr>
          <w:rFonts w:ascii="Times New Roman" w:hAnsi="Times New Roman" w:cs="Times New Roman"/>
          <w:sz w:val="28"/>
          <w:szCs w:val="28"/>
        </w:rPr>
        <w:t>п</w:t>
      </w:r>
      <w:r w:rsidR="00C5692A" w:rsidRPr="00412FA6">
        <w:rPr>
          <w:rFonts w:ascii="Times New Roman" w:hAnsi="Times New Roman" w:cs="Times New Roman"/>
          <w:sz w:val="28"/>
          <w:szCs w:val="28"/>
        </w:rPr>
        <w:t>оложени</w:t>
      </w:r>
      <w:r w:rsidR="00C5692A">
        <w:rPr>
          <w:rFonts w:ascii="Times New Roman" w:hAnsi="Times New Roman" w:cs="Times New Roman"/>
          <w:sz w:val="28"/>
          <w:szCs w:val="28"/>
        </w:rPr>
        <w:t>ем</w:t>
      </w:r>
      <w:r w:rsidR="00C5692A" w:rsidRPr="00412FA6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собственности муниципального образования города Оби», утвержденного двадцать седьмой сессией </w:t>
      </w:r>
      <w:proofErr w:type="gramStart"/>
      <w:r w:rsidR="00C5692A" w:rsidRPr="00412FA6">
        <w:rPr>
          <w:rFonts w:ascii="Times New Roman" w:hAnsi="Times New Roman" w:cs="Times New Roman"/>
          <w:sz w:val="28"/>
          <w:szCs w:val="28"/>
        </w:rPr>
        <w:t xml:space="preserve">Совета депутатов города Оби Новосибирской области второго </w:t>
      </w:r>
      <w:r w:rsidR="00C5692A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="00C5692A">
        <w:rPr>
          <w:rFonts w:ascii="Times New Roman" w:hAnsi="Times New Roman" w:cs="Times New Roman"/>
          <w:sz w:val="28"/>
          <w:szCs w:val="28"/>
        </w:rPr>
        <w:t xml:space="preserve"> от 26.03.2008 года №289,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EEC027C" w14:textId="77777777" w:rsidR="00C5692A" w:rsidRDefault="00C5692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списания муниципального имущества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90DEF59" w14:textId="4A48FD4F" w:rsidR="00C5692A" w:rsidRDefault="00C5692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69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92825" w:rsidRPr="00F92825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</w:t>
      </w:r>
      <w:r w:rsidR="00885317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F92825" w:rsidRPr="00F92825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F9282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85317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885317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885317">
        <w:rPr>
          <w:rFonts w:ascii="Times New Roman" w:hAnsi="Times New Roman" w:cs="Times New Roman"/>
          <w:sz w:val="28"/>
          <w:szCs w:val="28"/>
        </w:rPr>
        <w:t>-Сити» и разместить</w:t>
      </w:r>
      <w:r w:rsidR="00F92825" w:rsidRPr="00F928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в информационно</w:t>
      </w:r>
      <w:r w:rsidR="00F92825">
        <w:rPr>
          <w:rFonts w:ascii="Times New Roman" w:hAnsi="Times New Roman" w:cs="Times New Roman"/>
          <w:sz w:val="28"/>
          <w:szCs w:val="28"/>
        </w:rPr>
        <w:t xml:space="preserve"> </w:t>
      </w:r>
      <w:r w:rsidR="00F92825" w:rsidRPr="00F92825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F92825">
        <w:rPr>
          <w:rFonts w:ascii="Times New Roman" w:hAnsi="Times New Roman" w:cs="Times New Roman"/>
          <w:sz w:val="28"/>
          <w:szCs w:val="28"/>
        </w:rPr>
        <w:t>.</w:t>
      </w:r>
    </w:p>
    <w:p w14:paraId="223062F1" w14:textId="35508A7F" w:rsidR="00EF4307" w:rsidRDefault="00EF4307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его официального  опубликования.</w:t>
      </w:r>
    </w:p>
    <w:p w14:paraId="696D06C6" w14:textId="79BB7A72" w:rsidR="004F2C89" w:rsidRDefault="00EF4307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C569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C5692A" w:rsidRPr="00C569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proofErr w:type="gramStart"/>
      <w:r w:rsidR="00C5692A" w:rsidRPr="00BD3C5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="00C5692A" w:rsidRPr="00BD3C5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0A143F34" w14:textId="77777777" w:rsidR="004F2C89" w:rsidRDefault="004F2C89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5C9694F" w14:textId="77777777" w:rsidR="004F2C89" w:rsidRDefault="004F2C89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AD9D71C" w14:textId="1611D7A7" w:rsidR="004F2C89" w:rsidRPr="002E3103" w:rsidRDefault="00885317" w:rsidP="004F2C8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r w:rsidR="00F15ED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F15E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2C89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F15EDE">
        <w:rPr>
          <w:rFonts w:ascii="Times New Roman" w:hAnsi="Times New Roman" w:cs="Times New Roman"/>
          <w:b/>
          <w:sz w:val="28"/>
          <w:szCs w:val="28"/>
        </w:rPr>
        <w:t>ы</w:t>
      </w:r>
      <w:r w:rsidR="004F2C89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21E3E16" w14:textId="7C2526D5" w:rsidR="004F2C89" w:rsidRDefault="004F2C89" w:rsidP="004F2C8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885317">
        <w:rPr>
          <w:rFonts w:ascii="Times New Roman" w:hAnsi="Times New Roman" w:cs="Times New Roman"/>
          <w:b/>
          <w:sz w:val="28"/>
          <w:szCs w:val="28"/>
        </w:rPr>
        <w:t xml:space="preserve">   А.</w:t>
      </w:r>
      <w:r w:rsidR="00F15EDE">
        <w:rPr>
          <w:rFonts w:ascii="Times New Roman" w:hAnsi="Times New Roman" w:cs="Times New Roman"/>
          <w:b/>
          <w:sz w:val="28"/>
          <w:szCs w:val="28"/>
        </w:rPr>
        <w:t>В. Беляков</w:t>
      </w:r>
    </w:p>
    <w:p w14:paraId="071158CF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8A67C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7C01B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1BC93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EC3B7A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29CA0" w14:textId="77777777" w:rsidR="00852AAA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9086C" w14:textId="77777777" w:rsidR="00852AAA" w:rsidRDefault="00852AAA" w:rsidP="001874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507A0" w14:textId="694270A5" w:rsidR="00852AAA" w:rsidRPr="00885317" w:rsidRDefault="00852AA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5317">
        <w:rPr>
          <w:rFonts w:ascii="Times New Roman" w:hAnsi="Times New Roman" w:cs="Times New Roman"/>
          <w:sz w:val="20"/>
          <w:szCs w:val="20"/>
        </w:rPr>
        <w:t>Шиповаленко</w:t>
      </w:r>
      <w:proofErr w:type="spellEnd"/>
      <w:r w:rsidRPr="00885317">
        <w:rPr>
          <w:rFonts w:ascii="Times New Roman" w:hAnsi="Times New Roman" w:cs="Times New Roman"/>
          <w:sz w:val="20"/>
          <w:szCs w:val="20"/>
        </w:rPr>
        <w:t xml:space="preserve"> Н. В.</w:t>
      </w:r>
    </w:p>
    <w:p w14:paraId="50785707" w14:textId="1CB74AD8" w:rsidR="00852AAA" w:rsidRPr="00885317" w:rsidRDefault="0088531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(38373) </w:t>
      </w:r>
      <w:r w:rsidR="00852AAA" w:rsidRPr="00885317">
        <w:rPr>
          <w:rFonts w:ascii="Times New Roman" w:hAnsi="Times New Roman" w:cs="Times New Roman"/>
          <w:sz w:val="20"/>
          <w:szCs w:val="20"/>
        </w:rPr>
        <w:t>50-818</w:t>
      </w:r>
    </w:p>
    <w:p w14:paraId="4B0D41A3" w14:textId="77777777" w:rsidR="005872CE" w:rsidRDefault="00A41F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Pr="003B00E6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6B5E99C7" w14:textId="3C3796C5" w:rsidR="00D64321" w:rsidRDefault="00587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6432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5317">
        <w:rPr>
          <w:rFonts w:ascii="Times New Roman" w:hAnsi="Times New Roman" w:cs="Times New Roman"/>
          <w:sz w:val="28"/>
          <w:szCs w:val="28"/>
        </w:rPr>
        <w:t>У</w:t>
      </w:r>
      <w:r w:rsidR="00D64321">
        <w:rPr>
          <w:rFonts w:ascii="Times New Roman" w:hAnsi="Times New Roman" w:cs="Times New Roman"/>
          <w:sz w:val="28"/>
          <w:szCs w:val="28"/>
        </w:rPr>
        <w:t xml:space="preserve">ТВЕРЖДЕН                             </w:t>
      </w:r>
      <w:r w:rsidR="00885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257A9" w14:textId="3B9FD025" w:rsidR="00A41F2D" w:rsidRPr="003B00E6" w:rsidRDefault="00D643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872CE" w:rsidRPr="003B00E6">
        <w:rPr>
          <w:rFonts w:ascii="Times New Roman" w:hAnsi="Times New Roman" w:cs="Times New Roman"/>
          <w:sz w:val="28"/>
          <w:szCs w:val="28"/>
        </w:rPr>
        <w:t>постановлени</w:t>
      </w:r>
      <w:r w:rsidR="00885317">
        <w:rPr>
          <w:rFonts w:ascii="Times New Roman" w:hAnsi="Times New Roman" w:cs="Times New Roman"/>
          <w:sz w:val="28"/>
          <w:szCs w:val="28"/>
        </w:rPr>
        <w:t>ем</w:t>
      </w:r>
      <w:r w:rsidR="005872CE" w:rsidRPr="003B0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87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A41F2D" w:rsidRPr="003B00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76E33E1" w14:textId="1E2E18A4" w:rsidR="00A41F2D" w:rsidRPr="003B00E6" w:rsidRDefault="005872CE" w:rsidP="005872C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города Оби</w:t>
      </w:r>
      <w:r w:rsidR="00A41F2D" w:rsidRPr="003B0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41F2D" w:rsidRPr="003B00E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FBC65C9" w14:textId="4F54BFB4" w:rsidR="00A41F2D" w:rsidRPr="003B00E6" w:rsidRDefault="00A41F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872CE">
        <w:rPr>
          <w:rFonts w:ascii="Times New Roman" w:hAnsi="Times New Roman" w:cs="Times New Roman"/>
          <w:sz w:val="28"/>
          <w:szCs w:val="28"/>
        </w:rPr>
        <w:t xml:space="preserve">  </w:t>
      </w:r>
      <w:r w:rsidRPr="003B00E6">
        <w:rPr>
          <w:rFonts w:ascii="Times New Roman" w:hAnsi="Times New Roman" w:cs="Times New Roman"/>
          <w:sz w:val="28"/>
          <w:szCs w:val="28"/>
        </w:rPr>
        <w:t xml:space="preserve">от </w:t>
      </w:r>
      <w:r w:rsidR="00D51A96">
        <w:rPr>
          <w:rFonts w:ascii="Times New Roman" w:hAnsi="Times New Roman" w:cs="Times New Roman"/>
          <w:sz w:val="28"/>
          <w:szCs w:val="28"/>
        </w:rPr>
        <w:t>29.09.2023 г.</w:t>
      </w:r>
      <w:r w:rsidRPr="003B00E6">
        <w:rPr>
          <w:rFonts w:ascii="Times New Roman" w:hAnsi="Times New Roman" w:cs="Times New Roman"/>
          <w:sz w:val="28"/>
          <w:szCs w:val="28"/>
        </w:rPr>
        <w:t xml:space="preserve"> № </w:t>
      </w:r>
      <w:r w:rsidR="00D51A96">
        <w:rPr>
          <w:rFonts w:ascii="Times New Roman" w:hAnsi="Times New Roman" w:cs="Times New Roman"/>
          <w:sz w:val="28"/>
          <w:szCs w:val="28"/>
        </w:rPr>
        <w:t>1881</w:t>
      </w:r>
      <w:bookmarkStart w:id="0" w:name="_GoBack"/>
      <w:bookmarkEnd w:id="0"/>
      <w:r w:rsidRPr="003B00E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9E13A03" w14:textId="77777777" w:rsidR="00181CC1" w:rsidRDefault="00181CC1">
      <w:pPr>
        <w:spacing w:line="240" w:lineRule="auto"/>
        <w:ind w:firstLine="709"/>
        <w:contextualSpacing/>
        <w:jc w:val="both"/>
      </w:pPr>
    </w:p>
    <w:p w14:paraId="507B72DC" w14:textId="77777777" w:rsidR="00181CC1" w:rsidRDefault="00181CC1">
      <w:pPr>
        <w:spacing w:line="240" w:lineRule="auto"/>
        <w:ind w:firstLine="709"/>
        <w:contextualSpacing/>
        <w:jc w:val="both"/>
      </w:pPr>
    </w:p>
    <w:p w14:paraId="2AF23FCF" w14:textId="77777777" w:rsidR="00181CC1" w:rsidRDefault="00181CC1">
      <w:pPr>
        <w:spacing w:line="240" w:lineRule="auto"/>
        <w:ind w:firstLine="709"/>
        <w:contextualSpacing/>
        <w:jc w:val="both"/>
      </w:pPr>
    </w:p>
    <w:p w14:paraId="2A86B288" w14:textId="77777777" w:rsidR="00181CC1" w:rsidRDefault="00181CC1">
      <w:pPr>
        <w:spacing w:line="240" w:lineRule="auto"/>
        <w:ind w:firstLine="709"/>
        <w:contextualSpacing/>
        <w:jc w:val="both"/>
      </w:pPr>
    </w:p>
    <w:p w14:paraId="09067C20" w14:textId="6B3C84D1" w:rsidR="00181CC1" w:rsidRPr="00957123" w:rsidRDefault="00181CC1" w:rsidP="009A65A0">
      <w:pPr>
        <w:pStyle w:val="1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571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7123">
        <w:rPr>
          <w:rFonts w:ascii="Times New Roman" w:hAnsi="Times New Roman" w:cs="Times New Roman"/>
          <w:sz w:val="28"/>
          <w:szCs w:val="28"/>
        </w:rPr>
        <w:t xml:space="preserve">списания муниципального имущества города </w:t>
      </w:r>
      <w:r w:rsidR="009A65A0" w:rsidRPr="00957123">
        <w:rPr>
          <w:rFonts w:ascii="Times New Roman" w:hAnsi="Times New Roman" w:cs="Times New Roman"/>
          <w:sz w:val="28"/>
          <w:szCs w:val="28"/>
        </w:rPr>
        <w:t>Оби</w:t>
      </w:r>
      <w:r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</w:p>
    <w:p w14:paraId="58D48E79" w14:textId="77777777" w:rsidR="00181CC1" w:rsidRPr="00957123" w:rsidRDefault="00181CC1" w:rsidP="00181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2E935F" w14:textId="19BA003E" w:rsidR="00181CC1" w:rsidRPr="00957123" w:rsidRDefault="00CA1E09" w:rsidP="000E3425">
      <w:pPr>
        <w:pStyle w:val="1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95712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413B">
        <w:rPr>
          <w:rFonts w:ascii="Times New Roman" w:hAnsi="Times New Roman" w:cs="Times New Roman"/>
          <w:sz w:val="28"/>
          <w:szCs w:val="28"/>
        </w:rPr>
        <w:t>1</w:t>
      </w:r>
      <w:r w:rsidR="00181CC1" w:rsidRPr="00957123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1"/>
    </w:p>
    <w:p w14:paraId="11D85C63" w14:textId="574F6300" w:rsidR="00181CC1" w:rsidRPr="00957123" w:rsidRDefault="001874BF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957123">
        <w:rPr>
          <w:rFonts w:ascii="Times New Roman" w:hAnsi="Times New Roman" w:cs="Times New Roman"/>
          <w:sz w:val="28"/>
          <w:szCs w:val="28"/>
        </w:rPr>
        <w:t>1.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Порядок списания муниципального имущества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Порядок) определяет условия и процедуру списания движимого и недвижимого муниципального имущества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области, относящегося к основным средствам (далее - имущество), находящегося в хозяйственном ведении муниципальных унитарных предприятий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предприятие) и оперативном управлении муниципальных учреждений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7F04" w:rsidRPr="00957123">
        <w:rPr>
          <w:rFonts w:ascii="Times New Roman" w:hAnsi="Times New Roman" w:cs="Times New Roman"/>
          <w:sz w:val="28"/>
          <w:szCs w:val="28"/>
        </w:rPr>
        <w:t>,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а также входящего в состав муниципальной казны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имущество муниципальной казны),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отслужившего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и не отслужившего полный амортизационный срок.</w:t>
      </w:r>
    </w:p>
    <w:p w14:paraId="345CF046" w14:textId="413022DA" w:rsidR="00181CC1" w:rsidRPr="00957123" w:rsidRDefault="001874BF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957123">
        <w:rPr>
          <w:rFonts w:ascii="Times New Roman" w:hAnsi="Times New Roman" w:cs="Times New Roman"/>
          <w:sz w:val="28"/>
          <w:szCs w:val="28"/>
        </w:rPr>
        <w:t>2.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Действие Порядка распространяется на списание имущества в случаях:</w:t>
      </w:r>
    </w:p>
    <w:bookmarkEnd w:id="3"/>
    <w:p w14:paraId="6C7A6AA5" w14:textId="0DF0CB7F" w:rsidR="00181CC1" w:rsidRPr="00957123" w:rsidRDefault="00D34A4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>непригодного для дальнейшего использования по целевому назначению - несоответствия свойств вещи ее первоначальному состоянию (далее - физический износ) и (или) несоответствия вещи современному уровню техники или определенной области знаний (далее - моральный износ);</w:t>
      </w:r>
      <w:proofErr w:type="gramEnd"/>
    </w:p>
    <w:p w14:paraId="2F5A2524" w14:textId="02B3067D" w:rsidR="00181CC1" w:rsidRPr="00957123" w:rsidRDefault="00D34A4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2)</w:t>
      </w:r>
      <w:r w:rsidR="00A725D8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sz w:val="28"/>
          <w:szCs w:val="28"/>
        </w:rPr>
        <w:t>его выбытия из владения, пользования и распоряжения вследствие гибели или уничтожения, в том числе помимо воли владельца, а также невозможности установления его местонахождения;</w:t>
      </w:r>
    </w:p>
    <w:p w14:paraId="304FB0D1" w14:textId="290CA880" w:rsidR="00181CC1" w:rsidRPr="00957123" w:rsidRDefault="00D34A4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3)</w:t>
      </w:r>
      <w:r w:rsidR="00A725D8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sz w:val="28"/>
          <w:szCs w:val="28"/>
        </w:rPr>
        <w:t>его повреждения, при котором дальнейшее использование имущества не представляется возможным без значительных затрат на восстановление. Значительными затратами являются затраты на восстановление имущества в размере более 50% стоимости имущества;</w:t>
      </w:r>
    </w:p>
    <w:p w14:paraId="7C3F1A7D" w14:textId="65A90E17" w:rsidR="00181CC1" w:rsidRPr="00957123" w:rsidRDefault="00D34A4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4)</w:t>
      </w:r>
      <w:r w:rsidR="00A725D8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отчуждения муниципального имущества (в </w:t>
      </w:r>
      <w:proofErr w:type="spellStart"/>
      <w:r w:rsidR="00181CC1" w:rsidRPr="009571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81CC1" w:rsidRPr="00957123">
        <w:rPr>
          <w:rFonts w:ascii="Times New Roman" w:hAnsi="Times New Roman" w:cs="Times New Roman"/>
          <w:sz w:val="28"/>
          <w:szCs w:val="28"/>
        </w:rPr>
        <w:t>. безвозмездная передача муниципального имущества, реализация неиспользуемого муниципального имущества).</w:t>
      </w:r>
    </w:p>
    <w:p w14:paraId="1BE82213" w14:textId="6EB5E148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 w:rsidRPr="00957123">
        <w:rPr>
          <w:rFonts w:ascii="Times New Roman" w:hAnsi="Times New Roman" w:cs="Times New Roman"/>
          <w:sz w:val="28"/>
          <w:szCs w:val="28"/>
        </w:rPr>
        <w:t xml:space="preserve">3. Списание муниципального имущества производится только в тех случаях, когда его восстановление невозможно или экономически нецелесообразно, а </w:t>
      </w:r>
      <w:r w:rsidRPr="00957123">
        <w:rPr>
          <w:rFonts w:ascii="Times New Roman" w:hAnsi="Times New Roman" w:cs="Times New Roman"/>
          <w:sz w:val="28"/>
          <w:szCs w:val="28"/>
        </w:rPr>
        <w:lastRenderedPageBreak/>
        <w:t xml:space="preserve">также, если оно в установленном порядке не может быть передано в хозяйственное ведение или оперативное управление, по </w:t>
      </w:r>
      <w:proofErr w:type="gramStart"/>
      <w:r w:rsidRPr="00957123">
        <w:rPr>
          <w:rFonts w:ascii="Times New Roman" w:hAnsi="Times New Roman" w:cs="Times New Roman"/>
          <w:sz w:val="28"/>
          <w:szCs w:val="28"/>
        </w:rPr>
        <w:t>договорам, предусматривающим переход права на такое имущество или реализовано</w:t>
      </w:r>
      <w:proofErr w:type="gramEnd"/>
      <w:r w:rsidRPr="00957123">
        <w:rPr>
          <w:rFonts w:ascii="Times New Roman" w:hAnsi="Times New Roman" w:cs="Times New Roman"/>
          <w:sz w:val="28"/>
          <w:szCs w:val="28"/>
        </w:rPr>
        <w:t xml:space="preserve"> за плату юридическим и физическим лицам, индивидуальным предпринимателям.</w:t>
      </w:r>
    </w:p>
    <w:p w14:paraId="337005B3" w14:textId="52906A10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957123">
        <w:rPr>
          <w:rFonts w:ascii="Times New Roman" w:hAnsi="Times New Roman" w:cs="Times New Roman"/>
          <w:sz w:val="28"/>
          <w:szCs w:val="28"/>
        </w:rPr>
        <w:t>4. Истечение срока полезного использования имущества или начисление по нему 100% амортизации не является основанием для его списания, если по своему техническому состоянию или после ремонта оно может использоваться для дальнейшей эксплуатации по прямому назначению.</w:t>
      </w:r>
    </w:p>
    <w:p w14:paraId="6B9772D9" w14:textId="0941B8AA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957123">
        <w:rPr>
          <w:rFonts w:ascii="Times New Roman" w:hAnsi="Times New Roman" w:cs="Times New Roman"/>
          <w:sz w:val="28"/>
          <w:szCs w:val="28"/>
        </w:rPr>
        <w:t>5. До получения согласия на списание муниципального имущества разборка, демонтаж или утилизация (ликвидация) муниципального имущества не допускается.</w:t>
      </w:r>
    </w:p>
    <w:p w14:paraId="2C1DF255" w14:textId="395604DC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 w:rsidRPr="00957123">
        <w:rPr>
          <w:rFonts w:ascii="Times New Roman" w:hAnsi="Times New Roman" w:cs="Times New Roman"/>
          <w:sz w:val="28"/>
          <w:szCs w:val="28"/>
        </w:rPr>
        <w:t>6. Списанию не подлежит имущество:</w:t>
      </w:r>
    </w:p>
    <w:bookmarkEnd w:id="7"/>
    <w:p w14:paraId="13E67854" w14:textId="73BDABC2" w:rsidR="00181CC1" w:rsidRPr="00957123" w:rsidRDefault="00A725D8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наложен арест;</w:t>
      </w:r>
    </w:p>
    <w:p w14:paraId="0BA2F301" w14:textId="30F897FB" w:rsidR="00181CC1" w:rsidRPr="00957123" w:rsidRDefault="00A725D8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2) </w:t>
      </w:r>
      <w:r w:rsidR="00181CC1" w:rsidRPr="00957123">
        <w:rPr>
          <w:rFonts w:ascii="Times New Roman" w:hAnsi="Times New Roman" w:cs="Times New Roman"/>
          <w:sz w:val="28"/>
          <w:szCs w:val="28"/>
        </w:rPr>
        <w:t>на которое обращено взыскание в порядке, предусмотренном законодательством Российской Федерации;</w:t>
      </w:r>
    </w:p>
    <w:p w14:paraId="05512198" w14:textId="1C497247" w:rsidR="00181CC1" w:rsidRPr="00957123" w:rsidRDefault="00A725D8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залоге в качестве обеспечения по гражданско-правовым договорам.</w:t>
      </w:r>
    </w:p>
    <w:p w14:paraId="1482687D" w14:textId="6F772F2A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957123">
        <w:rPr>
          <w:rFonts w:ascii="Times New Roman" w:hAnsi="Times New Roman" w:cs="Times New Roman"/>
          <w:sz w:val="28"/>
          <w:szCs w:val="28"/>
        </w:rPr>
        <w:t>7. Выбор специализированных организаций для проведения экспертизы, а также организаций, осуществляющих снос, демонтаж, ликвидацию, утилизацию списанного имущества или его деталей, осуществляется в соответствии с требованиями Российской Федерации в сфере закупок товаров, работ, услуг для обеспечения государственных и муниципальных нужд.</w:t>
      </w:r>
    </w:p>
    <w:p w14:paraId="69EF3396" w14:textId="489FE388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9" w:name="sub_12"/>
      <w:bookmarkEnd w:id="8"/>
      <w:r w:rsidRPr="00957123">
        <w:rPr>
          <w:rFonts w:ascii="Times New Roman" w:hAnsi="Times New Roman" w:cs="Times New Roman"/>
          <w:sz w:val="28"/>
          <w:szCs w:val="28"/>
        </w:rPr>
        <w:t xml:space="preserve">8. Предприятия, учреждения обязаны в письменной форме информировать администрацию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Администрация) о списании иного движимого имущества, о фактах утраты иного движимого имущества для внесения соответствующих сведений об объекте в реестр муниципального имущества города </w:t>
      </w:r>
      <w:r w:rsidR="00667F04" w:rsidRPr="00957123">
        <w:rPr>
          <w:rFonts w:ascii="Times New Roman" w:hAnsi="Times New Roman" w:cs="Times New Roman"/>
          <w:sz w:val="28"/>
          <w:szCs w:val="28"/>
        </w:rPr>
        <w:t>Оби</w:t>
      </w:r>
      <w:r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Реестр) </w:t>
      </w:r>
      <w:r w:rsidR="003B00E6" w:rsidRPr="00957123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ежемесячно.</w:t>
      </w:r>
    </w:p>
    <w:p w14:paraId="0C6F08EB" w14:textId="3956E318" w:rsidR="00181CC1" w:rsidRPr="00957123" w:rsidRDefault="00181CC1" w:rsidP="000E3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957123">
        <w:rPr>
          <w:rFonts w:ascii="Times New Roman" w:hAnsi="Times New Roman" w:cs="Times New Roman"/>
          <w:sz w:val="28"/>
          <w:szCs w:val="28"/>
        </w:rPr>
        <w:t>9. Списание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</w:t>
      </w:r>
      <w:bookmarkEnd w:id="10"/>
    </w:p>
    <w:p w14:paraId="4DF06EC9" w14:textId="00361152" w:rsidR="00181CC1" w:rsidRPr="00957123" w:rsidRDefault="00CA1E09" w:rsidP="000E3425">
      <w:pPr>
        <w:pStyle w:val="1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bookmarkStart w:id="11" w:name="sub_14"/>
      <w:r w:rsidRPr="00957123">
        <w:rPr>
          <w:rFonts w:ascii="Times New Roman" w:hAnsi="Times New Roman" w:cs="Times New Roman"/>
          <w:sz w:val="28"/>
          <w:szCs w:val="28"/>
        </w:rPr>
        <w:t>Раздел 2</w:t>
      </w:r>
      <w:r w:rsidR="00181CC1" w:rsidRPr="00957123">
        <w:rPr>
          <w:rFonts w:ascii="Times New Roman" w:hAnsi="Times New Roman" w:cs="Times New Roman"/>
          <w:sz w:val="28"/>
          <w:szCs w:val="28"/>
        </w:rPr>
        <w:t>. Списание имущества, находящегося в хозяйственном ведении (оперативном управлении) предприятия (учреждения)</w:t>
      </w:r>
      <w:bookmarkEnd w:id="11"/>
    </w:p>
    <w:p w14:paraId="1BD6F947" w14:textId="5C4DBEB6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r w:rsidRPr="00957123">
        <w:rPr>
          <w:rFonts w:ascii="Times New Roman" w:hAnsi="Times New Roman" w:cs="Times New Roman"/>
          <w:sz w:val="28"/>
          <w:szCs w:val="28"/>
        </w:rPr>
        <w:t>1</w:t>
      </w:r>
      <w:r w:rsidR="001874BF" w:rsidRPr="00957123">
        <w:rPr>
          <w:rFonts w:ascii="Times New Roman" w:hAnsi="Times New Roman" w:cs="Times New Roman"/>
          <w:sz w:val="28"/>
          <w:szCs w:val="28"/>
        </w:rPr>
        <w:t>0</w:t>
      </w:r>
      <w:r w:rsidRPr="00957123">
        <w:rPr>
          <w:rFonts w:ascii="Times New Roman" w:hAnsi="Times New Roman" w:cs="Times New Roman"/>
          <w:sz w:val="28"/>
          <w:szCs w:val="28"/>
        </w:rPr>
        <w:t>. Списание движимого и недвижимого имущества (в том числе объектов инженерной инфраструктуры), транспортных средств и некапитальных построек, находящихся в хозяйственном ведении (оперативном управлении) предприятия (учреждения), осуществляется предприятием (учреждением) только с согласия Администрации независимо от их стоимости.</w:t>
      </w:r>
    </w:p>
    <w:p w14:paraId="2125CD9F" w14:textId="4382A76A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3" w:name="sub_16"/>
      <w:bookmarkEnd w:id="12"/>
      <w:r w:rsidRPr="00957123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Списание особо ценного движимого имущества муниципального автономного учреждения или муниципального бюджетного учреждения независимо от его стоимости, а также имущества, приобретенного указанными учреждениями за счет средств бюджета города </w:t>
      </w:r>
      <w:r w:rsidR="00AE32BC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выделенных ему на приобретение такого имущества, осуществляется указанными учреждениями с согласия Администрации, полученного с учетом согласия курирующего их структурного подразделения Администрации</w:t>
      </w:r>
      <w:r w:rsidR="003B00E6" w:rsidRPr="00957123">
        <w:rPr>
          <w:rFonts w:ascii="Times New Roman" w:hAnsi="Times New Roman" w:cs="Times New Roman"/>
          <w:sz w:val="28"/>
          <w:szCs w:val="28"/>
        </w:rPr>
        <w:t>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24E0269" w14:textId="49FBFFDD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"/>
      <w:bookmarkEnd w:id="13"/>
      <w:r w:rsidRPr="00957123">
        <w:rPr>
          <w:rFonts w:ascii="Times New Roman" w:hAnsi="Times New Roman" w:cs="Times New Roman"/>
          <w:sz w:val="28"/>
          <w:szCs w:val="28"/>
        </w:rPr>
        <w:t>12</w:t>
      </w:r>
      <w:r w:rsidR="00181CC1" w:rsidRPr="00957123">
        <w:rPr>
          <w:rFonts w:ascii="Times New Roman" w:hAnsi="Times New Roman" w:cs="Times New Roman"/>
          <w:sz w:val="28"/>
          <w:szCs w:val="28"/>
        </w:rPr>
        <w:t>. В целях определения нецелесообразности (непригодности) дальнейшего использования имущества, находящегося в хозяйственном ведении (оперативном управлении) предприятия (учреждения), невозможности его восстановления, а также для оформления документации при списании указанного имущества на предприятии (в учреждении) создается комиссия по списанию имущества (далее - комиссия).</w:t>
      </w:r>
    </w:p>
    <w:bookmarkEnd w:id="14"/>
    <w:p w14:paraId="45BF5215" w14:textId="5B3E81E1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приказом руководителя предприятия (учреждения). При определении нецелесообразности (непригодности) дальнейшего использования недвижимого имущества, находящегося в хозяйственном ведении (оперативном управлении) предприятия (учреждения), в </w:t>
      </w:r>
      <w:r w:rsidRPr="0095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включается представитель управления </w:t>
      </w:r>
      <w:r w:rsidR="003B00E6" w:rsidRPr="0095712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развития, промышленности и торговли Администрации.</w:t>
      </w:r>
    </w:p>
    <w:p w14:paraId="57BCC499" w14:textId="77777777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протоколом заседания комиссии.</w:t>
      </w:r>
    </w:p>
    <w:p w14:paraId="7FCEFAAB" w14:textId="31372659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8"/>
      <w:r w:rsidRPr="00957123">
        <w:rPr>
          <w:rFonts w:ascii="Times New Roman" w:hAnsi="Times New Roman" w:cs="Times New Roman"/>
          <w:sz w:val="28"/>
          <w:szCs w:val="28"/>
        </w:rPr>
        <w:t>13.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 компетенции комиссии относятся:</w:t>
      </w:r>
    </w:p>
    <w:bookmarkEnd w:id="15"/>
    <w:p w14:paraId="42737133" w14:textId="1E459738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>осмотр имущества предприятия (учреждения), подлежащего списанию;</w:t>
      </w:r>
    </w:p>
    <w:p w14:paraId="61CA8DC3" w14:textId="623E69DF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3">
        <w:rPr>
          <w:rFonts w:ascii="Times New Roman" w:hAnsi="Times New Roman" w:cs="Times New Roman"/>
          <w:sz w:val="28"/>
          <w:szCs w:val="28"/>
        </w:rPr>
        <w:t xml:space="preserve">2) </w:t>
      </w:r>
      <w:r w:rsidR="00181CC1" w:rsidRPr="00957123">
        <w:rPr>
          <w:rFonts w:ascii="Times New Roman" w:hAnsi="Times New Roman" w:cs="Times New Roman"/>
          <w:sz w:val="28"/>
          <w:szCs w:val="28"/>
        </w:rPr>
        <w:t>внесение предложения по обращению в специализированную экспертную организацию с целью проведения экспертизы и оформления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теле-, аудиоаппаратуры, сложнобытовой и электронно-вычислительной техники, оборудования, содержащего механические устройства, средства связи, организацией, имеющей лицензию или сертификат соответствия на оказание соответствующих услуг;</w:t>
      </w:r>
      <w:proofErr w:type="gramEnd"/>
    </w:p>
    <w:p w14:paraId="32AD62AF" w14:textId="6A1A7984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3) </w:t>
      </w:r>
      <w:r w:rsidR="00181CC1" w:rsidRPr="00957123">
        <w:rPr>
          <w:rFonts w:ascii="Times New Roman" w:hAnsi="Times New Roman" w:cs="Times New Roman"/>
          <w:sz w:val="28"/>
          <w:szCs w:val="28"/>
        </w:rPr>
        <w:t>установление причин списания имущества предприятия (учреждения), в том числе определения физического и (или) морального износа;</w:t>
      </w:r>
    </w:p>
    <w:p w14:paraId="40AF9C2E" w14:textId="71C15C1E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4) </w:t>
      </w:r>
      <w:r w:rsidR="00181CC1" w:rsidRPr="00957123">
        <w:rPr>
          <w:rFonts w:ascii="Times New Roman" w:hAnsi="Times New Roman" w:cs="Times New Roman"/>
          <w:sz w:val="28"/>
          <w:szCs w:val="28"/>
        </w:rPr>
        <w:t>выявление лиц, по вине которых произошло преждевременное выбытие имущества, внесение предложений руководителю предприятия (учреждения) о привлечении этих лиц к ответственности, установленной законодательством;</w:t>
      </w:r>
    </w:p>
    <w:p w14:paraId="2C076AED" w14:textId="3EF796B6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5) </w:t>
      </w:r>
      <w:r w:rsidR="00181CC1" w:rsidRPr="00957123">
        <w:rPr>
          <w:rFonts w:ascii="Times New Roman" w:hAnsi="Times New Roman" w:cs="Times New Roman"/>
          <w:sz w:val="28"/>
          <w:szCs w:val="28"/>
        </w:rPr>
        <w:t>выдача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модернизации);</w:t>
      </w:r>
    </w:p>
    <w:p w14:paraId="339DD440" w14:textId="0F344C31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изъятием из списываемого имущества отдельных узлов и деталей, содержащих цветные и драгоценные металлы, и передача их на соответствующий пункт приема цветных и драгоценных металлов;</w:t>
      </w:r>
    </w:p>
    <w:p w14:paraId="48E46009" w14:textId="2B3B7FD2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изъятием из списываемого имущества отдельных узлов и деталей, содержащих ядовитые и вредные вещества, и передача их в организации, имеющие соответствующую лицензию на вывоз и утилизацию ядовитых и вредных веществ;</w:t>
      </w:r>
    </w:p>
    <w:p w14:paraId="7C45095D" w14:textId="2AA98901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8) </w:t>
      </w:r>
      <w:r w:rsidR="00181CC1" w:rsidRPr="00957123">
        <w:rPr>
          <w:rFonts w:ascii="Times New Roman" w:hAnsi="Times New Roman" w:cs="Times New Roman"/>
          <w:sz w:val="28"/>
          <w:szCs w:val="28"/>
        </w:rPr>
        <w:t>определение возможности вторичного использования отдельных узлов, деталей, материалов выбывающего имущества, пригодных для дальнейшей эксплуатации;</w:t>
      </w:r>
    </w:p>
    <w:p w14:paraId="7F853BA7" w14:textId="384F4445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9) </w:t>
      </w:r>
      <w:r w:rsidR="00181CC1" w:rsidRPr="00957123">
        <w:rPr>
          <w:rFonts w:ascii="Times New Roman" w:hAnsi="Times New Roman" w:cs="Times New Roman"/>
          <w:sz w:val="28"/>
          <w:szCs w:val="28"/>
        </w:rPr>
        <w:t>формирование пакета документов на списание имущества в соответствии с настоящим Порядком.</w:t>
      </w:r>
    </w:p>
    <w:p w14:paraId="354E7413" w14:textId="0C56AC8E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9"/>
      <w:r w:rsidRPr="00957123">
        <w:rPr>
          <w:rFonts w:ascii="Times New Roman" w:hAnsi="Times New Roman" w:cs="Times New Roman"/>
          <w:sz w:val="28"/>
          <w:szCs w:val="28"/>
        </w:rPr>
        <w:t>14.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необходимости. Срок рассмотрения Комиссией представленных ей документов не должен превышать 30 рабочих дней.</w:t>
      </w:r>
    </w:p>
    <w:bookmarkEnd w:id="16"/>
    <w:p w14:paraId="1DC7C0DD" w14:textId="77777777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На заседании Комиссии в обязательном порядке ведется протокол, который должен содержать сведения о состоянии подлежащего списанию имущества, с указанием причин невозможности его дальнейшего использования по функциональному предназначению, в том числе информацию о невозможности либо нецелесообразности его восстановления.</w:t>
      </w:r>
    </w:p>
    <w:p w14:paraId="133EAE76" w14:textId="77777777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14:paraId="66B7A5FA" w14:textId="77777777" w:rsidR="00181CC1" w:rsidRPr="00957123" w:rsidRDefault="00181CC1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членов Комиссии, присутствующих на заседании, путем подписания акта о списании. В акте о списании в обязательном порядке должна содержаться информация о состоянии имущества и заключение о непригодности имущества к дальнейшему использованию по функциональному предназначению, невозможности или нерациональности его ремонта (восстановления).</w:t>
      </w:r>
    </w:p>
    <w:p w14:paraId="2E67621B" w14:textId="050E1754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"/>
      <w:r w:rsidRPr="00957123">
        <w:rPr>
          <w:rFonts w:ascii="Times New Roman" w:hAnsi="Times New Roman" w:cs="Times New Roman"/>
          <w:sz w:val="28"/>
          <w:szCs w:val="28"/>
        </w:rPr>
        <w:t>15.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Формирование пакета документов, необходимого для списания имущества, осуществляется предприятиями (учреждениями).</w:t>
      </w:r>
    </w:p>
    <w:p w14:paraId="4F2B6A11" w14:textId="586D1FDA" w:rsidR="00181CC1" w:rsidRPr="00957123" w:rsidRDefault="001874BF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"/>
      <w:bookmarkEnd w:id="17"/>
      <w:r w:rsidRPr="00957123">
        <w:rPr>
          <w:rFonts w:ascii="Times New Roman" w:hAnsi="Times New Roman" w:cs="Times New Roman"/>
          <w:sz w:val="28"/>
          <w:szCs w:val="28"/>
        </w:rPr>
        <w:t>16.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Для получения согласия на списание имущества предприятия (учреждения) в Администрацию представляются следующие документы:</w:t>
      </w:r>
    </w:p>
    <w:p w14:paraId="4F90FA39" w14:textId="5367D7BC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"/>
      <w:bookmarkEnd w:id="18"/>
      <w:r w:rsidRPr="00957123">
        <w:rPr>
          <w:rFonts w:ascii="Times New Roman" w:hAnsi="Times New Roman" w:cs="Times New Roman"/>
          <w:sz w:val="28"/>
          <w:szCs w:val="28"/>
        </w:rPr>
        <w:t>1)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обращение о получении согласия на списание имущества с обоснованием причины списания, подписанное руководителем предприятия (учреждения) и согласованное курирующим их структурным подразделением Администрации;</w:t>
      </w:r>
    </w:p>
    <w:p w14:paraId="07DC33B4" w14:textId="1B525D11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3"/>
      <w:bookmarkEnd w:id="19"/>
      <w:r w:rsidRPr="00957123">
        <w:rPr>
          <w:rFonts w:ascii="Times New Roman" w:hAnsi="Times New Roman" w:cs="Times New Roman"/>
          <w:sz w:val="28"/>
          <w:szCs w:val="28"/>
        </w:rPr>
        <w:t>2)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перечень имущества, предлагаемого к списанию, с указанием инвентарных номеров, года выпуска, первоначальной и остаточной стоимости имущества на дату обращения в Администрацию;</w:t>
      </w:r>
    </w:p>
    <w:p w14:paraId="25B82F73" w14:textId="7D61AC32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"/>
      <w:bookmarkEnd w:id="20"/>
      <w:r w:rsidRPr="00957123">
        <w:rPr>
          <w:rFonts w:ascii="Times New Roman" w:hAnsi="Times New Roman" w:cs="Times New Roman"/>
          <w:sz w:val="28"/>
          <w:szCs w:val="28"/>
        </w:rPr>
        <w:t>3)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по списанию имущества;</w:t>
      </w:r>
    </w:p>
    <w:p w14:paraId="260104F4" w14:textId="3A4D7791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5"/>
      <w:bookmarkEnd w:id="21"/>
      <w:proofErr w:type="gramStart"/>
      <w:r w:rsidRPr="00957123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заключение (отчет, справка) специализированной организации (независимая экспертиза) о непригодности имущества (теле-, аудиоаппаратуры, сложнобытовой и электронно-вычислительной техники, оборудования, содержащего механические устройства, средства связи) к дальнейшему использованию, невозможности или нецелесообразности его восстановления (ремонта, реконструкции, модернизации), составленное специалистами, организацией, имеющими соответствующую лицензию, разрешение или оказывающими услуги по ремонту оборудования в соответствии с разрешенной Уставом организации деятельностью.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Заключение должно содержать следующие данные: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заключение, информация о состоянии объекта и заключение о его непригодности к дальнейшему использованию по функциональному предназначению, невозможности или нерациональности его ремонта (восстановления);</w:t>
      </w:r>
    </w:p>
    <w:p w14:paraId="1027C4A2" w14:textId="63254EEC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6"/>
      <w:bookmarkEnd w:id="22"/>
      <w:r w:rsidRPr="00957123">
        <w:rPr>
          <w:rFonts w:ascii="Times New Roman" w:hAnsi="Times New Roman" w:cs="Times New Roman"/>
          <w:sz w:val="28"/>
          <w:szCs w:val="28"/>
        </w:rPr>
        <w:t>5)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копия лицензии или сертификата соответствия, иных документов, заверенную специализированной организацией (независимая экспертиза), выдавшей заключение, подтверждающее непригодность объекта имущества к дальнейшему использованию;</w:t>
      </w:r>
    </w:p>
    <w:p w14:paraId="60AF32F9" w14:textId="2D2FFC48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7"/>
      <w:bookmarkEnd w:id="23"/>
      <w:r w:rsidRPr="00957123">
        <w:rPr>
          <w:rFonts w:ascii="Times New Roman" w:hAnsi="Times New Roman" w:cs="Times New Roman"/>
          <w:sz w:val="28"/>
          <w:szCs w:val="28"/>
        </w:rPr>
        <w:t>6)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фотоматериалы объекта списания (при наличии);</w:t>
      </w:r>
    </w:p>
    <w:p w14:paraId="3C43562B" w14:textId="1AA59419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8"/>
      <w:bookmarkEnd w:id="24"/>
      <w:r w:rsidRPr="00957123">
        <w:rPr>
          <w:rFonts w:ascii="Times New Roman" w:hAnsi="Times New Roman" w:cs="Times New Roman"/>
          <w:sz w:val="28"/>
          <w:szCs w:val="28"/>
        </w:rPr>
        <w:t>7)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решения, принятые в отношении недвижимого имущества, списание которого требуется в связи со строительством и (или) реконструкцией на земельном участке, предоставленном предприятию (учреждению);</w:t>
      </w:r>
    </w:p>
    <w:p w14:paraId="7E4D960B" w14:textId="79C9AB99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9"/>
      <w:bookmarkEnd w:id="25"/>
      <w:r w:rsidRPr="00957123">
        <w:rPr>
          <w:rFonts w:ascii="Times New Roman" w:hAnsi="Times New Roman" w:cs="Times New Roman"/>
          <w:sz w:val="28"/>
          <w:szCs w:val="28"/>
        </w:rPr>
        <w:t>8)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справка о наличии (отсутствии) обязательств (обременений), связанных с объектами имущества, предлагаемых к списанию;</w:t>
      </w:r>
    </w:p>
    <w:p w14:paraId="01822FD1" w14:textId="4D3E771D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"/>
      <w:bookmarkEnd w:id="26"/>
      <w:r w:rsidRPr="00957123">
        <w:rPr>
          <w:rFonts w:ascii="Times New Roman" w:hAnsi="Times New Roman" w:cs="Times New Roman"/>
          <w:sz w:val="28"/>
          <w:szCs w:val="28"/>
        </w:rPr>
        <w:t>9)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копия паспорта транспортного средства, копию свидетельства о регистрации транспортного средства (при списании транспортных средств);</w:t>
      </w:r>
    </w:p>
    <w:p w14:paraId="7A71164D" w14:textId="308AC374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"/>
      <w:bookmarkEnd w:id="27"/>
      <w:r w:rsidRPr="00957123">
        <w:rPr>
          <w:rFonts w:ascii="Times New Roman" w:hAnsi="Times New Roman" w:cs="Times New Roman"/>
          <w:sz w:val="28"/>
          <w:szCs w:val="28"/>
        </w:rPr>
        <w:t>10)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акт совместного обследования имущества предприятием (учреждением) и обслуживающей организацией (при списании объектов инженерной инфраструктуры);</w:t>
      </w:r>
    </w:p>
    <w:p w14:paraId="5F717CB6" w14:textId="2B2A70AB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2"/>
      <w:bookmarkEnd w:id="28"/>
      <w:proofErr w:type="gramStart"/>
      <w:r w:rsidRPr="00957123">
        <w:rPr>
          <w:rFonts w:ascii="Times New Roman" w:hAnsi="Times New Roman" w:cs="Times New Roman"/>
          <w:sz w:val="28"/>
          <w:szCs w:val="28"/>
        </w:rPr>
        <w:t>11)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копии актов, справок территориальных подразделений специализированных органов, для принятия решения о согласовании списания имущества, пришедшего в негодное состояние в результате дорожно-транспортного происшествия, пожара, взрыва, грабежа, хищения, порчи, кражи, террористического акта, удара молнии, паводка, наводнения, затопления, землетрясения и других стихийных бедствий.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При утрате имущества вследствие кражи, пожара, стихийного бедствия, действия непреодолимой силы предприятия (учреждения) обязаны в трехдневный срок информировать в письменной форме Администрацию о фактах утраты имущества;</w:t>
      </w:r>
    </w:p>
    <w:p w14:paraId="1FCA3759" w14:textId="6C8BD6D9" w:rsidR="00181CC1" w:rsidRPr="00957123" w:rsidRDefault="00A725D8" w:rsidP="000E34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3"/>
      <w:bookmarkEnd w:id="29"/>
      <w:r w:rsidRPr="00957123">
        <w:rPr>
          <w:rFonts w:ascii="Times New Roman" w:hAnsi="Times New Roman" w:cs="Times New Roman"/>
          <w:sz w:val="28"/>
          <w:szCs w:val="28"/>
        </w:rPr>
        <w:t>12)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копия договора купли-продажи, мены, дарения, акта приема-передачи, выписку из Единого государственного реестра недвижимости, подтверждающую </w:t>
      </w:r>
      <w:r w:rsidR="00181CC1" w:rsidRPr="00957123">
        <w:rPr>
          <w:rFonts w:ascii="Times New Roman" w:hAnsi="Times New Roman" w:cs="Times New Roman"/>
          <w:sz w:val="28"/>
          <w:szCs w:val="28"/>
        </w:rPr>
        <w:lastRenderedPageBreak/>
        <w:t>государственную регистрацию перехода права собственности на недвижимое имущество, документ, подтверждающий перечисление установленной в договоре купли-продажи суммы на расчетный счет продавца (при продаже);</w:t>
      </w:r>
    </w:p>
    <w:p w14:paraId="1C9ED09F" w14:textId="2423E93B" w:rsidR="00181CC1" w:rsidRPr="00957123" w:rsidRDefault="001874BF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5"/>
      <w:bookmarkEnd w:id="30"/>
      <w:r w:rsidRPr="00957123">
        <w:rPr>
          <w:rFonts w:ascii="Times New Roman" w:hAnsi="Times New Roman" w:cs="Times New Roman"/>
          <w:sz w:val="28"/>
          <w:szCs w:val="28"/>
        </w:rPr>
        <w:t>17.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На основании обращения предприятия (учреждения) о получении согласия на списание имущества предприятия (учреждения) Администрация осуществляет рассмотрение документов и выдает согласие на списание имущества предприятия (учреждения) или письменно отказывает в выдаче согласия на списание имущества предприятия (учреждения) в течение 30 дней со дня поступления в Админи</w:t>
      </w:r>
      <w:r w:rsidR="00957123">
        <w:rPr>
          <w:rFonts w:ascii="Times New Roman" w:hAnsi="Times New Roman" w:cs="Times New Roman"/>
          <w:sz w:val="28"/>
          <w:szCs w:val="28"/>
        </w:rPr>
        <w:t xml:space="preserve">страцию документов, указанных в пункте 16 </w:t>
      </w:r>
      <w:r w:rsidR="00181CC1" w:rsidRPr="00957123">
        <w:rPr>
          <w:rFonts w:ascii="Times New Roman" w:hAnsi="Times New Roman" w:cs="Times New Roman"/>
          <w:sz w:val="28"/>
          <w:szCs w:val="28"/>
        </w:rPr>
        <w:t>Разрешение выдается в виде правового акта Администрации.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Ответственным за подготовку разрешения является Управление </w:t>
      </w:r>
      <w:r w:rsidR="00AE32BC" w:rsidRPr="00957123"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 и торговли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AE32BC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13B61E35" w14:textId="572A35C5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6"/>
      <w:bookmarkEnd w:id="31"/>
      <w:r w:rsidRPr="00957123">
        <w:rPr>
          <w:rFonts w:ascii="Times New Roman" w:hAnsi="Times New Roman" w:cs="Times New Roman"/>
          <w:sz w:val="28"/>
          <w:szCs w:val="28"/>
        </w:rPr>
        <w:t>18.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Основания для отказа в выдаче согласия на списание имущества предприятия (учреждения):</w:t>
      </w:r>
    </w:p>
    <w:p w14:paraId="4CB1A4CE" w14:textId="2E1ACA26" w:rsidR="00181CC1" w:rsidRPr="00957123" w:rsidRDefault="00A725D8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7"/>
      <w:bookmarkEnd w:id="32"/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>Непредставление документов в соответствии с</w:t>
      </w:r>
      <w:r w:rsidR="00957123">
        <w:rPr>
          <w:rFonts w:ascii="Times New Roman" w:hAnsi="Times New Roman" w:cs="Times New Roman"/>
          <w:sz w:val="28"/>
          <w:szCs w:val="28"/>
        </w:rPr>
        <w:t xml:space="preserve"> пунктом 16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60C4C99" w14:textId="70C9EEAD" w:rsidR="00181CC1" w:rsidRPr="00957123" w:rsidRDefault="00B06975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8"/>
      <w:bookmarkEnd w:id="33"/>
      <w:r w:rsidRPr="00957123">
        <w:rPr>
          <w:rFonts w:ascii="Times New Roman" w:hAnsi="Times New Roman" w:cs="Times New Roman"/>
          <w:sz w:val="28"/>
          <w:szCs w:val="28"/>
        </w:rPr>
        <w:t>2)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Списание имущ</w:t>
      </w:r>
      <w:r w:rsidR="00957123">
        <w:rPr>
          <w:rFonts w:ascii="Times New Roman" w:hAnsi="Times New Roman" w:cs="Times New Roman"/>
          <w:sz w:val="28"/>
          <w:szCs w:val="28"/>
        </w:rPr>
        <w:t xml:space="preserve">ества в случаях, не указанных в пункте 2 </w:t>
      </w:r>
      <w:r w:rsidR="00181CC1" w:rsidRPr="0095712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0E37AA6" w14:textId="647433F5" w:rsidR="00181CC1" w:rsidRPr="00957123" w:rsidRDefault="00B06975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9"/>
      <w:bookmarkEnd w:id="34"/>
      <w:r w:rsidRPr="00957123">
        <w:rPr>
          <w:rFonts w:ascii="Times New Roman" w:hAnsi="Times New Roman" w:cs="Times New Roman"/>
          <w:sz w:val="28"/>
          <w:szCs w:val="28"/>
        </w:rPr>
        <w:t>3)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Наличие обязательств (обременений) в отношении предложенного к списанию имущества (аренда, безвозмездное пользование, залог и т.д.)</w:t>
      </w:r>
    </w:p>
    <w:p w14:paraId="21E50FD1" w14:textId="052DC766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"/>
      <w:bookmarkEnd w:id="35"/>
      <w:r w:rsidRPr="00957123">
        <w:rPr>
          <w:rFonts w:ascii="Times New Roman" w:hAnsi="Times New Roman" w:cs="Times New Roman"/>
          <w:sz w:val="28"/>
          <w:szCs w:val="28"/>
        </w:rPr>
        <w:t>19.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Имущество, в отношении которого получено согласие Администрации на списание, подлежит сносу, физическому уничтожению (утилизации) предприятием (учреждением) самостоятельно или с привлечением специализированных организаций с оформлением соответствующего акта. Снос, физическое уничтожение (утилизация) списываемого имущества осуществляются в соответствии с действующим законодательством. Разбор и демонтаж имущества до получения разрешения Администрации на списание не допускается.</w:t>
      </w:r>
    </w:p>
    <w:p w14:paraId="6B9C92C6" w14:textId="58FA39A2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1"/>
      <w:bookmarkEnd w:id="36"/>
      <w:r w:rsidRPr="00957123">
        <w:rPr>
          <w:rFonts w:ascii="Times New Roman" w:hAnsi="Times New Roman" w:cs="Times New Roman"/>
          <w:sz w:val="28"/>
          <w:szCs w:val="28"/>
        </w:rPr>
        <w:t>20.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сноса недвижимого имущества предприятия (учреждения) и получения акта обследования недвижимого имущества кадастровым инженером (в случае сноса недвижимого имущества) комиссия оформляет акт о списании имущества. Акт о списании имущества утверждает руководитель предприятия (учреждения). Один экземпляр акта о списании имущества с актом обследования кадастрового инженера направляется в Администрацию в течение трех дней со дня согласования акта о списании недвижимого имущества руководителем предприятия (учреждения).</w:t>
      </w:r>
    </w:p>
    <w:p w14:paraId="70B7AB91" w14:textId="465A216D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2"/>
      <w:bookmarkEnd w:id="37"/>
      <w:r w:rsidRPr="00957123">
        <w:rPr>
          <w:rFonts w:ascii="Times New Roman" w:hAnsi="Times New Roman" w:cs="Times New Roman"/>
          <w:sz w:val="28"/>
          <w:szCs w:val="28"/>
        </w:rPr>
        <w:t>21.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течение 30 дней с даты получения документов, указанных в</w:t>
      </w:r>
      <w:r w:rsidR="00957123">
        <w:rPr>
          <w:rFonts w:ascii="Times New Roman" w:hAnsi="Times New Roman" w:cs="Times New Roman"/>
          <w:sz w:val="28"/>
          <w:szCs w:val="28"/>
        </w:rPr>
        <w:t xml:space="preserve"> пункте 16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настоящего Порядка, Администрация обеспечивает снятие с государственного кадастрового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прекратившего существование недвижимого имущества и получает соответствующую выписку.</w:t>
      </w:r>
    </w:p>
    <w:p w14:paraId="513DBA68" w14:textId="78E20EB6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3"/>
      <w:bookmarkEnd w:id="38"/>
      <w:r w:rsidRPr="00957123">
        <w:rPr>
          <w:rFonts w:ascii="Times New Roman" w:hAnsi="Times New Roman" w:cs="Times New Roman"/>
          <w:sz w:val="28"/>
          <w:szCs w:val="28"/>
        </w:rPr>
        <w:t>22.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в течение трех рабочих дней со дня получения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выписки, содержащей внесенные в Единый государственный реестр недвижимости </w:t>
      </w:r>
      <w:r w:rsidR="00181CC1" w:rsidRPr="00957123">
        <w:rPr>
          <w:rFonts w:ascii="Times New Roman" w:hAnsi="Times New Roman" w:cs="Times New Roman"/>
          <w:sz w:val="28"/>
          <w:szCs w:val="28"/>
        </w:rPr>
        <w:lastRenderedPageBreak/>
        <w:t>сведения о прекращении существования объекта учета, вносит в Реестр запись об изменении сведений об имуществе предприятия (учреждения).</w:t>
      </w:r>
    </w:p>
    <w:p w14:paraId="482514CD" w14:textId="3278CCF8" w:rsidR="00181CC1" w:rsidRPr="00957123" w:rsidRDefault="001874BF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4"/>
      <w:bookmarkEnd w:id="39"/>
      <w:r w:rsidRPr="00957123">
        <w:rPr>
          <w:rFonts w:ascii="Times New Roman" w:hAnsi="Times New Roman" w:cs="Times New Roman"/>
          <w:sz w:val="28"/>
          <w:szCs w:val="28"/>
        </w:rPr>
        <w:t>23.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По результатам утилизации (ликвидации) движимого имущества в Администрацию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>:</w:t>
      </w:r>
    </w:p>
    <w:bookmarkEnd w:id="40"/>
    <w:p w14:paraId="519BE153" w14:textId="14B3DA95" w:rsidR="00181CC1" w:rsidRPr="00957123" w:rsidRDefault="00C1153C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>акт об утилизации (ликвидации) списанного имущества;</w:t>
      </w:r>
    </w:p>
    <w:p w14:paraId="642019B9" w14:textId="58C22479" w:rsidR="00181CC1" w:rsidRPr="00957123" w:rsidRDefault="00C1153C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2) </w:t>
      </w:r>
      <w:r w:rsidR="00181CC1" w:rsidRPr="00957123">
        <w:rPr>
          <w:rFonts w:ascii="Times New Roman" w:hAnsi="Times New Roman" w:cs="Times New Roman"/>
          <w:sz w:val="28"/>
          <w:szCs w:val="28"/>
        </w:rPr>
        <w:t>документ, подтверждающий оприходование материальных ценностей при их 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имущества).</w:t>
      </w:r>
    </w:p>
    <w:p w14:paraId="3E87AF9D" w14:textId="6A6D5A93" w:rsidR="00181CC1" w:rsidRPr="00957123" w:rsidRDefault="001874BF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5"/>
      <w:r w:rsidRPr="00957123">
        <w:rPr>
          <w:rFonts w:ascii="Times New Roman" w:hAnsi="Times New Roman" w:cs="Times New Roman"/>
          <w:sz w:val="28"/>
          <w:szCs w:val="28"/>
        </w:rPr>
        <w:t>24.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Детали, узлы и агрегаты списываемого имущества, пригодные для ремонта другого имущества, а также материалы, полученные при демонтаже, разборе и ликвидации, приходуются на соответствующие счета в соответствии с правовыми актами по ведению бухгалтерского учета. Оставшиеся после списания материалы, непригодные для дальнейшей эксплуатации, подлежат уничтожению.</w:t>
      </w:r>
    </w:p>
    <w:p w14:paraId="7668F8F7" w14:textId="18528238" w:rsidR="00181CC1" w:rsidRPr="00957123" w:rsidRDefault="001874BF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6"/>
      <w:bookmarkEnd w:id="41"/>
      <w:r w:rsidRPr="00957123">
        <w:rPr>
          <w:rFonts w:ascii="Times New Roman" w:hAnsi="Times New Roman" w:cs="Times New Roman"/>
          <w:sz w:val="28"/>
          <w:szCs w:val="28"/>
        </w:rPr>
        <w:t>25.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предприятий (учреждений), подлежат реализации соответствующим организациям, имеющим лицензии на данный вид деятельности.</w:t>
      </w:r>
    </w:p>
    <w:p w14:paraId="1361CA73" w14:textId="176E7DE3" w:rsidR="00BC37D5" w:rsidRPr="00957123" w:rsidRDefault="001874BF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7"/>
      <w:bookmarkEnd w:id="42"/>
      <w:r w:rsidRPr="00957123">
        <w:rPr>
          <w:rFonts w:ascii="Times New Roman" w:hAnsi="Times New Roman" w:cs="Times New Roman"/>
          <w:sz w:val="28"/>
          <w:szCs w:val="28"/>
        </w:rPr>
        <w:t>26.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Средства, полученные</w:t>
      </w:r>
      <w:r w:rsidR="00BC37D5" w:rsidRPr="00957123">
        <w:rPr>
          <w:rFonts w:ascii="Times New Roman" w:hAnsi="Times New Roman" w:cs="Times New Roman"/>
          <w:sz w:val="28"/>
          <w:szCs w:val="28"/>
        </w:rPr>
        <w:t xml:space="preserve"> от списания имущества:</w:t>
      </w:r>
    </w:p>
    <w:p w14:paraId="34242141" w14:textId="607EFC47" w:rsidR="00181CC1" w:rsidRPr="00957123" w:rsidRDefault="00181CC1" w:rsidP="00614E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C1153C" w:rsidRPr="00957123">
        <w:rPr>
          <w:rFonts w:ascii="Times New Roman" w:hAnsi="Times New Roman" w:cs="Times New Roman"/>
          <w:sz w:val="28"/>
          <w:szCs w:val="28"/>
        </w:rPr>
        <w:tab/>
        <w:t>1)</w:t>
      </w:r>
      <w:r w:rsidR="00BC37D5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Pr="00957123">
        <w:rPr>
          <w:rFonts w:ascii="Times New Roman" w:hAnsi="Times New Roman" w:cs="Times New Roman"/>
          <w:sz w:val="28"/>
          <w:szCs w:val="28"/>
        </w:rPr>
        <w:t>предприятием (</w:t>
      </w:r>
      <w:r w:rsidR="00BC37D5" w:rsidRPr="00957123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957123">
        <w:rPr>
          <w:rFonts w:ascii="Times New Roman" w:hAnsi="Times New Roman" w:cs="Times New Roman"/>
          <w:sz w:val="28"/>
          <w:szCs w:val="28"/>
        </w:rPr>
        <w:t xml:space="preserve">учреждением), </w:t>
      </w:r>
      <w:r w:rsidR="00BC37D5" w:rsidRPr="00957123">
        <w:rPr>
          <w:rFonts w:ascii="Times New Roman" w:hAnsi="Times New Roman" w:cs="Times New Roman"/>
          <w:sz w:val="28"/>
          <w:szCs w:val="28"/>
        </w:rPr>
        <w:t>остаются в их распоряжении;</w:t>
      </w:r>
    </w:p>
    <w:p w14:paraId="691C8876" w14:textId="77CA5435" w:rsidR="00181CC1" w:rsidRPr="00957123" w:rsidRDefault="00C1153C" w:rsidP="00614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2)</w:t>
      </w:r>
      <w:r w:rsidR="00BC37D5" w:rsidRPr="00957123">
        <w:rPr>
          <w:rFonts w:ascii="Times New Roman" w:hAnsi="Times New Roman" w:cs="Times New Roman"/>
          <w:sz w:val="28"/>
          <w:szCs w:val="28"/>
        </w:rPr>
        <w:t xml:space="preserve"> перечисляются казенным учреждением в бюджет города.</w:t>
      </w:r>
      <w:bookmarkEnd w:id="43"/>
    </w:p>
    <w:p w14:paraId="11689173" w14:textId="3DB2F551" w:rsidR="00181CC1" w:rsidRPr="00957123" w:rsidRDefault="00D34A41" w:rsidP="00614E71">
      <w:pPr>
        <w:pStyle w:val="1"/>
        <w:spacing w:after="12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bookmarkStart w:id="44" w:name="sub_48"/>
      <w:r w:rsidRPr="00957123">
        <w:rPr>
          <w:rFonts w:ascii="Times New Roman" w:hAnsi="Times New Roman" w:cs="Times New Roman"/>
          <w:sz w:val="28"/>
          <w:szCs w:val="28"/>
        </w:rPr>
        <w:t>Раздел 3</w:t>
      </w:r>
      <w:r w:rsidR="00181CC1" w:rsidRPr="00957123">
        <w:rPr>
          <w:rFonts w:ascii="Times New Roman" w:hAnsi="Times New Roman" w:cs="Times New Roman"/>
          <w:sz w:val="28"/>
          <w:szCs w:val="28"/>
        </w:rPr>
        <w:t>. Списание имущества муниципальной казны</w:t>
      </w:r>
      <w:bookmarkEnd w:id="44"/>
    </w:p>
    <w:p w14:paraId="73A0A16C" w14:textId="1BF34FD2" w:rsidR="00181CC1" w:rsidRPr="00957123" w:rsidRDefault="00D34A4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9"/>
      <w:r w:rsidRPr="00957123">
        <w:rPr>
          <w:rFonts w:ascii="Times New Roman" w:hAnsi="Times New Roman" w:cs="Times New Roman"/>
          <w:sz w:val="28"/>
          <w:szCs w:val="28"/>
        </w:rPr>
        <w:t>27.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списанию имущества муниципальной казны обеспечивает Управление </w:t>
      </w:r>
      <w:r w:rsidR="00AE32BC" w:rsidRPr="00957123"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 и торговли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AE32BC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45D925C" w14:textId="27D11593" w:rsidR="00181CC1" w:rsidRPr="00957123" w:rsidRDefault="001874BF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0"/>
      <w:bookmarkEnd w:id="45"/>
      <w:r w:rsidRPr="00957123">
        <w:rPr>
          <w:rFonts w:ascii="Times New Roman" w:hAnsi="Times New Roman" w:cs="Times New Roman"/>
          <w:sz w:val="28"/>
          <w:szCs w:val="28"/>
        </w:rPr>
        <w:t>28.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Пользователь имущества муниципальной казны в соответствии с условиями договора пользования данным имуществом письменно уведомляет Администрацию о непригодности имущества для дальнейшего использования, указывает причины и представляет в Администрацию:</w:t>
      </w:r>
    </w:p>
    <w:p w14:paraId="44C4C371" w14:textId="64CBCDEC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1"/>
      <w:bookmarkEnd w:id="46"/>
      <w:r w:rsidRPr="00957123">
        <w:rPr>
          <w:rFonts w:ascii="Times New Roman" w:hAnsi="Times New Roman" w:cs="Times New Roman"/>
          <w:sz w:val="28"/>
          <w:szCs w:val="28"/>
        </w:rPr>
        <w:t>1)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перечень имущества, непригодного для дальнейшего использования;</w:t>
      </w:r>
    </w:p>
    <w:p w14:paraId="4B8A8ECE" w14:textId="00F482CA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2"/>
      <w:bookmarkEnd w:id="47"/>
      <w:proofErr w:type="gramStart"/>
      <w:r w:rsidRPr="00957123">
        <w:rPr>
          <w:rFonts w:ascii="Times New Roman" w:hAnsi="Times New Roman" w:cs="Times New Roman"/>
          <w:sz w:val="28"/>
          <w:szCs w:val="28"/>
        </w:rPr>
        <w:t>2)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заключение (отчет, справка) специализированной организации (независимая экспертиза) о непригодности имущества (теле-, аудиоаппаратуры, сложнобытовой и электронно-вычислительной техники, оборудования, содержащего механические устройства, средства связи) к дальнейшему использованию, невозможности или нецелесообразности его восстановления (ремонта, реконструкции, модернизации), составленное специалистами, организацией, имеющими соответствующую лицензию, разрешение или оказывающими услуги по ремонту оборудования в соответствии с разрешенной </w:t>
      </w:r>
      <w:r w:rsidR="00181CC1" w:rsidRPr="00957123">
        <w:rPr>
          <w:rFonts w:ascii="Times New Roman" w:hAnsi="Times New Roman" w:cs="Times New Roman"/>
          <w:sz w:val="28"/>
          <w:szCs w:val="28"/>
        </w:rPr>
        <w:lastRenderedPageBreak/>
        <w:t>Уставом организации деятельностью.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Заключение должно содержать следующие данные: дату проведения осмотра, подробное описание объекта с указанием его заводского и (или) инвентарного номера, реквизиты организации, выдавшей заключение, информация о состоянии объекта и заключение о его непригодности к дальнейшему использованию по функциональному предназначению, невозможности или нерациональности его ремонта (восстановления);</w:t>
      </w:r>
    </w:p>
    <w:p w14:paraId="1D955CFD" w14:textId="3CE2BD98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3"/>
      <w:bookmarkEnd w:id="48"/>
      <w:r w:rsidRPr="00957123">
        <w:rPr>
          <w:rFonts w:ascii="Times New Roman" w:hAnsi="Times New Roman" w:cs="Times New Roman"/>
          <w:sz w:val="28"/>
          <w:szCs w:val="28"/>
        </w:rPr>
        <w:t>3)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копию лицензии или сертификата соответствия, иных документов, заверенную специализированной организацией (независимая экспертиза), выдавшей заключение, подтверждающее непригодность объекта имущества к дальнейшему использованию;</w:t>
      </w:r>
    </w:p>
    <w:p w14:paraId="061D1BD2" w14:textId="12902BA6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4"/>
      <w:bookmarkEnd w:id="49"/>
      <w:r w:rsidRPr="00957123">
        <w:rPr>
          <w:rFonts w:ascii="Times New Roman" w:hAnsi="Times New Roman" w:cs="Times New Roman"/>
          <w:sz w:val="28"/>
          <w:szCs w:val="28"/>
        </w:rPr>
        <w:t>4)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фотоматериалы объекта списания (при наличии);</w:t>
      </w:r>
    </w:p>
    <w:p w14:paraId="25C10CD3" w14:textId="0C78A2DB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5"/>
      <w:bookmarkEnd w:id="50"/>
      <w:r w:rsidRPr="00957123">
        <w:rPr>
          <w:rFonts w:ascii="Times New Roman" w:hAnsi="Times New Roman" w:cs="Times New Roman"/>
          <w:sz w:val="28"/>
          <w:szCs w:val="28"/>
        </w:rPr>
        <w:t>5</w:t>
      </w:r>
      <w:r w:rsidR="00FB54F9" w:rsidRPr="00957123">
        <w:rPr>
          <w:rFonts w:ascii="Times New Roman" w:hAnsi="Times New Roman" w:cs="Times New Roman"/>
          <w:sz w:val="28"/>
          <w:szCs w:val="28"/>
        </w:rPr>
        <w:t>)</w:t>
      </w:r>
      <w:r w:rsidRPr="00957123">
        <w:rPr>
          <w:rFonts w:ascii="Times New Roman" w:hAnsi="Times New Roman" w:cs="Times New Roman"/>
          <w:sz w:val="28"/>
          <w:szCs w:val="28"/>
        </w:rPr>
        <w:t xml:space="preserve"> решения, принятые в отношении недвижимого имущества, списание которого требуется в связи со строительством и (или) реконструкцией на земельном участке, на котором указанное недвижимое имущество расположено;</w:t>
      </w:r>
    </w:p>
    <w:p w14:paraId="7A15C3B4" w14:textId="1DB35116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6"/>
      <w:bookmarkEnd w:id="51"/>
      <w:r w:rsidRPr="00957123">
        <w:rPr>
          <w:rFonts w:ascii="Times New Roman" w:hAnsi="Times New Roman" w:cs="Times New Roman"/>
          <w:sz w:val="28"/>
          <w:szCs w:val="28"/>
        </w:rPr>
        <w:t>6)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копии паспортов и свидетельств о регистрации транспортных средств (при списании транспортных средств);</w:t>
      </w:r>
    </w:p>
    <w:p w14:paraId="3001D46A" w14:textId="5116240B" w:rsidR="00181CC1" w:rsidRPr="00957123" w:rsidRDefault="00FB54F9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7"/>
      <w:bookmarkEnd w:id="52"/>
      <w:proofErr w:type="gramStart"/>
      <w:r w:rsidRPr="00957123">
        <w:rPr>
          <w:rFonts w:ascii="Times New Roman" w:hAnsi="Times New Roman" w:cs="Times New Roman"/>
          <w:sz w:val="28"/>
          <w:szCs w:val="28"/>
        </w:rPr>
        <w:t>7)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копии актов, справок территориальных подразделений специализированных органов, для принятия решения о согласовании списания имущества, пришедшего в негодное состояние в результате дорожно-транспортного происшествия, пожара, взрыва, грабежа, хищения, порчи, кражи, террористического акта, удара молнии, паводка, наводнения, затопления, землетрясения и других стихийных бедствий.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При утрате имущества вследствие кражи, пожара, стихийного бедствия, действия непреодолимой силы предприятия (учреждения) обязаны в трехдневный срок информировать в письменной форме Администрацию о фактах утраты имущества;</w:t>
      </w:r>
    </w:p>
    <w:p w14:paraId="513EC272" w14:textId="63F620D1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8"/>
      <w:bookmarkEnd w:id="53"/>
      <w:r w:rsidRPr="00957123">
        <w:rPr>
          <w:rFonts w:ascii="Times New Roman" w:hAnsi="Times New Roman" w:cs="Times New Roman"/>
          <w:sz w:val="28"/>
          <w:szCs w:val="28"/>
        </w:rPr>
        <w:t>8)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копию договора купли-продажи, мены, дарения, акта приема-передачи, выписку из Единого государственного реестра недвижимости, подтверждающую государственную регистрацию перехода права собственности на недвижимое имущество, документ, подтверждающий перечисление установленной в договоре купли-продажи суммы на расчетный счет продавца (при продаже).</w:t>
      </w:r>
    </w:p>
    <w:p w14:paraId="6FB66461" w14:textId="3F3FF879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9"/>
      <w:bookmarkEnd w:id="54"/>
      <w:r w:rsidRPr="00957123">
        <w:rPr>
          <w:rFonts w:ascii="Times New Roman" w:hAnsi="Times New Roman" w:cs="Times New Roman"/>
          <w:sz w:val="28"/>
          <w:szCs w:val="28"/>
        </w:rPr>
        <w:t>29.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случае отсутствия пользователя имущества муниципальной казны подготовку указанных в</w:t>
      </w:r>
      <w:r w:rsidR="00957123">
        <w:rPr>
          <w:rFonts w:ascii="Times New Roman" w:hAnsi="Times New Roman" w:cs="Times New Roman"/>
          <w:sz w:val="28"/>
          <w:szCs w:val="28"/>
        </w:rPr>
        <w:t xml:space="preserve"> пункте 28</w:t>
      </w:r>
      <w:r w:rsidR="00957123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обеспечивает держатель имущества муниципальной казны.</w:t>
      </w:r>
    </w:p>
    <w:p w14:paraId="4335DCB1" w14:textId="753C8097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60"/>
      <w:bookmarkEnd w:id="55"/>
      <w:r w:rsidRPr="00957123">
        <w:rPr>
          <w:rFonts w:ascii="Times New Roman" w:hAnsi="Times New Roman" w:cs="Times New Roman"/>
          <w:sz w:val="28"/>
          <w:szCs w:val="28"/>
        </w:rPr>
        <w:t>30.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Вопросы определения непригодности дальнейшего использования имущества муниципальной казны, возможности его восстановления, а также оформление документации при выбытии указанного имущества рассматриваются и оформляются постоянно действующей комиссией по подготовке и принятию решения о списании (выбытии) имущества муниципальной казны (далее - комиссия Администрации), созданной Администрацией.</w:t>
      </w:r>
    </w:p>
    <w:bookmarkEnd w:id="56"/>
    <w:p w14:paraId="04604B18" w14:textId="77777777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Персональный состав комиссии Администрации утверждается распоряжением Администрации.</w:t>
      </w:r>
    </w:p>
    <w:p w14:paraId="7D2D948F" w14:textId="77777777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lastRenderedPageBreak/>
        <w:t>Результаты работы комиссии Администрации оформляются протоколом заседания комиссии Администрации.</w:t>
      </w:r>
    </w:p>
    <w:p w14:paraId="58A91EAB" w14:textId="758B695A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61"/>
      <w:r w:rsidRPr="00957123">
        <w:rPr>
          <w:rFonts w:ascii="Times New Roman" w:hAnsi="Times New Roman" w:cs="Times New Roman"/>
          <w:sz w:val="28"/>
          <w:szCs w:val="28"/>
        </w:rPr>
        <w:t>31.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К компетенции комиссии Администрации относятся:</w:t>
      </w:r>
    </w:p>
    <w:bookmarkEnd w:id="57"/>
    <w:p w14:paraId="6B0A758A" w14:textId="1D0A8B3B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1)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осмотр имущества муниципальной казны, подлежащего списанию;</w:t>
      </w:r>
    </w:p>
    <w:p w14:paraId="0B4C0CCC" w14:textId="73365558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2) </w:t>
      </w:r>
      <w:r w:rsidR="00181CC1" w:rsidRPr="00957123">
        <w:rPr>
          <w:rFonts w:ascii="Times New Roman" w:hAnsi="Times New Roman" w:cs="Times New Roman"/>
          <w:sz w:val="28"/>
          <w:szCs w:val="28"/>
        </w:rPr>
        <w:t>установление причин списания имущества муниципальной казны, в том числе определения физического и (или) морального износа;</w:t>
      </w:r>
    </w:p>
    <w:p w14:paraId="7F93A3AE" w14:textId="510CFA2A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3) </w:t>
      </w:r>
      <w:r w:rsidR="00181CC1" w:rsidRPr="00957123">
        <w:rPr>
          <w:rFonts w:ascii="Times New Roman" w:hAnsi="Times New Roman" w:cs="Times New Roman"/>
          <w:sz w:val="28"/>
          <w:szCs w:val="28"/>
        </w:rPr>
        <w:t>составление актов обследования имущества муниципальной казны, подлежащего списанию (в случае если имущество муниципальной казны не находится в пользовании третьих лиц либо не находится у держателя имущества муниципальной казны);</w:t>
      </w:r>
    </w:p>
    <w:p w14:paraId="5DFB458B" w14:textId="09BD83CC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4) </w:t>
      </w:r>
      <w:r w:rsidR="00181CC1" w:rsidRPr="00957123">
        <w:rPr>
          <w:rFonts w:ascii="Times New Roman" w:hAnsi="Times New Roman" w:cs="Times New Roman"/>
          <w:sz w:val="28"/>
          <w:szCs w:val="28"/>
        </w:rPr>
        <w:t>рассмотрение документов о непригодности имущества муниципальной казны для дальнейшего использования, представленных пользователями имущества муниципальной казны или держателем имущества муниципальной казны;</w:t>
      </w:r>
    </w:p>
    <w:p w14:paraId="0BA7BEBD" w14:textId="3171459D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5)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выявление лиц, по вине которых произошло преждевременное выбытие имущества муниципальной казны, внесение предложений Главе города </w:t>
      </w:r>
      <w:r w:rsidR="00D63121" w:rsidRPr="00957123">
        <w:rPr>
          <w:rFonts w:ascii="Times New Roman" w:hAnsi="Times New Roman" w:cs="Times New Roman"/>
          <w:sz w:val="28"/>
          <w:szCs w:val="28"/>
        </w:rPr>
        <w:t>Оби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 о привлечении этих лиц к ответственности, установленной законодательством;</w:t>
      </w:r>
    </w:p>
    <w:p w14:paraId="3D4D18F3" w14:textId="4B712571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6) </w:t>
      </w:r>
      <w:r w:rsidR="00181CC1" w:rsidRPr="00957123">
        <w:rPr>
          <w:rFonts w:ascii="Times New Roman" w:hAnsi="Times New Roman" w:cs="Times New Roman"/>
          <w:sz w:val="28"/>
          <w:szCs w:val="28"/>
        </w:rPr>
        <w:t>определение возможности дальнейшего использования отдельных узлов, деталей, материалов выбывающего имущества предприятия (учреждения);</w:t>
      </w:r>
    </w:p>
    <w:p w14:paraId="51C2F645" w14:textId="40E0259A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7) </w:t>
      </w:r>
      <w:r w:rsidR="00181CC1" w:rsidRPr="00957123">
        <w:rPr>
          <w:rFonts w:ascii="Times New Roman" w:hAnsi="Times New Roman" w:cs="Times New Roman"/>
          <w:sz w:val="28"/>
          <w:szCs w:val="28"/>
        </w:rPr>
        <w:t>составление актов о списании имущества муниципальной казны.</w:t>
      </w:r>
    </w:p>
    <w:p w14:paraId="3F6EA6A8" w14:textId="213874F1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2"/>
      <w:r w:rsidRPr="00957123">
        <w:rPr>
          <w:rFonts w:ascii="Times New Roman" w:hAnsi="Times New Roman" w:cs="Times New Roman"/>
          <w:sz w:val="28"/>
          <w:szCs w:val="28"/>
        </w:rPr>
        <w:t>32.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течение 30 дней со дня поступления документов, указанных в </w:t>
      </w:r>
      <w:hyperlink w:anchor="sub_50" w:history="1">
        <w:r w:rsidR="00181CC1" w:rsidRPr="00957123">
          <w:rPr>
            <w:rStyle w:val="ab"/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57123" w:rsidRPr="00957123">
          <w:rPr>
            <w:rStyle w:val="ab"/>
            <w:rFonts w:ascii="Times New Roman" w:hAnsi="Times New Roman" w:cs="Times New Roman"/>
            <w:sz w:val="28"/>
            <w:szCs w:val="28"/>
          </w:rPr>
          <w:t>28</w:t>
        </w:r>
      </w:hyperlink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Администрации принимает одно из следующих решений:</w:t>
      </w:r>
    </w:p>
    <w:bookmarkEnd w:id="58"/>
    <w:p w14:paraId="12FC62F6" w14:textId="720F62D4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3">
        <w:rPr>
          <w:rFonts w:ascii="Times New Roman" w:hAnsi="Times New Roman" w:cs="Times New Roman"/>
          <w:sz w:val="28"/>
          <w:szCs w:val="28"/>
        </w:rPr>
        <w:t xml:space="preserve">1) </w:t>
      </w:r>
      <w:r w:rsidR="00181CC1" w:rsidRPr="00957123">
        <w:rPr>
          <w:rFonts w:ascii="Times New Roman" w:hAnsi="Times New Roman" w:cs="Times New Roman"/>
          <w:sz w:val="28"/>
          <w:szCs w:val="28"/>
        </w:rPr>
        <w:t>о списании имущества муниципальной казны;</w:t>
      </w:r>
      <w:proofErr w:type="gramEnd"/>
    </w:p>
    <w:p w14:paraId="776D285E" w14:textId="6FDA6BB3" w:rsidR="00181CC1" w:rsidRPr="00957123" w:rsidRDefault="00D22DE6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2) </w:t>
      </w:r>
      <w:r w:rsidR="00181CC1" w:rsidRPr="00957123">
        <w:rPr>
          <w:rFonts w:ascii="Times New Roman" w:hAnsi="Times New Roman" w:cs="Times New Roman"/>
          <w:sz w:val="28"/>
          <w:szCs w:val="28"/>
        </w:rPr>
        <w:t>о не</w:t>
      </w:r>
      <w:r w:rsidR="00266792" w:rsidRPr="00957123">
        <w:rPr>
          <w:rFonts w:ascii="Times New Roman" w:hAnsi="Times New Roman" w:cs="Times New Roman"/>
          <w:sz w:val="28"/>
          <w:szCs w:val="28"/>
        </w:rPr>
        <w:t xml:space="preserve"> </w:t>
      </w:r>
      <w:r w:rsidR="00181CC1" w:rsidRPr="00957123">
        <w:rPr>
          <w:rFonts w:ascii="Times New Roman" w:hAnsi="Times New Roman" w:cs="Times New Roman"/>
          <w:sz w:val="28"/>
          <w:szCs w:val="28"/>
        </w:rPr>
        <w:t>списании имущества муниципальной казны, в случае если документы оформлены не в соответствии с требованиями, изложенными в</w:t>
      </w:r>
      <w:r w:rsidR="00957123">
        <w:rPr>
          <w:rFonts w:ascii="Times New Roman" w:hAnsi="Times New Roman" w:cs="Times New Roman"/>
          <w:sz w:val="28"/>
          <w:szCs w:val="28"/>
        </w:rPr>
        <w:t xml:space="preserve"> пункте 28 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настоящего Порядка, либо представлены не все документы в соответствии с пунктом </w:t>
      </w:r>
      <w:r w:rsidR="00957123" w:rsidRPr="00957123">
        <w:rPr>
          <w:rFonts w:ascii="Times New Roman" w:hAnsi="Times New Roman" w:cs="Times New Roman"/>
          <w:sz w:val="28"/>
          <w:szCs w:val="28"/>
        </w:rPr>
        <w:t>28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списании имущ</w:t>
      </w:r>
      <w:r w:rsidR="00957123">
        <w:rPr>
          <w:rFonts w:ascii="Times New Roman" w:hAnsi="Times New Roman" w:cs="Times New Roman"/>
          <w:sz w:val="28"/>
          <w:szCs w:val="28"/>
        </w:rPr>
        <w:t xml:space="preserve">ества в случаях, не указанных в пункте 2 </w:t>
      </w:r>
      <w:r w:rsidR="00181CC1" w:rsidRPr="0095712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1B29669" w14:textId="02F3FC5B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3"/>
      <w:r w:rsidRPr="00957123">
        <w:rPr>
          <w:rFonts w:ascii="Times New Roman" w:hAnsi="Times New Roman" w:cs="Times New Roman"/>
          <w:sz w:val="28"/>
          <w:szCs w:val="28"/>
        </w:rPr>
        <w:t>33.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Имущество, в отношении которого принято решение о списании, подлежит сносу, физическому уничтожению (утилизации) Администрацией с привлечением специализированных организаций, в соответствии с требованиями законодательства Российской Федерации, с последующим снятием с учета в соответствующих службах.</w:t>
      </w:r>
    </w:p>
    <w:bookmarkEnd w:id="59"/>
    <w:p w14:paraId="2B410227" w14:textId="77777777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Снос, физическое уничтожение (утилизация) списываемого имущества осуществляется в соответствии с действующим законодательством.</w:t>
      </w:r>
    </w:p>
    <w:p w14:paraId="77FC5AFF" w14:textId="2E070635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Недвижимое имущество муниципальной казны подлежит сносу, физическому уничтожению (утилизации) за счет </w:t>
      </w:r>
      <w:proofErr w:type="gramStart"/>
      <w:r w:rsidRPr="00957123">
        <w:rPr>
          <w:rFonts w:ascii="Times New Roman" w:hAnsi="Times New Roman" w:cs="Times New Roman"/>
          <w:sz w:val="28"/>
          <w:szCs w:val="28"/>
        </w:rPr>
        <w:t xml:space="preserve">средств бюджета города </w:t>
      </w:r>
      <w:r w:rsidR="00C11773" w:rsidRPr="00957123">
        <w:rPr>
          <w:rFonts w:ascii="Times New Roman" w:hAnsi="Times New Roman" w:cs="Times New Roman"/>
          <w:sz w:val="28"/>
          <w:szCs w:val="28"/>
        </w:rPr>
        <w:t>Оби</w:t>
      </w:r>
      <w:r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957123">
        <w:rPr>
          <w:rFonts w:ascii="Times New Roman" w:hAnsi="Times New Roman" w:cs="Times New Roman"/>
          <w:sz w:val="28"/>
          <w:szCs w:val="28"/>
        </w:rPr>
        <w:t>.</w:t>
      </w:r>
    </w:p>
    <w:p w14:paraId="273BD7C2" w14:textId="533F1013" w:rsidR="00181CC1" w:rsidRPr="00957123" w:rsidRDefault="00181CC1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lastRenderedPageBreak/>
        <w:t xml:space="preserve">Движимое имущество муниципальной казны подлежит утилизации за счет средств бюджета города </w:t>
      </w:r>
      <w:r w:rsidR="00C11773" w:rsidRPr="00957123">
        <w:rPr>
          <w:rFonts w:ascii="Times New Roman" w:hAnsi="Times New Roman" w:cs="Times New Roman"/>
          <w:sz w:val="28"/>
          <w:szCs w:val="28"/>
        </w:rPr>
        <w:t>Оби</w:t>
      </w:r>
      <w:r w:rsidRPr="00957123">
        <w:rPr>
          <w:rFonts w:ascii="Times New Roman" w:hAnsi="Times New Roman" w:cs="Times New Roman"/>
          <w:sz w:val="28"/>
          <w:szCs w:val="28"/>
        </w:rPr>
        <w:t xml:space="preserve"> Новосибирской области, либо за счет средств пользователей данного имущества, если такое условие предусмотрено в договоре пользования данным имуществом.</w:t>
      </w:r>
    </w:p>
    <w:p w14:paraId="3DD0EF57" w14:textId="5130892B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4"/>
      <w:r w:rsidRPr="00957123">
        <w:rPr>
          <w:rFonts w:ascii="Times New Roman" w:hAnsi="Times New Roman" w:cs="Times New Roman"/>
          <w:sz w:val="28"/>
          <w:szCs w:val="28"/>
        </w:rPr>
        <w:t>34.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сноса недвижимого имущества и получения акта обследования недвижимого имущества кадастровым инженером, комиссия Администрации оформляет акт о списании имущества. Акт о списании имущества муниципальной казны утверждает Глава города </w:t>
      </w:r>
      <w:r w:rsidR="007D552F" w:rsidRPr="00957123">
        <w:rPr>
          <w:rFonts w:ascii="Times New Roman" w:hAnsi="Times New Roman" w:cs="Times New Roman"/>
          <w:sz w:val="28"/>
          <w:szCs w:val="28"/>
        </w:rPr>
        <w:t xml:space="preserve">Оби </w:t>
      </w:r>
      <w:r w:rsidR="00181CC1" w:rsidRPr="0095712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137AA97C" w14:textId="1D298683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5"/>
      <w:bookmarkEnd w:id="60"/>
      <w:r w:rsidRPr="00957123">
        <w:rPr>
          <w:rFonts w:ascii="Times New Roman" w:hAnsi="Times New Roman" w:cs="Times New Roman"/>
          <w:sz w:val="28"/>
          <w:szCs w:val="28"/>
        </w:rPr>
        <w:t>35.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В течение 30 дней со дня утверждения акта о списании имущества муниципальной казны Администрация обеспечивает снятие с государственного кадастрового </w:t>
      </w:r>
      <w:proofErr w:type="gramStart"/>
      <w:r w:rsidR="00181CC1" w:rsidRPr="00957123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прекратившего существование недвижимого имущества и получает соответствующую выписку.</w:t>
      </w:r>
    </w:p>
    <w:p w14:paraId="63C4BB75" w14:textId="4A648FCE" w:rsidR="00181CC1" w:rsidRPr="00957123" w:rsidRDefault="00E2358E" w:rsidP="006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66"/>
      <w:bookmarkEnd w:id="61"/>
      <w:r w:rsidRPr="00957123">
        <w:rPr>
          <w:rFonts w:ascii="Times New Roman" w:hAnsi="Times New Roman" w:cs="Times New Roman"/>
          <w:sz w:val="28"/>
          <w:szCs w:val="28"/>
        </w:rPr>
        <w:t>36.</w:t>
      </w:r>
      <w:r w:rsidR="00181CC1" w:rsidRPr="00957123">
        <w:rPr>
          <w:rFonts w:ascii="Times New Roman" w:hAnsi="Times New Roman" w:cs="Times New Roman"/>
          <w:sz w:val="28"/>
          <w:szCs w:val="28"/>
        </w:rPr>
        <w:t xml:space="preserve"> Администрация в течение трех рабочих дней со дня получения выписки, содержащей внесенные в Единый государственный реестр недвижимости сведения о прекращении существования объекта учета, вносит в реестр запись об изменении сведений об имуществе муниципальной казны.</w:t>
      </w:r>
    </w:p>
    <w:bookmarkEnd w:id="62"/>
    <w:p w14:paraId="442D17AA" w14:textId="2034AE48" w:rsidR="00A41F2D" w:rsidRPr="00FB2C48" w:rsidRDefault="008853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__________</w:t>
      </w:r>
      <w:r w:rsidR="00A41F2D">
        <w:t xml:space="preserve"> </w:t>
      </w:r>
      <w:r w:rsidR="00A41F2D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8208111" w14:textId="745F25A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C5200" w14:textId="77777777" w:rsidR="0033208E" w:rsidRDefault="0033208E" w:rsidP="003F66EC">
      <w:r>
        <w:separator/>
      </w:r>
    </w:p>
  </w:endnote>
  <w:endnote w:type="continuationSeparator" w:id="0">
    <w:p w14:paraId="69F0F955" w14:textId="77777777" w:rsidR="0033208E" w:rsidRDefault="0033208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32B71" w14:textId="77777777" w:rsidR="0033208E" w:rsidRDefault="0033208E" w:rsidP="003F66EC">
      <w:r>
        <w:separator/>
      </w:r>
    </w:p>
  </w:footnote>
  <w:footnote w:type="continuationSeparator" w:id="0">
    <w:p w14:paraId="7177DC94" w14:textId="77777777" w:rsidR="0033208E" w:rsidRDefault="0033208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E3425"/>
    <w:rsid w:val="00150124"/>
    <w:rsid w:val="00170197"/>
    <w:rsid w:val="001805F1"/>
    <w:rsid w:val="00181CC1"/>
    <w:rsid w:val="00183EE0"/>
    <w:rsid w:val="001874BF"/>
    <w:rsid w:val="001C2377"/>
    <w:rsid w:val="00266792"/>
    <w:rsid w:val="002A0183"/>
    <w:rsid w:val="0033208E"/>
    <w:rsid w:val="0035180A"/>
    <w:rsid w:val="00352E60"/>
    <w:rsid w:val="003B00E6"/>
    <w:rsid w:val="003F66EC"/>
    <w:rsid w:val="0041022D"/>
    <w:rsid w:val="00475BA5"/>
    <w:rsid w:val="00493F47"/>
    <w:rsid w:val="004B27E4"/>
    <w:rsid w:val="004D592D"/>
    <w:rsid w:val="004E03E5"/>
    <w:rsid w:val="004F2C89"/>
    <w:rsid w:val="005235EC"/>
    <w:rsid w:val="005872CE"/>
    <w:rsid w:val="00611F22"/>
    <w:rsid w:val="00614E71"/>
    <w:rsid w:val="006353C5"/>
    <w:rsid w:val="00667F04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D552F"/>
    <w:rsid w:val="00852AAA"/>
    <w:rsid w:val="008605F5"/>
    <w:rsid w:val="00885317"/>
    <w:rsid w:val="008A67FA"/>
    <w:rsid w:val="008D1A3F"/>
    <w:rsid w:val="008F47C8"/>
    <w:rsid w:val="00957123"/>
    <w:rsid w:val="009A65A0"/>
    <w:rsid w:val="009B1A57"/>
    <w:rsid w:val="009B2AD3"/>
    <w:rsid w:val="009B6195"/>
    <w:rsid w:val="00A030AC"/>
    <w:rsid w:val="00A41F2D"/>
    <w:rsid w:val="00A725D8"/>
    <w:rsid w:val="00AB779A"/>
    <w:rsid w:val="00AC3D4E"/>
    <w:rsid w:val="00AD6BD0"/>
    <w:rsid w:val="00AE32BC"/>
    <w:rsid w:val="00AF1D44"/>
    <w:rsid w:val="00B06975"/>
    <w:rsid w:val="00B6413B"/>
    <w:rsid w:val="00BC37D5"/>
    <w:rsid w:val="00BE0D06"/>
    <w:rsid w:val="00C05758"/>
    <w:rsid w:val="00C1153C"/>
    <w:rsid w:val="00C11773"/>
    <w:rsid w:val="00C5692A"/>
    <w:rsid w:val="00C82258"/>
    <w:rsid w:val="00CA1E09"/>
    <w:rsid w:val="00CB079A"/>
    <w:rsid w:val="00CB321E"/>
    <w:rsid w:val="00CB7A57"/>
    <w:rsid w:val="00CD1D20"/>
    <w:rsid w:val="00CE0E46"/>
    <w:rsid w:val="00D22DE6"/>
    <w:rsid w:val="00D34A41"/>
    <w:rsid w:val="00D512BF"/>
    <w:rsid w:val="00D51A96"/>
    <w:rsid w:val="00D526EC"/>
    <w:rsid w:val="00D63121"/>
    <w:rsid w:val="00D64321"/>
    <w:rsid w:val="00D92381"/>
    <w:rsid w:val="00DB1F8C"/>
    <w:rsid w:val="00DD6828"/>
    <w:rsid w:val="00E2358E"/>
    <w:rsid w:val="00E2591D"/>
    <w:rsid w:val="00E270C0"/>
    <w:rsid w:val="00E543BA"/>
    <w:rsid w:val="00ED1789"/>
    <w:rsid w:val="00EE26EF"/>
    <w:rsid w:val="00EE5E3E"/>
    <w:rsid w:val="00EE6323"/>
    <w:rsid w:val="00EF4307"/>
    <w:rsid w:val="00EF5859"/>
    <w:rsid w:val="00F1402B"/>
    <w:rsid w:val="00F15EDE"/>
    <w:rsid w:val="00F304BB"/>
    <w:rsid w:val="00F47CC7"/>
    <w:rsid w:val="00F75559"/>
    <w:rsid w:val="00F92825"/>
    <w:rsid w:val="00FA78B9"/>
    <w:rsid w:val="00FB2C48"/>
    <w:rsid w:val="00FB54F9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81C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4F2C8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181CC1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b">
    <w:name w:val="Гипертекстовая ссылка"/>
    <w:basedOn w:val="a1"/>
    <w:uiPriority w:val="99"/>
    <w:rsid w:val="00181CC1"/>
    <w:rPr>
      <w:color w:val="106BBE"/>
    </w:rPr>
  </w:style>
  <w:style w:type="paragraph" w:styleId="ac">
    <w:name w:val="Balloon Text"/>
    <w:basedOn w:val="a0"/>
    <w:link w:val="ad"/>
    <w:uiPriority w:val="99"/>
    <w:semiHidden/>
    <w:unhideWhenUsed/>
    <w:rsid w:val="00B6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81C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4F2C8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181CC1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b">
    <w:name w:val="Гипертекстовая ссылка"/>
    <w:basedOn w:val="a1"/>
    <w:uiPriority w:val="99"/>
    <w:rsid w:val="00181CC1"/>
    <w:rPr>
      <w:color w:val="106BBE"/>
    </w:rPr>
  </w:style>
  <w:style w:type="paragraph" w:styleId="ac">
    <w:name w:val="Balloon Text"/>
    <w:basedOn w:val="a0"/>
    <w:link w:val="ad"/>
    <w:uiPriority w:val="99"/>
    <w:semiHidden/>
    <w:unhideWhenUsed/>
    <w:rsid w:val="00B6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3790</Words>
  <Characters>21604</Characters>
  <Application>Microsoft Office Word</Application>
  <DocSecurity>8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2023-09-29T08:08:00Z</dcterms:created>
  <dcterms:modified xsi:type="dcterms:W3CDTF">2023-09-29T08:10:00Z</dcterms:modified>
</cp:coreProperties>
</file>