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DEE174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34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26.09.2023 г. № 1857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6D8B8" w14:textId="3BD03972" w:rsidR="009322A6" w:rsidRPr="009322A6" w:rsidRDefault="00150124" w:rsidP="009322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подготовке специалистов для Вооруженных Сил Российской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Федерации из числа граждан,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подлежащих призыву на военную службу, в учебны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организациях ОУ</w:t>
            </w:r>
            <w:r w:rsid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322A6" w:rsidRPr="009322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ДОСААФ в 2023/2024 учебном году</w:t>
            </w:r>
          </w:p>
          <w:permEnd w:id="508718811"/>
          <w:p w14:paraId="7A80C227" w14:textId="50CF4D2B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E22A2BD" w:rsidR="005235EC" w:rsidRPr="00FB2C48" w:rsidRDefault="008F47C8" w:rsidP="00FB2C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322A6" w:rsidRPr="009322A6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28.03.1998 № 53-ФЗ "О воинской обязанности и военной службе", руководствуясь постановлением Правительства Российской Федерации от 31.12.1999 №1441 "Об утверждении положения о подготовке граждан Российской Федерации к военной службе</w:t>
      </w:r>
      <w:r w:rsidR="004E432C">
        <w:rPr>
          <w:rFonts w:ascii="Times New Roman" w:hAnsi="Times New Roman" w:cs="Times New Roman"/>
          <w:sz w:val="28"/>
          <w:szCs w:val="28"/>
        </w:rPr>
        <w:t>",</w:t>
      </w:r>
      <w:r w:rsid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53842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5D204D7" w14:textId="6A2E4070" w:rsidR="004E432C" w:rsidRPr="009322A6" w:rsidRDefault="00753842" w:rsidP="004E432C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9322A6"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Утвердить план основных мероприятий по подготовке специалистов на 2023/2024 учебный год из числа граждан, подлежащих очередному призыву в Вооруженные Силы Российской Федерации по городу Обь (приложение 1).</w:t>
      </w:r>
    </w:p>
    <w:p w14:paraId="453D3D07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2. Провести подготовку специалистов из числа граждан, подлежащих призыву на военную службу в Вооруженные Силы Российской Федерации, проживающих на территории города Обь в соответствии с планом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комплектования учебных заведений образовательного учреждения Добровольного общества содействия</w:t>
      </w:r>
      <w:proofErr w:type="gram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армии, авиации и флоту России - далее (ОУ ДОСААФ) в 2023/2024 учебном году:</w:t>
      </w:r>
    </w:p>
    <w:p w14:paraId="595AFD40" w14:textId="77777777" w:rsidR="009322A6" w:rsidRPr="009322A6" w:rsidRDefault="009322A6" w:rsidP="009322A6">
      <w:pPr>
        <w:numPr>
          <w:ilvl w:val="0"/>
          <w:numId w:val="17"/>
        </w:numPr>
        <w:tabs>
          <w:tab w:val="num" w:pos="0"/>
        </w:tabs>
        <w:ind w:left="0" w:firstLine="92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водитель категории «С» ВУС (837) в количестве 4 человека:</w:t>
      </w:r>
    </w:p>
    <w:p w14:paraId="12B25393" w14:textId="77777777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- к весеннему призыву – 2 человека;</w:t>
      </w:r>
    </w:p>
    <w:p w14:paraId="5E3CE147" w14:textId="77777777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- к осеннему призыву – 2 человека.</w:t>
      </w:r>
    </w:p>
    <w:p w14:paraId="609B4771" w14:textId="77777777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3.  Провести подготовку данных специалистов при Новосибирском спортивно-техническом клубе ДОСААФ. Учебный год по подготовке граждан по военно-учетным специальностям в образовательных организациях начать с 01 октября 2023 года.</w:t>
      </w:r>
    </w:p>
    <w:p w14:paraId="4010B469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Руководителям организаций всех форм собственности обеспечить выполнение действующего законодательства по представлению соответствующих льгот гражданам, проходящим подготовку к военной службе в ОУ ДОСААФ.</w:t>
      </w:r>
    </w:p>
    <w:p w14:paraId="5BE5EB5F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Рекомендовать филиалу Государственного Учреждения Центра занятости населения г. Новосибирска – центру занятости населения города Оби содействовать направлению граждан призывного возраста, состоящих на учете в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качестве безработных в органах службы занятости, на профессиональное обучение по военно-учетным специальностям в ОУ ДОСААФ в порядке, установленном Законом Российской Федерации от 19 апреля 1991 г. № 1032-1 «О занятости населения в Российской Федерации».</w:t>
      </w:r>
      <w:proofErr w:type="gramEnd"/>
    </w:p>
    <w:p w14:paraId="1E838371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Рекомендовать военному комиссару Новосибирского района, города Обь и рабочему поселку Кольцово Новосибирской области Колеснику А.Н. обеспечить:</w:t>
      </w:r>
    </w:p>
    <w:p w14:paraId="3656370E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6.1.  Своевременное и качественное комплектование учебных групп и передачу их в ОУ ДОСААФ.</w:t>
      </w:r>
    </w:p>
    <w:p w14:paraId="248AE5FC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6.2. Установить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ходом подготовки специалистов для Вооруженных Сил Российской Федерации, их предназначением и отправкой в войска по полученным </w:t>
      </w:r>
      <w:proofErr w:type="spell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военно</w:t>
      </w:r>
      <w:proofErr w:type="spell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– учетным специальностям (в ходе работы призывных комиссий).</w:t>
      </w:r>
    </w:p>
    <w:p w14:paraId="7FA5BC79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6.3. Через военный комиссариат Новосибирской области истребовать необходимые денежные средства на подготовку водителей и компенсацию проезда к месту проведения занятий и обратно.</w:t>
      </w:r>
    </w:p>
    <w:p w14:paraId="143C7C8C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6.4. Организовать призыв и отправку в войска граждан, овладевших военно-учетными специальностями, в соответствии с полученной специальностью.</w:t>
      </w:r>
    </w:p>
    <w:p w14:paraId="6F82D3CF" w14:textId="77777777" w:rsidR="009322A6" w:rsidRPr="009322A6" w:rsidRDefault="009322A6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 Создать рабочую комиссию для проведения своевременного и качественного отбора кандидатов, направляемых для подготовки в ОУ ДОСААФ 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(приложение 2).</w:t>
      </w:r>
    </w:p>
    <w:p w14:paraId="09049AF2" w14:textId="56F43941" w:rsidR="009322A6" w:rsidRPr="009322A6" w:rsidRDefault="009322A6" w:rsidP="009322A6">
      <w:pPr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8. 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Новосибирской области в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сети </w:t>
      </w:r>
      <w:r w:rsidR="004E43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4E432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0B8FB60" w14:textId="77777777" w:rsidR="009322A6" w:rsidRPr="009322A6" w:rsidRDefault="009322A6" w:rsidP="009322A6">
      <w:pPr>
        <w:ind w:firstLine="567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9.  </w:t>
      </w:r>
      <w:proofErr w:type="gramStart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</w:t>
      </w:r>
      <w:proofErr w:type="gramEnd"/>
      <w:r w:rsidRPr="009322A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выполнением настоящего постановления возложить на первого заместителя главы администрации, начальника управления.</w:t>
      </w:r>
    </w:p>
    <w:p w14:paraId="09A8B9AC" w14:textId="239053F7" w:rsidR="004D1AF7" w:rsidRPr="004D1AF7" w:rsidRDefault="004D1AF7" w:rsidP="009322A6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470AFB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F1292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BA2F9" w14:textId="77777777" w:rsidR="004D1AF7" w:rsidRDefault="004D1AF7" w:rsidP="00FB2C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F39A7" w14:textId="76812D00" w:rsidR="004D1AF7" w:rsidRPr="00C83FE8" w:rsidRDefault="00717D13" w:rsidP="004D1AF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D1AF7" w:rsidRPr="00C83FE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4D1AF7" w:rsidRPr="00C83FE8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A436FC6" w14:textId="2C508DDD" w:rsidR="004D1AF7" w:rsidRPr="00C83FE8" w:rsidRDefault="004D1AF7" w:rsidP="004D1AF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FE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717D1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83FE8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75384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717D13">
        <w:rPr>
          <w:rFonts w:ascii="Times New Roman" w:hAnsi="Times New Roman" w:cs="Times New Roman"/>
          <w:b/>
          <w:bCs/>
          <w:sz w:val="28"/>
          <w:szCs w:val="28"/>
        </w:rPr>
        <w:t>еляков</w:t>
      </w:r>
    </w:p>
    <w:p w14:paraId="22A46AB7" w14:textId="77777777" w:rsidR="004D1AF7" w:rsidRDefault="004D1AF7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507BF" w14:textId="77777777" w:rsidR="004D1AF7" w:rsidRDefault="004D1AF7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25801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DD2AE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3EC9BD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AC2673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7AEA7B" w14:textId="77777777" w:rsidR="00FB15C4" w:rsidRDefault="00FB15C4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24ECC" w14:textId="77777777" w:rsidR="00FB15C4" w:rsidRDefault="00FB15C4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107CF" w14:textId="77777777" w:rsidR="00753842" w:rsidRDefault="00753842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66D593" w14:textId="547A8CF3" w:rsidR="004D1AF7" w:rsidRDefault="009322A6" w:rsidP="004D1AF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Иванникова С.А.</w:t>
      </w:r>
    </w:p>
    <w:p w14:paraId="328A36DA" w14:textId="47C29757" w:rsidR="006A5D05" w:rsidRPr="004D1AF7" w:rsidRDefault="00B452A1" w:rsidP="004D1A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4D1AF7">
        <w:rPr>
          <w:rFonts w:ascii="Times New Roman" w:hAnsi="Times New Roman" w:cs="Times New Roman"/>
          <w:sz w:val="20"/>
          <w:szCs w:val="20"/>
        </w:rPr>
        <w:t> (383</w:t>
      </w:r>
      <w:r>
        <w:rPr>
          <w:rFonts w:ascii="Times New Roman" w:hAnsi="Times New Roman" w:cs="Times New Roman"/>
          <w:sz w:val="20"/>
          <w:szCs w:val="20"/>
        </w:rPr>
        <w:t>7</w:t>
      </w:r>
      <w:r w:rsidR="004D1AF7">
        <w:rPr>
          <w:rFonts w:ascii="Times New Roman" w:hAnsi="Times New Roman" w:cs="Times New Roman"/>
          <w:sz w:val="20"/>
          <w:szCs w:val="20"/>
        </w:rPr>
        <w:t>3) 5</w:t>
      </w:r>
      <w:r w:rsidR="009322A6">
        <w:rPr>
          <w:rFonts w:ascii="Times New Roman" w:hAnsi="Times New Roman" w:cs="Times New Roman"/>
          <w:sz w:val="20"/>
          <w:szCs w:val="20"/>
        </w:rPr>
        <w:t>6</w:t>
      </w:r>
      <w:r w:rsidR="004D1AF7">
        <w:rPr>
          <w:rFonts w:ascii="Times New Roman" w:hAnsi="Times New Roman" w:cs="Times New Roman"/>
          <w:sz w:val="20"/>
          <w:szCs w:val="20"/>
        </w:rPr>
        <w:t>-</w:t>
      </w:r>
      <w:r w:rsidR="009322A6">
        <w:rPr>
          <w:rFonts w:ascii="Times New Roman" w:hAnsi="Times New Roman" w:cs="Times New Roman"/>
          <w:sz w:val="20"/>
          <w:szCs w:val="20"/>
        </w:rPr>
        <w:t>16</w:t>
      </w:r>
      <w:r w:rsidR="004D1AF7">
        <w:rPr>
          <w:rFonts w:ascii="Times New Roman" w:hAnsi="Times New Roman" w:cs="Times New Roman"/>
          <w:sz w:val="20"/>
          <w:szCs w:val="20"/>
        </w:rPr>
        <w:t>0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sectPr w:rsidR="006A5D05" w:rsidRPr="004D1AF7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5446F" w14:textId="77777777" w:rsidR="007F3A2D" w:rsidRDefault="007F3A2D" w:rsidP="003F66EC">
      <w:r>
        <w:separator/>
      </w:r>
    </w:p>
  </w:endnote>
  <w:endnote w:type="continuationSeparator" w:id="0">
    <w:p w14:paraId="37F213A8" w14:textId="77777777" w:rsidR="007F3A2D" w:rsidRDefault="007F3A2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6E194" w14:textId="77777777" w:rsidR="007F3A2D" w:rsidRDefault="007F3A2D" w:rsidP="003F66EC">
      <w:r>
        <w:separator/>
      </w:r>
    </w:p>
  </w:footnote>
  <w:footnote w:type="continuationSeparator" w:id="0">
    <w:p w14:paraId="37D28129" w14:textId="77777777" w:rsidR="007F3A2D" w:rsidRDefault="007F3A2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D50BBA"/>
    <w:multiLevelType w:val="singleLevel"/>
    <w:tmpl w:val="209A011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XwFjmIZvSctm2XtN7fxngf5cp98HHZe9+wBLGTad6AJ5BB3U1LudsaBLXjJBMbgXBzs4p2mNlOmcW7ZcNv4iQ==" w:salt="tn9y3ZDEaAivzbs5tFIPX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44994"/>
    <w:rsid w:val="00150124"/>
    <w:rsid w:val="00170197"/>
    <w:rsid w:val="001C2377"/>
    <w:rsid w:val="00206467"/>
    <w:rsid w:val="0035180A"/>
    <w:rsid w:val="00352E60"/>
    <w:rsid w:val="003A3BB5"/>
    <w:rsid w:val="003F66EC"/>
    <w:rsid w:val="0041022D"/>
    <w:rsid w:val="00462D2B"/>
    <w:rsid w:val="00475BA5"/>
    <w:rsid w:val="00493F47"/>
    <w:rsid w:val="004B27E4"/>
    <w:rsid w:val="004D1AF7"/>
    <w:rsid w:val="004D592D"/>
    <w:rsid w:val="004E432C"/>
    <w:rsid w:val="005235EC"/>
    <w:rsid w:val="005238C1"/>
    <w:rsid w:val="00534EC6"/>
    <w:rsid w:val="005650E5"/>
    <w:rsid w:val="005E008E"/>
    <w:rsid w:val="00611F22"/>
    <w:rsid w:val="00620CCC"/>
    <w:rsid w:val="006353C5"/>
    <w:rsid w:val="0066080F"/>
    <w:rsid w:val="006A25A3"/>
    <w:rsid w:val="006A5D05"/>
    <w:rsid w:val="006D1841"/>
    <w:rsid w:val="006E247A"/>
    <w:rsid w:val="006F304D"/>
    <w:rsid w:val="006F72E3"/>
    <w:rsid w:val="00717D13"/>
    <w:rsid w:val="007363A2"/>
    <w:rsid w:val="00741F30"/>
    <w:rsid w:val="00753842"/>
    <w:rsid w:val="007556B2"/>
    <w:rsid w:val="00776888"/>
    <w:rsid w:val="007807D7"/>
    <w:rsid w:val="007A63DF"/>
    <w:rsid w:val="007F3A2D"/>
    <w:rsid w:val="008605F5"/>
    <w:rsid w:val="008A67FA"/>
    <w:rsid w:val="008D1A3F"/>
    <w:rsid w:val="008F47C8"/>
    <w:rsid w:val="009322A6"/>
    <w:rsid w:val="009967D0"/>
    <w:rsid w:val="009B1A57"/>
    <w:rsid w:val="009B6195"/>
    <w:rsid w:val="009C1369"/>
    <w:rsid w:val="00AB779A"/>
    <w:rsid w:val="00AC3D4E"/>
    <w:rsid w:val="00AD6BD0"/>
    <w:rsid w:val="00AF1D44"/>
    <w:rsid w:val="00B21E6E"/>
    <w:rsid w:val="00B452A1"/>
    <w:rsid w:val="00B52148"/>
    <w:rsid w:val="00BE0D06"/>
    <w:rsid w:val="00C05758"/>
    <w:rsid w:val="00C174D0"/>
    <w:rsid w:val="00C41756"/>
    <w:rsid w:val="00C82258"/>
    <w:rsid w:val="00C83FE8"/>
    <w:rsid w:val="00CB079A"/>
    <w:rsid w:val="00CB321E"/>
    <w:rsid w:val="00CB7A57"/>
    <w:rsid w:val="00CC2EB6"/>
    <w:rsid w:val="00CD1D20"/>
    <w:rsid w:val="00CD5F9B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15C4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34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3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34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3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2023-09-25T09:10:00Z</cp:lastPrinted>
  <dcterms:created xsi:type="dcterms:W3CDTF">2023-09-26T09:47:00Z</dcterms:created>
  <dcterms:modified xsi:type="dcterms:W3CDTF">2023-09-26T09:47:00Z</dcterms:modified>
</cp:coreProperties>
</file>