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0E2BF22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EC56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31.08.2023 г. № 1713</w:t>
            </w:r>
            <w:bookmarkStart w:id="0" w:name="_GoBack"/>
            <w:bookmarkEnd w:id="0"/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299ED75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B745C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внесении изменения в п</w:t>
            </w:r>
            <w:r w:rsidR="00E174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остановление от 07.06.2023 г. № 1176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6086CFF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F65AB7">
        <w:rPr>
          <w:rFonts w:ascii="Times New Roman" w:hAnsi="Times New Roman" w:cs="Times New Roman"/>
          <w:sz w:val="28"/>
          <w:szCs w:val="28"/>
        </w:rPr>
        <w:t>Во исполнени</w:t>
      </w:r>
      <w:r w:rsidR="00E17405">
        <w:rPr>
          <w:rFonts w:ascii="Times New Roman" w:hAnsi="Times New Roman" w:cs="Times New Roman"/>
          <w:sz w:val="28"/>
          <w:szCs w:val="28"/>
        </w:rPr>
        <w:t>е</w:t>
      </w:r>
      <w:r w:rsidR="00F65AB7">
        <w:rPr>
          <w:rFonts w:ascii="Times New Roman" w:hAnsi="Times New Roman" w:cs="Times New Roman"/>
          <w:sz w:val="28"/>
          <w:szCs w:val="28"/>
        </w:rPr>
        <w:t xml:space="preserve"> </w:t>
      </w:r>
      <w:r w:rsidR="00E17405">
        <w:rPr>
          <w:rFonts w:ascii="Times New Roman" w:hAnsi="Times New Roman" w:cs="Times New Roman"/>
          <w:sz w:val="28"/>
          <w:szCs w:val="28"/>
        </w:rPr>
        <w:t xml:space="preserve">распоряжения Министерства транспорта Российской </w:t>
      </w:r>
      <w:r w:rsidR="00667A2A">
        <w:rPr>
          <w:rFonts w:ascii="Times New Roman" w:hAnsi="Times New Roman" w:cs="Times New Roman"/>
          <w:sz w:val="28"/>
          <w:szCs w:val="28"/>
        </w:rPr>
        <w:t>Ф</w:t>
      </w:r>
      <w:r w:rsidR="00E17405">
        <w:rPr>
          <w:rFonts w:ascii="Times New Roman" w:hAnsi="Times New Roman" w:cs="Times New Roman"/>
          <w:sz w:val="28"/>
          <w:szCs w:val="28"/>
        </w:rPr>
        <w:t>едерации от 11 июля 2023 г. № ДБ-139-р «О внесении изменений в социальный стандарт обслуживания населения при осуществлении перевозок пассажиров и багажа автомобильным транспортом и городским наземным электрическим транспортом, утвержденный распоряжением Министерства транспорта Российской Федерации от 31 января 2017 г. № НА-19-р»,</w:t>
      </w:r>
      <w:r w:rsidR="00F65AB7">
        <w:rPr>
          <w:rFonts w:ascii="Times New Roman" w:hAnsi="Times New Roman" w:cs="Times New Roman"/>
          <w:sz w:val="28"/>
          <w:szCs w:val="28"/>
        </w:rPr>
        <w:t xml:space="preserve"> </w:t>
      </w:r>
      <w:r w:rsidR="00F65AB7" w:rsidRPr="00F65AB7">
        <w:rPr>
          <w:rFonts w:ascii="Times New Roman" w:hAnsi="Times New Roman" w:cs="Times New Roman"/>
          <w:sz w:val="28"/>
          <w:szCs w:val="28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F65AB7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618D890" w14:textId="2EE6C825" w:rsidR="00C147B3" w:rsidRDefault="00F65AB7" w:rsidP="00E1740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proofErr w:type="gramStart"/>
      <w:r>
        <w:rPr>
          <w:rFonts w:ascii="Times New Roman" w:hAnsi="Times New Roman" w:cs="Times New Roman"/>
          <w:sz w:val="28"/>
          <w:szCs w:val="28"/>
        </w:rPr>
        <w:t>1.</w:t>
      </w:r>
      <w:r w:rsidR="007B6E30">
        <w:rPr>
          <w:rFonts w:ascii="Times New Roman" w:hAnsi="Times New Roman" w:cs="Times New Roman"/>
          <w:sz w:val="28"/>
          <w:szCs w:val="28"/>
        </w:rPr>
        <w:t>Внести изменени</w:t>
      </w:r>
      <w:r w:rsidR="00B745C4">
        <w:rPr>
          <w:rFonts w:ascii="Times New Roman" w:hAnsi="Times New Roman" w:cs="Times New Roman"/>
          <w:sz w:val="28"/>
          <w:szCs w:val="28"/>
        </w:rPr>
        <w:t>е</w:t>
      </w:r>
      <w:r w:rsidR="007B6E30">
        <w:rPr>
          <w:rFonts w:ascii="Times New Roman" w:hAnsi="Times New Roman" w:cs="Times New Roman"/>
          <w:sz w:val="28"/>
          <w:szCs w:val="28"/>
        </w:rPr>
        <w:t xml:space="preserve"> в </w:t>
      </w:r>
      <w:r w:rsidR="008D086F">
        <w:rPr>
          <w:rFonts w:ascii="Times New Roman" w:hAnsi="Times New Roman" w:cs="Times New Roman"/>
          <w:sz w:val="28"/>
          <w:szCs w:val="28"/>
        </w:rPr>
        <w:t>социальный стандарт транспортного обслуживания населения при осуществлении перевозок пассажиров и багажа</w:t>
      </w:r>
      <w:r w:rsidR="00E17BC6">
        <w:rPr>
          <w:rFonts w:ascii="Times New Roman" w:hAnsi="Times New Roman" w:cs="Times New Roman"/>
          <w:sz w:val="28"/>
          <w:szCs w:val="28"/>
        </w:rPr>
        <w:t xml:space="preserve"> автомобильным транспортом</w:t>
      </w:r>
      <w:r w:rsidR="008D086F">
        <w:rPr>
          <w:rFonts w:ascii="Times New Roman" w:hAnsi="Times New Roman" w:cs="Times New Roman"/>
          <w:sz w:val="28"/>
          <w:szCs w:val="28"/>
        </w:rPr>
        <w:t xml:space="preserve"> </w:t>
      </w:r>
      <w:r w:rsidR="00667A2A">
        <w:rPr>
          <w:rFonts w:ascii="Times New Roman" w:hAnsi="Times New Roman" w:cs="Times New Roman"/>
          <w:sz w:val="28"/>
          <w:szCs w:val="28"/>
        </w:rPr>
        <w:t>на территории города Оби Ново</w:t>
      </w:r>
      <w:r w:rsidR="00B745C4">
        <w:rPr>
          <w:rFonts w:ascii="Times New Roman" w:hAnsi="Times New Roman" w:cs="Times New Roman"/>
          <w:sz w:val="28"/>
          <w:szCs w:val="28"/>
        </w:rPr>
        <w:t>с</w:t>
      </w:r>
      <w:r w:rsidR="00667A2A">
        <w:rPr>
          <w:rFonts w:ascii="Times New Roman" w:hAnsi="Times New Roman" w:cs="Times New Roman"/>
          <w:sz w:val="28"/>
          <w:szCs w:val="28"/>
        </w:rPr>
        <w:t>ибирской области</w:t>
      </w:r>
      <w:r w:rsidR="00B7514C">
        <w:rPr>
          <w:rFonts w:ascii="Times New Roman" w:hAnsi="Times New Roman" w:cs="Times New Roman"/>
          <w:sz w:val="28"/>
          <w:szCs w:val="28"/>
        </w:rPr>
        <w:t>, утвержденный постановлением администрации города Оби Новосибирской области</w:t>
      </w:r>
      <w:r w:rsidR="008D086F">
        <w:rPr>
          <w:rFonts w:ascii="Times New Roman" w:hAnsi="Times New Roman" w:cs="Times New Roman"/>
          <w:sz w:val="28"/>
          <w:szCs w:val="28"/>
        </w:rPr>
        <w:t xml:space="preserve"> от </w:t>
      </w:r>
      <w:r w:rsidR="00E17BC6">
        <w:rPr>
          <w:rFonts w:ascii="Times New Roman" w:hAnsi="Times New Roman" w:cs="Times New Roman"/>
          <w:sz w:val="28"/>
          <w:szCs w:val="28"/>
        </w:rPr>
        <w:t xml:space="preserve">         </w:t>
      </w:r>
      <w:r w:rsidR="008D086F">
        <w:rPr>
          <w:rFonts w:ascii="Times New Roman" w:hAnsi="Times New Roman" w:cs="Times New Roman"/>
          <w:sz w:val="28"/>
          <w:szCs w:val="28"/>
        </w:rPr>
        <w:t>07.06.2023 г. № 1176 «Об утверждении социального стандарта транспортного обслуживания населения при осуществлении перевозок пассажиров и багажа автомобильным транспортом на территории города Оби Новосибирской области», дополнив подпункт 3.3. пункта 3</w:t>
      </w:r>
      <w:proofErr w:type="gramEnd"/>
      <w:r w:rsidR="008D086F">
        <w:rPr>
          <w:rFonts w:ascii="Times New Roman" w:hAnsi="Times New Roman" w:cs="Times New Roman"/>
          <w:sz w:val="28"/>
          <w:szCs w:val="28"/>
        </w:rPr>
        <w:t>. подпунктом 3.3.7. следующего содержания:</w:t>
      </w:r>
    </w:p>
    <w:p w14:paraId="40A5E71D" w14:textId="7E383F07" w:rsidR="00C147B3" w:rsidRDefault="00C147B3" w:rsidP="00E1740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«3.3.7. Начиная с </w:t>
      </w:r>
      <w:r w:rsidR="008D086F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1 января 2022 г. рекомендуется обеспечить:</w:t>
      </w:r>
    </w:p>
    <w:p w14:paraId="3E389C27" w14:textId="650865B8" w:rsidR="00C147B3" w:rsidRDefault="00C147B3" w:rsidP="00E1740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оснащение всех транспортных средств, используемых для осуществления перевозок пассажиров и багажа автомобильным транспортом по муниципальным маршрутам регулярных перевозок на территории города Оби Новосибирской области, системой безналичной оплаты проезда, в том числе с использованием технологий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геолокации</w:t>
      </w:r>
      <w:proofErr w:type="spellEnd"/>
      <w:proofErr w:type="gramStart"/>
      <w:r w:rsidR="0093363B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14:paraId="0C4E90DA" w14:textId="174CC034" w:rsidR="0093363B" w:rsidRDefault="0093363B" w:rsidP="00E1740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-использование билетов, подтверждающих заключение договора перевозки между перевозчиком и пассажиром, оформленных в электронном виде и приобретенных посредством электронного инструмента оплаты, включая банковские бесконтактные карты и электронные (транспортные) карты, в том числе выпущенные в смартфонах, с различными способами идентификации, аутентификации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валидации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NFC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en-US"/>
        </w:rPr>
        <w:t>QR</w:t>
      </w:r>
      <w:r w:rsidRPr="0093363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коды, </w:t>
      </w:r>
      <w:r>
        <w:rPr>
          <w:rFonts w:ascii="Times New Roman" w:hAnsi="Times New Roman" w:cs="Times New Roman"/>
          <w:sz w:val="28"/>
          <w:szCs w:val="28"/>
          <w:lang w:val="en-US"/>
        </w:rPr>
        <w:t>Face</w:t>
      </w:r>
      <w:r w:rsidRPr="009336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ID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en-US"/>
        </w:rPr>
        <w:t>Bluetooth</w:t>
      </w:r>
      <w:r>
        <w:rPr>
          <w:rFonts w:ascii="Times New Roman" w:hAnsi="Times New Roman" w:cs="Times New Roman"/>
          <w:sz w:val="28"/>
          <w:szCs w:val="28"/>
        </w:rPr>
        <w:t xml:space="preserve">,технология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геолокации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="000C677E">
        <w:rPr>
          <w:rFonts w:ascii="Times New Roman" w:hAnsi="Times New Roman" w:cs="Times New Roman"/>
          <w:sz w:val="28"/>
          <w:szCs w:val="28"/>
        </w:rPr>
        <w:t>;</w:t>
      </w:r>
    </w:p>
    <w:p w14:paraId="180932B5" w14:textId="33EB1103" w:rsidR="00E75412" w:rsidRDefault="00E75412" w:rsidP="00E1740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-возможность оплатить проезд, находясь в любой точке салона транспортного средства, с использованием смартфона</w:t>
      </w:r>
    </w:p>
    <w:p w14:paraId="179ED55F" w14:textId="7D9FDD2A" w:rsidR="00E75412" w:rsidRDefault="00E75412" w:rsidP="00E1740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-совершение комбинированной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мультимодальной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поездки;</w:t>
      </w:r>
    </w:p>
    <w:p w14:paraId="33E1EF23" w14:textId="5CD8B695" w:rsidR="00E75412" w:rsidRDefault="00E75412" w:rsidP="00E1740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-оплат</w:t>
      </w:r>
      <w:proofErr w:type="gramStart"/>
      <w:r>
        <w:rPr>
          <w:rFonts w:ascii="Times New Roman" w:hAnsi="Times New Roman" w:cs="Times New Roman"/>
          <w:sz w:val="28"/>
          <w:szCs w:val="28"/>
        </w:rPr>
        <w:t>а(</w:t>
      </w:r>
      <w:proofErr w:type="gramEnd"/>
      <w:r>
        <w:rPr>
          <w:rFonts w:ascii="Times New Roman" w:hAnsi="Times New Roman" w:cs="Times New Roman"/>
          <w:sz w:val="28"/>
          <w:szCs w:val="28"/>
        </w:rPr>
        <w:t>регистрация) проезда с применением льготных тарифов для категорий граждан, имеющих право на льготный проезд по маршрутам регулярных перевозок автомобильным транспортом и городским наземным электрическим транспортом в соответствии с федеральным законодательством а также с учетом региональных и местных льгот, действующих в пределах границ Новосибирской области или города Оби, в том числе в течение ограниченного периода времени(например, в течение конкретного нерабочего праздничного дня).</w:t>
      </w:r>
    </w:p>
    <w:p w14:paraId="51EDFB48" w14:textId="77777777" w:rsidR="00E75412" w:rsidRDefault="00E75412" w:rsidP="00BF630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-получение информации в электронной форме о совершенных пассажирами поездках, включая дату, время, стоимость проезда;</w:t>
      </w:r>
    </w:p>
    <w:p w14:paraId="06A52D94" w14:textId="77777777" w:rsidR="00353D9E" w:rsidRDefault="00E75412" w:rsidP="00BF630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53D9E">
        <w:rPr>
          <w:rFonts w:ascii="Times New Roman" w:hAnsi="Times New Roman" w:cs="Times New Roman"/>
          <w:sz w:val="28"/>
          <w:szCs w:val="28"/>
        </w:rPr>
        <w:t>использование тарифов по времени действия, количеству поездок;</w:t>
      </w:r>
    </w:p>
    <w:p w14:paraId="5B883258" w14:textId="153CA8F4" w:rsidR="00000474" w:rsidRDefault="00353D9E" w:rsidP="00BF630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-получение «скидки» при оплате проезда (и провоза багажа) безналичным способом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93363B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14:paraId="3DC06917" w14:textId="423B41D0" w:rsidR="00000474" w:rsidRPr="00000474" w:rsidRDefault="00000474" w:rsidP="00BF630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00474">
        <w:rPr>
          <w:rFonts w:ascii="Times New Roman" w:hAnsi="Times New Roman" w:cs="Times New Roman"/>
          <w:sz w:val="28"/>
          <w:szCs w:val="28"/>
        </w:rPr>
        <w:t>. 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Pr="00000474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000474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</w:t>
      </w:r>
      <w:r w:rsidR="00F7422A" w:rsidRPr="00F7422A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r w:rsidRPr="00000474">
        <w:rPr>
          <w:rFonts w:ascii="Times New Roman" w:hAnsi="Times New Roman" w:cs="Times New Roman"/>
          <w:sz w:val="28"/>
          <w:szCs w:val="28"/>
        </w:rPr>
        <w:t>.</w:t>
      </w:r>
    </w:p>
    <w:p w14:paraId="198C638F" w14:textId="532A4A2B" w:rsidR="00000474" w:rsidRPr="00000474" w:rsidRDefault="00000474" w:rsidP="00BF630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000474">
        <w:rPr>
          <w:rFonts w:ascii="Times New Roman" w:hAnsi="Times New Roman" w:cs="Times New Roman"/>
          <w:sz w:val="28"/>
          <w:szCs w:val="28"/>
        </w:rPr>
        <w:t>.</w:t>
      </w:r>
      <w:r w:rsidR="004F6853">
        <w:rPr>
          <w:rFonts w:ascii="Times New Roman" w:hAnsi="Times New Roman" w:cs="Times New Roman"/>
          <w:sz w:val="28"/>
          <w:szCs w:val="28"/>
        </w:rPr>
        <w:t xml:space="preserve"> </w:t>
      </w:r>
      <w:r w:rsidRPr="00000474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на следующий день после его официального опубликования.</w:t>
      </w:r>
    </w:p>
    <w:p w14:paraId="39D43460" w14:textId="0F23FF78" w:rsidR="00000474" w:rsidRPr="00000474" w:rsidRDefault="00000474" w:rsidP="00BF630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00474">
        <w:rPr>
          <w:rFonts w:ascii="Times New Roman" w:hAnsi="Times New Roman" w:cs="Times New Roman"/>
          <w:sz w:val="28"/>
          <w:szCs w:val="28"/>
        </w:rPr>
        <w:t>.</w:t>
      </w:r>
      <w:r w:rsidR="0052531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0047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00474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администрации, начальника управления </w:t>
      </w:r>
      <w:r w:rsidR="00E17405">
        <w:rPr>
          <w:rFonts w:ascii="Times New Roman" w:hAnsi="Times New Roman" w:cs="Times New Roman"/>
          <w:sz w:val="28"/>
          <w:szCs w:val="28"/>
        </w:rPr>
        <w:t>ЖКХ и благоустройства</w:t>
      </w:r>
      <w:r w:rsidRPr="00000474">
        <w:rPr>
          <w:rFonts w:ascii="Times New Roman" w:hAnsi="Times New Roman" w:cs="Times New Roman"/>
          <w:sz w:val="28"/>
          <w:szCs w:val="28"/>
        </w:rPr>
        <w:t>.</w:t>
      </w:r>
    </w:p>
    <w:p w14:paraId="1CEA0F09" w14:textId="77777777" w:rsidR="00000474" w:rsidRDefault="00000474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516ECDF" w14:textId="77777777" w:rsidR="00E17405" w:rsidRPr="00000474" w:rsidRDefault="00E17405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4F7CAC" w14:textId="77777777" w:rsidR="00000474" w:rsidRPr="00000474" w:rsidRDefault="00000474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77777777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66BC99D7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П.В. </w:t>
      </w:r>
      <w:proofErr w:type="spellStart"/>
      <w:r w:rsidRPr="00000474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8C4C19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F5006C4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94E9866" w14:textId="77777777" w:rsidR="00E17405" w:rsidRDefault="00E17405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7395533" w14:textId="77777777" w:rsidR="00E17405" w:rsidRDefault="00E17405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D865EB2" w14:textId="77777777" w:rsidR="00E17405" w:rsidRDefault="00E17405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6EB8BFD" w14:textId="77777777" w:rsidR="00E17405" w:rsidRDefault="00E17405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5661AA9" w14:textId="77777777" w:rsidR="00E17405" w:rsidRDefault="00E17405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19B69D" w14:textId="77777777" w:rsidR="00E17405" w:rsidRDefault="00E17405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2B8D6C" w14:textId="6D088995" w:rsidR="00000474" w:rsidRPr="00000474" w:rsidRDefault="00AF2602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Маляревич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Н</w:t>
      </w:r>
      <w:r w:rsidR="00B745C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В</w:t>
      </w:r>
      <w:r w:rsidR="00B745C4">
        <w:rPr>
          <w:rFonts w:ascii="Times New Roman" w:hAnsi="Times New Roman" w:cs="Times New Roman"/>
          <w:sz w:val="20"/>
          <w:szCs w:val="20"/>
        </w:rPr>
        <w:t>.</w:t>
      </w:r>
    </w:p>
    <w:p w14:paraId="45DD67C3" w14:textId="5A2C1414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8(383 73) 56-11</w:t>
      </w:r>
      <w:r w:rsidR="00AF2602">
        <w:rPr>
          <w:rFonts w:ascii="Times New Roman" w:hAnsi="Times New Roman" w:cs="Times New Roman"/>
          <w:sz w:val="20"/>
          <w:szCs w:val="20"/>
        </w:rPr>
        <w:t>7</w:t>
      </w:r>
    </w:p>
    <w:permEnd w:id="460262450"/>
    <w:p w14:paraId="6D398CDA" w14:textId="2C7C28D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671D4B29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4CC057" w14:textId="77777777" w:rsidR="00FD0DDB" w:rsidRDefault="00FD0DDB" w:rsidP="003F66EC">
      <w:r>
        <w:separator/>
      </w:r>
    </w:p>
  </w:endnote>
  <w:endnote w:type="continuationSeparator" w:id="0">
    <w:p w14:paraId="071D33DF" w14:textId="77777777" w:rsidR="00FD0DDB" w:rsidRDefault="00FD0DDB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F45A41" w14:textId="77777777" w:rsidR="00FD0DDB" w:rsidRDefault="00FD0DDB" w:rsidP="003F66EC">
      <w:r>
        <w:separator/>
      </w:r>
    </w:p>
  </w:footnote>
  <w:footnote w:type="continuationSeparator" w:id="0">
    <w:p w14:paraId="6D575551" w14:textId="77777777" w:rsidR="00FD0DDB" w:rsidRDefault="00FD0DDB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0474"/>
    <w:rsid w:val="00021B40"/>
    <w:rsid w:val="000C677E"/>
    <w:rsid w:val="00150124"/>
    <w:rsid w:val="00154094"/>
    <w:rsid w:val="00170197"/>
    <w:rsid w:val="001C2377"/>
    <w:rsid w:val="0035180A"/>
    <w:rsid w:val="00352E60"/>
    <w:rsid w:val="00353D9E"/>
    <w:rsid w:val="003913C1"/>
    <w:rsid w:val="003F66EC"/>
    <w:rsid w:val="0041022D"/>
    <w:rsid w:val="004277A8"/>
    <w:rsid w:val="00475BA5"/>
    <w:rsid w:val="00493F47"/>
    <w:rsid w:val="004B27E4"/>
    <w:rsid w:val="004D592D"/>
    <w:rsid w:val="004F6853"/>
    <w:rsid w:val="00520FC1"/>
    <w:rsid w:val="005235EC"/>
    <w:rsid w:val="0052531B"/>
    <w:rsid w:val="00567C5C"/>
    <w:rsid w:val="00582FCB"/>
    <w:rsid w:val="005F57E6"/>
    <w:rsid w:val="00611F22"/>
    <w:rsid w:val="006353C5"/>
    <w:rsid w:val="00667A2A"/>
    <w:rsid w:val="006A1C47"/>
    <w:rsid w:val="006A25A3"/>
    <w:rsid w:val="006A5D05"/>
    <w:rsid w:val="006D1841"/>
    <w:rsid w:val="006E247A"/>
    <w:rsid w:val="006F1F06"/>
    <w:rsid w:val="006F304D"/>
    <w:rsid w:val="007363A2"/>
    <w:rsid w:val="00741F30"/>
    <w:rsid w:val="007556B2"/>
    <w:rsid w:val="00776888"/>
    <w:rsid w:val="007807D7"/>
    <w:rsid w:val="007A63DF"/>
    <w:rsid w:val="007B1430"/>
    <w:rsid w:val="007B6E30"/>
    <w:rsid w:val="00805E5B"/>
    <w:rsid w:val="008605F5"/>
    <w:rsid w:val="008A67FA"/>
    <w:rsid w:val="008D086F"/>
    <w:rsid w:val="008D1A3F"/>
    <w:rsid w:val="008F47C8"/>
    <w:rsid w:val="0093363B"/>
    <w:rsid w:val="009663C8"/>
    <w:rsid w:val="009B1A57"/>
    <w:rsid w:val="009B6195"/>
    <w:rsid w:val="00A569A0"/>
    <w:rsid w:val="00AB779A"/>
    <w:rsid w:val="00AC3D4E"/>
    <w:rsid w:val="00AD4BAA"/>
    <w:rsid w:val="00AD6BD0"/>
    <w:rsid w:val="00AF1D44"/>
    <w:rsid w:val="00AF2602"/>
    <w:rsid w:val="00B3504E"/>
    <w:rsid w:val="00B745C4"/>
    <w:rsid w:val="00B7514C"/>
    <w:rsid w:val="00BE0D06"/>
    <w:rsid w:val="00BF6308"/>
    <w:rsid w:val="00C05758"/>
    <w:rsid w:val="00C147B3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17405"/>
    <w:rsid w:val="00E17BC6"/>
    <w:rsid w:val="00E270C0"/>
    <w:rsid w:val="00E50002"/>
    <w:rsid w:val="00E543BA"/>
    <w:rsid w:val="00E75412"/>
    <w:rsid w:val="00EC5695"/>
    <w:rsid w:val="00ED1789"/>
    <w:rsid w:val="00EE5E3E"/>
    <w:rsid w:val="00EE6323"/>
    <w:rsid w:val="00F304BB"/>
    <w:rsid w:val="00F47CC7"/>
    <w:rsid w:val="00F65AB7"/>
    <w:rsid w:val="00F7422A"/>
    <w:rsid w:val="00F75559"/>
    <w:rsid w:val="00FA78B9"/>
    <w:rsid w:val="00FB2B8A"/>
    <w:rsid w:val="00FB2C48"/>
    <w:rsid w:val="00FB2F5C"/>
    <w:rsid w:val="00FD0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5F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5F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5F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5F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554</Words>
  <Characters>3160</Characters>
  <Application>Microsoft Office Word</Application>
  <DocSecurity>8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2023-08-31T05:51:00Z</dcterms:created>
  <dcterms:modified xsi:type="dcterms:W3CDTF">2023-08-31T05:52:00Z</dcterms:modified>
</cp:coreProperties>
</file>