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FA" w:rsidRDefault="000526AE">
      <w:pPr>
        <w:spacing w:after="2"/>
        <w:ind w:right="723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Приложение № 1</w:t>
      </w:r>
    </w:p>
    <w:p w:rsidR="000A6EFA" w:rsidRDefault="000526AE">
      <w:pPr>
        <w:spacing w:after="299" w:line="262" w:lineRule="auto"/>
        <w:ind w:left="19093" w:firstLine="1633"/>
      </w:pPr>
      <w:r>
        <w:rPr>
          <w:rFonts w:ascii="Times New Roman" w:eastAsia="Times New Roman" w:hAnsi="Times New Roman" w:cs="Times New Roman"/>
          <w:sz w:val="24"/>
        </w:rPr>
        <w:t xml:space="preserve"> к концессионному </w:t>
      </w:r>
      <w:proofErr w:type="gramStart"/>
      <w:r>
        <w:rPr>
          <w:rFonts w:ascii="Times New Roman" w:eastAsia="Times New Roman" w:hAnsi="Times New Roman" w:cs="Times New Roman"/>
          <w:sz w:val="24"/>
        </w:rPr>
        <w:t>соглашению  №</w:t>
      </w:r>
      <w:proofErr w:type="gramEnd"/>
      <w:r>
        <w:rPr>
          <w:rFonts w:ascii="Times New Roman" w:eastAsia="Times New Roman" w:hAnsi="Times New Roman" w:cs="Times New Roman"/>
          <w:sz w:val="24"/>
        </w:rPr>
        <w:t>________от «____» _______________20___г.</w:t>
      </w:r>
    </w:p>
    <w:p w:rsidR="000A6EFA" w:rsidRDefault="000526AE">
      <w:pPr>
        <w:spacing w:after="332"/>
        <w:ind w:left="3719"/>
      </w:pPr>
      <w:r>
        <w:rPr>
          <w:rFonts w:ascii="Times New Roman" w:eastAsia="Times New Roman" w:hAnsi="Times New Roman" w:cs="Times New Roman"/>
          <w:b/>
          <w:sz w:val="24"/>
        </w:rPr>
        <w:t xml:space="preserve">Перечень передаваемого по концессионному соглашению недвижимого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теплосетевого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имущества (здания, помещения, сооружения - ЦТП, ПНС)</w:t>
      </w:r>
    </w:p>
    <w:tbl>
      <w:tblPr>
        <w:tblStyle w:val="TableGrid"/>
        <w:tblW w:w="24916" w:type="dxa"/>
        <w:tblInd w:w="-877" w:type="dxa"/>
        <w:tblCellMar>
          <w:top w:w="20" w:type="dxa"/>
          <w:left w:w="4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928"/>
        <w:gridCol w:w="2377"/>
        <w:gridCol w:w="2707"/>
        <w:gridCol w:w="2172"/>
        <w:gridCol w:w="1747"/>
        <w:gridCol w:w="1889"/>
        <w:gridCol w:w="1857"/>
        <w:gridCol w:w="1763"/>
        <w:gridCol w:w="2361"/>
        <w:gridCol w:w="3053"/>
        <w:gridCol w:w="3288"/>
      </w:tblGrid>
      <w:tr w:rsidR="000A6EFA">
        <w:trPr>
          <w:trHeight w:val="1509"/>
        </w:trPr>
        <w:tc>
          <w:tcPr>
            <w:tcW w:w="773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left="4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92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Реестро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вый номер</w:t>
            </w:r>
          </w:p>
        </w:tc>
        <w:tc>
          <w:tcPr>
            <w:tcW w:w="237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70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Адрес (Местоположение) объекта</w:t>
            </w:r>
          </w:p>
        </w:tc>
        <w:tc>
          <w:tcPr>
            <w:tcW w:w="217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3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Кадастровый </w:t>
            </w:r>
          </w:p>
          <w:p w:rsidR="000A6EFA" w:rsidRDefault="000526AE">
            <w:pPr>
              <w:spacing w:after="0" w:line="261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(условный) номер муниципального </w:t>
            </w:r>
          </w:p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недвижимого имущества</w:t>
            </w:r>
          </w:p>
        </w:tc>
        <w:tc>
          <w:tcPr>
            <w:tcW w:w="17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Площадь</w:t>
            </w:r>
          </w:p>
        </w:tc>
        <w:tc>
          <w:tcPr>
            <w:tcW w:w="1889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Год ввода в эксплуатацию</w:t>
            </w:r>
          </w:p>
        </w:tc>
        <w:tc>
          <w:tcPr>
            <w:tcW w:w="185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Балансовая стоимость,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руб</w:t>
            </w:r>
            <w:proofErr w:type="spellEnd"/>
          </w:p>
        </w:tc>
        <w:tc>
          <w:tcPr>
            <w:tcW w:w="176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firstLine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Остаточная стоимость, руб. на 01.07.2023г.</w:t>
            </w:r>
          </w:p>
        </w:tc>
        <w:tc>
          <w:tcPr>
            <w:tcW w:w="2361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Амортизация, руб.</w:t>
            </w:r>
          </w:p>
        </w:tc>
        <w:tc>
          <w:tcPr>
            <w:tcW w:w="3053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0"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возникновения  права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муниципальной </w:t>
            </w:r>
          </w:p>
          <w:p w:rsidR="000A6EFA" w:rsidRDefault="000526AE">
            <w:pPr>
              <w:spacing w:after="3"/>
              <w:ind w:left="13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собственности, реквизиты </w:t>
            </w:r>
          </w:p>
          <w:p w:rsidR="000A6EFA" w:rsidRDefault="000526AE">
            <w:pPr>
              <w:spacing w:after="3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документов - оснований </w:t>
            </w:r>
          </w:p>
          <w:p w:rsidR="000A6EFA" w:rsidRDefault="000526A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возникновения права</w:t>
            </w:r>
          </w:p>
        </w:tc>
        <w:tc>
          <w:tcPr>
            <w:tcW w:w="3288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vAlign w:val="center"/>
          </w:tcPr>
          <w:p w:rsidR="000A6EFA" w:rsidRDefault="000526AE">
            <w:pPr>
              <w:spacing w:after="0"/>
              <w:ind w:left="138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Сведения о правообладателе</w:t>
            </w:r>
          </w:p>
        </w:tc>
      </w:tr>
      <w:tr w:rsidR="000A6EFA">
        <w:trPr>
          <w:trHeight w:val="1204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798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Здание (ЦТП)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 w:line="262" w:lineRule="auto"/>
              <w:ind w:left="25" w:right="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Новосибирская область, г Обь,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ЖКО </w:t>
            </w:r>
          </w:p>
          <w:p w:rsidR="000A6EFA" w:rsidRDefault="000526AE">
            <w:pPr>
              <w:spacing w:after="0"/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Аэропорта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left="165"/>
            </w:pPr>
            <w:r>
              <w:rPr>
                <w:rFonts w:ascii="Times New Roman" w:eastAsia="Times New Roman" w:hAnsi="Times New Roman" w:cs="Times New Roman"/>
                <w:sz w:val="24"/>
              </w:rPr>
              <w:t>54:36:000000:802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50,8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1970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579 118,06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74 946,36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504 171,70</w:t>
            </w:r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3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регистрации права </w:t>
            </w:r>
          </w:p>
          <w:p w:rsidR="000A6EFA" w:rsidRDefault="000526AE">
            <w:pPr>
              <w:spacing w:after="3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28.03.2018г. № </w:t>
            </w:r>
          </w:p>
          <w:p w:rsidR="000A6EFA" w:rsidRDefault="000526AE">
            <w:pPr>
              <w:spacing w:after="3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54:36:000000:802-</w:t>
            </w:r>
          </w:p>
          <w:p w:rsidR="000A6EFA" w:rsidRDefault="000526AE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54/001/2018-1  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город Обь Новосибирской области</w:t>
            </w:r>
          </w:p>
        </w:tc>
      </w:tr>
      <w:tr w:rsidR="000A6EFA">
        <w:trPr>
          <w:trHeight w:val="1204"/>
        </w:trPr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545</w:t>
            </w:r>
          </w:p>
        </w:tc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Здание ЦТП</w:t>
            </w:r>
          </w:p>
        </w:tc>
        <w:tc>
          <w:tcPr>
            <w:tcW w:w="2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3"/>
              <w:ind w:left="7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Новосибирская область, </w:t>
            </w:r>
          </w:p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г. Обь, ул. Военный городок, д. 11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54:36:010608:81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50,8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1981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306 431,40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177 852,16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128 579,24</w:t>
            </w:r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3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Дата регистрации права </w:t>
            </w:r>
          </w:p>
          <w:p w:rsidR="000A6EFA" w:rsidRDefault="000526AE">
            <w:pPr>
              <w:spacing w:after="0" w:line="26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13.07.2023 №54:36:010608:81-</w:t>
            </w:r>
          </w:p>
          <w:p w:rsidR="000A6EFA" w:rsidRDefault="000526AE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54/163/2023-1</w:t>
            </w:r>
          </w:p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EFA" w:rsidRDefault="000526A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город Обь Новосибирской области</w:t>
            </w:r>
          </w:p>
        </w:tc>
      </w:tr>
      <w:tr w:rsidR="000A6EFA">
        <w:trPr>
          <w:trHeight w:val="299"/>
        </w:trPr>
        <w:tc>
          <w:tcPr>
            <w:tcW w:w="77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0A6EFA" w:rsidRDefault="000A6EFA"/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A6EFA" w:rsidRDefault="000526AE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23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A6EFA" w:rsidRDefault="000A6EFA"/>
        </w:tc>
        <w:tc>
          <w:tcPr>
            <w:tcW w:w="8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A6EFA" w:rsidRDefault="000A6EFA"/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0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885 549,46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252 798,52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526AE">
            <w:pPr>
              <w:spacing w:after="0"/>
              <w:ind w:righ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632 750,94</w:t>
            </w:r>
          </w:p>
        </w:tc>
        <w:tc>
          <w:tcPr>
            <w:tcW w:w="3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A6EFA"/>
        </w:tc>
        <w:tc>
          <w:tcPr>
            <w:tcW w:w="3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6EFA" w:rsidRDefault="000A6EFA"/>
        </w:tc>
      </w:tr>
    </w:tbl>
    <w:p w:rsidR="000526AE" w:rsidRDefault="000526AE"/>
    <w:sectPr w:rsidR="000526AE">
      <w:pgSz w:w="27604" w:h="19519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FA"/>
    <w:rsid w:val="000526AE"/>
    <w:rsid w:val="000A6EFA"/>
    <w:rsid w:val="000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1164C-64A8-45B7-8F3E-709745C2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cp:lastModifiedBy>123</cp:lastModifiedBy>
  <cp:revision>2</cp:revision>
  <dcterms:created xsi:type="dcterms:W3CDTF">2023-07-25T06:28:00Z</dcterms:created>
  <dcterms:modified xsi:type="dcterms:W3CDTF">2023-07-25T06:28:00Z</dcterms:modified>
</cp:coreProperties>
</file>