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C64A0" w14:textId="77777777" w:rsidR="00233E48" w:rsidRDefault="00233E48" w:rsidP="00695254">
      <w:pPr>
        <w:jc w:val="center"/>
        <w:rPr>
          <w:b/>
          <w:sz w:val="28"/>
          <w:szCs w:val="28"/>
        </w:rPr>
      </w:pPr>
      <w:bookmarkStart w:id="0" w:name="_Hlk135910577"/>
      <w:bookmarkStart w:id="1" w:name="_Hlk135910615"/>
      <w:bookmarkStart w:id="2" w:name="_Hlk135658337"/>
    </w:p>
    <w:p w14:paraId="1A04CFFC" w14:textId="77777777" w:rsidR="00695254" w:rsidRPr="002B7E20" w:rsidRDefault="00695254" w:rsidP="00695254">
      <w:pPr>
        <w:jc w:val="center"/>
        <w:rPr>
          <w:b/>
          <w:sz w:val="28"/>
          <w:szCs w:val="28"/>
        </w:rPr>
      </w:pPr>
      <w:r w:rsidRPr="002B7E20">
        <w:rPr>
          <w:b/>
          <w:sz w:val="28"/>
          <w:szCs w:val="28"/>
        </w:rPr>
        <w:t xml:space="preserve">Совет депутатов </w:t>
      </w:r>
    </w:p>
    <w:p w14:paraId="45ABC080" w14:textId="77777777" w:rsidR="00695254" w:rsidRPr="002B7E20" w:rsidRDefault="00695254" w:rsidP="00695254">
      <w:pPr>
        <w:jc w:val="center"/>
        <w:rPr>
          <w:b/>
          <w:sz w:val="28"/>
          <w:szCs w:val="28"/>
        </w:rPr>
      </w:pPr>
      <w:r w:rsidRPr="002B7E20">
        <w:rPr>
          <w:b/>
          <w:sz w:val="28"/>
          <w:szCs w:val="28"/>
        </w:rPr>
        <w:t>города Оби Новосибирской области</w:t>
      </w:r>
    </w:p>
    <w:p w14:paraId="6904D30D" w14:textId="77777777" w:rsidR="00695254" w:rsidRPr="002B7E20" w:rsidRDefault="00695254" w:rsidP="00695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пятого</w:t>
      </w:r>
      <w:r w:rsidRPr="002B7E20">
        <w:rPr>
          <w:b/>
          <w:sz w:val="28"/>
          <w:szCs w:val="28"/>
        </w:rPr>
        <w:t xml:space="preserve"> созыва</w:t>
      </w:r>
    </w:p>
    <w:p w14:paraId="792190C8" w14:textId="77777777" w:rsidR="00695254" w:rsidRPr="002B7E20" w:rsidRDefault="00695254" w:rsidP="00695254">
      <w:pPr>
        <w:jc w:val="center"/>
        <w:rPr>
          <w:b/>
          <w:sz w:val="28"/>
          <w:szCs w:val="28"/>
        </w:rPr>
      </w:pPr>
    </w:p>
    <w:p w14:paraId="17BC3A8D" w14:textId="77777777" w:rsidR="00695254" w:rsidRPr="002B7E20" w:rsidRDefault="00695254" w:rsidP="00695254">
      <w:pPr>
        <w:jc w:val="center"/>
        <w:rPr>
          <w:b/>
          <w:sz w:val="28"/>
          <w:szCs w:val="28"/>
        </w:rPr>
      </w:pPr>
      <w:r w:rsidRPr="002B7E20">
        <w:rPr>
          <w:b/>
          <w:sz w:val="28"/>
          <w:szCs w:val="28"/>
        </w:rPr>
        <w:t>РЕШЕНИЕ</w:t>
      </w:r>
    </w:p>
    <w:p w14:paraId="2B1EEA4C" w14:textId="77777777" w:rsidR="00695254" w:rsidRPr="002B7E20" w:rsidRDefault="00695254" w:rsidP="00695254">
      <w:pPr>
        <w:pStyle w:val="3"/>
        <w:rPr>
          <w:b/>
          <w:szCs w:val="28"/>
        </w:rPr>
      </w:pPr>
      <w:r>
        <w:rPr>
          <w:b/>
          <w:szCs w:val="28"/>
        </w:rPr>
        <w:t>семнадцатая сессия</w:t>
      </w:r>
    </w:p>
    <w:p w14:paraId="5C0F2C7D" w14:textId="77777777" w:rsidR="00695254" w:rsidRPr="002B7E20" w:rsidRDefault="00695254" w:rsidP="00695254">
      <w:pPr>
        <w:rPr>
          <w:sz w:val="28"/>
          <w:szCs w:val="28"/>
        </w:rPr>
      </w:pPr>
    </w:p>
    <w:p w14:paraId="4D2AB12B" w14:textId="076E43FA" w:rsidR="00695254" w:rsidRDefault="00695254" w:rsidP="00695254">
      <w:r w:rsidRPr="002B7E20">
        <w:rPr>
          <w:sz w:val="28"/>
          <w:szCs w:val="28"/>
        </w:rPr>
        <w:t>от</w:t>
      </w:r>
      <w:r>
        <w:rPr>
          <w:sz w:val="28"/>
          <w:szCs w:val="28"/>
        </w:rPr>
        <w:t xml:space="preserve"> 28 июня 2023 года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  <w:r w:rsidRPr="002B7E20">
        <w:rPr>
          <w:sz w:val="28"/>
          <w:szCs w:val="28"/>
        </w:rPr>
        <w:t>№</w:t>
      </w:r>
      <w:r w:rsidR="00233E48">
        <w:rPr>
          <w:sz w:val="28"/>
          <w:szCs w:val="28"/>
        </w:rPr>
        <w:t xml:space="preserve"> 219</w:t>
      </w:r>
      <w:bookmarkStart w:id="3" w:name="_GoBack"/>
      <w:bookmarkEnd w:id="3"/>
    </w:p>
    <w:p w14:paraId="79DB9ED3" w14:textId="77777777" w:rsidR="00695254" w:rsidRDefault="00695254" w:rsidP="00695254"/>
    <w:p w14:paraId="79690D8B" w14:textId="77777777" w:rsidR="00695254" w:rsidRPr="002B7E20" w:rsidRDefault="00695254" w:rsidP="00695254">
      <w:pPr>
        <w:jc w:val="center"/>
        <w:rPr>
          <w:sz w:val="28"/>
          <w:szCs w:val="28"/>
        </w:rPr>
      </w:pPr>
      <w:r w:rsidRPr="002B7E20">
        <w:rPr>
          <w:sz w:val="28"/>
          <w:szCs w:val="28"/>
        </w:rPr>
        <w:t xml:space="preserve">О согласовании внесения изменений в </w:t>
      </w:r>
      <w:r>
        <w:rPr>
          <w:sz w:val="28"/>
          <w:szCs w:val="28"/>
        </w:rPr>
        <w:t>Стратегию социально-экономического развития города Оби Новосибирской области на период до 2030 года</w:t>
      </w:r>
    </w:p>
    <w:p w14:paraId="4E39884E" w14:textId="77777777" w:rsidR="00695254" w:rsidRDefault="00695254" w:rsidP="00695254">
      <w:pPr>
        <w:jc w:val="center"/>
      </w:pPr>
    </w:p>
    <w:p w14:paraId="102EE717" w14:textId="77777777" w:rsidR="00695254" w:rsidRPr="00856E2A" w:rsidRDefault="00695254" w:rsidP="00695254">
      <w:pPr>
        <w:jc w:val="center"/>
      </w:pPr>
    </w:p>
    <w:p w14:paraId="72640D28" w14:textId="77777777" w:rsidR="00695254" w:rsidRPr="00726A88" w:rsidRDefault="00695254" w:rsidP="00695254">
      <w:pPr>
        <w:jc w:val="both"/>
      </w:pPr>
      <w:r>
        <w:tab/>
        <w:t xml:space="preserve">В соответствии с требованиями Федерального закона от 06.10.2003 года № 131-ФЗ «Об общих принципах организации местного самоуправления в Российской Федерации», Положением о стратегическом планировании </w:t>
      </w:r>
      <w:r w:rsidRPr="00DC5183">
        <w:t xml:space="preserve">социально-экономического развития в городе Оби Новосибирской области, </w:t>
      </w:r>
      <w:r>
        <w:t xml:space="preserve">статьей 20 Устава муниципального образования городского округа города Оби Новосибирской области, руководствуясь статьей 32 Регламента Совета депутатов города Оби Новосибирской области, Совет депутатов </w:t>
      </w:r>
    </w:p>
    <w:p w14:paraId="0359B364" w14:textId="77777777" w:rsidR="00695254" w:rsidRPr="00726A88" w:rsidRDefault="00695254" w:rsidP="00695254">
      <w:pPr>
        <w:jc w:val="both"/>
      </w:pPr>
    </w:p>
    <w:p w14:paraId="2343C08C" w14:textId="77777777" w:rsidR="00695254" w:rsidRPr="00726A88" w:rsidRDefault="00695254" w:rsidP="00695254">
      <w:pPr>
        <w:jc w:val="center"/>
      </w:pPr>
      <w:r w:rsidRPr="00726A88">
        <w:t>РЕШИЛ:</w:t>
      </w:r>
    </w:p>
    <w:p w14:paraId="793E7DB1" w14:textId="77777777" w:rsidR="00695254" w:rsidRDefault="00695254" w:rsidP="00695254">
      <w:pPr>
        <w:jc w:val="both"/>
      </w:pPr>
    </w:p>
    <w:p w14:paraId="6D68F066" w14:textId="2899D06E" w:rsidR="00695254" w:rsidRPr="00DC5183" w:rsidRDefault="00695254" w:rsidP="00695254">
      <w:pPr>
        <w:pStyle w:val="a3"/>
        <w:numPr>
          <w:ilvl w:val="0"/>
          <w:numId w:val="16"/>
        </w:numPr>
        <w:jc w:val="both"/>
      </w:pPr>
      <w:r>
        <w:t xml:space="preserve">Согласовать </w:t>
      </w:r>
      <w:r w:rsidRPr="00DC5183">
        <w:t>внесение в Стратегию социально-экономического развития города Оби Новосибирской области на период до 2030 года, том 1, утвержденную постановлением администрации города Оби Новосибир</w:t>
      </w:r>
      <w:r>
        <w:t>ской области от 13.02.2020г. №</w:t>
      </w:r>
      <w:r w:rsidRPr="00DC5183">
        <w:t xml:space="preserve">95 </w:t>
      </w:r>
      <w:r>
        <w:t>следующих</w:t>
      </w:r>
      <w:r w:rsidRPr="00DC5183">
        <w:t xml:space="preserve"> </w:t>
      </w:r>
      <w:r>
        <w:t>изменений</w:t>
      </w:r>
      <w:r w:rsidRPr="00DC5183">
        <w:t>:</w:t>
      </w:r>
    </w:p>
    <w:p w14:paraId="1ABFEAA3" w14:textId="47434F57" w:rsidR="00F3696E" w:rsidRDefault="00212426" w:rsidP="008D5449">
      <w:pPr>
        <w:pStyle w:val="a3"/>
        <w:numPr>
          <w:ilvl w:val="1"/>
          <w:numId w:val="1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3696E">
        <w:rPr>
          <w:sz w:val="28"/>
          <w:szCs w:val="28"/>
        </w:rPr>
        <w:t xml:space="preserve">одпункт 1.2.1. пункта 1.2. </w:t>
      </w:r>
      <w:r w:rsidR="00A20E87">
        <w:rPr>
          <w:sz w:val="28"/>
          <w:szCs w:val="28"/>
        </w:rPr>
        <w:t>раздела 1 изложить в следующей редакции:</w:t>
      </w:r>
    </w:p>
    <w:p w14:paraId="42319DD7" w14:textId="573F8D5A" w:rsidR="00212426" w:rsidRPr="00212426" w:rsidRDefault="00212426" w:rsidP="007165D5">
      <w:pPr>
        <w:pStyle w:val="a3"/>
        <w:shd w:val="clear" w:color="auto" w:fill="FFFFFF" w:themeFill="background1"/>
        <w:rPr>
          <w:b/>
        </w:rPr>
      </w:pPr>
      <w:r>
        <w:rPr>
          <w:sz w:val="28"/>
          <w:szCs w:val="28"/>
        </w:rPr>
        <w:t>«</w:t>
      </w:r>
      <w:r w:rsidR="007165D5">
        <w:rPr>
          <w:sz w:val="28"/>
          <w:szCs w:val="28"/>
        </w:rPr>
        <w:t xml:space="preserve">1.2.1. </w:t>
      </w:r>
      <w:r w:rsidRPr="00212426">
        <w:rPr>
          <w:b/>
        </w:rPr>
        <w:t>ДЕМОГРАФИЯ И УРОВЕНЬ ЖИЗНИ НАСЕЛЕНИЯ</w:t>
      </w:r>
    </w:p>
    <w:p w14:paraId="048122F7" w14:textId="77777777" w:rsidR="00212426" w:rsidRPr="00212426" w:rsidRDefault="00212426" w:rsidP="00212426">
      <w:pPr>
        <w:ind w:firstLine="567"/>
        <w:jc w:val="both"/>
        <w:rPr>
          <w:sz w:val="16"/>
          <w:szCs w:val="16"/>
        </w:rPr>
      </w:pPr>
    </w:p>
    <w:p w14:paraId="692719BF" w14:textId="4A7603C2" w:rsidR="00212426" w:rsidRPr="00212426" w:rsidRDefault="00212426" w:rsidP="00212426">
      <w:pPr>
        <w:ind w:firstLine="567"/>
        <w:jc w:val="both"/>
      </w:pPr>
      <w:r w:rsidRPr="00212426">
        <w:t>Анализ факторов, определяющих перспективную численность населения (механическое и естественное движение населения, половозрастной состав), а та</w:t>
      </w:r>
      <w:r w:rsidR="007165D5">
        <w:t>к</w:t>
      </w:r>
      <w:r w:rsidRPr="00212426">
        <w:t xml:space="preserve">же территориальных возможностей, обусловленных </w:t>
      </w:r>
      <w:r w:rsidRPr="00212426">
        <w:rPr>
          <w:color w:val="000000"/>
        </w:rPr>
        <w:t xml:space="preserve">выгодным географическим расположение, наличием природных ресурсов, расположением г. Оби в зоне Новосибирской агломерации, обуславливают повышение качества жизни населения и служат объективным основанием прогнозировать на обозримый период рост численности населения. Основные показатели, характеризующие демографические </w:t>
      </w:r>
      <w:r w:rsidRPr="00212426">
        <w:t>процессы г. Обь представлены в табл.1-3, рис.6-8.</w:t>
      </w:r>
    </w:p>
    <w:p w14:paraId="1C13A12F" w14:textId="77777777" w:rsidR="00212426" w:rsidRPr="00212426" w:rsidRDefault="00212426" w:rsidP="00212426">
      <w:pPr>
        <w:ind w:firstLine="567"/>
        <w:jc w:val="both"/>
        <w:rPr>
          <w:sz w:val="16"/>
          <w:szCs w:val="16"/>
        </w:rPr>
      </w:pPr>
    </w:p>
    <w:p w14:paraId="381B5806" w14:textId="77777777" w:rsidR="00212426" w:rsidRPr="00212426" w:rsidRDefault="00212426" w:rsidP="00212426">
      <w:pPr>
        <w:tabs>
          <w:tab w:val="left" w:pos="180"/>
        </w:tabs>
        <w:spacing w:line="276" w:lineRule="auto"/>
        <w:rPr>
          <w:bCs/>
          <w:i/>
          <w:sz w:val="22"/>
          <w:szCs w:val="22"/>
        </w:rPr>
      </w:pPr>
      <w:r w:rsidRPr="00212426">
        <w:rPr>
          <w:bCs/>
          <w:i/>
          <w:sz w:val="22"/>
          <w:szCs w:val="22"/>
        </w:rPr>
        <w:t>Таблица 1.- Возрастная структура населения г. Обь (2016-2022 годы)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709"/>
        <w:gridCol w:w="992"/>
        <w:gridCol w:w="993"/>
        <w:gridCol w:w="992"/>
        <w:gridCol w:w="992"/>
        <w:gridCol w:w="992"/>
        <w:gridCol w:w="993"/>
        <w:gridCol w:w="992"/>
      </w:tblGrid>
      <w:tr w:rsidR="00212426" w:rsidRPr="00212426" w14:paraId="1045AD01" w14:textId="77777777" w:rsidTr="00D26705">
        <w:trPr>
          <w:cantSplit/>
          <w:trHeight w:val="179"/>
        </w:trPr>
        <w:tc>
          <w:tcPr>
            <w:tcW w:w="2155" w:type="dxa"/>
            <w:shd w:val="clear" w:color="auto" w:fill="FFFFFF" w:themeFill="background1"/>
          </w:tcPr>
          <w:p w14:paraId="0C0CB0C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 w:themeFill="background1"/>
          </w:tcPr>
          <w:p w14:paraId="5DE5960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shd w:val="clear" w:color="auto" w:fill="FFFFFF" w:themeFill="background1"/>
          </w:tcPr>
          <w:p w14:paraId="4BB99A6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 xml:space="preserve"> 2016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2A65580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0CEEF2FE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45ECA3B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225141C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22544B47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16D8A52F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2022 г.</w:t>
            </w:r>
          </w:p>
        </w:tc>
      </w:tr>
      <w:tr w:rsidR="00212426" w:rsidRPr="00212426" w14:paraId="0369C176" w14:textId="77777777" w:rsidTr="00D7781F">
        <w:trPr>
          <w:cantSplit/>
          <w:trHeight w:val="209"/>
        </w:trPr>
        <w:tc>
          <w:tcPr>
            <w:tcW w:w="2155" w:type="dxa"/>
          </w:tcPr>
          <w:p w14:paraId="5C0ACA4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1. Возрастная структура населения:</w:t>
            </w:r>
          </w:p>
        </w:tc>
        <w:tc>
          <w:tcPr>
            <w:tcW w:w="709" w:type="dxa"/>
          </w:tcPr>
          <w:p w14:paraId="24FF6B4D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5C42A7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019DC14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1C0C23C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18C617A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28594F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59B12B5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CD7F1F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</w:tr>
      <w:tr w:rsidR="00212426" w:rsidRPr="00212426" w14:paraId="523CC40D" w14:textId="77777777" w:rsidTr="00D7781F">
        <w:trPr>
          <w:cantSplit/>
          <w:trHeight w:val="226"/>
        </w:trPr>
        <w:tc>
          <w:tcPr>
            <w:tcW w:w="2155" w:type="dxa"/>
          </w:tcPr>
          <w:p w14:paraId="0B2F78C1" w14:textId="77777777" w:rsidR="00212426" w:rsidRPr="00212426" w:rsidRDefault="00212426" w:rsidP="00212426">
            <w:pPr>
              <w:ind w:firstLine="284"/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- до 18 лет</w:t>
            </w:r>
          </w:p>
        </w:tc>
        <w:tc>
          <w:tcPr>
            <w:tcW w:w="709" w:type="dxa"/>
          </w:tcPr>
          <w:p w14:paraId="3738300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01971A98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20,6</w:t>
            </w:r>
          </w:p>
        </w:tc>
        <w:tc>
          <w:tcPr>
            <w:tcW w:w="993" w:type="dxa"/>
          </w:tcPr>
          <w:p w14:paraId="1CE3E67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20,7</w:t>
            </w:r>
          </w:p>
        </w:tc>
        <w:tc>
          <w:tcPr>
            <w:tcW w:w="992" w:type="dxa"/>
          </w:tcPr>
          <w:p w14:paraId="6E0DA51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20,8</w:t>
            </w:r>
          </w:p>
        </w:tc>
        <w:tc>
          <w:tcPr>
            <w:tcW w:w="992" w:type="dxa"/>
          </w:tcPr>
          <w:p w14:paraId="1C82853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22,4</w:t>
            </w:r>
          </w:p>
        </w:tc>
        <w:tc>
          <w:tcPr>
            <w:tcW w:w="992" w:type="dxa"/>
          </w:tcPr>
          <w:p w14:paraId="563D266F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22,03</w:t>
            </w:r>
          </w:p>
        </w:tc>
        <w:tc>
          <w:tcPr>
            <w:tcW w:w="993" w:type="dxa"/>
          </w:tcPr>
          <w:p w14:paraId="02F8448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22,5</w:t>
            </w:r>
          </w:p>
        </w:tc>
        <w:tc>
          <w:tcPr>
            <w:tcW w:w="992" w:type="dxa"/>
          </w:tcPr>
          <w:p w14:paraId="096A68A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22,02</w:t>
            </w:r>
          </w:p>
        </w:tc>
      </w:tr>
      <w:tr w:rsidR="00212426" w:rsidRPr="00212426" w14:paraId="6C5D6C3D" w14:textId="77777777" w:rsidTr="00D7781F">
        <w:trPr>
          <w:cantSplit/>
          <w:trHeight w:val="243"/>
        </w:trPr>
        <w:tc>
          <w:tcPr>
            <w:tcW w:w="2155" w:type="dxa"/>
          </w:tcPr>
          <w:p w14:paraId="003A1636" w14:textId="77777777" w:rsidR="00212426" w:rsidRPr="00212426" w:rsidRDefault="00212426" w:rsidP="00212426">
            <w:pPr>
              <w:ind w:firstLine="284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- трудоспособного возраста</w:t>
            </w:r>
          </w:p>
        </w:tc>
        <w:tc>
          <w:tcPr>
            <w:tcW w:w="709" w:type="dxa"/>
          </w:tcPr>
          <w:p w14:paraId="4F72C49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00ECF728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55,3</w:t>
            </w:r>
          </w:p>
        </w:tc>
        <w:tc>
          <w:tcPr>
            <w:tcW w:w="993" w:type="dxa"/>
          </w:tcPr>
          <w:p w14:paraId="1DD265A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54,8</w:t>
            </w:r>
          </w:p>
        </w:tc>
        <w:tc>
          <w:tcPr>
            <w:tcW w:w="992" w:type="dxa"/>
          </w:tcPr>
          <w:p w14:paraId="2B93041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55,3</w:t>
            </w:r>
          </w:p>
        </w:tc>
        <w:tc>
          <w:tcPr>
            <w:tcW w:w="992" w:type="dxa"/>
          </w:tcPr>
          <w:p w14:paraId="42101FA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52,8</w:t>
            </w:r>
          </w:p>
        </w:tc>
        <w:tc>
          <w:tcPr>
            <w:tcW w:w="992" w:type="dxa"/>
          </w:tcPr>
          <w:p w14:paraId="7F9B74E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53</w:t>
            </w:r>
          </w:p>
        </w:tc>
        <w:tc>
          <w:tcPr>
            <w:tcW w:w="993" w:type="dxa"/>
          </w:tcPr>
          <w:p w14:paraId="09E1275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54,6</w:t>
            </w:r>
          </w:p>
        </w:tc>
        <w:tc>
          <w:tcPr>
            <w:tcW w:w="992" w:type="dxa"/>
          </w:tcPr>
          <w:p w14:paraId="1DAF625E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58,5</w:t>
            </w:r>
          </w:p>
        </w:tc>
      </w:tr>
      <w:tr w:rsidR="00212426" w:rsidRPr="00212426" w14:paraId="22D24641" w14:textId="77777777" w:rsidTr="00D7781F">
        <w:trPr>
          <w:cantSplit/>
          <w:trHeight w:val="126"/>
        </w:trPr>
        <w:tc>
          <w:tcPr>
            <w:tcW w:w="2155" w:type="dxa"/>
          </w:tcPr>
          <w:p w14:paraId="570E53EC" w14:textId="77777777" w:rsidR="00212426" w:rsidRPr="00212426" w:rsidRDefault="00212426" w:rsidP="00212426">
            <w:pPr>
              <w:ind w:firstLine="284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- старше трудоспособного возраста</w:t>
            </w:r>
          </w:p>
        </w:tc>
        <w:tc>
          <w:tcPr>
            <w:tcW w:w="709" w:type="dxa"/>
          </w:tcPr>
          <w:p w14:paraId="5BB6770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020014E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21,4</w:t>
            </w:r>
          </w:p>
        </w:tc>
        <w:tc>
          <w:tcPr>
            <w:tcW w:w="993" w:type="dxa"/>
          </w:tcPr>
          <w:p w14:paraId="582F2DA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23,4</w:t>
            </w:r>
          </w:p>
        </w:tc>
        <w:tc>
          <w:tcPr>
            <w:tcW w:w="992" w:type="dxa"/>
          </w:tcPr>
          <w:p w14:paraId="24F70E9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25,4</w:t>
            </w:r>
          </w:p>
        </w:tc>
        <w:tc>
          <w:tcPr>
            <w:tcW w:w="992" w:type="dxa"/>
          </w:tcPr>
          <w:p w14:paraId="34F7030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24,8</w:t>
            </w:r>
          </w:p>
        </w:tc>
        <w:tc>
          <w:tcPr>
            <w:tcW w:w="992" w:type="dxa"/>
          </w:tcPr>
          <w:p w14:paraId="033B22E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</w:t>
            </w:r>
          </w:p>
        </w:tc>
        <w:tc>
          <w:tcPr>
            <w:tcW w:w="993" w:type="dxa"/>
          </w:tcPr>
          <w:p w14:paraId="0EB6636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22,9</w:t>
            </w:r>
          </w:p>
        </w:tc>
        <w:tc>
          <w:tcPr>
            <w:tcW w:w="992" w:type="dxa"/>
          </w:tcPr>
          <w:p w14:paraId="060FAFA7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19,5</w:t>
            </w:r>
          </w:p>
        </w:tc>
      </w:tr>
    </w:tbl>
    <w:p w14:paraId="77DDE202" w14:textId="77777777" w:rsidR="00212426" w:rsidRPr="00212426" w:rsidRDefault="00212426" w:rsidP="00212426">
      <w:pPr>
        <w:jc w:val="both"/>
        <w:rPr>
          <w:i/>
        </w:rPr>
      </w:pPr>
    </w:p>
    <w:p w14:paraId="163461FD" w14:textId="77777777" w:rsidR="00212426" w:rsidRPr="00212426" w:rsidRDefault="00212426" w:rsidP="00212426">
      <w:pPr>
        <w:jc w:val="both"/>
        <w:rPr>
          <w:i/>
        </w:rPr>
      </w:pPr>
      <w:r w:rsidRPr="00212426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73A73D4D" wp14:editId="752C84F8">
            <wp:extent cx="6248400" cy="2914650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29FD2BE" w14:textId="77777777" w:rsidR="00212426" w:rsidRPr="00212426" w:rsidRDefault="00212426" w:rsidP="00212426">
      <w:pPr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Рис.6. – Динамика численности населения за 2015-2022 годы</w:t>
      </w:r>
    </w:p>
    <w:p w14:paraId="7864A6D3" w14:textId="77777777" w:rsidR="00212426" w:rsidRPr="00212426" w:rsidRDefault="00212426" w:rsidP="00212426">
      <w:pPr>
        <w:jc w:val="both"/>
        <w:rPr>
          <w:i/>
          <w:sz w:val="16"/>
          <w:szCs w:val="16"/>
        </w:rPr>
      </w:pPr>
    </w:p>
    <w:p w14:paraId="4860EAC2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</w:p>
    <w:p w14:paraId="491AE2ED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2.- Изменения значений демографических показателей города Обь в динамике за 2015-2022 годы</w:t>
      </w:r>
    </w:p>
    <w:p w14:paraId="27807EC2" w14:textId="77777777" w:rsidR="00212426" w:rsidRPr="00212426" w:rsidRDefault="00212426" w:rsidP="00212426">
      <w:pPr>
        <w:jc w:val="both"/>
        <w:rPr>
          <w:i/>
          <w:sz w:val="8"/>
          <w:szCs w:val="8"/>
        </w:rPr>
      </w:pPr>
    </w:p>
    <w:tbl>
      <w:tblPr>
        <w:tblW w:w="11582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940"/>
        <w:gridCol w:w="53"/>
        <w:gridCol w:w="992"/>
        <w:gridCol w:w="992"/>
        <w:gridCol w:w="236"/>
        <w:gridCol w:w="756"/>
        <w:gridCol w:w="993"/>
        <w:gridCol w:w="992"/>
        <w:gridCol w:w="992"/>
        <w:gridCol w:w="1007"/>
        <w:gridCol w:w="799"/>
      </w:tblGrid>
      <w:tr w:rsidR="00212426" w:rsidRPr="00212426" w14:paraId="38E20CBD" w14:textId="77777777" w:rsidTr="00D26705">
        <w:trPr>
          <w:trHeight w:val="269"/>
          <w:tblHeader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B9818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Показатель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1568C5D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05395BD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A45836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06AD" w14:textId="77777777" w:rsidR="00212426" w:rsidRPr="00212426" w:rsidRDefault="00212426" w:rsidP="00212426">
            <w:pPr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Годы</w:t>
            </w:r>
          </w:p>
        </w:tc>
      </w:tr>
      <w:tr w:rsidR="00212426" w:rsidRPr="00212426" w14:paraId="6C7651FE" w14:textId="77777777" w:rsidTr="00D26705">
        <w:trPr>
          <w:gridAfter w:val="1"/>
          <w:wAfter w:w="799" w:type="dxa"/>
          <w:trHeight w:val="269"/>
          <w:tblHeader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F8C18" w14:textId="77777777" w:rsidR="00212426" w:rsidRPr="00212426" w:rsidRDefault="00212426" w:rsidP="00212426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E61F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1142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2016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DEFD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6A0E9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7DF0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3642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64C37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6B338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2022 г.</w:t>
            </w:r>
          </w:p>
        </w:tc>
      </w:tr>
      <w:tr w:rsidR="00212426" w:rsidRPr="00212426" w14:paraId="6776FA86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7A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Численность населения</w:t>
            </w:r>
            <w:r w:rsidRPr="00212426">
              <w:rPr>
                <w:sz w:val="22"/>
                <w:szCs w:val="22"/>
              </w:rPr>
              <w:t xml:space="preserve"> </w:t>
            </w:r>
            <w:r w:rsidRPr="00212426">
              <w:rPr>
                <w:color w:val="000000"/>
                <w:sz w:val="22"/>
                <w:szCs w:val="22"/>
              </w:rPr>
              <w:t xml:space="preserve">на начало года, чел.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E4D2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C01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EF90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29257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59DB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29499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A3E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1C7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5CD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30347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A41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30762</w:t>
            </w:r>
          </w:p>
        </w:tc>
      </w:tr>
      <w:tr w:rsidR="00212426" w:rsidRPr="00212426" w14:paraId="0B08DB9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C889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в том числе:</w:t>
            </w:r>
          </w:p>
          <w:p w14:paraId="739B1226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городское население,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4289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28387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6BE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28913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602C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29194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4D31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29437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35D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29739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2A0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663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30283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7E9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30702</w:t>
            </w:r>
          </w:p>
        </w:tc>
      </w:tr>
      <w:tr w:rsidR="00212426" w:rsidRPr="00212426" w14:paraId="69DE5AD2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0CF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сельское население,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83D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C17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9397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E637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D93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1A0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7E1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583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60</w:t>
            </w:r>
          </w:p>
        </w:tc>
      </w:tr>
      <w:tr w:rsidR="00212426" w:rsidRPr="00212426" w14:paraId="5747E545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1B8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Среднегодовая численность постоянного населения, тыс.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0F4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35A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6D79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94FA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F84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BFD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4A7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30,3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890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31,0</w:t>
            </w:r>
          </w:p>
        </w:tc>
      </w:tr>
      <w:tr w:rsidR="00212426" w:rsidRPr="00212426" w14:paraId="67ACDC15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7635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в том числе: мужчин,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CFE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CC7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F2BF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13913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5FBF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1CB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390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886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14347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6AE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14518</w:t>
            </w:r>
          </w:p>
        </w:tc>
      </w:tr>
      <w:tr w:rsidR="00212426" w:rsidRPr="00212426" w14:paraId="2F8FA00E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0C5C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женщин, чел.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137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14860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9C2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15155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EFDE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15344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F706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15514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891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325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15702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29C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15848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2F3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15829</w:t>
            </w:r>
          </w:p>
        </w:tc>
      </w:tr>
      <w:tr w:rsidR="00212426" w:rsidRPr="00212426" w14:paraId="3B304889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FB79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Зарегистрировано родившихся (без мертворожденных), чел.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283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EA2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BB2C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5CAB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B8D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40D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249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B70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216</w:t>
            </w:r>
          </w:p>
        </w:tc>
      </w:tr>
      <w:tr w:rsidR="00212426" w:rsidRPr="00212426" w14:paraId="6C67018C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8F4E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Зарегистрировано умерших, чел.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6D8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340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49B0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D5B1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C76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242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3B1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464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E24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363</w:t>
            </w:r>
          </w:p>
        </w:tc>
      </w:tr>
      <w:tr w:rsidR="00212426" w:rsidRPr="00212426" w14:paraId="5FDDA0A6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5690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Естественный прирост (+), убыль (-) населения, чел.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B22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B1B7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A99B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9209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D90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E19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946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-198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5F8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-147</w:t>
            </w:r>
          </w:p>
        </w:tc>
      </w:tr>
      <w:tr w:rsidR="00212426" w:rsidRPr="00212426" w14:paraId="2C59CA54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DBA4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Коэффициент рождаемости, чел. на 1000 чел. населения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0C8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06AB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BAA6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14,7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41D4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4F6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68F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FFE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21A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6,97</w:t>
            </w:r>
          </w:p>
        </w:tc>
      </w:tr>
      <w:tr w:rsidR="00212426" w:rsidRPr="00212426" w14:paraId="27DA3853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B702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Общий коэффициент смертности, чел. на 1000 чел. населения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8DF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EB3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A155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2964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228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4A7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CAB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D3DA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11,7</w:t>
            </w:r>
          </w:p>
        </w:tc>
      </w:tr>
      <w:tr w:rsidR="00212426" w:rsidRPr="00212426" w14:paraId="382410E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91CE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Коэффициент естественного прироста, чел. на 1000 чел. населения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7AE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EB1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5E982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BDD2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-1,6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A1C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C76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77A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6,5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912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-4,8</w:t>
            </w:r>
          </w:p>
        </w:tc>
      </w:tr>
      <w:tr w:rsidR="00212426" w:rsidRPr="00212426" w14:paraId="353EF034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A6828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Прибыло мигрантов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9D5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335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30ED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D0D5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CE7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BCC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BB3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1252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0B5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1209</w:t>
            </w:r>
          </w:p>
        </w:tc>
      </w:tr>
      <w:tr w:rsidR="00212426" w:rsidRPr="00212426" w14:paraId="70033773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C359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Выехало жителей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F99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AC1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0CC3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70AC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97D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9AA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9FA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903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F4E1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879</w:t>
            </w:r>
          </w:p>
        </w:tc>
      </w:tr>
      <w:tr w:rsidR="00212426" w:rsidRPr="00212426" w14:paraId="1965445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1D34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Миграционный прирост (+), убыль (-) населения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396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9C6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D0AA4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E17F5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939FEC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CE6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12BD7C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DA1F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A769A6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16C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6E8DB390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91E3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E9F895C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330</w:t>
            </w:r>
          </w:p>
        </w:tc>
      </w:tr>
      <w:tr w:rsidR="00212426" w:rsidRPr="00212426" w14:paraId="7CE71D5F" w14:textId="77777777" w:rsidTr="00D7781F">
        <w:trPr>
          <w:gridAfter w:val="1"/>
          <w:wAfter w:w="799" w:type="dxa"/>
          <w:trHeight w:val="26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C1F5" w14:textId="77777777" w:rsidR="00212426" w:rsidRPr="00212426" w:rsidRDefault="00212426" w:rsidP="00212426">
            <w:pPr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 xml:space="preserve">Коэффициент миграционного прироста </w:t>
            </w:r>
            <w:r w:rsidRPr="00212426">
              <w:rPr>
                <w:color w:val="000000"/>
                <w:sz w:val="22"/>
                <w:szCs w:val="22"/>
              </w:rPr>
              <w:lastRenderedPageBreak/>
              <w:t>(чел на 1000 чел. населения)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BED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lastRenderedPageBreak/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8BC8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E68A6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17ED9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C1CCE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D9BD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E567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6DAB" w14:textId="77777777" w:rsidR="00212426" w:rsidRPr="00212426" w:rsidRDefault="00212426" w:rsidP="00212426">
            <w:pPr>
              <w:jc w:val="center"/>
              <w:rPr>
                <w:color w:val="000000"/>
                <w:sz w:val="22"/>
                <w:szCs w:val="22"/>
              </w:rPr>
            </w:pPr>
            <w:r w:rsidRPr="00212426">
              <w:rPr>
                <w:color w:val="000000"/>
                <w:sz w:val="22"/>
                <w:szCs w:val="22"/>
              </w:rPr>
              <w:t>10,7</w:t>
            </w:r>
          </w:p>
        </w:tc>
      </w:tr>
    </w:tbl>
    <w:p w14:paraId="495EC710" w14:textId="77777777" w:rsidR="00212426" w:rsidRPr="00212426" w:rsidRDefault="00212426" w:rsidP="00212426">
      <w:pPr>
        <w:jc w:val="both"/>
        <w:rPr>
          <w:sz w:val="8"/>
          <w:szCs w:val="8"/>
        </w:rPr>
      </w:pPr>
    </w:p>
    <w:tbl>
      <w:tblPr>
        <w:tblStyle w:val="4"/>
        <w:tblW w:w="10031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212426" w:rsidRPr="00212426" w14:paraId="5D3BCEF2" w14:textId="77777777" w:rsidTr="00212426">
        <w:tc>
          <w:tcPr>
            <w:tcW w:w="10031" w:type="dxa"/>
          </w:tcPr>
          <w:p w14:paraId="54078CE6" w14:textId="77777777" w:rsidR="00212426" w:rsidRPr="00212426" w:rsidRDefault="00212426" w:rsidP="00212426">
            <w:pPr>
              <w:ind w:right="-112" w:firstLine="567"/>
              <w:jc w:val="both"/>
            </w:pPr>
            <w:r w:rsidRPr="00212426">
              <w:t xml:space="preserve">В городе в период 2019-2022 годов отмечается снижение рождаемости, повышение уровня смертности, высокие </w:t>
            </w:r>
            <w:r w:rsidRPr="00212426">
              <w:rPr>
                <w:color w:val="000000"/>
              </w:rPr>
              <w:t>показатели численности женщин фертильного возраста и количества детей на одну семью. Вместе с тем, численность лиц</w:t>
            </w:r>
            <w:r w:rsidRPr="00212426">
              <w:rPr>
                <w:rFonts w:ascii="Calibri" w:hAnsi="Calibri"/>
                <w:color w:val="000000"/>
              </w:rPr>
              <w:t xml:space="preserve"> </w:t>
            </w:r>
            <w:r w:rsidRPr="00212426">
              <w:rPr>
                <w:color w:val="000000"/>
              </w:rPr>
              <w:t xml:space="preserve">старше трудоспособного возраста превышает численность лиц младше трудоспособного возраста. Однако, в связи с тем, что имеется положительная динамика более активного увеличения численности жителей младше трудоспособного возраста, чем увеличения численности лиц старше трудоспособного возраста, в ближайшие годы будет продолжаться формирование расширенного характера естественного воспроизводства населения. </w:t>
            </w:r>
          </w:p>
          <w:p w14:paraId="40B53676" w14:textId="77777777" w:rsidR="00212426" w:rsidRPr="00212426" w:rsidRDefault="00212426" w:rsidP="00212426">
            <w:pPr>
              <w:ind w:firstLine="567"/>
              <w:jc w:val="both"/>
              <w:rPr>
                <w:color w:val="000000"/>
              </w:rPr>
            </w:pPr>
            <w:r w:rsidRPr="00212426">
              <w:rPr>
                <w:color w:val="000000"/>
              </w:rPr>
              <w:t>Данные по естественному и миграционному приросту населения представлены на рис.7.</w:t>
            </w:r>
          </w:p>
          <w:p w14:paraId="02F71DB8" w14:textId="77777777" w:rsidR="00212426" w:rsidRPr="00212426" w:rsidRDefault="00212426" w:rsidP="00212426">
            <w:pPr>
              <w:jc w:val="both"/>
              <w:rPr>
                <w:sz w:val="8"/>
                <w:szCs w:val="8"/>
              </w:rPr>
            </w:pPr>
          </w:p>
        </w:tc>
      </w:tr>
      <w:tr w:rsidR="00212426" w:rsidRPr="00212426" w14:paraId="78316CC2" w14:textId="77777777" w:rsidTr="00212426">
        <w:tc>
          <w:tcPr>
            <w:tcW w:w="10031" w:type="dxa"/>
          </w:tcPr>
          <w:tbl>
            <w:tblPr>
              <w:tblStyle w:val="4"/>
              <w:tblW w:w="9767" w:type="dxa"/>
              <w:tblLayout w:type="fixed"/>
              <w:tblLook w:val="04A0" w:firstRow="1" w:lastRow="0" w:firstColumn="1" w:lastColumn="0" w:noHBand="0" w:noVBand="1"/>
            </w:tblPr>
            <w:tblGrid>
              <w:gridCol w:w="4742"/>
              <w:gridCol w:w="5025"/>
            </w:tblGrid>
            <w:tr w:rsidR="00212426" w:rsidRPr="00212426" w14:paraId="0DDB3F7D" w14:textId="77777777" w:rsidTr="00D7781F">
              <w:trPr>
                <w:trHeight w:val="2102"/>
              </w:trPr>
              <w:tc>
                <w:tcPr>
                  <w:tcW w:w="4742" w:type="dxa"/>
                </w:tcPr>
                <w:p w14:paraId="5A7EEF1C" w14:textId="77777777" w:rsidR="00212426" w:rsidRPr="00212426" w:rsidRDefault="00212426" w:rsidP="00212426">
                  <w:pPr>
                    <w:tabs>
                      <w:tab w:val="left" w:pos="2880"/>
                    </w:tabs>
                    <w:jc w:val="center"/>
                  </w:pPr>
                  <w:r w:rsidRPr="00212426">
                    <w:rPr>
                      <w:rFonts w:ascii="Calibri" w:hAnsi="Calibri"/>
                      <w:sz w:val="22"/>
                      <w:szCs w:val="22"/>
                    </w:rPr>
                    <w:object w:dxaOrig="7860" w:dyaOrig="3720" w14:anchorId="7BD5192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3.75pt;height:100.5pt" o:ole="">
                        <v:imagedata r:id="rId9" o:title=""/>
                      </v:shape>
                      <o:OLEObject Type="Embed" ProgID="PBrush" ShapeID="_x0000_i1025" DrawAspect="Content" ObjectID="_1749455418" r:id="rId10"/>
                    </w:object>
                  </w:r>
                </w:p>
              </w:tc>
              <w:tc>
                <w:tcPr>
                  <w:tcW w:w="5025" w:type="dxa"/>
                </w:tcPr>
                <w:p w14:paraId="52A7E3CE" w14:textId="77777777" w:rsidR="00212426" w:rsidRPr="00212426" w:rsidRDefault="00212426" w:rsidP="00212426">
                  <w:pPr>
                    <w:jc w:val="center"/>
                    <w:rPr>
                      <w:sz w:val="8"/>
                      <w:szCs w:val="8"/>
                    </w:rPr>
                  </w:pPr>
                  <w:r w:rsidRPr="00212426">
                    <w:rPr>
                      <w:rFonts w:ascii="Calibri" w:hAnsi="Calibri"/>
                      <w:sz w:val="22"/>
                      <w:szCs w:val="22"/>
                    </w:rPr>
                    <w:object w:dxaOrig="7785" w:dyaOrig="3660" w14:anchorId="39322FF4">
                      <v:shape id="_x0000_i1026" type="#_x0000_t75" style="width:218.25pt;height:102.75pt" o:ole="">
                        <v:imagedata r:id="rId11" o:title=""/>
                      </v:shape>
                      <o:OLEObject Type="Embed" ProgID="PBrush" ShapeID="_x0000_i1026" DrawAspect="Content" ObjectID="_1749455419" r:id="rId12"/>
                    </w:object>
                  </w:r>
                </w:p>
              </w:tc>
            </w:tr>
          </w:tbl>
          <w:p w14:paraId="2F1F563C" w14:textId="77777777" w:rsidR="00212426" w:rsidRPr="00212426" w:rsidRDefault="00212426" w:rsidP="00212426">
            <w:pPr>
              <w:jc w:val="both"/>
              <w:rPr>
                <w:sz w:val="4"/>
                <w:szCs w:val="4"/>
              </w:rPr>
            </w:pPr>
            <w:r w:rsidRPr="0021242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787B07" wp14:editId="0914A1AD">
                      <wp:simplePos x="0" y="0"/>
                      <wp:positionH relativeFrom="column">
                        <wp:posOffset>965045</wp:posOffset>
                      </wp:positionH>
                      <wp:positionV relativeFrom="paragraph">
                        <wp:posOffset>16974</wp:posOffset>
                      </wp:positionV>
                      <wp:extent cx="4726258" cy="280416"/>
                      <wp:effectExtent l="0" t="0" r="17780" b="24765"/>
                      <wp:wrapNone/>
                      <wp:docPr id="89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6258" cy="280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97FC1" w14:textId="77777777" w:rsidR="00212426" w:rsidRPr="00E66227" w:rsidRDefault="00212426" w:rsidP="0021242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Рис. 7. – Естественный и миграционный прирост населения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type w14:anchorId="60787B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" o:spid="_x0000_s1026" type="#_x0000_t202" style="position:absolute;left:0;text-align:left;margin-left:76pt;margin-top:1.35pt;width:372.1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" strokecolor="white">
                      <v:textbox>
                        <w:txbxContent>
                          <w:p w14:paraId="33997FC1" w14:textId="77777777" w:rsidR="00212426" w:rsidRPr="00E66227" w:rsidRDefault="00212426" w:rsidP="0021242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7. – Естественный и миграционный прирост населения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BFBA2" w14:textId="77777777" w:rsidR="00212426" w:rsidRPr="00212426" w:rsidRDefault="00212426" w:rsidP="00212426">
            <w:pPr>
              <w:jc w:val="both"/>
              <w:rPr>
                <w:sz w:val="16"/>
                <w:szCs w:val="16"/>
              </w:rPr>
            </w:pPr>
          </w:p>
        </w:tc>
      </w:tr>
    </w:tbl>
    <w:p w14:paraId="1B2658CC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  <w:r w:rsidRPr="00212426">
        <w:rPr>
          <w:color w:val="000000"/>
        </w:rPr>
        <w:t xml:space="preserve"> </w:t>
      </w:r>
    </w:p>
    <w:p w14:paraId="29294993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2FF86079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6699D427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366CBFF9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050D8B34" w14:textId="77777777" w:rsidR="00212426" w:rsidRPr="00212426" w:rsidRDefault="00212426" w:rsidP="00212426">
      <w:pPr>
        <w:ind w:firstLine="567"/>
        <w:jc w:val="both"/>
        <w:rPr>
          <w:color w:val="000000"/>
          <w:sz w:val="4"/>
          <w:szCs w:val="4"/>
        </w:rPr>
      </w:pPr>
    </w:p>
    <w:p w14:paraId="73A1F1E6" w14:textId="77777777" w:rsidR="00212426" w:rsidRPr="00212426" w:rsidRDefault="00212426" w:rsidP="00212426">
      <w:pPr>
        <w:ind w:firstLine="567"/>
        <w:jc w:val="both"/>
        <w:rPr>
          <w:i/>
          <w:sz w:val="22"/>
          <w:szCs w:val="22"/>
        </w:rPr>
      </w:pPr>
      <w:r w:rsidRPr="00212426">
        <w:rPr>
          <w:color w:val="000000"/>
        </w:rPr>
        <w:t>Особого внимания требует общая проблема смертности населения в трудоспособном возрасте. В структуре умерших в рабочих возрастах, как правило</w:t>
      </w:r>
      <w:r w:rsidRPr="00212426">
        <w:t>, первое место занимают причины смерти от несчастных случаев, отравлений и травм, болезней.</w:t>
      </w:r>
    </w:p>
    <w:p w14:paraId="26CA049C" w14:textId="77777777" w:rsidR="00212426" w:rsidRPr="00212426" w:rsidRDefault="00212426" w:rsidP="00212426">
      <w:pPr>
        <w:ind w:firstLine="567"/>
        <w:jc w:val="both"/>
        <w:rPr>
          <w:iCs/>
          <w:sz w:val="22"/>
          <w:szCs w:val="22"/>
        </w:rPr>
      </w:pPr>
      <w:r w:rsidRPr="00212426">
        <w:rPr>
          <w:iCs/>
          <w:sz w:val="22"/>
          <w:szCs w:val="22"/>
        </w:rPr>
        <w:t>Структура въездной и выездной миграции населения показана в табл.3 и на рис.8.</w:t>
      </w:r>
    </w:p>
    <w:p w14:paraId="2F1F987C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</w:p>
    <w:p w14:paraId="6A298F48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3.- Показатели миграции населения в динамике за 2016-2018 годы</w:t>
      </w:r>
    </w:p>
    <w:p w14:paraId="576AACE0" w14:textId="77777777" w:rsidR="00212426" w:rsidRPr="00212426" w:rsidRDefault="00212426" w:rsidP="00212426">
      <w:pPr>
        <w:jc w:val="both"/>
        <w:rPr>
          <w:sz w:val="8"/>
          <w:szCs w:val="8"/>
        </w:rPr>
      </w:pPr>
    </w:p>
    <w:tbl>
      <w:tblPr>
        <w:tblStyle w:val="4"/>
        <w:tblW w:w="9952" w:type="dxa"/>
        <w:tblInd w:w="108" w:type="dxa"/>
        <w:tblLook w:val="04A0" w:firstRow="1" w:lastRow="0" w:firstColumn="1" w:lastColumn="0" w:noHBand="0" w:noVBand="1"/>
      </w:tblPr>
      <w:tblGrid>
        <w:gridCol w:w="5983"/>
        <w:gridCol w:w="992"/>
        <w:gridCol w:w="992"/>
        <w:gridCol w:w="992"/>
        <w:gridCol w:w="993"/>
      </w:tblGrid>
      <w:tr w:rsidR="00212426" w:rsidRPr="00212426" w14:paraId="5A14041E" w14:textId="77777777" w:rsidTr="003532F5">
        <w:tc>
          <w:tcPr>
            <w:tcW w:w="5983" w:type="dxa"/>
            <w:shd w:val="clear" w:color="auto" w:fill="FFFFFF" w:themeFill="background1"/>
          </w:tcPr>
          <w:p w14:paraId="3276E08C" w14:textId="77777777" w:rsidR="00212426" w:rsidRPr="00212426" w:rsidRDefault="00212426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992" w:type="dxa"/>
            <w:shd w:val="clear" w:color="auto" w:fill="FFFFFF" w:themeFill="background1"/>
          </w:tcPr>
          <w:p w14:paraId="1591262A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2015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7C71E1C9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2016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37EFD5A1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06E353D7" w14:textId="77777777" w:rsidR="00212426" w:rsidRPr="00212426" w:rsidRDefault="00212426" w:rsidP="00212426">
            <w:pPr>
              <w:jc w:val="right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</w:tr>
      <w:tr w:rsidR="00212426" w:rsidRPr="00212426" w14:paraId="04644FF8" w14:textId="77777777" w:rsidTr="00212426">
        <w:tc>
          <w:tcPr>
            <w:tcW w:w="9952" w:type="dxa"/>
            <w:gridSpan w:val="5"/>
            <w:shd w:val="clear" w:color="auto" w:fill="C6D9F1"/>
          </w:tcPr>
          <w:p w14:paraId="4CEEE8C3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прибывших:</w:t>
            </w:r>
          </w:p>
        </w:tc>
      </w:tr>
      <w:tr w:rsidR="00212426" w:rsidRPr="00212426" w14:paraId="271BED27" w14:textId="77777777" w:rsidTr="00D7781F">
        <w:tc>
          <w:tcPr>
            <w:tcW w:w="5983" w:type="dxa"/>
          </w:tcPr>
          <w:p w14:paraId="175C8961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Миграция (число прибывших) – всего, чел.</w:t>
            </w:r>
          </w:p>
        </w:tc>
        <w:tc>
          <w:tcPr>
            <w:tcW w:w="992" w:type="dxa"/>
          </w:tcPr>
          <w:p w14:paraId="540F0F2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1501</w:t>
            </w:r>
          </w:p>
        </w:tc>
        <w:tc>
          <w:tcPr>
            <w:tcW w:w="992" w:type="dxa"/>
          </w:tcPr>
          <w:p w14:paraId="60C4240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1219</w:t>
            </w:r>
          </w:p>
        </w:tc>
        <w:tc>
          <w:tcPr>
            <w:tcW w:w="992" w:type="dxa"/>
          </w:tcPr>
          <w:p w14:paraId="5FA60AF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1329</w:t>
            </w:r>
          </w:p>
        </w:tc>
        <w:tc>
          <w:tcPr>
            <w:tcW w:w="993" w:type="dxa"/>
          </w:tcPr>
          <w:p w14:paraId="0000507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1545</w:t>
            </w:r>
          </w:p>
        </w:tc>
      </w:tr>
      <w:tr w:rsidR="00212426" w:rsidRPr="00212426" w14:paraId="1795BBE5" w14:textId="77777777" w:rsidTr="00D7781F">
        <w:tc>
          <w:tcPr>
            <w:tcW w:w="5983" w:type="dxa"/>
          </w:tcPr>
          <w:p w14:paraId="7565B7AD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 пределах России, чел.</w:t>
            </w:r>
          </w:p>
        </w:tc>
        <w:tc>
          <w:tcPr>
            <w:tcW w:w="992" w:type="dxa"/>
          </w:tcPr>
          <w:p w14:paraId="5A444C8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1278</w:t>
            </w:r>
          </w:p>
        </w:tc>
        <w:tc>
          <w:tcPr>
            <w:tcW w:w="992" w:type="dxa"/>
          </w:tcPr>
          <w:p w14:paraId="09399BD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1016</w:t>
            </w:r>
          </w:p>
        </w:tc>
        <w:tc>
          <w:tcPr>
            <w:tcW w:w="992" w:type="dxa"/>
          </w:tcPr>
          <w:p w14:paraId="021D0A3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1149</w:t>
            </w:r>
          </w:p>
        </w:tc>
        <w:tc>
          <w:tcPr>
            <w:tcW w:w="993" w:type="dxa"/>
          </w:tcPr>
          <w:p w14:paraId="2F1D717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1375</w:t>
            </w:r>
          </w:p>
        </w:tc>
      </w:tr>
      <w:tr w:rsidR="00212426" w:rsidRPr="00212426" w14:paraId="0433F232" w14:textId="77777777" w:rsidTr="00D7781F">
        <w:tc>
          <w:tcPr>
            <w:tcW w:w="5983" w:type="dxa"/>
          </w:tcPr>
          <w:p w14:paraId="66560161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внутрирегиональная, чел.</w:t>
            </w:r>
          </w:p>
        </w:tc>
        <w:tc>
          <w:tcPr>
            <w:tcW w:w="992" w:type="dxa"/>
          </w:tcPr>
          <w:p w14:paraId="0C7FC12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818</w:t>
            </w:r>
          </w:p>
        </w:tc>
        <w:tc>
          <w:tcPr>
            <w:tcW w:w="992" w:type="dxa"/>
          </w:tcPr>
          <w:p w14:paraId="1C20CF2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615</w:t>
            </w:r>
          </w:p>
        </w:tc>
        <w:tc>
          <w:tcPr>
            <w:tcW w:w="992" w:type="dxa"/>
          </w:tcPr>
          <w:p w14:paraId="31B6EB0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686</w:t>
            </w:r>
          </w:p>
        </w:tc>
        <w:tc>
          <w:tcPr>
            <w:tcW w:w="993" w:type="dxa"/>
          </w:tcPr>
          <w:p w14:paraId="5163FED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877</w:t>
            </w:r>
          </w:p>
        </w:tc>
      </w:tr>
      <w:tr w:rsidR="00212426" w:rsidRPr="00212426" w14:paraId="3D0AED20" w14:textId="77777777" w:rsidTr="00D7781F">
        <w:tc>
          <w:tcPr>
            <w:tcW w:w="5983" w:type="dxa"/>
          </w:tcPr>
          <w:p w14:paraId="57DF2036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межрегиональная, чел.</w:t>
            </w:r>
          </w:p>
        </w:tc>
        <w:tc>
          <w:tcPr>
            <w:tcW w:w="992" w:type="dxa"/>
          </w:tcPr>
          <w:p w14:paraId="25E38C5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460</w:t>
            </w:r>
          </w:p>
        </w:tc>
        <w:tc>
          <w:tcPr>
            <w:tcW w:w="992" w:type="dxa"/>
          </w:tcPr>
          <w:p w14:paraId="258C8FF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401</w:t>
            </w:r>
          </w:p>
        </w:tc>
        <w:tc>
          <w:tcPr>
            <w:tcW w:w="992" w:type="dxa"/>
          </w:tcPr>
          <w:p w14:paraId="1C7C022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463</w:t>
            </w:r>
          </w:p>
        </w:tc>
        <w:tc>
          <w:tcPr>
            <w:tcW w:w="993" w:type="dxa"/>
          </w:tcPr>
          <w:p w14:paraId="5C6C2D1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498</w:t>
            </w:r>
          </w:p>
        </w:tc>
      </w:tr>
      <w:tr w:rsidR="00212426" w:rsidRPr="00212426" w14:paraId="00E05E69" w14:textId="77777777" w:rsidTr="00D7781F">
        <w:tc>
          <w:tcPr>
            <w:tcW w:w="5983" w:type="dxa"/>
          </w:tcPr>
          <w:p w14:paraId="6737C4AE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международная, чел.</w:t>
            </w:r>
          </w:p>
        </w:tc>
        <w:tc>
          <w:tcPr>
            <w:tcW w:w="992" w:type="dxa"/>
          </w:tcPr>
          <w:p w14:paraId="6181422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223</w:t>
            </w:r>
          </w:p>
        </w:tc>
        <w:tc>
          <w:tcPr>
            <w:tcW w:w="992" w:type="dxa"/>
          </w:tcPr>
          <w:p w14:paraId="36D4483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203</w:t>
            </w:r>
          </w:p>
        </w:tc>
        <w:tc>
          <w:tcPr>
            <w:tcW w:w="992" w:type="dxa"/>
          </w:tcPr>
          <w:p w14:paraId="08E3ECC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180</w:t>
            </w:r>
          </w:p>
        </w:tc>
        <w:tc>
          <w:tcPr>
            <w:tcW w:w="993" w:type="dxa"/>
          </w:tcPr>
          <w:p w14:paraId="2AFE827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170</w:t>
            </w:r>
          </w:p>
        </w:tc>
      </w:tr>
      <w:tr w:rsidR="00212426" w:rsidRPr="00212426" w14:paraId="7EF4CBE7" w14:textId="77777777" w:rsidTr="00D7781F">
        <w:tc>
          <w:tcPr>
            <w:tcW w:w="5983" w:type="dxa"/>
          </w:tcPr>
          <w:p w14:paraId="3A929EB0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со странами СНГ, чел.</w:t>
            </w:r>
          </w:p>
        </w:tc>
        <w:tc>
          <w:tcPr>
            <w:tcW w:w="992" w:type="dxa"/>
          </w:tcPr>
          <w:p w14:paraId="25DE96C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222</w:t>
            </w:r>
          </w:p>
        </w:tc>
        <w:tc>
          <w:tcPr>
            <w:tcW w:w="992" w:type="dxa"/>
          </w:tcPr>
          <w:p w14:paraId="674B81F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201</w:t>
            </w:r>
          </w:p>
        </w:tc>
        <w:tc>
          <w:tcPr>
            <w:tcW w:w="992" w:type="dxa"/>
          </w:tcPr>
          <w:p w14:paraId="56C5147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177</w:t>
            </w:r>
          </w:p>
        </w:tc>
        <w:tc>
          <w:tcPr>
            <w:tcW w:w="993" w:type="dxa"/>
          </w:tcPr>
          <w:p w14:paraId="61AE836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170</w:t>
            </w:r>
          </w:p>
        </w:tc>
      </w:tr>
      <w:tr w:rsidR="00212426" w:rsidRPr="00212426" w14:paraId="6AB10BD3" w14:textId="77777777" w:rsidTr="00D7781F">
        <w:tc>
          <w:tcPr>
            <w:tcW w:w="5983" w:type="dxa"/>
          </w:tcPr>
          <w:p w14:paraId="103F5EEC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 другими зарубежными странами, чел.</w:t>
            </w:r>
          </w:p>
        </w:tc>
        <w:tc>
          <w:tcPr>
            <w:tcW w:w="992" w:type="dxa"/>
          </w:tcPr>
          <w:p w14:paraId="6A293CE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4B125A7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1A2533F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20474F1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0</w:t>
            </w:r>
          </w:p>
        </w:tc>
      </w:tr>
      <w:tr w:rsidR="00212426" w:rsidRPr="00212426" w14:paraId="0C419E9B" w14:textId="77777777" w:rsidTr="00D7781F">
        <w:tc>
          <w:tcPr>
            <w:tcW w:w="5983" w:type="dxa"/>
          </w:tcPr>
          <w:p w14:paraId="251F96E3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14:paraId="47EC584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683</w:t>
            </w:r>
          </w:p>
        </w:tc>
        <w:tc>
          <w:tcPr>
            <w:tcW w:w="992" w:type="dxa"/>
          </w:tcPr>
          <w:p w14:paraId="5102B4F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604</w:t>
            </w:r>
          </w:p>
        </w:tc>
        <w:tc>
          <w:tcPr>
            <w:tcW w:w="992" w:type="dxa"/>
          </w:tcPr>
          <w:p w14:paraId="6FE6460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643</w:t>
            </w:r>
          </w:p>
        </w:tc>
        <w:tc>
          <w:tcPr>
            <w:tcW w:w="993" w:type="dxa"/>
          </w:tcPr>
          <w:p w14:paraId="70190E2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668</w:t>
            </w:r>
          </w:p>
        </w:tc>
      </w:tr>
      <w:tr w:rsidR="00212426" w:rsidRPr="00212426" w14:paraId="428EC7CC" w14:textId="77777777" w:rsidTr="00D7781F">
        <w:tc>
          <w:tcPr>
            <w:tcW w:w="5983" w:type="dxa"/>
          </w:tcPr>
          <w:p w14:paraId="4C6E5415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прибывших:</w:t>
            </w:r>
          </w:p>
          <w:p w14:paraId="3F9C972D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женщины, всего, чел.</w:t>
            </w:r>
          </w:p>
        </w:tc>
        <w:tc>
          <w:tcPr>
            <w:tcW w:w="992" w:type="dxa"/>
          </w:tcPr>
          <w:p w14:paraId="7560624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DA6275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769</w:t>
            </w:r>
          </w:p>
        </w:tc>
        <w:tc>
          <w:tcPr>
            <w:tcW w:w="992" w:type="dxa"/>
          </w:tcPr>
          <w:p w14:paraId="3A3FF24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423E2DB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656</w:t>
            </w:r>
          </w:p>
        </w:tc>
        <w:tc>
          <w:tcPr>
            <w:tcW w:w="992" w:type="dxa"/>
          </w:tcPr>
          <w:p w14:paraId="666C877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6C96C79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716</w:t>
            </w:r>
          </w:p>
        </w:tc>
        <w:tc>
          <w:tcPr>
            <w:tcW w:w="993" w:type="dxa"/>
          </w:tcPr>
          <w:p w14:paraId="6F73A50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814</w:t>
            </w:r>
          </w:p>
        </w:tc>
      </w:tr>
      <w:tr w:rsidR="00212426" w:rsidRPr="00212426" w14:paraId="06D27401" w14:textId="77777777" w:rsidTr="00D7781F">
        <w:tc>
          <w:tcPr>
            <w:tcW w:w="5983" w:type="dxa"/>
          </w:tcPr>
          <w:p w14:paraId="7A93B73F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мужчины, всего, чел.</w:t>
            </w:r>
          </w:p>
        </w:tc>
        <w:tc>
          <w:tcPr>
            <w:tcW w:w="992" w:type="dxa"/>
          </w:tcPr>
          <w:p w14:paraId="0FE9D96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732</w:t>
            </w:r>
          </w:p>
        </w:tc>
        <w:tc>
          <w:tcPr>
            <w:tcW w:w="992" w:type="dxa"/>
          </w:tcPr>
          <w:p w14:paraId="1947406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563</w:t>
            </w:r>
          </w:p>
        </w:tc>
        <w:tc>
          <w:tcPr>
            <w:tcW w:w="992" w:type="dxa"/>
          </w:tcPr>
          <w:p w14:paraId="5D7DA6E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613</w:t>
            </w:r>
          </w:p>
        </w:tc>
        <w:tc>
          <w:tcPr>
            <w:tcW w:w="993" w:type="dxa"/>
          </w:tcPr>
          <w:p w14:paraId="3878A15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731</w:t>
            </w:r>
          </w:p>
        </w:tc>
      </w:tr>
      <w:tr w:rsidR="00212426" w:rsidRPr="00212426" w14:paraId="56F091D6" w14:textId="77777777" w:rsidTr="00D7781F">
        <w:tc>
          <w:tcPr>
            <w:tcW w:w="5983" w:type="dxa"/>
          </w:tcPr>
          <w:p w14:paraId="52B90555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прибывших:</w:t>
            </w:r>
          </w:p>
          <w:p w14:paraId="1F0E65D9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трудоспособный возраст, чел.</w:t>
            </w:r>
          </w:p>
        </w:tc>
        <w:tc>
          <w:tcPr>
            <w:tcW w:w="992" w:type="dxa"/>
          </w:tcPr>
          <w:p w14:paraId="0665F2C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1072</w:t>
            </w:r>
          </w:p>
        </w:tc>
        <w:tc>
          <w:tcPr>
            <w:tcW w:w="992" w:type="dxa"/>
          </w:tcPr>
          <w:p w14:paraId="101E7D1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854</w:t>
            </w:r>
          </w:p>
        </w:tc>
        <w:tc>
          <w:tcPr>
            <w:tcW w:w="992" w:type="dxa"/>
          </w:tcPr>
          <w:p w14:paraId="7CB12D1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914</w:t>
            </w:r>
          </w:p>
        </w:tc>
        <w:tc>
          <w:tcPr>
            <w:tcW w:w="993" w:type="dxa"/>
          </w:tcPr>
          <w:p w14:paraId="341CFBB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1010</w:t>
            </w:r>
          </w:p>
        </w:tc>
      </w:tr>
      <w:tr w:rsidR="00212426" w:rsidRPr="00212426" w14:paraId="7A3D4852" w14:textId="77777777" w:rsidTr="00D7781F">
        <w:tc>
          <w:tcPr>
            <w:tcW w:w="5983" w:type="dxa"/>
          </w:tcPr>
          <w:p w14:paraId="6617A518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старше трудоспособного возраста, чел. </w:t>
            </w:r>
          </w:p>
        </w:tc>
        <w:tc>
          <w:tcPr>
            <w:tcW w:w="992" w:type="dxa"/>
          </w:tcPr>
          <w:p w14:paraId="3425683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113</w:t>
            </w:r>
          </w:p>
        </w:tc>
        <w:tc>
          <w:tcPr>
            <w:tcW w:w="992" w:type="dxa"/>
          </w:tcPr>
          <w:p w14:paraId="1A1B6E9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125</w:t>
            </w:r>
          </w:p>
        </w:tc>
        <w:tc>
          <w:tcPr>
            <w:tcW w:w="992" w:type="dxa"/>
          </w:tcPr>
          <w:p w14:paraId="296EF06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123</w:t>
            </w:r>
          </w:p>
        </w:tc>
        <w:tc>
          <w:tcPr>
            <w:tcW w:w="993" w:type="dxa"/>
          </w:tcPr>
          <w:p w14:paraId="200851F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156</w:t>
            </w:r>
          </w:p>
        </w:tc>
      </w:tr>
      <w:tr w:rsidR="00212426" w:rsidRPr="00212426" w14:paraId="11D16BDF" w14:textId="77777777" w:rsidTr="00D7781F">
        <w:tc>
          <w:tcPr>
            <w:tcW w:w="5983" w:type="dxa"/>
          </w:tcPr>
          <w:p w14:paraId="1C0C5898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0-15 лет, чел.</w:t>
            </w:r>
          </w:p>
        </w:tc>
        <w:tc>
          <w:tcPr>
            <w:tcW w:w="992" w:type="dxa"/>
          </w:tcPr>
          <w:p w14:paraId="20AF7AC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316</w:t>
            </w:r>
          </w:p>
        </w:tc>
        <w:tc>
          <w:tcPr>
            <w:tcW w:w="992" w:type="dxa"/>
          </w:tcPr>
          <w:p w14:paraId="07065A5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240</w:t>
            </w:r>
          </w:p>
        </w:tc>
        <w:tc>
          <w:tcPr>
            <w:tcW w:w="992" w:type="dxa"/>
          </w:tcPr>
          <w:p w14:paraId="19C5B0D3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292</w:t>
            </w:r>
          </w:p>
        </w:tc>
        <w:tc>
          <w:tcPr>
            <w:tcW w:w="993" w:type="dxa"/>
          </w:tcPr>
          <w:p w14:paraId="501D5EF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379</w:t>
            </w:r>
          </w:p>
        </w:tc>
      </w:tr>
      <w:tr w:rsidR="00212426" w:rsidRPr="00212426" w14:paraId="4560EC4F" w14:textId="77777777" w:rsidTr="003532F5">
        <w:tc>
          <w:tcPr>
            <w:tcW w:w="9952" w:type="dxa"/>
            <w:gridSpan w:val="5"/>
            <w:shd w:val="clear" w:color="auto" w:fill="FFFFFF" w:themeFill="background1"/>
          </w:tcPr>
          <w:p w14:paraId="2A2415B1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выбывших:</w:t>
            </w:r>
          </w:p>
        </w:tc>
      </w:tr>
      <w:tr w:rsidR="00212426" w:rsidRPr="00212426" w14:paraId="6264B9D2" w14:textId="77777777" w:rsidTr="00D7781F">
        <w:tc>
          <w:tcPr>
            <w:tcW w:w="5983" w:type="dxa"/>
          </w:tcPr>
          <w:p w14:paraId="325677B4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Миграция (число выбывших) всего, чел.</w:t>
            </w:r>
          </w:p>
        </w:tc>
        <w:tc>
          <w:tcPr>
            <w:tcW w:w="992" w:type="dxa"/>
          </w:tcPr>
          <w:p w14:paraId="3A3B088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1123</w:t>
            </w:r>
          </w:p>
        </w:tc>
        <w:tc>
          <w:tcPr>
            <w:tcW w:w="992" w:type="dxa"/>
          </w:tcPr>
          <w:p w14:paraId="05C348F0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1014</w:t>
            </w:r>
          </w:p>
        </w:tc>
        <w:tc>
          <w:tcPr>
            <w:tcW w:w="992" w:type="dxa"/>
          </w:tcPr>
          <w:p w14:paraId="2FD1D88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1170</w:t>
            </w:r>
          </w:p>
        </w:tc>
        <w:tc>
          <w:tcPr>
            <w:tcW w:w="993" w:type="dxa"/>
          </w:tcPr>
          <w:p w14:paraId="206BCB5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1195</w:t>
            </w:r>
          </w:p>
        </w:tc>
      </w:tr>
      <w:tr w:rsidR="00212426" w:rsidRPr="00212426" w14:paraId="4A27B592" w14:textId="77777777" w:rsidTr="00D7781F">
        <w:tc>
          <w:tcPr>
            <w:tcW w:w="5983" w:type="dxa"/>
          </w:tcPr>
          <w:p w14:paraId="4D3998BC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 пределах России, чел.</w:t>
            </w:r>
          </w:p>
        </w:tc>
        <w:tc>
          <w:tcPr>
            <w:tcW w:w="992" w:type="dxa"/>
          </w:tcPr>
          <w:p w14:paraId="35A5504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1024</w:t>
            </w:r>
          </w:p>
        </w:tc>
        <w:tc>
          <w:tcPr>
            <w:tcW w:w="992" w:type="dxa"/>
          </w:tcPr>
          <w:p w14:paraId="2205371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914</w:t>
            </w:r>
          </w:p>
        </w:tc>
        <w:tc>
          <w:tcPr>
            <w:tcW w:w="992" w:type="dxa"/>
          </w:tcPr>
          <w:p w14:paraId="3D1F46E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1048</w:t>
            </w:r>
          </w:p>
        </w:tc>
        <w:tc>
          <w:tcPr>
            <w:tcW w:w="993" w:type="dxa"/>
          </w:tcPr>
          <w:p w14:paraId="73EF9B5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1058</w:t>
            </w:r>
          </w:p>
        </w:tc>
      </w:tr>
      <w:tr w:rsidR="00212426" w:rsidRPr="00212426" w14:paraId="781D66A8" w14:textId="77777777" w:rsidTr="00D7781F">
        <w:tc>
          <w:tcPr>
            <w:tcW w:w="5983" w:type="dxa"/>
          </w:tcPr>
          <w:p w14:paraId="706D6ED7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внутрирегиональная, чел.</w:t>
            </w:r>
          </w:p>
        </w:tc>
        <w:tc>
          <w:tcPr>
            <w:tcW w:w="992" w:type="dxa"/>
          </w:tcPr>
          <w:p w14:paraId="31420EE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630</w:t>
            </w:r>
          </w:p>
        </w:tc>
        <w:tc>
          <w:tcPr>
            <w:tcW w:w="992" w:type="dxa"/>
          </w:tcPr>
          <w:p w14:paraId="4E42F48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14:paraId="79ACEBB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633</w:t>
            </w:r>
          </w:p>
        </w:tc>
        <w:tc>
          <w:tcPr>
            <w:tcW w:w="993" w:type="dxa"/>
          </w:tcPr>
          <w:p w14:paraId="79DB962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706</w:t>
            </w:r>
          </w:p>
        </w:tc>
      </w:tr>
      <w:tr w:rsidR="00212426" w:rsidRPr="00212426" w14:paraId="7BB67318" w14:textId="77777777" w:rsidTr="00D7781F">
        <w:tc>
          <w:tcPr>
            <w:tcW w:w="5983" w:type="dxa"/>
          </w:tcPr>
          <w:p w14:paraId="1AF8364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межрегиональная, чел.</w:t>
            </w:r>
          </w:p>
        </w:tc>
        <w:tc>
          <w:tcPr>
            <w:tcW w:w="992" w:type="dxa"/>
          </w:tcPr>
          <w:p w14:paraId="3F47871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394</w:t>
            </w:r>
          </w:p>
        </w:tc>
        <w:tc>
          <w:tcPr>
            <w:tcW w:w="992" w:type="dxa"/>
          </w:tcPr>
          <w:p w14:paraId="3615EE1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338</w:t>
            </w:r>
          </w:p>
        </w:tc>
        <w:tc>
          <w:tcPr>
            <w:tcW w:w="992" w:type="dxa"/>
          </w:tcPr>
          <w:p w14:paraId="025B004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415</w:t>
            </w:r>
          </w:p>
        </w:tc>
        <w:tc>
          <w:tcPr>
            <w:tcW w:w="993" w:type="dxa"/>
          </w:tcPr>
          <w:p w14:paraId="7826988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352</w:t>
            </w:r>
          </w:p>
        </w:tc>
      </w:tr>
      <w:tr w:rsidR="00212426" w:rsidRPr="00212426" w14:paraId="751EEC9A" w14:textId="77777777" w:rsidTr="00D7781F">
        <w:tc>
          <w:tcPr>
            <w:tcW w:w="5983" w:type="dxa"/>
          </w:tcPr>
          <w:p w14:paraId="216A60D3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международная, чел.</w:t>
            </w:r>
          </w:p>
        </w:tc>
        <w:tc>
          <w:tcPr>
            <w:tcW w:w="992" w:type="dxa"/>
          </w:tcPr>
          <w:p w14:paraId="091130E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99</w:t>
            </w:r>
          </w:p>
        </w:tc>
        <w:tc>
          <w:tcPr>
            <w:tcW w:w="992" w:type="dxa"/>
          </w:tcPr>
          <w:p w14:paraId="738EEFB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14:paraId="4D8FA78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122</w:t>
            </w:r>
          </w:p>
        </w:tc>
        <w:tc>
          <w:tcPr>
            <w:tcW w:w="993" w:type="dxa"/>
          </w:tcPr>
          <w:p w14:paraId="1B1AFB1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137</w:t>
            </w:r>
          </w:p>
        </w:tc>
      </w:tr>
      <w:tr w:rsidR="00212426" w:rsidRPr="00212426" w14:paraId="20592191" w14:textId="77777777" w:rsidTr="00D7781F">
        <w:tc>
          <w:tcPr>
            <w:tcW w:w="5983" w:type="dxa"/>
          </w:tcPr>
          <w:p w14:paraId="3E67D4F2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со странами СНГ, чел.</w:t>
            </w:r>
          </w:p>
        </w:tc>
        <w:tc>
          <w:tcPr>
            <w:tcW w:w="992" w:type="dxa"/>
          </w:tcPr>
          <w:p w14:paraId="30610B47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95</w:t>
            </w:r>
          </w:p>
        </w:tc>
        <w:tc>
          <w:tcPr>
            <w:tcW w:w="992" w:type="dxa"/>
          </w:tcPr>
          <w:p w14:paraId="15FA619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14:paraId="417E733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120</w:t>
            </w:r>
          </w:p>
        </w:tc>
        <w:tc>
          <w:tcPr>
            <w:tcW w:w="993" w:type="dxa"/>
          </w:tcPr>
          <w:p w14:paraId="2B16AF8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136</w:t>
            </w:r>
          </w:p>
        </w:tc>
      </w:tr>
      <w:tr w:rsidR="00212426" w:rsidRPr="00212426" w14:paraId="78F00827" w14:textId="77777777" w:rsidTr="00D7781F">
        <w:tc>
          <w:tcPr>
            <w:tcW w:w="5983" w:type="dxa"/>
          </w:tcPr>
          <w:p w14:paraId="166988C0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 другими зарубежными странами, чел.</w:t>
            </w:r>
          </w:p>
        </w:tc>
        <w:tc>
          <w:tcPr>
            <w:tcW w:w="992" w:type="dxa"/>
          </w:tcPr>
          <w:p w14:paraId="69AFF5C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14:paraId="1E73DC4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5DD78B7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310DC94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</w:t>
            </w:r>
          </w:p>
        </w:tc>
      </w:tr>
      <w:tr w:rsidR="00212426" w:rsidRPr="00212426" w14:paraId="4DF5FD4F" w14:textId="77777777" w:rsidTr="00D7781F">
        <w:tc>
          <w:tcPr>
            <w:tcW w:w="5983" w:type="dxa"/>
          </w:tcPr>
          <w:p w14:paraId="2B75AC11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Внешняя (для региона) миграция, чел.</w:t>
            </w:r>
          </w:p>
        </w:tc>
        <w:tc>
          <w:tcPr>
            <w:tcW w:w="992" w:type="dxa"/>
          </w:tcPr>
          <w:p w14:paraId="5C56D13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493</w:t>
            </w:r>
          </w:p>
        </w:tc>
        <w:tc>
          <w:tcPr>
            <w:tcW w:w="992" w:type="dxa"/>
          </w:tcPr>
          <w:p w14:paraId="09A5A21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438</w:t>
            </w:r>
          </w:p>
        </w:tc>
        <w:tc>
          <w:tcPr>
            <w:tcW w:w="992" w:type="dxa"/>
          </w:tcPr>
          <w:p w14:paraId="32484E8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537</w:t>
            </w:r>
          </w:p>
        </w:tc>
        <w:tc>
          <w:tcPr>
            <w:tcW w:w="993" w:type="dxa"/>
          </w:tcPr>
          <w:p w14:paraId="1AF89843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489</w:t>
            </w:r>
          </w:p>
        </w:tc>
      </w:tr>
      <w:tr w:rsidR="00212426" w:rsidRPr="00212426" w14:paraId="33575BFD" w14:textId="77777777" w:rsidTr="00D7781F">
        <w:tc>
          <w:tcPr>
            <w:tcW w:w="5983" w:type="dxa"/>
          </w:tcPr>
          <w:p w14:paraId="710397A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Число выбывших: </w:t>
            </w:r>
          </w:p>
          <w:p w14:paraId="31DE380A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женщины, всего, чел.</w:t>
            </w:r>
          </w:p>
        </w:tc>
        <w:tc>
          <w:tcPr>
            <w:tcW w:w="992" w:type="dxa"/>
          </w:tcPr>
          <w:p w14:paraId="3518A509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D80161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554</w:t>
            </w:r>
          </w:p>
        </w:tc>
        <w:tc>
          <w:tcPr>
            <w:tcW w:w="992" w:type="dxa"/>
          </w:tcPr>
          <w:p w14:paraId="05DC900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798E394D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511</w:t>
            </w:r>
          </w:p>
        </w:tc>
        <w:tc>
          <w:tcPr>
            <w:tcW w:w="992" w:type="dxa"/>
          </w:tcPr>
          <w:p w14:paraId="60393A3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E7BBBA2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573</w:t>
            </w:r>
          </w:p>
        </w:tc>
        <w:tc>
          <w:tcPr>
            <w:tcW w:w="993" w:type="dxa"/>
          </w:tcPr>
          <w:p w14:paraId="3BD9F34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631</w:t>
            </w:r>
          </w:p>
        </w:tc>
      </w:tr>
      <w:tr w:rsidR="00212426" w:rsidRPr="00212426" w14:paraId="1EF61412" w14:textId="77777777" w:rsidTr="00D7781F">
        <w:tc>
          <w:tcPr>
            <w:tcW w:w="5983" w:type="dxa"/>
          </w:tcPr>
          <w:p w14:paraId="3970C749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мужчины, всего, чел.</w:t>
            </w:r>
          </w:p>
        </w:tc>
        <w:tc>
          <w:tcPr>
            <w:tcW w:w="992" w:type="dxa"/>
          </w:tcPr>
          <w:p w14:paraId="369A153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569</w:t>
            </w:r>
          </w:p>
        </w:tc>
        <w:tc>
          <w:tcPr>
            <w:tcW w:w="992" w:type="dxa"/>
          </w:tcPr>
          <w:p w14:paraId="502C7C5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503</w:t>
            </w:r>
          </w:p>
        </w:tc>
        <w:tc>
          <w:tcPr>
            <w:tcW w:w="992" w:type="dxa"/>
          </w:tcPr>
          <w:p w14:paraId="55AB6A53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597</w:t>
            </w:r>
          </w:p>
        </w:tc>
        <w:tc>
          <w:tcPr>
            <w:tcW w:w="993" w:type="dxa"/>
          </w:tcPr>
          <w:p w14:paraId="2C1AE5FE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564</w:t>
            </w:r>
          </w:p>
        </w:tc>
      </w:tr>
      <w:tr w:rsidR="00212426" w:rsidRPr="00212426" w14:paraId="1E00521A" w14:textId="77777777" w:rsidTr="00D7781F">
        <w:tc>
          <w:tcPr>
            <w:tcW w:w="5983" w:type="dxa"/>
          </w:tcPr>
          <w:p w14:paraId="616CC55D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Число выбывших:</w:t>
            </w:r>
          </w:p>
          <w:p w14:paraId="24DC5DEC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трудоспособный возраст, чел.</w:t>
            </w:r>
          </w:p>
        </w:tc>
        <w:tc>
          <w:tcPr>
            <w:tcW w:w="992" w:type="dxa"/>
          </w:tcPr>
          <w:p w14:paraId="350BF81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273A07B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814</w:t>
            </w:r>
          </w:p>
        </w:tc>
        <w:tc>
          <w:tcPr>
            <w:tcW w:w="992" w:type="dxa"/>
          </w:tcPr>
          <w:p w14:paraId="7845C9A5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2855AF8F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690</w:t>
            </w:r>
          </w:p>
        </w:tc>
        <w:tc>
          <w:tcPr>
            <w:tcW w:w="992" w:type="dxa"/>
          </w:tcPr>
          <w:p w14:paraId="7A3CDB16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</w:p>
          <w:p w14:paraId="0BADC88A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840</w:t>
            </w:r>
          </w:p>
        </w:tc>
        <w:tc>
          <w:tcPr>
            <w:tcW w:w="993" w:type="dxa"/>
          </w:tcPr>
          <w:p w14:paraId="24F31F31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779</w:t>
            </w:r>
          </w:p>
        </w:tc>
      </w:tr>
      <w:tr w:rsidR="00212426" w:rsidRPr="00212426" w14:paraId="1D79A50F" w14:textId="77777777" w:rsidTr="00D7781F">
        <w:tc>
          <w:tcPr>
            <w:tcW w:w="5983" w:type="dxa"/>
          </w:tcPr>
          <w:p w14:paraId="0D5A64DF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старше трудоспособного возраста, чел. </w:t>
            </w:r>
          </w:p>
        </w:tc>
        <w:tc>
          <w:tcPr>
            <w:tcW w:w="992" w:type="dxa"/>
          </w:tcPr>
          <w:p w14:paraId="5FDC860B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106</w:t>
            </w:r>
          </w:p>
        </w:tc>
        <w:tc>
          <w:tcPr>
            <w:tcW w:w="992" w:type="dxa"/>
          </w:tcPr>
          <w:p w14:paraId="2A0F355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86</w:t>
            </w:r>
          </w:p>
        </w:tc>
        <w:tc>
          <w:tcPr>
            <w:tcW w:w="992" w:type="dxa"/>
          </w:tcPr>
          <w:p w14:paraId="247DAF7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76</w:t>
            </w:r>
          </w:p>
        </w:tc>
        <w:tc>
          <w:tcPr>
            <w:tcW w:w="993" w:type="dxa"/>
          </w:tcPr>
          <w:p w14:paraId="04C1E4F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125</w:t>
            </w:r>
          </w:p>
        </w:tc>
      </w:tr>
      <w:tr w:rsidR="00212426" w:rsidRPr="00212426" w14:paraId="3B4CA5C9" w14:textId="77777777" w:rsidTr="00D7781F">
        <w:tc>
          <w:tcPr>
            <w:tcW w:w="5983" w:type="dxa"/>
          </w:tcPr>
          <w:p w14:paraId="5EBDF54F" w14:textId="77777777" w:rsidR="00212426" w:rsidRPr="00212426" w:rsidRDefault="00212426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 xml:space="preserve">            0-15 лет, чел.</w:t>
            </w:r>
          </w:p>
        </w:tc>
        <w:tc>
          <w:tcPr>
            <w:tcW w:w="992" w:type="dxa"/>
          </w:tcPr>
          <w:p w14:paraId="3878AEC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203</w:t>
            </w:r>
          </w:p>
        </w:tc>
        <w:tc>
          <w:tcPr>
            <w:tcW w:w="992" w:type="dxa"/>
          </w:tcPr>
          <w:p w14:paraId="08D57198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238</w:t>
            </w:r>
          </w:p>
        </w:tc>
        <w:tc>
          <w:tcPr>
            <w:tcW w:w="992" w:type="dxa"/>
          </w:tcPr>
          <w:p w14:paraId="7F738644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254</w:t>
            </w:r>
          </w:p>
        </w:tc>
        <w:tc>
          <w:tcPr>
            <w:tcW w:w="993" w:type="dxa"/>
          </w:tcPr>
          <w:p w14:paraId="0DF2EBCC" w14:textId="77777777" w:rsidR="00212426" w:rsidRPr="00212426" w:rsidRDefault="00212426" w:rsidP="00212426">
            <w:pPr>
              <w:jc w:val="right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291</w:t>
            </w:r>
          </w:p>
        </w:tc>
      </w:tr>
    </w:tbl>
    <w:p w14:paraId="0680DE19" w14:textId="77777777" w:rsidR="00212426" w:rsidRPr="00212426" w:rsidRDefault="00212426" w:rsidP="00212426">
      <w:pPr>
        <w:ind w:firstLine="567"/>
        <w:jc w:val="both"/>
      </w:pPr>
    </w:p>
    <w:tbl>
      <w:tblPr>
        <w:tblStyle w:val="4"/>
        <w:tblW w:w="97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7"/>
      </w:tblGrid>
      <w:tr w:rsidR="00212426" w:rsidRPr="00212426" w14:paraId="43A8A5C6" w14:textId="77777777" w:rsidTr="00D7781F">
        <w:trPr>
          <w:trHeight w:val="3997"/>
        </w:trPr>
        <w:tc>
          <w:tcPr>
            <w:tcW w:w="9787" w:type="dxa"/>
          </w:tcPr>
          <w:p w14:paraId="18D522E7" w14:textId="77777777" w:rsidR="00212426" w:rsidRPr="00212426" w:rsidRDefault="00212426" w:rsidP="00212426">
            <w:pPr>
              <w:jc w:val="center"/>
            </w:pPr>
            <w:r w:rsidRPr="00212426">
              <w:rPr>
                <w:rFonts w:ascii="Calibri" w:hAnsi="Calibri"/>
                <w:sz w:val="22"/>
                <w:szCs w:val="22"/>
              </w:rPr>
              <w:object w:dxaOrig="10425" w:dyaOrig="4935" w14:anchorId="55666E31">
                <v:shape id="_x0000_i1027" type="#_x0000_t75" style="width:417.75pt;height:197.25pt" o:ole="">
                  <v:imagedata r:id="rId13" o:title=""/>
                </v:shape>
                <o:OLEObject Type="Embed" ProgID="PBrush" ShapeID="_x0000_i1027" DrawAspect="Content" ObjectID="_1749455420" r:id="rId14"/>
              </w:object>
            </w:r>
          </w:p>
        </w:tc>
      </w:tr>
      <w:tr w:rsidR="00212426" w:rsidRPr="00212426" w14:paraId="0686AA61" w14:textId="77777777" w:rsidTr="00D7781F">
        <w:trPr>
          <w:trHeight w:val="3921"/>
        </w:trPr>
        <w:tc>
          <w:tcPr>
            <w:tcW w:w="9787" w:type="dxa"/>
          </w:tcPr>
          <w:p w14:paraId="37EC7D10" w14:textId="77777777" w:rsidR="00212426" w:rsidRPr="00212426" w:rsidRDefault="00212426" w:rsidP="00212426">
            <w:pPr>
              <w:jc w:val="center"/>
            </w:pPr>
            <w:r w:rsidRPr="00212426">
              <w:rPr>
                <w:rFonts w:ascii="Calibri" w:hAnsi="Calibri"/>
                <w:sz w:val="22"/>
                <w:szCs w:val="22"/>
              </w:rPr>
              <w:object w:dxaOrig="10410" w:dyaOrig="4440" w14:anchorId="559E43BD">
                <v:shape id="_x0000_i1028" type="#_x0000_t75" style="width:456.75pt;height:194.25pt" o:ole="">
                  <v:imagedata r:id="rId15" o:title=""/>
                </v:shape>
                <o:OLEObject Type="Embed" ProgID="PBrush" ShapeID="_x0000_i1028" DrawAspect="Content" ObjectID="_1749455421" r:id="rId16"/>
              </w:object>
            </w:r>
          </w:p>
        </w:tc>
      </w:tr>
    </w:tbl>
    <w:p w14:paraId="7742FD5D" w14:textId="77777777" w:rsidR="00212426" w:rsidRPr="00212426" w:rsidRDefault="00212426" w:rsidP="00212426">
      <w:pPr>
        <w:jc w:val="both"/>
        <w:rPr>
          <w:sz w:val="8"/>
          <w:szCs w:val="8"/>
        </w:rPr>
      </w:pPr>
    </w:p>
    <w:p w14:paraId="5FFEC67B" w14:textId="77777777" w:rsidR="00212426" w:rsidRPr="00212426" w:rsidRDefault="00212426" w:rsidP="00212426">
      <w:pPr>
        <w:ind w:firstLine="567"/>
        <w:jc w:val="center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Рис.8. - Структура въездной и выездной миграции населения на территории города Обь</w:t>
      </w:r>
    </w:p>
    <w:p w14:paraId="4C113386" w14:textId="77777777" w:rsidR="00212426" w:rsidRPr="00212426" w:rsidRDefault="00212426" w:rsidP="00212426">
      <w:pPr>
        <w:ind w:firstLine="567"/>
        <w:jc w:val="both"/>
        <w:rPr>
          <w:sz w:val="16"/>
          <w:szCs w:val="16"/>
        </w:rPr>
      </w:pPr>
    </w:p>
    <w:p w14:paraId="4AF28986" w14:textId="77777777" w:rsidR="00212426" w:rsidRPr="00212426" w:rsidRDefault="00212426" w:rsidP="00212426">
      <w:pPr>
        <w:ind w:firstLine="567"/>
        <w:jc w:val="both"/>
      </w:pPr>
      <w:r w:rsidRPr="00212426">
        <w:t>В среднесрочной перспективе при сохранении имеющихся тенденций прогнозируется положительная динамика прироста населения на 0,5 % ежегодно и к 2028 году достигнет до 31600 человек. К 2038 г. ожидаемая численность населения должна составить – 34,4 тыс. человек. Увеличение среднегодовой численности постоянного населения ожидается в основном за счет миграционного прироста.</w:t>
      </w:r>
    </w:p>
    <w:p w14:paraId="5592BE75" w14:textId="77777777" w:rsidR="00212426" w:rsidRPr="00212426" w:rsidRDefault="00212426" w:rsidP="00212426">
      <w:pPr>
        <w:ind w:firstLine="567"/>
        <w:jc w:val="both"/>
      </w:pPr>
      <w:r w:rsidRPr="00212426">
        <w:t>По данным статистики по Новосибирской области, в трудоспособном возрасте соотношение мужчин и женщин в среднем составляет, соответственно, 47,9 % к 52,1 %, а в возрасте старше трудоспособного, уже 61 % к 39 %.</w:t>
      </w:r>
    </w:p>
    <w:p w14:paraId="79A1741A" w14:textId="77777777" w:rsidR="00212426" w:rsidRPr="00212426" w:rsidRDefault="00212426" w:rsidP="00212426">
      <w:pPr>
        <w:ind w:firstLine="567"/>
        <w:jc w:val="both"/>
      </w:pPr>
      <w:r w:rsidRPr="00212426">
        <w:t>Основную возрастную группу территории составляет население в трудоспособном возрасте. Дополнительным резервом трудовых ресурсов являются пенсионеры по возрасту, продолжающие трудовую деятельность.</w:t>
      </w:r>
    </w:p>
    <w:p w14:paraId="41F01556" w14:textId="77777777" w:rsidR="00212426" w:rsidRPr="00212426" w:rsidRDefault="00212426" w:rsidP="00212426">
      <w:pPr>
        <w:ind w:firstLine="567"/>
        <w:jc w:val="both"/>
      </w:pPr>
      <w:r w:rsidRPr="00212426">
        <w:t>Прогнозная численность населения города Обь и его возрастная структура (согласно данным генплана) представлена в табл.4-5.</w:t>
      </w:r>
    </w:p>
    <w:p w14:paraId="326F62E1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</w:p>
    <w:p w14:paraId="76311505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4.- Структура населения города Обь по виду деятельности</w:t>
      </w:r>
    </w:p>
    <w:p w14:paraId="5400655D" w14:textId="77777777" w:rsidR="00212426" w:rsidRPr="00212426" w:rsidRDefault="00212426" w:rsidP="00212426">
      <w:pPr>
        <w:jc w:val="both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3701"/>
        <w:gridCol w:w="1129"/>
        <w:gridCol w:w="1544"/>
        <w:gridCol w:w="1594"/>
        <w:gridCol w:w="1239"/>
      </w:tblGrid>
      <w:tr w:rsidR="00212426" w:rsidRPr="00212426" w14:paraId="0D277294" w14:textId="77777777" w:rsidTr="00D26705">
        <w:trPr>
          <w:trHeight w:val="270"/>
          <w:jc w:val="center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2E3D8710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3728" w:type="dxa"/>
            <w:vMerge w:val="restart"/>
            <w:shd w:val="clear" w:color="auto" w:fill="FFFFFF" w:themeFill="background1"/>
            <w:vAlign w:val="center"/>
          </w:tcPr>
          <w:p w14:paraId="09734855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Группа населения</w:t>
            </w:r>
          </w:p>
        </w:tc>
        <w:tc>
          <w:tcPr>
            <w:tcW w:w="2693" w:type="dxa"/>
            <w:gridSpan w:val="2"/>
            <w:shd w:val="clear" w:color="auto" w:fill="FFFFFF" w:themeFill="background1"/>
            <w:vAlign w:val="center"/>
          </w:tcPr>
          <w:p w14:paraId="26AA9E5A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Первая очередь (2028 г.)</w:t>
            </w:r>
          </w:p>
        </w:tc>
        <w:tc>
          <w:tcPr>
            <w:tcW w:w="2856" w:type="dxa"/>
            <w:gridSpan w:val="2"/>
            <w:shd w:val="clear" w:color="auto" w:fill="FFFFFF" w:themeFill="background1"/>
            <w:vAlign w:val="center"/>
          </w:tcPr>
          <w:p w14:paraId="7A89A262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Расчётный срок (2038 г.)</w:t>
            </w:r>
          </w:p>
        </w:tc>
      </w:tr>
      <w:tr w:rsidR="00212426" w:rsidRPr="00212426" w14:paraId="1CCE674D" w14:textId="77777777" w:rsidTr="00D26705">
        <w:trPr>
          <w:trHeight w:val="270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3D635DAD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28" w:type="dxa"/>
            <w:vMerge/>
            <w:shd w:val="clear" w:color="auto" w:fill="FFFFFF" w:themeFill="background1"/>
            <w:vAlign w:val="center"/>
          </w:tcPr>
          <w:p w14:paraId="280D7B62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4327A9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тыс. чел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35535B1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66F9A316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тыс. чел.</w:t>
            </w: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14:paraId="11F27064" w14:textId="77777777" w:rsidR="00212426" w:rsidRPr="00212426" w:rsidRDefault="00212426" w:rsidP="00212426">
            <w:pPr>
              <w:jc w:val="center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%</w:t>
            </w:r>
          </w:p>
        </w:tc>
      </w:tr>
      <w:tr w:rsidR="00212426" w:rsidRPr="00212426" w14:paraId="1D93E75C" w14:textId="77777777" w:rsidTr="00D7781F">
        <w:trPr>
          <w:trHeight w:val="270"/>
          <w:jc w:val="center"/>
        </w:trPr>
        <w:tc>
          <w:tcPr>
            <w:tcW w:w="709" w:type="dxa"/>
          </w:tcPr>
          <w:p w14:paraId="355DA693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</w:t>
            </w:r>
          </w:p>
        </w:tc>
        <w:tc>
          <w:tcPr>
            <w:tcW w:w="3728" w:type="dxa"/>
          </w:tcPr>
          <w:p w14:paraId="64CC38AE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Население, всего</w:t>
            </w:r>
          </w:p>
        </w:tc>
        <w:tc>
          <w:tcPr>
            <w:tcW w:w="1134" w:type="dxa"/>
            <w:vAlign w:val="center"/>
          </w:tcPr>
          <w:p w14:paraId="09A75EE7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31,600</w:t>
            </w:r>
          </w:p>
        </w:tc>
        <w:tc>
          <w:tcPr>
            <w:tcW w:w="1559" w:type="dxa"/>
            <w:vAlign w:val="center"/>
          </w:tcPr>
          <w:p w14:paraId="74F088C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100,0</w:t>
            </w:r>
          </w:p>
        </w:tc>
        <w:tc>
          <w:tcPr>
            <w:tcW w:w="1608" w:type="dxa"/>
            <w:vAlign w:val="center"/>
          </w:tcPr>
          <w:p w14:paraId="4ABC115C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34,385</w:t>
            </w:r>
          </w:p>
        </w:tc>
        <w:tc>
          <w:tcPr>
            <w:tcW w:w="1248" w:type="dxa"/>
            <w:vAlign w:val="center"/>
          </w:tcPr>
          <w:p w14:paraId="2BF2D2F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100,0</w:t>
            </w:r>
          </w:p>
        </w:tc>
      </w:tr>
      <w:tr w:rsidR="00212426" w:rsidRPr="00212426" w14:paraId="62D39748" w14:textId="77777777" w:rsidTr="00D7781F">
        <w:trPr>
          <w:trHeight w:val="270"/>
          <w:jc w:val="center"/>
        </w:trPr>
        <w:tc>
          <w:tcPr>
            <w:tcW w:w="709" w:type="dxa"/>
          </w:tcPr>
          <w:p w14:paraId="4E1F6C8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</w:t>
            </w:r>
          </w:p>
        </w:tc>
        <w:tc>
          <w:tcPr>
            <w:tcW w:w="3728" w:type="dxa"/>
          </w:tcPr>
          <w:p w14:paraId="2693EC36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Самодеятельное население</w:t>
            </w:r>
          </w:p>
        </w:tc>
        <w:tc>
          <w:tcPr>
            <w:tcW w:w="1134" w:type="dxa"/>
            <w:vAlign w:val="center"/>
          </w:tcPr>
          <w:p w14:paraId="13D993AF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23,2</w:t>
            </w:r>
          </w:p>
        </w:tc>
        <w:tc>
          <w:tcPr>
            <w:tcW w:w="1559" w:type="dxa"/>
            <w:vAlign w:val="center"/>
          </w:tcPr>
          <w:p w14:paraId="1D035FA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74,9</w:t>
            </w:r>
          </w:p>
        </w:tc>
        <w:tc>
          <w:tcPr>
            <w:tcW w:w="1608" w:type="dxa"/>
            <w:vAlign w:val="center"/>
          </w:tcPr>
          <w:p w14:paraId="2579D45A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25,8</w:t>
            </w:r>
          </w:p>
        </w:tc>
        <w:tc>
          <w:tcPr>
            <w:tcW w:w="1248" w:type="dxa"/>
            <w:vAlign w:val="center"/>
          </w:tcPr>
          <w:p w14:paraId="4DD4412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74,9</w:t>
            </w:r>
          </w:p>
        </w:tc>
      </w:tr>
      <w:tr w:rsidR="00212426" w:rsidRPr="00212426" w14:paraId="5A97FF1F" w14:textId="77777777" w:rsidTr="00D7781F">
        <w:trPr>
          <w:trHeight w:val="270"/>
          <w:jc w:val="center"/>
        </w:trPr>
        <w:tc>
          <w:tcPr>
            <w:tcW w:w="709" w:type="dxa"/>
          </w:tcPr>
          <w:p w14:paraId="6A5F8E81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8" w:type="dxa"/>
          </w:tcPr>
          <w:p w14:paraId="6EEAD389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41C2257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023C88D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8" w:type="dxa"/>
            <w:vAlign w:val="center"/>
          </w:tcPr>
          <w:p w14:paraId="07D1BB4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8" w:type="dxa"/>
            <w:vAlign w:val="center"/>
          </w:tcPr>
          <w:p w14:paraId="1409E4B7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</w:tr>
      <w:tr w:rsidR="00212426" w:rsidRPr="00212426" w14:paraId="144F7133" w14:textId="77777777" w:rsidTr="00D7781F">
        <w:trPr>
          <w:trHeight w:val="270"/>
          <w:jc w:val="center"/>
        </w:trPr>
        <w:tc>
          <w:tcPr>
            <w:tcW w:w="709" w:type="dxa"/>
          </w:tcPr>
          <w:p w14:paraId="14231C6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8" w:type="dxa"/>
          </w:tcPr>
          <w:p w14:paraId="22059AF3" w14:textId="77777777" w:rsidR="00212426" w:rsidRPr="00212426" w:rsidRDefault="00212426" w:rsidP="00212426">
            <w:pPr>
              <w:numPr>
                <w:ilvl w:val="0"/>
                <w:numId w:val="30"/>
              </w:numPr>
              <w:spacing w:after="200" w:line="276" w:lineRule="auto"/>
              <w:ind w:left="314" w:hanging="219"/>
              <w:contextualSpacing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градообразующая группа</w:t>
            </w:r>
          </w:p>
        </w:tc>
        <w:tc>
          <w:tcPr>
            <w:tcW w:w="1134" w:type="dxa"/>
            <w:vAlign w:val="center"/>
          </w:tcPr>
          <w:p w14:paraId="4C16159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10,5</w:t>
            </w:r>
          </w:p>
        </w:tc>
        <w:tc>
          <w:tcPr>
            <w:tcW w:w="1559" w:type="dxa"/>
            <w:vAlign w:val="center"/>
          </w:tcPr>
          <w:p w14:paraId="064766B4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33,9</w:t>
            </w:r>
          </w:p>
        </w:tc>
        <w:tc>
          <w:tcPr>
            <w:tcW w:w="1608" w:type="dxa"/>
            <w:vAlign w:val="center"/>
          </w:tcPr>
          <w:p w14:paraId="7C3BABE1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12,0</w:t>
            </w:r>
          </w:p>
        </w:tc>
        <w:tc>
          <w:tcPr>
            <w:tcW w:w="1248" w:type="dxa"/>
            <w:vAlign w:val="center"/>
          </w:tcPr>
          <w:p w14:paraId="183DC23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34,9</w:t>
            </w:r>
          </w:p>
        </w:tc>
      </w:tr>
      <w:tr w:rsidR="00212426" w:rsidRPr="00212426" w14:paraId="7CADFDD6" w14:textId="77777777" w:rsidTr="00D7781F">
        <w:trPr>
          <w:trHeight w:val="270"/>
          <w:jc w:val="center"/>
        </w:trPr>
        <w:tc>
          <w:tcPr>
            <w:tcW w:w="709" w:type="dxa"/>
          </w:tcPr>
          <w:p w14:paraId="46B6692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8" w:type="dxa"/>
          </w:tcPr>
          <w:p w14:paraId="5EEBC1EC" w14:textId="77777777" w:rsidR="00212426" w:rsidRPr="00212426" w:rsidRDefault="00212426" w:rsidP="00212426">
            <w:pPr>
              <w:numPr>
                <w:ilvl w:val="0"/>
                <w:numId w:val="30"/>
              </w:numPr>
              <w:spacing w:after="200" w:line="276" w:lineRule="auto"/>
              <w:ind w:left="314" w:hanging="219"/>
              <w:contextualSpacing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обслуживающая группа</w:t>
            </w:r>
          </w:p>
        </w:tc>
        <w:tc>
          <w:tcPr>
            <w:tcW w:w="1134" w:type="dxa"/>
            <w:vAlign w:val="center"/>
          </w:tcPr>
          <w:p w14:paraId="157B57A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12,7</w:t>
            </w:r>
          </w:p>
        </w:tc>
        <w:tc>
          <w:tcPr>
            <w:tcW w:w="1559" w:type="dxa"/>
            <w:vAlign w:val="center"/>
          </w:tcPr>
          <w:p w14:paraId="37DE37C6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41,0</w:t>
            </w:r>
          </w:p>
        </w:tc>
        <w:tc>
          <w:tcPr>
            <w:tcW w:w="1608" w:type="dxa"/>
            <w:vAlign w:val="center"/>
          </w:tcPr>
          <w:p w14:paraId="630E70CF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13,8</w:t>
            </w:r>
          </w:p>
        </w:tc>
        <w:tc>
          <w:tcPr>
            <w:tcW w:w="1248" w:type="dxa"/>
            <w:vAlign w:val="center"/>
          </w:tcPr>
          <w:p w14:paraId="3C0A92C9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40,0</w:t>
            </w:r>
          </w:p>
        </w:tc>
      </w:tr>
      <w:tr w:rsidR="00212426" w:rsidRPr="00212426" w14:paraId="14644E97" w14:textId="77777777" w:rsidTr="00D7781F">
        <w:trPr>
          <w:trHeight w:val="270"/>
          <w:jc w:val="center"/>
        </w:trPr>
        <w:tc>
          <w:tcPr>
            <w:tcW w:w="709" w:type="dxa"/>
          </w:tcPr>
          <w:p w14:paraId="39EFEC42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3</w:t>
            </w:r>
          </w:p>
        </w:tc>
        <w:tc>
          <w:tcPr>
            <w:tcW w:w="3728" w:type="dxa"/>
          </w:tcPr>
          <w:p w14:paraId="44478102" w14:textId="77777777" w:rsidR="00212426" w:rsidRPr="00212426" w:rsidRDefault="00212426" w:rsidP="00212426">
            <w:pPr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Несамодеятельное население</w:t>
            </w:r>
          </w:p>
        </w:tc>
        <w:tc>
          <w:tcPr>
            <w:tcW w:w="1134" w:type="dxa"/>
            <w:vAlign w:val="center"/>
          </w:tcPr>
          <w:p w14:paraId="062D0C3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7,8</w:t>
            </w:r>
          </w:p>
        </w:tc>
        <w:tc>
          <w:tcPr>
            <w:tcW w:w="1559" w:type="dxa"/>
            <w:vAlign w:val="center"/>
          </w:tcPr>
          <w:p w14:paraId="0939347B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25,1</w:t>
            </w:r>
          </w:p>
        </w:tc>
        <w:tc>
          <w:tcPr>
            <w:tcW w:w="1608" w:type="dxa"/>
            <w:vAlign w:val="center"/>
          </w:tcPr>
          <w:p w14:paraId="729EF825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8,6</w:t>
            </w:r>
          </w:p>
        </w:tc>
        <w:tc>
          <w:tcPr>
            <w:tcW w:w="1248" w:type="dxa"/>
            <w:vAlign w:val="center"/>
          </w:tcPr>
          <w:p w14:paraId="57A29CC0" w14:textId="77777777" w:rsidR="00212426" w:rsidRPr="00212426" w:rsidRDefault="00212426" w:rsidP="00212426">
            <w:pPr>
              <w:jc w:val="center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25,1</w:t>
            </w:r>
          </w:p>
        </w:tc>
      </w:tr>
    </w:tbl>
    <w:p w14:paraId="6727AC5A" w14:textId="77777777" w:rsidR="00212426" w:rsidRPr="00212426" w:rsidRDefault="00212426" w:rsidP="00212426">
      <w:pPr>
        <w:jc w:val="both"/>
      </w:pPr>
    </w:p>
    <w:p w14:paraId="780BED0E" w14:textId="77777777" w:rsidR="00212426" w:rsidRPr="00212426" w:rsidRDefault="00212426" w:rsidP="00212426">
      <w:pPr>
        <w:jc w:val="both"/>
        <w:rPr>
          <w:i/>
          <w:sz w:val="22"/>
          <w:szCs w:val="22"/>
        </w:rPr>
      </w:pPr>
      <w:r w:rsidRPr="00212426">
        <w:rPr>
          <w:i/>
          <w:sz w:val="22"/>
          <w:szCs w:val="22"/>
        </w:rPr>
        <w:t>Таблица 5.- Возрастная структура населения города Обь</w:t>
      </w:r>
    </w:p>
    <w:p w14:paraId="7C9235A8" w14:textId="77777777" w:rsidR="00212426" w:rsidRPr="00212426" w:rsidRDefault="00212426" w:rsidP="00212426">
      <w:pPr>
        <w:jc w:val="both"/>
        <w:rPr>
          <w:i/>
          <w:sz w:val="8"/>
          <w:szCs w:val="8"/>
        </w:rPr>
      </w:pPr>
      <w:r w:rsidRPr="00212426">
        <w:rPr>
          <w:i/>
        </w:rPr>
        <w:t xml:space="preserve"> </w:t>
      </w: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5262"/>
        <w:gridCol w:w="1154"/>
        <w:gridCol w:w="1077"/>
        <w:gridCol w:w="1155"/>
        <w:gridCol w:w="1155"/>
      </w:tblGrid>
      <w:tr w:rsidR="006D1702" w:rsidRPr="00212426" w14:paraId="433AAE52" w14:textId="77777777" w:rsidTr="006D1702">
        <w:tc>
          <w:tcPr>
            <w:tcW w:w="5262" w:type="dxa"/>
            <w:shd w:val="clear" w:color="auto" w:fill="FFFFFF" w:themeFill="background1"/>
          </w:tcPr>
          <w:p w14:paraId="10216CBD" w14:textId="77777777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Возрастная структура населения (на начало года)</w:t>
            </w:r>
          </w:p>
        </w:tc>
        <w:tc>
          <w:tcPr>
            <w:tcW w:w="1154" w:type="dxa"/>
            <w:shd w:val="clear" w:color="auto" w:fill="FFFFFF" w:themeFill="background1"/>
          </w:tcPr>
          <w:p w14:paraId="6D554821" w14:textId="77777777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1077" w:type="dxa"/>
            <w:shd w:val="clear" w:color="auto" w:fill="FFFFFF" w:themeFill="background1"/>
          </w:tcPr>
          <w:p w14:paraId="4F65488D" w14:textId="533AD914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 г.</w:t>
            </w:r>
          </w:p>
        </w:tc>
        <w:tc>
          <w:tcPr>
            <w:tcW w:w="1155" w:type="dxa"/>
            <w:shd w:val="clear" w:color="auto" w:fill="FFFFFF" w:themeFill="background1"/>
          </w:tcPr>
          <w:p w14:paraId="7BBD000A" w14:textId="12F801AF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2028 г.</w:t>
            </w:r>
          </w:p>
        </w:tc>
        <w:tc>
          <w:tcPr>
            <w:tcW w:w="1155" w:type="dxa"/>
            <w:shd w:val="clear" w:color="auto" w:fill="FFFFFF" w:themeFill="background1"/>
          </w:tcPr>
          <w:p w14:paraId="1CB768C2" w14:textId="77777777" w:rsidR="006D1702" w:rsidRPr="00212426" w:rsidRDefault="006D1702" w:rsidP="00212426">
            <w:pPr>
              <w:jc w:val="both"/>
              <w:rPr>
                <w:b/>
                <w:sz w:val="22"/>
                <w:szCs w:val="22"/>
              </w:rPr>
            </w:pPr>
            <w:r w:rsidRPr="00212426">
              <w:rPr>
                <w:b/>
                <w:sz w:val="22"/>
                <w:szCs w:val="22"/>
              </w:rPr>
              <w:t>2038 г.</w:t>
            </w:r>
          </w:p>
        </w:tc>
      </w:tr>
      <w:tr w:rsidR="006D1702" w:rsidRPr="00212426" w14:paraId="3739777B" w14:textId="77777777" w:rsidTr="006D1702">
        <w:tc>
          <w:tcPr>
            <w:tcW w:w="5262" w:type="dxa"/>
          </w:tcPr>
          <w:p w14:paraId="3D3E6372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Доля населения моложе трудоспособного возраста, %</w:t>
            </w:r>
          </w:p>
        </w:tc>
        <w:tc>
          <w:tcPr>
            <w:tcW w:w="1154" w:type="dxa"/>
          </w:tcPr>
          <w:p w14:paraId="1D79D639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21,0</w:t>
            </w:r>
          </w:p>
        </w:tc>
        <w:tc>
          <w:tcPr>
            <w:tcW w:w="1077" w:type="dxa"/>
          </w:tcPr>
          <w:p w14:paraId="573A0444" w14:textId="6AA44258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22,02</w:t>
            </w:r>
          </w:p>
        </w:tc>
        <w:tc>
          <w:tcPr>
            <w:tcW w:w="1155" w:type="dxa"/>
          </w:tcPr>
          <w:p w14:paraId="661BF8F5" w14:textId="7B9D28FA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21,8</w:t>
            </w:r>
          </w:p>
        </w:tc>
        <w:tc>
          <w:tcPr>
            <w:tcW w:w="1155" w:type="dxa"/>
          </w:tcPr>
          <w:p w14:paraId="5A2ACE4E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21,8</w:t>
            </w:r>
          </w:p>
        </w:tc>
      </w:tr>
      <w:tr w:rsidR="006D1702" w:rsidRPr="00212426" w14:paraId="5FEC5291" w14:textId="77777777" w:rsidTr="006D1702">
        <w:tc>
          <w:tcPr>
            <w:tcW w:w="5262" w:type="dxa"/>
          </w:tcPr>
          <w:p w14:paraId="32A967CD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Доля населения трудоспособного возраста, %</w:t>
            </w:r>
          </w:p>
        </w:tc>
        <w:tc>
          <w:tcPr>
            <w:tcW w:w="1154" w:type="dxa"/>
          </w:tcPr>
          <w:p w14:paraId="27FFED34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54,8</w:t>
            </w:r>
          </w:p>
        </w:tc>
        <w:tc>
          <w:tcPr>
            <w:tcW w:w="1077" w:type="dxa"/>
          </w:tcPr>
          <w:p w14:paraId="2E630ACE" w14:textId="219BE234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58,5</w:t>
            </w:r>
          </w:p>
        </w:tc>
        <w:tc>
          <w:tcPr>
            <w:tcW w:w="1155" w:type="dxa"/>
          </w:tcPr>
          <w:p w14:paraId="203BB38B" w14:textId="67C291DF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54,0</w:t>
            </w:r>
          </w:p>
        </w:tc>
        <w:tc>
          <w:tcPr>
            <w:tcW w:w="1155" w:type="dxa"/>
          </w:tcPr>
          <w:p w14:paraId="2D639232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53,5</w:t>
            </w:r>
          </w:p>
        </w:tc>
      </w:tr>
      <w:tr w:rsidR="006D1702" w:rsidRPr="00212426" w14:paraId="5E8F9534" w14:textId="77777777" w:rsidTr="006D1702">
        <w:tc>
          <w:tcPr>
            <w:tcW w:w="5262" w:type="dxa"/>
          </w:tcPr>
          <w:p w14:paraId="08286CAE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Доля населения старше трудоспособного возраста, %</w:t>
            </w:r>
          </w:p>
        </w:tc>
        <w:tc>
          <w:tcPr>
            <w:tcW w:w="1154" w:type="dxa"/>
          </w:tcPr>
          <w:p w14:paraId="11DE072F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24,2</w:t>
            </w:r>
          </w:p>
        </w:tc>
        <w:tc>
          <w:tcPr>
            <w:tcW w:w="1077" w:type="dxa"/>
          </w:tcPr>
          <w:p w14:paraId="735020A0" w14:textId="7C17BEDF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19,5</w:t>
            </w:r>
          </w:p>
        </w:tc>
        <w:tc>
          <w:tcPr>
            <w:tcW w:w="1155" w:type="dxa"/>
          </w:tcPr>
          <w:p w14:paraId="0DC663DA" w14:textId="28A23ECE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24,2</w:t>
            </w:r>
          </w:p>
        </w:tc>
        <w:tc>
          <w:tcPr>
            <w:tcW w:w="1155" w:type="dxa"/>
          </w:tcPr>
          <w:p w14:paraId="0EF16A81" w14:textId="77777777" w:rsidR="006D1702" w:rsidRPr="00212426" w:rsidRDefault="006D1702" w:rsidP="00212426">
            <w:pPr>
              <w:jc w:val="both"/>
              <w:rPr>
                <w:sz w:val="22"/>
                <w:szCs w:val="22"/>
              </w:rPr>
            </w:pPr>
            <w:r w:rsidRPr="00212426">
              <w:rPr>
                <w:sz w:val="22"/>
                <w:szCs w:val="22"/>
              </w:rPr>
              <w:t>24,7</w:t>
            </w:r>
          </w:p>
        </w:tc>
      </w:tr>
    </w:tbl>
    <w:p w14:paraId="455BCA86" w14:textId="77777777" w:rsidR="00212426" w:rsidRPr="00212426" w:rsidRDefault="00212426" w:rsidP="00212426">
      <w:pPr>
        <w:shd w:val="clear" w:color="auto" w:fill="FFFFFF"/>
        <w:ind w:firstLine="709"/>
        <w:jc w:val="both"/>
      </w:pPr>
    </w:p>
    <w:p w14:paraId="6D756053" w14:textId="1D837F48" w:rsidR="00212426" w:rsidRPr="00212426" w:rsidRDefault="00212426" w:rsidP="00212426">
      <w:pPr>
        <w:shd w:val="clear" w:color="auto" w:fill="FFFFFF"/>
        <w:ind w:firstLine="709"/>
        <w:jc w:val="both"/>
        <w:rPr>
          <w:rFonts w:ascii="Calibri" w:hAnsi="Calibri"/>
        </w:rPr>
      </w:pPr>
      <w:r w:rsidRPr="00212426">
        <w:t>В соответствии с полученными величинами численности населения и показателями возрастной структуры генеральным планом города определены основные параметры развития муниципального образования: отвод территорий жилой и нежилой застройки, объемы жилищного строительства и учреждений обслуживания, система инженерных и транспортных коммуникаций.</w:t>
      </w:r>
      <w:r>
        <w:t>»;</w:t>
      </w:r>
    </w:p>
    <w:bookmarkEnd w:id="0"/>
    <w:bookmarkEnd w:id="1"/>
    <w:p w14:paraId="5B24E540" w14:textId="1DA905E1" w:rsidR="004441C5" w:rsidRDefault="004441C5" w:rsidP="00841551">
      <w:pPr>
        <w:pStyle w:val="a3"/>
        <w:numPr>
          <w:ilvl w:val="1"/>
          <w:numId w:val="1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57617">
        <w:rPr>
          <w:sz w:val="28"/>
          <w:szCs w:val="28"/>
        </w:rPr>
        <w:t>одп</w:t>
      </w:r>
      <w:r>
        <w:rPr>
          <w:sz w:val="28"/>
          <w:szCs w:val="28"/>
        </w:rPr>
        <w:t>ункт 1.2.2. п</w:t>
      </w:r>
      <w:r w:rsidR="00957617">
        <w:rPr>
          <w:sz w:val="28"/>
          <w:szCs w:val="28"/>
        </w:rPr>
        <w:t>ункта 1.2. раздела 1 изложить в следующей редакции:</w:t>
      </w:r>
    </w:p>
    <w:p w14:paraId="748F1668" w14:textId="496DC849" w:rsidR="004441C5" w:rsidRPr="00957617" w:rsidRDefault="00957617" w:rsidP="00957617">
      <w:pPr>
        <w:pStyle w:val="a3"/>
        <w:shd w:val="clear" w:color="auto" w:fill="FFFFFF" w:themeFill="background1"/>
        <w:spacing w:after="200" w:line="276" w:lineRule="auto"/>
        <w:rPr>
          <w:b/>
        </w:rPr>
      </w:pPr>
      <w:r>
        <w:rPr>
          <w:b/>
        </w:rPr>
        <w:t xml:space="preserve">« </w:t>
      </w:r>
      <w:r w:rsidRPr="00957617">
        <w:rPr>
          <w:bCs/>
        </w:rPr>
        <w:t>1.</w:t>
      </w:r>
      <w:r>
        <w:rPr>
          <w:bCs/>
        </w:rPr>
        <w:t>2.2.</w:t>
      </w:r>
      <w:r>
        <w:rPr>
          <w:b/>
        </w:rPr>
        <w:t xml:space="preserve"> </w:t>
      </w:r>
      <w:r w:rsidR="004441C5" w:rsidRPr="00957617">
        <w:rPr>
          <w:b/>
        </w:rPr>
        <w:t>СФЕРА ЗАНЯТОСТИ И УРОВЕНЬ ДОХОДА НАСЕЛЕНИЯ</w:t>
      </w:r>
    </w:p>
    <w:p w14:paraId="305B76EA" w14:textId="77777777" w:rsidR="004441C5" w:rsidRPr="004C4A92" w:rsidRDefault="004441C5" w:rsidP="004441C5">
      <w:pPr>
        <w:tabs>
          <w:tab w:val="left" w:pos="0"/>
          <w:tab w:val="left" w:pos="567"/>
        </w:tabs>
        <w:ind w:firstLine="567"/>
        <w:jc w:val="both"/>
      </w:pPr>
      <w:r w:rsidRPr="004C4A92">
        <w:t xml:space="preserve">Сведения о </w:t>
      </w:r>
      <w:r>
        <w:t xml:space="preserve">структуре занятости населения представлены в табл.6, рис.9. Данные об уровне средней заработной платы в сфере промышленности и бюджетных сферах в г. Обь в сравнении с аналогичным показателем в других муниципальных образованиях Новосибирской области см. в </w:t>
      </w:r>
      <w:r w:rsidRPr="005E686B">
        <w:t xml:space="preserve">Приложении </w:t>
      </w:r>
      <w:r>
        <w:t xml:space="preserve">№ </w:t>
      </w:r>
      <w:r w:rsidRPr="005E686B">
        <w:t>2.2.</w:t>
      </w:r>
    </w:p>
    <w:p w14:paraId="3FEDAE79" w14:textId="77777777" w:rsidR="004441C5" w:rsidRDefault="004441C5" w:rsidP="004441C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7624E97" wp14:editId="016DD113">
            <wp:extent cx="3959540" cy="2017776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76" cy="203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B2C07" w14:textId="77777777" w:rsidR="004441C5" w:rsidRPr="00BF644E" w:rsidRDefault="004441C5" w:rsidP="004441C5">
      <w:pPr>
        <w:rPr>
          <w:i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A6DB0" wp14:editId="5E4EE416">
                <wp:simplePos x="0" y="0"/>
                <wp:positionH relativeFrom="column">
                  <wp:posOffset>-1397</wp:posOffset>
                </wp:positionH>
                <wp:positionV relativeFrom="paragraph">
                  <wp:posOffset>34925</wp:posOffset>
                </wp:positionV>
                <wp:extent cx="5713476" cy="274320"/>
                <wp:effectExtent l="0" t="0" r="20955" b="11430"/>
                <wp:wrapNone/>
                <wp:docPr id="8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476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69362" w14:textId="77777777" w:rsidR="004441C5" w:rsidRPr="00E66227" w:rsidRDefault="004441C5" w:rsidP="004441C5">
                            <w:pPr>
                              <w:rPr>
                                <w:i/>
                              </w:rPr>
                            </w:pPr>
                            <w:r w:rsidRPr="00E66227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9</w:t>
                            </w:r>
                            <w:r w:rsidRPr="00E66227">
                              <w:rPr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</w:rPr>
                              <w:t>–</w:t>
                            </w:r>
                            <w:r w:rsidRPr="00E6622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Структура занятости населения города Обь </w:t>
                            </w:r>
                          </w:p>
                          <w:p w14:paraId="01E0E85A" w14:textId="77777777" w:rsidR="004441C5" w:rsidRDefault="004441C5" w:rsidP="004441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CFA6DB0" id="Text Box 78" o:spid="_x0000_s1027" type="#_x0000_t202" style="position:absolute;margin-left:-.1pt;margin-top:2.75pt;width:449.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" strokecolor="white [3212]">
                <v:textbox>
                  <w:txbxContent>
                    <w:p w14:paraId="4BD69362" w14:textId="77777777" w:rsidR="004441C5" w:rsidRPr="00E66227" w:rsidRDefault="004441C5" w:rsidP="004441C5">
                      <w:pPr>
                        <w:rPr>
                          <w:i/>
                        </w:rPr>
                      </w:pPr>
                      <w:r w:rsidRPr="00E66227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9</w:t>
                      </w:r>
                      <w:r w:rsidRPr="00E66227">
                        <w:rPr>
                          <w:i/>
                        </w:rPr>
                        <w:t xml:space="preserve">. </w:t>
                      </w:r>
                      <w:r>
                        <w:rPr>
                          <w:i/>
                        </w:rPr>
                        <w:t>–</w:t>
                      </w:r>
                      <w:r w:rsidRPr="00E66227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Структура занятости населения города Обь </w:t>
                      </w:r>
                    </w:p>
                    <w:p w14:paraId="01E0E85A" w14:textId="77777777" w:rsidR="004441C5" w:rsidRDefault="004441C5" w:rsidP="004441C5"/>
                  </w:txbxContent>
                </v:textbox>
              </v:shape>
            </w:pict>
          </mc:Fallback>
        </mc:AlternateContent>
      </w:r>
    </w:p>
    <w:p w14:paraId="08A86878" w14:textId="77777777" w:rsidR="004441C5" w:rsidRDefault="004441C5" w:rsidP="004441C5">
      <w:pPr>
        <w:rPr>
          <w:i/>
          <w:sz w:val="8"/>
          <w:szCs w:val="8"/>
        </w:rPr>
      </w:pPr>
    </w:p>
    <w:p w14:paraId="1799ACCC" w14:textId="77777777" w:rsidR="00695254" w:rsidRDefault="00695254" w:rsidP="004441C5">
      <w:pPr>
        <w:rPr>
          <w:i/>
        </w:rPr>
      </w:pPr>
    </w:p>
    <w:p w14:paraId="351C7068" w14:textId="77777777" w:rsidR="00695254" w:rsidRDefault="00695254" w:rsidP="004441C5">
      <w:pPr>
        <w:rPr>
          <w:i/>
        </w:rPr>
      </w:pPr>
    </w:p>
    <w:p w14:paraId="6F0267EA" w14:textId="77777777" w:rsidR="00695254" w:rsidRDefault="00695254" w:rsidP="004441C5">
      <w:pPr>
        <w:rPr>
          <w:i/>
        </w:rPr>
      </w:pPr>
    </w:p>
    <w:p w14:paraId="63755297" w14:textId="77777777" w:rsidR="00695254" w:rsidRDefault="00695254" w:rsidP="004441C5">
      <w:pPr>
        <w:rPr>
          <w:i/>
        </w:rPr>
      </w:pPr>
    </w:p>
    <w:p w14:paraId="206074B9" w14:textId="77777777" w:rsidR="00695254" w:rsidRDefault="00695254" w:rsidP="004441C5">
      <w:pPr>
        <w:rPr>
          <w:i/>
        </w:rPr>
      </w:pPr>
    </w:p>
    <w:p w14:paraId="3FBC74F9" w14:textId="26EE55DB" w:rsidR="004441C5" w:rsidRDefault="004441C5" w:rsidP="004441C5">
      <w:pPr>
        <w:rPr>
          <w:i/>
        </w:rPr>
      </w:pPr>
      <w:r>
        <w:rPr>
          <w:i/>
        </w:rPr>
        <w:t>Таблица 6. – Динамика изменения структуры занятости населения по сферам деятельности</w:t>
      </w:r>
    </w:p>
    <w:tbl>
      <w:tblPr>
        <w:tblW w:w="10430" w:type="dxa"/>
        <w:jc w:val="center"/>
        <w:tblLayout w:type="fixed"/>
        <w:tblLook w:val="04A0" w:firstRow="1" w:lastRow="0" w:firstColumn="1" w:lastColumn="0" w:noHBand="0" w:noVBand="1"/>
      </w:tblPr>
      <w:tblGrid>
        <w:gridCol w:w="1941"/>
        <w:gridCol w:w="833"/>
        <w:gridCol w:w="834"/>
        <w:gridCol w:w="833"/>
        <w:gridCol w:w="696"/>
        <w:gridCol w:w="835"/>
        <w:gridCol w:w="695"/>
        <w:gridCol w:w="696"/>
        <w:gridCol w:w="696"/>
        <w:gridCol w:w="696"/>
        <w:gridCol w:w="696"/>
        <w:gridCol w:w="236"/>
        <w:gridCol w:w="743"/>
      </w:tblGrid>
      <w:tr w:rsidR="00C67F23" w:rsidRPr="00785A9C" w14:paraId="3B66A78D" w14:textId="77777777" w:rsidTr="00695254">
        <w:trPr>
          <w:trHeight w:val="158"/>
          <w:jc w:val="center"/>
        </w:trPr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6BAF1D" w14:textId="77777777" w:rsidR="00C67F23" w:rsidRPr="00785A9C" w:rsidRDefault="00C67F23" w:rsidP="00AB48F3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751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9CD65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Годы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957B6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Рост численности</w:t>
            </w:r>
          </w:p>
        </w:tc>
      </w:tr>
      <w:tr w:rsidR="00C67F23" w:rsidRPr="00785A9C" w14:paraId="3D6131FA" w14:textId="77777777" w:rsidTr="00695254">
        <w:trPr>
          <w:trHeight w:val="158"/>
          <w:jc w:val="center"/>
        </w:trPr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69C2B" w14:textId="77777777" w:rsidR="00C67F23" w:rsidRPr="00785A9C" w:rsidRDefault="00C67F23" w:rsidP="00AB48F3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12168F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F82604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D75EE4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6018FC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AB5250" w14:textId="77777777" w:rsidR="00C67F23" w:rsidRPr="00785A9C" w:rsidRDefault="00C67F23" w:rsidP="00AB48F3">
            <w:pPr>
              <w:jc w:val="center"/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1ADF1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AB917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B6639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AD5B64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7FE7F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  <w:r w:rsidRPr="00785A9C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B0895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509AE" w14:textId="77777777" w:rsidR="00C67F23" w:rsidRPr="00785A9C" w:rsidRDefault="00C67F23" w:rsidP="00AB48F3">
            <w:pPr>
              <w:rPr>
                <w:b/>
                <w:sz w:val="22"/>
                <w:szCs w:val="22"/>
              </w:rPr>
            </w:pPr>
          </w:p>
        </w:tc>
      </w:tr>
      <w:tr w:rsidR="00C67F23" w:rsidRPr="00785A9C" w14:paraId="68C888E7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0E86" w14:textId="77777777" w:rsidR="00C67F23" w:rsidRPr="00785A9C" w:rsidRDefault="00C67F23" w:rsidP="00AB48F3">
            <w:pPr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Среднегодовая численность занятых в экономике (чел.)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385083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14654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1980DA7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14782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1508F04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14402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A8B740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14282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2EE254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14226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17EEC1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14190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2F282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14200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24F37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14195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9C9078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15197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5F119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15272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22745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19471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4,2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0E3BB834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006C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5D22EC3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127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B58CEAB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8FD828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085AAE5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2F9E6F6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132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81E480E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BF0F02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AFBC5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D8E56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E5F9DC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F4B68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ECB07F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7,9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7DDFCCB5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61FB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сельское хозяйство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9B9B1C7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3E5DFBB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4C4EADE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17309A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4"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5457488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942F5E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E9F832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E3883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ED1E44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AED559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B651D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A2E2B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1F83CFF6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3A3C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F6FDAA7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123FDC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681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CCA9AB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39E7B4E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692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1ED3FD9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538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B7198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5A7A7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197A8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7E138F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1085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C14D9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CA37E6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BCF6C8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62,5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718006A8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E470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транспорт и связь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BC16EE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8052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6C7B7E8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8158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6E71705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7979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A6B0F8D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7865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8409446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8247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852B9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8725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E69B9E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8970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ECF31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9040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936620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9346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5C0BC0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9379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B90BA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2C107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16,5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2487E199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5709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здравоохранение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DF3E5C9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0C330F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B3AC24E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83D2239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864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C56B028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797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B0EB5C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4219F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E9ED25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3B7FEF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A79EFC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745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AF501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E5D777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-13,5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448BAAE5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7DAE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w w:val="105"/>
                <w:sz w:val="22"/>
                <w:szCs w:val="22"/>
              </w:rPr>
              <w:t>образование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470408C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537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1690784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554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551FF76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5C227A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666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47862EA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641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77650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693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46C1167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E479A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769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1AEDD4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22BDC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73403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F34430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53,1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C67F23" w:rsidRPr="00785A9C" w14:paraId="0368504C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FBA4" w14:textId="77777777" w:rsidR="00C67F23" w:rsidRPr="00785A9C" w:rsidRDefault="00C67F23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государственное управление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1EDA45C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4C738D5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700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9DC344B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FCF1730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686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6B93C52" w14:textId="77777777" w:rsidR="00C67F23" w:rsidRPr="00785A9C" w:rsidRDefault="00C67F23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627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4BCBE3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633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D9A2DA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49417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584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604106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AB6D21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567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865EB0" w14:textId="77777777" w:rsidR="00C67F23" w:rsidRPr="00AB5C94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EB354B" w14:textId="77777777" w:rsidR="00C67F23" w:rsidRPr="00785A9C" w:rsidRDefault="00C67F23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-20,1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B46430" w:rsidRPr="00785A9C" w14:paraId="1EB48E05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2E94" w14:textId="77777777" w:rsidR="00B46430" w:rsidRPr="00785A9C" w:rsidRDefault="00B46430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ЖКХ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750BBBB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236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F3ED837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138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8F9834E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233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272F328F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233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8B36F04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180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B6C8D6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D43B885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A0AAD0C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9D59F5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D90F979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DAD2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-</w:t>
            </w:r>
            <w:r w:rsidRPr="00AB5C94">
              <w:rPr>
                <w:color w:val="000000"/>
                <w:sz w:val="22"/>
                <w:szCs w:val="22"/>
              </w:rPr>
              <w:t>17,8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B46430" w:rsidRPr="00785A9C" w14:paraId="1474F823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2698" w14:textId="77777777" w:rsidR="00B46430" w:rsidRPr="00785A9C" w:rsidRDefault="00B46430" w:rsidP="00AB48F3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прочее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4D0A415A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3447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D79F303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3556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A6C8158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3188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FAB0334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3124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EA6D3DB" w14:textId="77777777" w:rsidR="00B46430" w:rsidRPr="00785A9C" w:rsidRDefault="00B46430" w:rsidP="00AB48F3">
            <w:pPr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3060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1A5CF7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2806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6D327F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2727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36DF8A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2634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2AB430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2277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44F3D12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2316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33E1" w14:textId="77777777" w:rsidR="00B46430" w:rsidRPr="00785A9C" w:rsidRDefault="00B46430" w:rsidP="00AB48F3">
            <w:pPr>
              <w:jc w:val="center"/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>-</w:t>
            </w:r>
            <w:r w:rsidRPr="00AB5C94">
              <w:rPr>
                <w:color w:val="000000"/>
                <w:sz w:val="22"/>
                <w:szCs w:val="22"/>
              </w:rPr>
              <w:t>32,8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  <w:tr w:rsidR="00B46430" w:rsidRPr="00785A9C" w14:paraId="3B6F0DCD" w14:textId="77777777" w:rsidTr="00695254">
        <w:trPr>
          <w:trHeight w:val="158"/>
          <w:jc w:val="center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0F6F" w14:textId="77777777" w:rsidR="00B46430" w:rsidRPr="00785A9C" w:rsidRDefault="00B46430" w:rsidP="00AB48F3">
            <w:pPr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785A9C">
              <w:rPr>
                <w:color w:val="000000"/>
                <w:sz w:val="22"/>
                <w:szCs w:val="22"/>
              </w:rPr>
              <w:t xml:space="preserve">Численность имеющих статус безработных на конец отчетного периода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E3D026C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113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592AEB1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109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7744A4BF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1F713B89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w w:val="105"/>
                <w:sz w:val="22"/>
                <w:szCs w:val="22"/>
              </w:rPr>
              <w:t>140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605ABE5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785A9C">
              <w:rPr>
                <w:sz w:val="22"/>
                <w:szCs w:val="22"/>
              </w:rPr>
              <w:t>111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2A041B7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05D4EF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FC6AB4A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453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3A62741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3C9559" w14:textId="77777777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4D37" w14:textId="77777777" w:rsidR="00781538" w:rsidRDefault="00781538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</w:p>
          <w:p w14:paraId="62D34AB3" w14:textId="77777777" w:rsidR="00781538" w:rsidRDefault="00781538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</w:p>
          <w:p w14:paraId="400FDBC6" w14:textId="78C619A8" w:rsidR="00B46430" w:rsidRPr="00785A9C" w:rsidRDefault="00B46430" w:rsidP="00AB48F3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B5C94">
              <w:rPr>
                <w:color w:val="000000"/>
                <w:sz w:val="22"/>
                <w:szCs w:val="22"/>
              </w:rPr>
              <w:t>6,2</w:t>
            </w:r>
            <w:r w:rsidRPr="00785A9C">
              <w:rPr>
                <w:color w:val="000000"/>
                <w:sz w:val="22"/>
                <w:szCs w:val="22"/>
              </w:rPr>
              <w:t>%</w:t>
            </w:r>
          </w:p>
        </w:tc>
      </w:tr>
    </w:tbl>
    <w:p w14:paraId="3BE042D5" w14:textId="77777777" w:rsidR="004441C5" w:rsidRPr="00BF644E" w:rsidRDefault="004441C5" w:rsidP="004441C5">
      <w:pPr>
        <w:rPr>
          <w:i/>
          <w:sz w:val="8"/>
          <w:szCs w:val="8"/>
        </w:rPr>
      </w:pPr>
    </w:p>
    <w:p w14:paraId="45D92292" w14:textId="77777777" w:rsidR="005066E1" w:rsidRPr="005066E1" w:rsidRDefault="005066E1" w:rsidP="005066E1">
      <w:pPr>
        <w:tabs>
          <w:tab w:val="left" w:pos="567"/>
        </w:tabs>
        <w:ind w:firstLine="567"/>
        <w:jc w:val="both"/>
      </w:pPr>
      <w:r w:rsidRPr="005066E1">
        <w:t xml:space="preserve">Как видно из табл.6, прирост занятых с 2013 года произошёл в обрабатывающей отрасли, в отрасли сельского хозяйства, строительства, транспорта и связи и в образовании. За 2023 г. ожидаемое количество занятых в экономике составит 15,3 тыс. чел. За период 2024-2026 годы изменения в численности ожидается на 2%. </w:t>
      </w:r>
    </w:p>
    <w:p w14:paraId="3610036C" w14:textId="77777777" w:rsidR="005066E1" w:rsidRPr="005066E1" w:rsidRDefault="005066E1" w:rsidP="005066E1">
      <w:pPr>
        <w:tabs>
          <w:tab w:val="left" w:pos="567"/>
        </w:tabs>
        <w:ind w:firstLine="567"/>
        <w:jc w:val="both"/>
      </w:pPr>
      <w:r w:rsidRPr="005066E1">
        <w:t>Уровень официально зарегистрированной безработицы на 01.01.2023г. составляет – 0,7%. Этот показатель по сравнению с 2021 годом уменьшился на 0,6%.</w:t>
      </w:r>
    </w:p>
    <w:p w14:paraId="4BBADA57" w14:textId="37FACD12" w:rsidR="004441C5" w:rsidRDefault="004441C5" w:rsidP="004441C5">
      <w:pPr>
        <w:tabs>
          <w:tab w:val="left" w:pos="567"/>
        </w:tabs>
        <w:ind w:firstLine="567"/>
        <w:jc w:val="both"/>
      </w:pPr>
      <w:r>
        <w:t>Динамика доходности населения за период 2016-20</w:t>
      </w:r>
      <w:r w:rsidR="00FF44FB">
        <w:t>22</w:t>
      </w:r>
      <w:r>
        <w:t xml:space="preserve"> годы представлена в табл.7.</w:t>
      </w:r>
    </w:p>
    <w:p w14:paraId="5A570CE7" w14:textId="77777777" w:rsidR="004441C5" w:rsidRPr="00E66227" w:rsidRDefault="004441C5" w:rsidP="004441C5">
      <w:pPr>
        <w:tabs>
          <w:tab w:val="left" w:pos="180"/>
        </w:tabs>
        <w:rPr>
          <w:bCs/>
          <w:i/>
          <w:sz w:val="16"/>
          <w:szCs w:val="16"/>
        </w:rPr>
      </w:pPr>
    </w:p>
    <w:p w14:paraId="04AE5DF3" w14:textId="77777777" w:rsidR="007165D5" w:rsidRDefault="007165D5" w:rsidP="004441C5">
      <w:pPr>
        <w:tabs>
          <w:tab w:val="left" w:pos="180"/>
        </w:tabs>
        <w:rPr>
          <w:bCs/>
          <w:i/>
        </w:rPr>
      </w:pPr>
    </w:p>
    <w:p w14:paraId="5896D6D4" w14:textId="2C7AF8FA" w:rsidR="004441C5" w:rsidRPr="008300B8" w:rsidRDefault="004441C5" w:rsidP="004441C5">
      <w:pPr>
        <w:tabs>
          <w:tab w:val="left" w:pos="180"/>
        </w:tabs>
        <w:rPr>
          <w:bCs/>
          <w:iCs/>
        </w:rPr>
      </w:pPr>
      <w:r w:rsidRPr="00065D5A">
        <w:rPr>
          <w:bCs/>
          <w:i/>
        </w:rPr>
        <w:t>Таблица 7. – Динамика доходности населения за 2016-20</w:t>
      </w:r>
      <w:r w:rsidR="00957617">
        <w:rPr>
          <w:bCs/>
          <w:i/>
        </w:rPr>
        <w:t>22</w:t>
      </w:r>
      <w:r w:rsidRPr="00065D5A">
        <w:rPr>
          <w:bCs/>
          <w:i/>
        </w:rPr>
        <w:t xml:space="preserve"> годы</w:t>
      </w:r>
    </w:p>
    <w:p w14:paraId="2DBC65D9" w14:textId="77777777" w:rsidR="004441C5" w:rsidRPr="00CA6E48" w:rsidRDefault="004441C5" w:rsidP="004441C5">
      <w:pPr>
        <w:tabs>
          <w:tab w:val="left" w:pos="180"/>
        </w:tabs>
        <w:rPr>
          <w:b/>
          <w:bCs/>
          <w:sz w:val="8"/>
          <w:szCs w:val="8"/>
        </w:rPr>
      </w:pP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1134"/>
        <w:gridCol w:w="992"/>
        <w:gridCol w:w="992"/>
        <w:gridCol w:w="851"/>
        <w:gridCol w:w="850"/>
        <w:gridCol w:w="851"/>
        <w:gridCol w:w="851"/>
      </w:tblGrid>
      <w:tr w:rsidR="004441C5" w:rsidRPr="00CA6E48" w14:paraId="14832D24" w14:textId="77777777" w:rsidTr="00F71C20">
        <w:trPr>
          <w:cantSplit/>
        </w:trPr>
        <w:tc>
          <w:tcPr>
            <w:tcW w:w="31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9BFFB6" w14:textId="77777777" w:rsidR="004441C5" w:rsidRPr="00F71C20" w:rsidRDefault="004441C5" w:rsidP="00AB48F3">
            <w:pPr>
              <w:jc w:val="center"/>
              <w:rPr>
                <w:b/>
              </w:rPr>
            </w:pPr>
            <w:r w:rsidRPr="00F71C20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ADC6B5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ACBC36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  <w:lang w:val="en-US"/>
              </w:rPr>
              <w:t>201</w:t>
            </w:r>
            <w:r w:rsidRPr="00F71C20">
              <w:rPr>
                <w:b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BD2EC5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B81C86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2019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2B1C52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2020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EA2EE2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2021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157DAD" w14:textId="77777777" w:rsidR="004441C5" w:rsidRPr="00F71C20" w:rsidRDefault="004441C5" w:rsidP="00AB48F3">
            <w:pPr>
              <w:jc w:val="right"/>
              <w:rPr>
                <w:b/>
              </w:rPr>
            </w:pPr>
            <w:r w:rsidRPr="00F71C20">
              <w:rPr>
                <w:b/>
              </w:rPr>
              <w:t>2022</w:t>
            </w:r>
          </w:p>
        </w:tc>
      </w:tr>
      <w:tr w:rsidR="004441C5" w:rsidRPr="00CA6E48" w14:paraId="53E1B531" w14:textId="77777777" w:rsidTr="00AB48F3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890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1. Среднедушевые денежные доходы населения</w:t>
            </w:r>
            <w:r>
              <w:rPr>
                <w:rFonts w:ascii="Times New Roman" w:hAnsi="Times New Roman"/>
                <w:sz w:val="22"/>
                <w:szCs w:val="22"/>
              </w:rPr>
              <w:t>, руб.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DDC8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17101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0324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18300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72D8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19188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7820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21924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2B2E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6F7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34122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BD2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37534</w:t>
            </w:r>
          </w:p>
        </w:tc>
      </w:tr>
      <w:tr w:rsidR="004441C5" w:rsidRPr="00CA6E48" w14:paraId="6D682EAC" w14:textId="77777777" w:rsidTr="00AB48F3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EB99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2. Среднемесячная начисленная заработная плата работников</w:t>
            </w:r>
            <w:r>
              <w:rPr>
                <w:rFonts w:ascii="Times New Roman" w:hAnsi="Times New Roman"/>
                <w:sz w:val="22"/>
                <w:szCs w:val="22"/>
              </w:rPr>
              <w:t>, руб.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:</w:t>
            </w:r>
          </w:p>
          <w:p w14:paraId="798B1B6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 по полному кругу предприятий и организаций</w:t>
            </w:r>
          </w:p>
          <w:p w14:paraId="68A741EA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по крупным и средним предприятиям и организациям</w:t>
            </w:r>
          </w:p>
          <w:p w14:paraId="7398A5D1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дошкольных образовательных учреждений</w:t>
            </w:r>
          </w:p>
          <w:p w14:paraId="421E2DC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общеобразовательных учреждений</w:t>
            </w:r>
          </w:p>
          <w:p w14:paraId="1ACEDFAC" w14:textId="77777777" w:rsidR="004441C5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учреждений культуры и искусства</w:t>
            </w:r>
          </w:p>
          <w:p w14:paraId="0D677BB1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ind w:firstLine="318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- муниципальных учреждений физической культуры и 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DD3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A343FE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18388F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E2A005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5BBB3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40988,0</w:t>
            </w:r>
          </w:p>
          <w:p w14:paraId="4629C3AF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B44EBD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45881,5</w:t>
            </w:r>
          </w:p>
          <w:p w14:paraId="2E1853B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650B80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1B0938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22741,0</w:t>
            </w:r>
          </w:p>
          <w:p w14:paraId="3E18515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5F4A83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5E6B96C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32807,7</w:t>
            </w:r>
          </w:p>
          <w:p w14:paraId="0F6443D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48B869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7B82A5F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17720,0</w:t>
            </w:r>
          </w:p>
          <w:p w14:paraId="7F3E699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86568A0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</w:p>
          <w:p w14:paraId="056B806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53F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3488250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6601F4C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74196C8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0E668F1B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44260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,0</w:t>
            </w:r>
          </w:p>
          <w:p w14:paraId="0F8CBAAE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24E25DB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4939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2,5</w:t>
            </w:r>
          </w:p>
          <w:p w14:paraId="1B31C0F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EC3D5B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9EB74A0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23325,0</w:t>
            </w:r>
          </w:p>
          <w:p w14:paraId="78E5E41B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66CD2A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7DAFBDC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33655,0</w:t>
            </w:r>
          </w:p>
          <w:p w14:paraId="66FCE58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0EFF997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14:paraId="7EAEF6AA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  <w:lang w:val="en-US"/>
              </w:rPr>
              <w:t>18428</w:t>
            </w:r>
            <w:r w:rsidRPr="00E66227">
              <w:rPr>
                <w:rFonts w:ascii="Times New Roman" w:hAnsi="Times New Roman"/>
                <w:sz w:val="22"/>
                <w:szCs w:val="22"/>
              </w:rPr>
              <w:t>,0</w:t>
            </w:r>
          </w:p>
          <w:p w14:paraId="1939DDCF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BFF0006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</w:p>
          <w:p w14:paraId="60B0DE5D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7D1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07F878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77EC5F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57D8DF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BC128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46231,0</w:t>
            </w:r>
          </w:p>
          <w:p w14:paraId="361F77B2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03FB969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56189,0</w:t>
            </w:r>
          </w:p>
          <w:p w14:paraId="57B8D18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84A0C1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BBFB4F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25378,0</w:t>
            </w:r>
          </w:p>
          <w:p w14:paraId="048E27F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9F3C0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3CE3BC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34808,0</w:t>
            </w:r>
          </w:p>
          <w:p w14:paraId="79D7D7F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8862CE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E7556A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19144,0</w:t>
            </w:r>
          </w:p>
          <w:p w14:paraId="768B5D53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</w:p>
          <w:p w14:paraId="5B882CC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22A3F89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268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AD83A3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43DB94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EF9B13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C1024F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56555</w:t>
            </w:r>
          </w:p>
          <w:p w14:paraId="62678C2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97854E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61709</w:t>
            </w:r>
          </w:p>
          <w:p w14:paraId="585E56F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63A55C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6F8D72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24490</w:t>
            </w:r>
          </w:p>
          <w:p w14:paraId="4361FD2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139BE3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F43709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33357</w:t>
            </w:r>
          </w:p>
          <w:p w14:paraId="1944240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62811F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A4510C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30650</w:t>
            </w:r>
          </w:p>
          <w:p w14:paraId="36A0C3E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087940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C46FC6D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D5A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D679C2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ADF0D6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A1275A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138287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53562</w:t>
            </w:r>
          </w:p>
          <w:p w14:paraId="52760C7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5C90EE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57971</w:t>
            </w:r>
          </w:p>
          <w:p w14:paraId="5D4D1C9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24FA06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3CA7D4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27274</w:t>
            </w:r>
          </w:p>
          <w:p w14:paraId="3A357E4A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13AA0D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1394EA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37153</w:t>
            </w:r>
          </w:p>
          <w:p w14:paraId="7E8AD10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E82DA0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CF242F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39087</w:t>
            </w:r>
          </w:p>
          <w:p w14:paraId="2500A99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577035D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1C8C3C6" w14:textId="77777777" w:rsidR="004441C5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  <w:p w14:paraId="6E0B7D96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CA9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CB200A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3D02C4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43ECA2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7DDFC6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61379</w:t>
            </w:r>
          </w:p>
          <w:p w14:paraId="6A28EB2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ED170E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66459</w:t>
            </w:r>
          </w:p>
          <w:p w14:paraId="03E47FC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006711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422D9F54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29716</w:t>
            </w:r>
          </w:p>
          <w:p w14:paraId="6B462BD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7E0D88A9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840B168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42423</w:t>
            </w:r>
          </w:p>
          <w:p w14:paraId="14E2BFE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9E96BB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AD73BE7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43460</w:t>
            </w:r>
          </w:p>
          <w:p w14:paraId="5E21EBA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65949B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A6ED81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AA92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5F0701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64080B8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3AEFB3C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AE8E15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68530</w:t>
            </w:r>
          </w:p>
          <w:p w14:paraId="2318ED4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E541C4F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74242</w:t>
            </w:r>
          </w:p>
          <w:p w14:paraId="4BCEAFC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533B590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26D2A680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35118</w:t>
            </w:r>
          </w:p>
          <w:p w14:paraId="7A4A513E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01BA213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F2571C5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42582</w:t>
            </w:r>
          </w:p>
          <w:p w14:paraId="2A8A554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7F56B6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3D26A251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48901</w:t>
            </w:r>
          </w:p>
          <w:p w14:paraId="0E2DCAFB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0DD0B296" w14:textId="77777777" w:rsidR="004441C5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14:paraId="1A5FEF3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н. д.</w:t>
            </w:r>
          </w:p>
        </w:tc>
      </w:tr>
      <w:tr w:rsidR="004441C5" w:rsidRPr="00CA6E48" w14:paraId="76C95FF6" w14:textId="77777777" w:rsidTr="00AB48F3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70B3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 xml:space="preserve">4.Средний размер пенсий, руб.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A975260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12322,77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A40146C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13240,26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75C747D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E66227">
              <w:rPr>
                <w:rFonts w:ascii="Times New Roman" w:hAnsi="Times New Roman"/>
                <w:sz w:val="22"/>
                <w:szCs w:val="22"/>
              </w:rPr>
              <w:t>13935,72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0ED9FA1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14627,75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7118A2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15413,18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6EDC985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16498,63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B58BFF7" w14:textId="77777777" w:rsidR="004441C5" w:rsidRPr="00E66227" w:rsidRDefault="004441C5" w:rsidP="00AB48F3">
            <w:pPr>
              <w:pStyle w:val="ab"/>
              <w:spacing w:before="0" w:beforeAutospacing="0" w:after="0" w:afterAutospacing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18903,32</w:t>
            </w:r>
          </w:p>
        </w:tc>
      </w:tr>
    </w:tbl>
    <w:p w14:paraId="26735C86" w14:textId="77777777" w:rsidR="004441C5" w:rsidRPr="00BF644E" w:rsidRDefault="004441C5" w:rsidP="004441C5">
      <w:pPr>
        <w:ind w:firstLine="573"/>
        <w:jc w:val="both"/>
        <w:rPr>
          <w:sz w:val="16"/>
          <w:szCs w:val="16"/>
        </w:rPr>
      </w:pPr>
    </w:p>
    <w:p w14:paraId="32B159C5" w14:textId="77777777" w:rsidR="004441C5" w:rsidRPr="003A5E20" w:rsidRDefault="004441C5" w:rsidP="004441C5">
      <w:pPr>
        <w:ind w:firstLine="709"/>
        <w:jc w:val="both"/>
        <w:rPr>
          <w:color w:val="000000" w:themeColor="text1"/>
        </w:rPr>
      </w:pPr>
      <w:r w:rsidRPr="003A5E20">
        <w:rPr>
          <w:color w:val="000000" w:themeColor="text1"/>
        </w:rPr>
        <w:t>В 2023 году ожидается увеличение заработной платы</w:t>
      </w:r>
      <w:r>
        <w:rPr>
          <w:color w:val="000000" w:themeColor="text1"/>
        </w:rPr>
        <w:t xml:space="preserve"> на </w:t>
      </w:r>
      <w:r w:rsidRPr="003A5E20">
        <w:rPr>
          <w:color w:val="000000" w:themeColor="text1"/>
        </w:rPr>
        <w:t xml:space="preserve">уровне – 11%, в плановом периоде 2024-2026гг. в среднем на 7%; при более перспективной тенденции развития экономики на 10-11%. </w:t>
      </w:r>
    </w:p>
    <w:p w14:paraId="6663AD64" w14:textId="65A7FA89" w:rsidR="004441C5" w:rsidRDefault="004441C5" w:rsidP="004441C5">
      <w:pPr>
        <w:tabs>
          <w:tab w:val="left" w:pos="567"/>
        </w:tabs>
        <w:ind w:firstLine="567"/>
        <w:jc w:val="both"/>
      </w:pPr>
      <w:bookmarkStart w:id="4" w:name="_Hlk26700062"/>
      <w:r w:rsidRPr="00E66227">
        <w:rPr>
          <w:b/>
          <w:i/>
        </w:rPr>
        <w:t>Вывод:</w:t>
      </w:r>
      <w:r>
        <w:t xml:space="preserve"> </w:t>
      </w:r>
      <w:r w:rsidRPr="00E66227">
        <w:rPr>
          <w:i/>
        </w:rPr>
        <w:t xml:space="preserve">Актуальной задачей демографической политики органов местного </w:t>
      </w:r>
      <w:r w:rsidRPr="0007377E">
        <w:rPr>
          <w:i/>
        </w:rPr>
        <w:t>самоуправления города Обь является</w:t>
      </w:r>
      <w:r w:rsidRPr="00E66227">
        <w:rPr>
          <w:i/>
        </w:rPr>
        <w:t xml:space="preserve"> поддержание положительной динамики в показателе численности населения территории за счёт повышения рождаемости, снижения смертности, увеличения средней продолжительности жизни, а также за счёт развития рынка труда на основе баланса интересов работодателей и работников, максимального обеспечения занятости трудоспособного населения, реализации инвестиционных проектов с созданием новых рабочих мест и привлечения квалифицированных кадров на территорию муниципального образования.</w:t>
      </w:r>
      <w:r w:rsidR="00C67F23">
        <w:t>»;</w:t>
      </w:r>
    </w:p>
    <w:bookmarkEnd w:id="4"/>
    <w:p w14:paraId="434E4785" w14:textId="77777777" w:rsidR="00EA1260" w:rsidRPr="004014CE" w:rsidRDefault="00EA1260" w:rsidP="00EA1260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Абзацы 1,2,3 подп</w:t>
      </w:r>
      <w:r w:rsidRPr="004014CE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Pr="004014CE">
        <w:rPr>
          <w:sz w:val="28"/>
          <w:szCs w:val="28"/>
        </w:rPr>
        <w:t xml:space="preserve"> 1.3</w:t>
      </w:r>
      <w:r>
        <w:rPr>
          <w:sz w:val="28"/>
          <w:szCs w:val="28"/>
        </w:rPr>
        <w:t>.1.1.</w:t>
      </w:r>
      <w:r w:rsidRPr="004014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 1.3. </w:t>
      </w:r>
      <w:r w:rsidRPr="004014CE">
        <w:rPr>
          <w:sz w:val="28"/>
          <w:szCs w:val="28"/>
        </w:rPr>
        <w:t>раздела 1 изложить в следующей редакции:</w:t>
      </w:r>
    </w:p>
    <w:p w14:paraId="2FFCF309" w14:textId="50150911" w:rsidR="00EA1260" w:rsidRPr="00A67AA8" w:rsidRDefault="00EA1260" w:rsidP="008C0302">
      <w:pPr>
        <w:pStyle w:val="a3"/>
        <w:shd w:val="clear" w:color="auto" w:fill="FFFFFF" w:themeFill="background1"/>
        <w:ind w:left="0" w:firstLine="426"/>
      </w:pPr>
      <w:r w:rsidRPr="004014CE">
        <w:rPr>
          <w:sz w:val="28"/>
          <w:szCs w:val="28"/>
        </w:rPr>
        <w:t>«</w:t>
      </w:r>
      <w:r w:rsidRPr="00A67AA8">
        <w:t>По результатам статистического наблюдения, проведенного Новосибирскстатом в 2017 году на территории города Обь зафиксировано 811 хозяйствующих субъектов, в 2022 году – 847.</w:t>
      </w:r>
    </w:p>
    <w:p w14:paraId="1604722B" w14:textId="77777777" w:rsidR="00EA1260" w:rsidRPr="00A67AA8" w:rsidRDefault="00EA1260" w:rsidP="00EA1260">
      <w:pPr>
        <w:ind w:firstLine="567"/>
        <w:jc w:val="both"/>
      </w:pPr>
      <w:r w:rsidRPr="00A67AA8">
        <w:t>Среднегодовая численность занятых в экономике города в 2018 г. составила 14 226 человек, в 2022 году 15272 человека, из которых основная доля населения занята на предприятиях авиатранспорта – 61,4%, в сфере торговли и питания – 7,7%, на предприятиях жилищно-коммунального хозяйства – 1,3%, в строительстве – 7,2%, в промышленности – 1%.</w:t>
      </w:r>
    </w:p>
    <w:p w14:paraId="439CA38D" w14:textId="7212C480" w:rsidR="00EA1260" w:rsidRDefault="00EA1260" w:rsidP="00EA1260">
      <w:pPr>
        <w:ind w:firstLine="567"/>
        <w:jc w:val="both"/>
      </w:pPr>
      <w:r w:rsidRPr="00A67AA8">
        <w:t>Объем отгруженных товаров собственного производства, выполненных работ и услуг по основным видам экономической деятельности в 2018 году составил 653,5 млн. рублей или 131% к уровню 2017 года в сопоставимых ценах. По оценке в 2023-2026 годы ожидается незначительное увеличения объемов на 102 % относительно прошлого года ежегодно.</w:t>
      </w:r>
      <w:r w:rsidR="008D17CE">
        <w:t>»;</w:t>
      </w:r>
    </w:p>
    <w:p w14:paraId="54CD1737" w14:textId="642504D3" w:rsidR="006B696E" w:rsidRDefault="00EA1260" w:rsidP="00EA1260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Подпункт</w:t>
      </w:r>
      <w:r w:rsidR="006B696E">
        <w:rPr>
          <w:sz w:val="28"/>
          <w:szCs w:val="28"/>
        </w:rPr>
        <w:t>ы</w:t>
      </w:r>
      <w:r>
        <w:rPr>
          <w:sz w:val="28"/>
          <w:szCs w:val="28"/>
        </w:rPr>
        <w:t xml:space="preserve"> 1.3.1.2.</w:t>
      </w:r>
      <w:r w:rsidR="006B696E">
        <w:rPr>
          <w:sz w:val="28"/>
          <w:szCs w:val="28"/>
        </w:rPr>
        <w:t xml:space="preserve">, 1.3.1.3. </w:t>
      </w:r>
      <w:r>
        <w:rPr>
          <w:sz w:val="28"/>
          <w:szCs w:val="28"/>
        </w:rPr>
        <w:t>пункта 1.3. раздела 1</w:t>
      </w:r>
      <w:r w:rsidR="006B696E">
        <w:rPr>
          <w:sz w:val="28"/>
          <w:szCs w:val="28"/>
        </w:rPr>
        <w:t>изложить в следующей редакции:</w:t>
      </w:r>
    </w:p>
    <w:p w14:paraId="106A3066" w14:textId="550962ED" w:rsidR="006B696E" w:rsidRPr="00203F04" w:rsidRDefault="006B696E" w:rsidP="00292933">
      <w:pPr>
        <w:shd w:val="clear" w:color="auto" w:fill="FFFFFF" w:themeFill="background1"/>
        <w:spacing w:after="200" w:line="276" w:lineRule="auto"/>
        <w:ind w:left="851"/>
        <w:contextualSpacing/>
        <w:rPr>
          <w:b/>
        </w:rPr>
      </w:pPr>
      <w:r>
        <w:rPr>
          <w:sz w:val="28"/>
          <w:szCs w:val="28"/>
        </w:rPr>
        <w:t xml:space="preserve">« </w:t>
      </w:r>
      <w:r w:rsidR="00292933">
        <w:rPr>
          <w:sz w:val="28"/>
          <w:szCs w:val="28"/>
        </w:rPr>
        <w:t xml:space="preserve">1.3.1.2. </w:t>
      </w:r>
      <w:r w:rsidRPr="00203F04">
        <w:rPr>
          <w:b/>
        </w:rPr>
        <w:t>Торговля и услуги</w:t>
      </w:r>
    </w:p>
    <w:p w14:paraId="54CF6D6E" w14:textId="77777777" w:rsidR="006B696E" w:rsidRPr="00203F04" w:rsidRDefault="006B696E" w:rsidP="006B696E">
      <w:pPr>
        <w:ind w:firstLine="567"/>
        <w:jc w:val="both"/>
        <w:rPr>
          <w:sz w:val="16"/>
          <w:szCs w:val="16"/>
        </w:rPr>
      </w:pPr>
      <w:r w:rsidRPr="00203F04">
        <w:rPr>
          <w:sz w:val="16"/>
          <w:szCs w:val="16"/>
        </w:rPr>
        <w:t xml:space="preserve">  </w:t>
      </w:r>
    </w:p>
    <w:p w14:paraId="34A5ED87" w14:textId="77777777" w:rsidR="006B696E" w:rsidRPr="00203F04" w:rsidRDefault="006B696E" w:rsidP="006B696E">
      <w:pPr>
        <w:ind w:firstLine="567"/>
        <w:jc w:val="both"/>
      </w:pPr>
      <w:r w:rsidRPr="00203F04">
        <w:t>На начало 2018 г. в г. Обь функционировали 137 магазинов с общей торговой площадью 22397,85 м</w:t>
      </w:r>
      <w:r w:rsidRPr="00203F04">
        <w:rPr>
          <w:vertAlign w:val="superscript"/>
        </w:rPr>
        <w:t>2</w:t>
      </w:r>
      <w:r w:rsidRPr="00203F04">
        <w:t>, 44 предприятия общественного питания на 2052 места и 127 объектов бытового обслуживания населения на 302 рабочих места.</w:t>
      </w:r>
    </w:p>
    <w:p w14:paraId="5C962257" w14:textId="77777777" w:rsidR="006B696E" w:rsidRPr="00203F04" w:rsidRDefault="006B696E" w:rsidP="006B696E">
      <w:pPr>
        <w:ind w:firstLine="567"/>
        <w:jc w:val="both"/>
      </w:pPr>
      <w:r w:rsidRPr="00203F04">
        <w:t>На начало 2023 г. в г. Обь функционируют 198 магазинов с общей торговой площадью 30710,1 м</w:t>
      </w:r>
      <w:r w:rsidRPr="00203F04">
        <w:rPr>
          <w:vertAlign w:val="superscript"/>
        </w:rPr>
        <w:t>2</w:t>
      </w:r>
      <w:r w:rsidRPr="00203F04">
        <w:t>, 37 предприятий общественного питания на 1909 мест и 151 объект бытового обслуживания населения на 302 рабочих места.</w:t>
      </w:r>
    </w:p>
    <w:p w14:paraId="06B05CB2" w14:textId="77777777" w:rsidR="006B696E" w:rsidRPr="00203F04" w:rsidRDefault="006B696E" w:rsidP="006B696E">
      <w:pPr>
        <w:ind w:firstLine="567"/>
        <w:jc w:val="both"/>
      </w:pPr>
      <w:r w:rsidRPr="00203F04">
        <w:t xml:space="preserve">На территории г. Оби размещены: отделение банка ПАО «Банк Левобережный», ПАО «Почта Банк», два отделения ПАО «Сбербанк», четыре почтовых отделения, городской узел связи. </w:t>
      </w:r>
    </w:p>
    <w:p w14:paraId="36E0BA28" w14:textId="77777777" w:rsidR="006B696E" w:rsidRPr="00203F04" w:rsidRDefault="006B696E" w:rsidP="006B696E">
      <w:pPr>
        <w:ind w:firstLine="567"/>
        <w:jc w:val="both"/>
      </w:pPr>
      <w:r w:rsidRPr="00203F04">
        <w:t>Оборот розничной торговли в 2018 году составил 2438,9 млн. руб., в 2022 году – 3903,98 млн. рублей. За 2023 г. ожидается его увеличение на 105% в сопоставимых ценах, на 2024-2026 годы прогнозируется рост оборота розничной торговли на 106 – 108%.</w:t>
      </w:r>
    </w:p>
    <w:p w14:paraId="665271C9" w14:textId="77777777" w:rsidR="006B696E" w:rsidRPr="00203F04" w:rsidRDefault="006B696E" w:rsidP="006B696E">
      <w:pPr>
        <w:ind w:firstLine="567"/>
        <w:jc w:val="both"/>
        <w:rPr>
          <w:b/>
        </w:rPr>
      </w:pPr>
      <w:r w:rsidRPr="00203F04">
        <w:t>В 2018 году населению города оказано платных услуг на сумму 615,6 млн. рублей, в 2022 году – 620,5. В плановом периоде при сохранении имеющихся тенденций ожидается увеличение показателя, в среднем на 6% в год.</w:t>
      </w:r>
    </w:p>
    <w:p w14:paraId="03E42362" w14:textId="77777777" w:rsidR="006B696E" w:rsidRPr="00203F04" w:rsidRDefault="006B696E" w:rsidP="006B696E">
      <w:pPr>
        <w:jc w:val="both"/>
      </w:pPr>
    </w:p>
    <w:p w14:paraId="622E27A3" w14:textId="02A8C006" w:rsidR="006B696E" w:rsidRPr="00292933" w:rsidRDefault="00292933" w:rsidP="00292933">
      <w:pPr>
        <w:pStyle w:val="a3"/>
        <w:numPr>
          <w:ilvl w:val="3"/>
          <w:numId w:val="33"/>
        </w:numPr>
        <w:shd w:val="clear" w:color="auto" w:fill="FFFFFF" w:themeFill="background1"/>
        <w:spacing w:after="200" w:line="276" w:lineRule="auto"/>
        <w:jc w:val="both"/>
        <w:rPr>
          <w:b/>
          <w:u w:val="single"/>
        </w:rPr>
      </w:pPr>
      <w:r>
        <w:rPr>
          <w:b/>
        </w:rPr>
        <w:t xml:space="preserve"> </w:t>
      </w:r>
      <w:r w:rsidR="006B696E" w:rsidRPr="00292933">
        <w:rPr>
          <w:b/>
        </w:rPr>
        <w:t>Малое и среднее предпринимательство</w:t>
      </w:r>
    </w:p>
    <w:p w14:paraId="1FB38B88" w14:textId="77777777" w:rsidR="006B696E" w:rsidRPr="00203F04" w:rsidRDefault="006B696E" w:rsidP="006B696E">
      <w:pPr>
        <w:shd w:val="clear" w:color="auto" w:fill="FFFFFF"/>
        <w:ind w:firstLine="567"/>
        <w:jc w:val="both"/>
        <w:rPr>
          <w:sz w:val="8"/>
          <w:szCs w:val="8"/>
        </w:rPr>
      </w:pPr>
    </w:p>
    <w:p w14:paraId="45FCA8C9" w14:textId="77777777" w:rsidR="006B696E" w:rsidRPr="00203F04" w:rsidRDefault="006B696E" w:rsidP="006B696E">
      <w:pPr>
        <w:ind w:firstLine="567"/>
        <w:jc w:val="both"/>
      </w:pPr>
      <w:r w:rsidRPr="00203F04">
        <w:t>По данным Росстата на территории г. Обь:</w:t>
      </w:r>
    </w:p>
    <w:p w14:paraId="08E412B2" w14:textId="77777777" w:rsidR="006B696E" w:rsidRPr="00203F04" w:rsidRDefault="006B696E" w:rsidP="006B696E">
      <w:pPr>
        <w:ind w:firstLine="567"/>
        <w:jc w:val="both"/>
      </w:pPr>
      <w:r w:rsidRPr="00203F04">
        <w:t>- число субъектов малого и среднего предпринимательства в расчете на 10 тыс. человек населения составило в 2018г. - 140 ед. в 2020г. – 273 ед.;</w:t>
      </w:r>
    </w:p>
    <w:p w14:paraId="30ADEAD1" w14:textId="77777777" w:rsidR="006B696E" w:rsidRPr="00203F04" w:rsidRDefault="006B696E" w:rsidP="006B696E">
      <w:pPr>
        <w:ind w:firstLine="567"/>
        <w:jc w:val="both"/>
      </w:pPr>
      <w:r w:rsidRPr="00203F04">
        <w:t>-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– 19,0%. (по итогам сплошного наблюдения за деятельностью МСП за 2020 г.).</w:t>
      </w:r>
    </w:p>
    <w:p w14:paraId="1B161797" w14:textId="77777777" w:rsidR="006B696E" w:rsidRPr="00203F04" w:rsidRDefault="006B696E" w:rsidP="006B696E">
      <w:pPr>
        <w:ind w:firstLine="567"/>
        <w:jc w:val="both"/>
      </w:pPr>
      <w:r w:rsidRPr="00203F04">
        <w:t>По данным Единого реестра субъектов предпринимательской деятельности Российской Федерации, по состоянию на 15.06.2018 года на территории муниципального образования зарегистрирован 894 субъекта малого и среднего бизнеса, в том числе 492 индивидуальных предпринимателя, на 01.01.2023г - 594 индивидуальных предпринимателя.</w:t>
      </w:r>
    </w:p>
    <w:p w14:paraId="3993B028" w14:textId="77777777" w:rsidR="006B696E" w:rsidRPr="00203F04" w:rsidRDefault="006B696E" w:rsidP="006B696E">
      <w:pPr>
        <w:ind w:firstLine="567"/>
        <w:jc w:val="both"/>
      </w:pPr>
      <w:r w:rsidRPr="00203F04">
        <w:t xml:space="preserve"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организаций, по данным Территориального органа Федеральной службы государственной статистики по Новосибирской области, в 2022 году составила 13,3 %. </w:t>
      </w:r>
    </w:p>
    <w:p w14:paraId="71D9C020" w14:textId="77777777" w:rsidR="006B696E" w:rsidRPr="00203F04" w:rsidRDefault="006B696E" w:rsidP="006B696E">
      <w:pPr>
        <w:ind w:firstLine="567"/>
        <w:jc w:val="both"/>
      </w:pPr>
      <w:r w:rsidRPr="00203F04">
        <w:t>В отраслевой структуре малых предприятий наибольший удельный вес делят предприятия, занятые оптовой и розничной торговлей, предприятия по производству продовольственных и непродовольственных товаров, по оказанию автотранспортных услуг, выполнению строительно-монтажных работ. Вклад СМ и СП в общегородском выпуске товаров, работ и услуг составляет 30%.</w:t>
      </w:r>
    </w:p>
    <w:p w14:paraId="49AC8469" w14:textId="77777777" w:rsidR="006B696E" w:rsidRPr="00203F04" w:rsidRDefault="006B696E" w:rsidP="006B696E">
      <w:pPr>
        <w:ind w:firstLine="567"/>
        <w:jc w:val="both"/>
      </w:pPr>
      <w:r w:rsidRPr="00203F04">
        <w:t>Динамика показателей по МСП см. табл.9.</w:t>
      </w:r>
    </w:p>
    <w:p w14:paraId="7A60827D" w14:textId="77777777" w:rsidR="006B696E" w:rsidRPr="00203F04" w:rsidRDefault="006B696E" w:rsidP="006B696E">
      <w:pPr>
        <w:jc w:val="both"/>
      </w:pPr>
    </w:p>
    <w:p w14:paraId="637AE726" w14:textId="77777777" w:rsidR="006B696E" w:rsidRPr="00203F04" w:rsidRDefault="006B696E" w:rsidP="006B696E">
      <w:pPr>
        <w:jc w:val="both"/>
        <w:rPr>
          <w:i/>
          <w:sz w:val="22"/>
          <w:szCs w:val="22"/>
        </w:rPr>
      </w:pPr>
      <w:r w:rsidRPr="00203F04">
        <w:rPr>
          <w:i/>
          <w:sz w:val="22"/>
          <w:szCs w:val="22"/>
        </w:rPr>
        <w:t>Таблица 9. – Динамика показателей МСП за 2016-2022 годы</w:t>
      </w:r>
    </w:p>
    <w:p w14:paraId="7D0292D0" w14:textId="77777777" w:rsidR="006B696E" w:rsidRPr="00203F04" w:rsidRDefault="006B696E" w:rsidP="006B696E">
      <w:pPr>
        <w:jc w:val="both"/>
        <w:rPr>
          <w:i/>
          <w:color w:val="FF0000"/>
          <w:sz w:val="8"/>
          <w:szCs w:val="8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3146"/>
        <w:gridCol w:w="918"/>
        <w:gridCol w:w="904"/>
        <w:gridCol w:w="904"/>
        <w:gridCol w:w="1069"/>
        <w:gridCol w:w="992"/>
        <w:gridCol w:w="993"/>
        <w:gridCol w:w="992"/>
      </w:tblGrid>
      <w:tr w:rsidR="006B696E" w:rsidRPr="00203F04" w14:paraId="418EE7EB" w14:textId="77777777" w:rsidTr="00D7781F">
        <w:tc>
          <w:tcPr>
            <w:tcW w:w="3146" w:type="dxa"/>
            <w:shd w:val="clear" w:color="auto" w:fill="FFFFFF" w:themeFill="background1"/>
          </w:tcPr>
          <w:p w14:paraId="66C738FC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18" w:type="dxa"/>
            <w:shd w:val="clear" w:color="auto" w:fill="FFFFFF" w:themeFill="background1"/>
          </w:tcPr>
          <w:p w14:paraId="03E20C78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2016 г.</w:t>
            </w:r>
          </w:p>
        </w:tc>
        <w:tc>
          <w:tcPr>
            <w:tcW w:w="904" w:type="dxa"/>
            <w:shd w:val="clear" w:color="auto" w:fill="FFFFFF" w:themeFill="background1"/>
          </w:tcPr>
          <w:p w14:paraId="120500CF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2017 г.</w:t>
            </w:r>
          </w:p>
        </w:tc>
        <w:tc>
          <w:tcPr>
            <w:tcW w:w="904" w:type="dxa"/>
            <w:shd w:val="clear" w:color="auto" w:fill="FFFFFF" w:themeFill="background1"/>
          </w:tcPr>
          <w:p w14:paraId="64FCB4ED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1069" w:type="dxa"/>
            <w:shd w:val="clear" w:color="auto" w:fill="FFFFFF" w:themeFill="background1"/>
          </w:tcPr>
          <w:p w14:paraId="4DB5DCFC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2019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54EB972C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3" w:type="dxa"/>
            <w:shd w:val="clear" w:color="auto" w:fill="FFFFFF" w:themeFill="background1"/>
          </w:tcPr>
          <w:p w14:paraId="6D1354D7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19AA9E7D" w14:textId="77777777" w:rsidR="006B696E" w:rsidRPr="00203F04" w:rsidRDefault="006B696E" w:rsidP="00D7781F">
            <w:pPr>
              <w:jc w:val="both"/>
              <w:rPr>
                <w:b/>
                <w:sz w:val="22"/>
                <w:szCs w:val="22"/>
              </w:rPr>
            </w:pPr>
            <w:r w:rsidRPr="00203F04">
              <w:rPr>
                <w:b/>
                <w:sz w:val="22"/>
                <w:szCs w:val="22"/>
              </w:rPr>
              <w:t>2022 г.</w:t>
            </w:r>
          </w:p>
        </w:tc>
      </w:tr>
      <w:tr w:rsidR="006B696E" w:rsidRPr="00203F04" w14:paraId="0D20FB03" w14:textId="77777777" w:rsidTr="00D7781F">
        <w:tc>
          <w:tcPr>
            <w:tcW w:w="3146" w:type="dxa"/>
          </w:tcPr>
          <w:p w14:paraId="2263F94A" w14:textId="77777777" w:rsidR="006B696E" w:rsidRPr="00203F04" w:rsidRDefault="006B696E" w:rsidP="00D7781F">
            <w:pPr>
              <w:jc w:val="both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Доля малого бизнеса в общем объеме выпуска товаров, работ, услуг, %</w:t>
            </w:r>
          </w:p>
        </w:tc>
        <w:tc>
          <w:tcPr>
            <w:tcW w:w="918" w:type="dxa"/>
          </w:tcPr>
          <w:p w14:paraId="705F5A55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15194F8A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29,15</w:t>
            </w:r>
          </w:p>
        </w:tc>
        <w:tc>
          <w:tcPr>
            <w:tcW w:w="904" w:type="dxa"/>
          </w:tcPr>
          <w:p w14:paraId="070D20E7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1DB3E123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29,2</w:t>
            </w:r>
          </w:p>
        </w:tc>
        <w:tc>
          <w:tcPr>
            <w:tcW w:w="904" w:type="dxa"/>
          </w:tcPr>
          <w:p w14:paraId="18D0BD6E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1AFFE3E7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29,2</w:t>
            </w:r>
          </w:p>
        </w:tc>
        <w:tc>
          <w:tcPr>
            <w:tcW w:w="1069" w:type="dxa"/>
          </w:tcPr>
          <w:p w14:paraId="65D6DE92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7F257614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29,3</w:t>
            </w:r>
          </w:p>
        </w:tc>
        <w:tc>
          <w:tcPr>
            <w:tcW w:w="992" w:type="dxa"/>
          </w:tcPr>
          <w:p w14:paraId="5B2FE4CF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5769C9AA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29,2</w:t>
            </w:r>
          </w:p>
        </w:tc>
        <w:tc>
          <w:tcPr>
            <w:tcW w:w="993" w:type="dxa"/>
          </w:tcPr>
          <w:p w14:paraId="106A7140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5E876CB4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29,8</w:t>
            </w:r>
          </w:p>
        </w:tc>
        <w:tc>
          <w:tcPr>
            <w:tcW w:w="992" w:type="dxa"/>
          </w:tcPr>
          <w:p w14:paraId="0C622809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</w:p>
          <w:p w14:paraId="2CA6914D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30,0</w:t>
            </w:r>
          </w:p>
        </w:tc>
      </w:tr>
      <w:tr w:rsidR="006B696E" w:rsidRPr="00203F04" w14:paraId="1B559BE5" w14:textId="77777777" w:rsidTr="00D7781F">
        <w:tc>
          <w:tcPr>
            <w:tcW w:w="3146" w:type="dxa"/>
          </w:tcPr>
          <w:p w14:paraId="454A52DE" w14:textId="77777777" w:rsidR="006B696E" w:rsidRPr="00203F04" w:rsidRDefault="006B696E" w:rsidP="00D7781F">
            <w:pPr>
              <w:jc w:val="both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Количество малых предприятий, ед.</w:t>
            </w:r>
          </w:p>
        </w:tc>
        <w:tc>
          <w:tcPr>
            <w:tcW w:w="918" w:type="dxa"/>
          </w:tcPr>
          <w:p w14:paraId="4F59F201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405</w:t>
            </w:r>
          </w:p>
        </w:tc>
        <w:tc>
          <w:tcPr>
            <w:tcW w:w="904" w:type="dxa"/>
          </w:tcPr>
          <w:p w14:paraId="48A5E4A8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330</w:t>
            </w:r>
          </w:p>
        </w:tc>
        <w:tc>
          <w:tcPr>
            <w:tcW w:w="904" w:type="dxa"/>
          </w:tcPr>
          <w:p w14:paraId="1F41E823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418</w:t>
            </w:r>
          </w:p>
        </w:tc>
        <w:tc>
          <w:tcPr>
            <w:tcW w:w="1069" w:type="dxa"/>
          </w:tcPr>
          <w:p w14:paraId="3E7337CB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396</w:t>
            </w:r>
          </w:p>
        </w:tc>
        <w:tc>
          <w:tcPr>
            <w:tcW w:w="992" w:type="dxa"/>
          </w:tcPr>
          <w:p w14:paraId="65303F9C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374</w:t>
            </w:r>
          </w:p>
        </w:tc>
        <w:tc>
          <w:tcPr>
            <w:tcW w:w="993" w:type="dxa"/>
          </w:tcPr>
          <w:p w14:paraId="07052DD9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350</w:t>
            </w:r>
          </w:p>
        </w:tc>
        <w:tc>
          <w:tcPr>
            <w:tcW w:w="992" w:type="dxa"/>
          </w:tcPr>
          <w:p w14:paraId="6CBCA011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390</w:t>
            </w:r>
          </w:p>
        </w:tc>
      </w:tr>
      <w:tr w:rsidR="006B696E" w:rsidRPr="00203F04" w14:paraId="76B1453E" w14:textId="77777777" w:rsidTr="00D7781F">
        <w:tc>
          <w:tcPr>
            <w:tcW w:w="3146" w:type="dxa"/>
          </w:tcPr>
          <w:p w14:paraId="3E4A7370" w14:textId="77777777" w:rsidR="006B696E" w:rsidRPr="00203F04" w:rsidRDefault="006B696E" w:rsidP="00D7781F">
            <w:pPr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 xml:space="preserve">Количество индивидуальных предпринимателей, ед. </w:t>
            </w:r>
          </w:p>
        </w:tc>
        <w:tc>
          <w:tcPr>
            <w:tcW w:w="918" w:type="dxa"/>
          </w:tcPr>
          <w:p w14:paraId="493B61F5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572</w:t>
            </w:r>
          </w:p>
        </w:tc>
        <w:tc>
          <w:tcPr>
            <w:tcW w:w="904" w:type="dxa"/>
          </w:tcPr>
          <w:p w14:paraId="0629DEC8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550</w:t>
            </w:r>
          </w:p>
        </w:tc>
        <w:tc>
          <w:tcPr>
            <w:tcW w:w="904" w:type="dxa"/>
          </w:tcPr>
          <w:p w14:paraId="0F544BEB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600</w:t>
            </w:r>
          </w:p>
        </w:tc>
        <w:tc>
          <w:tcPr>
            <w:tcW w:w="1069" w:type="dxa"/>
          </w:tcPr>
          <w:p w14:paraId="2FF11EC2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622</w:t>
            </w:r>
          </w:p>
        </w:tc>
        <w:tc>
          <w:tcPr>
            <w:tcW w:w="992" w:type="dxa"/>
          </w:tcPr>
          <w:p w14:paraId="5035CEA5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658</w:t>
            </w:r>
          </w:p>
        </w:tc>
        <w:tc>
          <w:tcPr>
            <w:tcW w:w="993" w:type="dxa"/>
          </w:tcPr>
          <w:p w14:paraId="3B45656F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581</w:t>
            </w:r>
          </w:p>
        </w:tc>
        <w:tc>
          <w:tcPr>
            <w:tcW w:w="992" w:type="dxa"/>
          </w:tcPr>
          <w:p w14:paraId="705136D4" w14:textId="77777777" w:rsidR="006B696E" w:rsidRPr="00203F04" w:rsidRDefault="006B696E" w:rsidP="00D7781F">
            <w:pPr>
              <w:jc w:val="right"/>
              <w:rPr>
                <w:sz w:val="22"/>
                <w:szCs w:val="22"/>
              </w:rPr>
            </w:pPr>
            <w:r w:rsidRPr="00203F04">
              <w:rPr>
                <w:sz w:val="22"/>
                <w:szCs w:val="22"/>
              </w:rPr>
              <w:t>594</w:t>
            </w:r>
          </w:p>
        </w:tc>
      </w:tr>
    </w:tbl>
    <w:p w14:paraId="09BA60D3" w14:textId="77777777" w:rsidR="006B696E" w:rsidRPr="00203F04" w:rsidRDefault="006B696E" w:rsidP="006B696E">
      <w:pPr>
        <w:jc w:val="both"/>
        <w:rPr>
          <w:i/>
          <w:sz w:val="16"/>
          <w:szCs w:val="16"/>
          <w:u w:val="single"/>
        </w:rPr>
      </w:pPr>
    </w:p>
    <w:tbl>
      <w:tblPr>
        <w:tblStyle w:val="a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571"/>
      </w:tblGrid>
      <w:tr w:rsidR="00203F04" w:rsidRPr="00203F04" w14:paraId="59EED5B3" w14:textId="77777777" w:rsidTr="00203F04">
        <w:tc>
          <w:tcPr>
            <w:tcW w:w="9571" w:type="dxa"/>
          </w:tcPr>
          <w:p w14:paraId="46698A63" w14:textId="0FB41652" w:rsidR="00203F04" w:rsidRPr="008D17CE" w:rsidRDefault="008D17CE" w:rsidP="00203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»;</w:t>
            </w:r>
          </w:p>
        </w:tc>
      </w:tr>
    </w:tbl>
    <w:p w14:paraId="4768CE1B" w14:textId="5C84440E" w:rsidR="000661E5" w:rsidRPr="008D17CE" w:rsidRDefault="00AB7534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 w:rsidRPr="008D17CE">
        <w:rPr>
          <w:sz w:val="28"/>
          <w:szCs w:val="28"/>
        </w:rPr>
        <w:t>Таблиц</w:t>
      </w:r>
      <w:r w:rsidR="008D17CE">
        <w:rPr>
          <w:sz w:val="28"/>
          <w:szCs w:val="28"/>
        </w:rPr>
        <w:t>у</w:t>
      </w:r>
      <w:r w:rsidRPr="008D17CE">
        <w:rPr>
          <w:sz w:val="28"/>
          <w:szCs w:val="28"/>
        </w:rPr>
        <w:t xml:space="preserve"> 10 подпункта 1.3.1.4. пункта 1.3. раздела 1 изложить в следующей редакции:</w:t>
      </w:r>
    </w:p>
    <w:p w14:paraId="672467C0" w14:textId="3A381230" w:rsidR="00AB7534" w:rsidRPr="00203F04" w:rsidRDefault="008D17CE" w:rsidP="008D17CE">
      <w:pPr>
        <w:shd w:val="clear" w:color="auto" w:fill="FFFFFF" w:themeFill="background1"/>
        <w:spacing w:after="200" w:line="276" w:lineRule="auto"/>
        <w:contextualSpacing/>
        <w:rPr>
          <w:b/>
        </w:rPr>
      </w:pPr>
      <w:r>
        <w:rPr>
          <w:sz w:val="28"/>
          <w:szCs w:val="28"/>
        </w:rPr>
        <w:t>1.3.1.4.</w:t>
      </w:r>
      <w:r w:rsidR="00AB7534">
        <w:rPr>
          <w:sz w:val="28"/>
          <w:szCs w:val="28"/>
        </w:rPr>
        <w:t>«</w:t>
      </w:r>
      <w:r w:rsidR="00AB7534" w:rsidRPr="00203F04">
        <w:rPr>
          <w:b/>
        </w:rPr>
        <w:t>Основные предприятия транспорта, логистики и торговли города. Отраслевая структура и динамика хозяйственной деятельности</w:t>
      </w:r>
    </w:p>
    <w:p w14:paraId="7AAD2496" w14:textId="77777777" w:rsidR="00AB7534" w:rsidRPr="00203F04" w:rsidRDefault="00AB7534" w:rsidP="00AB7534">
      <w:pPr>
        <w:ind w:firstLine="567"/>
        <w:jc w:val="both"/>
        <w:rPr>
          <w:sz w:val="16"/>
          <w:szCs w:val="16"/>
        </w:rPr>
      </w:pPr>
    </w:p>
    <w:p w14:paraId="5F6187A6" w14:textId="77777777" w:rsidR="00AB7534" w:rsidRPr="00203F04" w:rsidRDefault="00AB7534" w:rsidP="00AB7534">
      <w:pPr>
        <w:ind w:firstLine="567"/>
        <w:jc w:val="both"/>
      </w:pPr>
      <w:r w:rsidRPr="00203F04">
        <w:t>Сведения об основных предприятиях транспорта, логистики, торговли города Обь представлены в табл.10.</w:t>
      </w:r>
    </w:p>
    <w:p w14:paraId="1229F787" w14:textId="77777777" w:rsidR="00AB7534" w:rsidRPr="00203F04" w:rsidRDefault="00AB7534" w:rsidP="00AB7534">
      <w:pPr>
        <w:rPr>
          <w:rFonts w:eastAsia="Calibri"/>
          <w:i/>
        </w:rPr>
      </w:pPr>
      <w:r w:rsidRPr="00203F04">
        <w:rPr>
          <w:rFonts w:eastAsia="Calibri"/>
          <w:i/>
        </w:rPr>
        <w:t>Таблица 10.</w:t>
      </w:r>
    </w:p>
    <w:p w14:paraId="6F09C3AB" w14:textId="77777777" w:rsidR="00AB7534" w:rsidRPr="00203F04" w:rsidRDefault="00AB7534" w:rsidP="00AB7534">
      <w:pPr>
        <w:rPr>
          <w:rFonts w:eastAsia="Calibr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2446"/>
        <w:gridCol w:w="2262"/>
        <w:gridCol w:w="4765"/>
      </w:tblGrid>
      <w:tr w:rsidR="00AB7534" w:rsidRPr="00203F04" w14:paraId="3D847F03" w14:textId="77777777" w:rsidTr="00D7781F">
        <w:tc>
          <w:tcPr>
            <w:tcW w:w="438" w:type="dxa"/>
            <w:shd w:val="clear" w:color="auto" w:fill="FFFFFF" w:themeFill="background1"/>
          </w:tcPr>
          <w:p w14:paraId="64A457DA" w14:textId="77777777" w:rsidR="00AB7534" w:rsidRPr="00203F04" w:rsidRDefault="00AB7534" w:rsidP="00D7781F">
            <w:pPr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>№</w:t>
            </w:r>
          </w:p>
          <w:p w14:paraId="0FCB3338" w14:textId="77777777" w:rsidR="00AB7534" w:rsidRPr="00203F04" w:rsidRDefault="00AB7534" w:rsidP="00D7781F">
            <w:pPr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446" w:type="dxa"/>
            <w:shd w:val="clear" w:color="auto" w:fill="FFFFFF" w:themeFill="background1"/>
          </w:tcPr>
          <w:p w14:paraId="0178A9D7" w14:textId="77777777" w:rsidR="00AB7534" w:rsidRPr="00203F04" w:rsidRDefault="00AB7534" w:rsidP="00D7781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2262" w:type="dxa"/>
            <w:shd w:val="clear" w:color="auto" w:fill="FFFFFF" w:themeFill="background1"/>
          </w:tcPr>
          <w:p w14:paraId="0D183CF4" w14:textId="77777777" w:rsidR="00AB7534" w:rsidRPr="00203F04" w:rsidRDefault="00AB7534" w:rsidP="00D7781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 xml:space="preserve">Местонахождение </w:t>
            </w:r>
          </w:p>
        </w:tc>
        <w:tc>
          <w:tcPr>
            <w:tcW w:w="4765" w:type="dxa"/>
            <w:shd w:val="clear" w:color="auto" w:fill="FFFFFF" w:themeFill="background1"/>
          </w:tcPr>
          <w:p w14:paraId="75E717AF" w14:textId="77777777" w:rsidR="00AB7534" w:rsidRPr="00203F04" w:rsidRDefault="00AB7534" w:rsidP="00D7781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sz w:val="22"/>
                <w:szCs w:val="22"/>
              </w:rPr>
              <w:t>Производимая продукция/услуга</w:t>
            </w:r>
          </w:p>
        </w:tc>
      </w:tr>
      <w:tr w:rsidR="00AB7534" w:rsidRPr="00203F04" w14:paraId="455A6EB0" w14:textId="77777777" w:rsidTr="00D7781F">
        <w:tc>
          <w:tcPr>
            <w:tcW w:w="9911" w:type="dxa"/>
            <w:gridSpan w:val="4"/>
            <w:shd w:val="clear" w:color="auto" w:fill="FFFFFF" w:themeFill="background1"/>
          </w:tcPr>
          <w:p w14:paraId="1F095DA6" w14:textId="77777777" w:rsidR="00AB7534" w:rsidRPr="00203F04" w:rsidRDefault="00AB7534" w:rsidP="00D7781F">
            <w:pPr>
              <w:ind w:firstLine="567"/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203F04">
              <w:rPr>
                <w:rFonts w:eastAsia="Calibri"/>
                <w:b/>
                <w:i/>
                <w:sz w:val="22"/>
                <w:szCs w:val="22"/>
              </w:rPr>
              <w:t>Транспорт</w:t>
            </w:r>
          </w:p>
        </w:tc>
      </w:tr>
      <w:tr w:rsidR="00AB7534" w:rsidRPr="00203F04" w14:paraId="5D8F30CC" w14:textId="77777777" w:rsidTr="00D7781F">
        <w:tc>
          <w:tcPr>
            <w:tcW w:w="438" w:type="dxa"/>
          </w:tcPr>
          <w:p w14:paraId="3955376C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2446" w:type="dxa"/>
          </w:tcPr>
          <w:p w14:paraId="153BE9C7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АО «Аэропорт Толмачево»</w:t>
            </w:r>
          </w:p>
        </w:tc>
        <w:tc>
          <w:tcPr>
            <w:tcW w:w="2262" w:type="dxa"/>
          </w:tcPr>
          <w:p w14:paraId="36842BF8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Новосибирская обл. г.Обь-4 </w:t>
            </w:r>
          </w:p>
        </w:tc>
        <w:tc>
          <w:tcPr>
            <w:tcW w:w="4765" w:type="dxa"/>
          </w:tcPr>
          <w:p w14:paraId="0797972C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 Авиационные перевозки пассажиров, международные авиационные перевозки, почтовые и грузовые перевозки.</w:t>
            </w:r>
          </w:p>
        </w:tc>
      </w:tr>
      <w:tr w:rsidR="00AB7534" w:rsidRPr="00203F04" w14:paraId="3C7B0914" w14:textId="77777777" w:rsidTr="00D7781F">
        <w:tc>
          <w:tcPr>
            <w:tcW w:w="438" w:type="dxa"/>
          </w:tcPr>
          <w:p w14:paraId="594FFCB1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2446" w:type="dxa"/>
          </w:tcPr>
          <w:p w14:paraId="6C9DF26E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ОАО «Авиакомпания Сибирь»</w:t>
            </w:r>
          </w:p>
        </w:tc>
        <w:tc>
          <w:tcPr>
            <w:tcW w:w="2262" w:type="dxa"/>
          </w:tcPr>
          <w:p w14:paraId="026A67E4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 г.Обь-4</w:t>
            </w:r>
          </w:p>
        </w:tc>
        <w:tc>
          <w:tcPr>
            <w:tcW w:w="4765" w:type="dxa"/>
          </w:tcPr>
          <w:p w14:paraId="4720481B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Оказание услуг по авиатранспортной перевозке граждан</w:t>
            </w:r>
          </w:p>
        </w:tc>
      </w:tr>
      <w:tr w:rsidR="00AB7534" w:rsidRPr="00203F04" w14:paraId="58A5D4AC" w14:textId="77777777" w:rsidTr="00D7781F">
        <w:tc>
          <w:tcPr>
            <w:tcW w:w="438" w:type="dxa"/>
          </w:tcPr>
          <w:p w14:paraId="571829DE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2446" w:type="dxa"/>
          </w:tcPr>
          <w:p w14:paraId="550B0F2D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«Международный Аэропорт Новосибирск»</w:t>
            </w:r>
          </w:p>
        </w:tc>
        <w:tc>
          <w:tcPr>
            <w:tcW w:w="2262" w:type="dxa"/>
          </w:tcPr>
          <w:p w14:paraId="24520FE9" w14:textId="77777777" w:rsidR="00AB7534" w:rsidRPr="00203F04" w:rsidRDefault="00AB7534" w:rsidP="00D7781F">
            <w:pPr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 г.Обь-4</w:t>
            </w:r>
          </w:p>
        </w:tc>
        <w:tc>
          <w:tcPr>
            <w:tcW w:w="4765" w:type="dxa"/>
          </w:tcPr>
          <w:p w14:paraId="7B3919F5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Реализует программу консолидации в рамках компании всех направлений грузовой деятельности, осуществляемых в «Аэропорту Толмачево». Осуществляет хранение международного авиационного груза и его терминальную обработку; создана транспортно-экспедиторская служба, которая оказывает услуги по доставке грузов клиентам в черте города и на междугородних направлениях.</w:t>
            </w:r>
          </w:p>
        </w:tc>
      </w:tr>
      <w:tr w:rsidR="00AB7534" w:rsidRPr="00203F04" w14:paraId="38397B48" w14:textId="77777777" w:rsidTr="00D7781F">
        <w:tc>
          <w:tcPr>
            <w:tcW w:w="438" w:type="dxa"/>
          </w:tcPr>
          <w:p w14:paraId="6CDCB04F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2446" w:type="dxa"/>
          </w:tcPr>
          <w:p w14:paraId="6964C121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ЗАО «Газпромнефть-Аэро Новосибирск»</w:t>
            </w:r>
          </w:p>
        </w:tc>
        <w:tc>
          <w:tcPr>
            <w:tcW w:w="2262" w:type="dxa"/>
          </w:tcPr>
          <w:p w14:paraId="595207B2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 xml:space="preserve">Новосибирская обл., г.Обь-4 </w:t>
            </w:r>
          </w:p>
          <w:p w14:paraId="3AFE2968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765" w:type="dxa"/>
          </w:tcPr>
          <w:p w14:paraId="43874A48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Предприятие ведет свою деятельность в сфере авиатопливо обеспечения воздушных перевозок, т.е. осуществляет аэропортовую деятельность, направленную на обеспечение эксплуатации и обслуживания воздушных судов кондиционированными авиационными горюче-смазочными материалами и специальными жидкостями</w:t>
            </w:r>
          </w:p>
        </w:tc>
      </w:tr>
      <w:tr w:rsidR="00AB7534" w:rsidRPr="00203F04" w14:paraId="0A36E676" w14:textId="77777777" w:rsidTr="00D7781F">
        <w:tc>
          <w:tcPr>
            <w:tcW w:w="438" w:type="dxa"/>
            <w:shd w:val="clear" w:color="auto" w:fill="FFFFFF" w:themeFill="background1"/>
          </w:tcPr>
          <w:p w14:paraId="103B4BCE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2446" w:type="dxa"/>
            <w:shd w:val="clear" w:color="auto" w:fill="FFFFFF" w:themeFill="background1"/>
          </w:tcPr>
          <w:p w14:paraId="4DD7DEB9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Гидромаш»</w:t>
            </w:r>
          </w:p>
        </w:tc>
        <w:tc>
          <w:tcPr>
            <w:tcW w:w="2262" w:type="dxa"/>
            <w:shd w:val="clear" w:color="auto" w:fill="FFFFFF" w:themeFill="background1"/>
          </w:tcPr>
          <w:p w14:paraId="6D884495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обл., г.Обь</w:t>
            </w:r>
          </w:p>
        </w:tc>
        <w:tc>
          <w:tcPr>
            <w:tcW w:w="4765" w:type="dxa"/>
            <w:shd w:val="clear" w:color="auto" w:fill="FFFFFF" w:themeFill="background1"/>
          </w:tcPr>
          <w:p w14:paraId="1FBBFF1E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Основное направление деятельности – продажа, производство и ремонт гидравлического оборудования</w:t>
            </w:r>
          </w:p>
        </w:tc>
      </w:tr>
      <w:tr w:rsidR="00AB7534" w:rsidRPr="00203F04" w14:paraId="676BFF70" w14:textId="77777777" w:rsidTr="00D7781F">
        <w:tc>
          <w:tcPr>
            <w:tcW w:w="438" w:type="dxa"/>
            <w:shd w:val="clear" w:color="auto" w:fill="FFFFFF" w:themeFill="background1"/>
          </w:tcPr>
          <w:p w14:paraId="7733F80F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446" w:type="dxa"/>
            <w:shd w:val="clear" w:color="auto" w:fill="FFFFFF" w:themeFill="background1"/>
          </w:tcPr>
          <w:p w14:paraId="1FC04453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«ОбьТранс»</w:t>
            </w:r>
          </w:p>
        </w:tc>
        <w:tc>
          <w:tcPr>
            <w:tcW w:w="2262" w:type="dxa"/>
            <w:shd w:val="clear" w:color="auto" w:fill="FFFFFF" w:themeFill="background1"/>
          </w:tcPr>
          <w:p w14:paraId="2E09D4C8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обл., г.Обь</w:t>
            </w:r>
          </w:p>
        </w:tc>
        <w:tc>
          <w:tcPr>
            <w:tcW w:w="4765" w:type="dxa"/>
            <w:shd w:val="clear" w:color="auto" w:fill="FFFFFF" w:themeFill="background1"/>
          </w:tcPr>
          <w:p w14:paraId="4A34D213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Регулярные перевозки пассажиров автобусами в городском и пригородном сообщении</w:t>
            </w:r>
          </w:p>
        </w:tc>
      </w:tr>
      <w:tr w:rsidR="00AB7534" w:rsidRPr="00203F04" w14:paraId="0CDF281F" w14:textId="77777777" w:rsidTr="00D7781F">
        <w:tc>
          <w:tcPr>
            <w:tcW w:w="9911" w:type="dxa"/>
            <w:gridSpan w:val="4"/>
            <w:shd w:val="clear" w:color="auto" w:fill="FFFFFF" w:themeFill="background1"/>
          </w:tcPr>
          <w:p w14:paraId="3533520A" w14:textId="77777777" w:rsidR="00AB7534" w:rsidRPr="00203F04" w:rsidRDefault="00AB7534" w:rsidP="00D7781F">
            <w:pPr>
              <w:ind w:firstLine="567"/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203F04">
              <w:rPr>
                <w:rFonts w:eastAsia="Calibri"/>
                <w:b/>
                <w:i/>
                <w:sz w:val="22"/>
                <w:szCs w:val="22"/>
              </w:rPr>
              <w:t>Торговля</w:t>
            </w:r>
          </w:p>
        </w:tc>
      </w:tr>
      <w:tr w:rsidR="00AB7534" w:rsidRPr="00203F04" w14:paraId="03FEDC3A" w14:textId="77777777" w:rsidTr="00D7781F">
        <w:trPr>
          <w:trHeight w:val="523"/>
        </w:trPr>
        <w:tc>
          <w:tcPr>
            <w:tcW w:w="438" w:type="dxa"/>
            <w:shd w:val="clear" w:color="auto" w:fill="FFFFFF" w:themeFill="background1"/>
          </w:tcPr>
          <w:p w14:paraId="6812E29C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2446" w:type="dxa"/>
            <w:shd w:val="clear" w:color="auto" w:fill="FFFFFF" w:themeFill="background1"/>
          </w:tcPr>
          <w:p w14:paraId="378C611A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«Рынок «Обск</w:t>
            </w:r>
            <w:r>
              <w:rPr>
                <w:rFonts w:eastAsia="Calibri"/>
                <w:sz w:val="22"/>
                <w:szCs w:val="22"/>
              </w:rPr>
              <w:t>о</w:t>
            </w:r>
            <w:r w:rsidRPr="00203F04">
              <w:rPr>
                <w:rFonts w:eastAsia="Calibri"/>
                <w:sz w:val="22"/>
                <w:szCs w:val="22"/>
              </w:rPr>
              <w:t>й»</w:t>
            </w:r>
          </w:p>
        </w:tc>
        <w:tc>
          <w:tcPr>
            <w:tcW w:w="2262" w:type="dxa"/>
            <w:shd w:val="clear" w:color="auto" w:fill="FFFFFF" w:themeFill="background1"/>
          </w:tcPr>
          <w:p w14:paraId="1F75E18A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03F04">
              <w:rPr>
                <w:rFonts w:eastAsia="Calibri"/>
                <w:bCs/>
                <w:sz w:val="22"/>
                <w:szCs w:val="22"/>
              </w:rPr>
              <w:t>Новосибирская обл., г. Обь, Ломоносова, 11</w:t>
            </w:r>
          </w:p>
        </w:tc>
        <w:tc>
          <w:tcPr>
            <w:tcW w:w="4765" w:type="dxa"/>
            <w:shd w:val="clear" w:color="auto" w:fill="FFFFFF" w:themeFill="background1"/>
          </w:tcPr>
          <w:p w14:paraId="085A1C5D" w14:textId="77777777" w:rsidR="00AB7534" w:rsidRPr="00203F04" w:rsidRDefault="00AB7534" w:rsidP="00D7781F">
            <w:pPr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Организация универсального розничного рынка</w:t>
            </w:r>
          </w:p>
        </w:tc>
      </w:tr>
      <w:tr w:rsidR="00AB7534" w:rsidRPr="00203F04" w14:paraId="0F7C4E91" w14:textId="77777777" w:rsidTr="00D7781F">
        <w:trPr>
          <w:trHeight w:val="135"/>
        </w:trPr>
        <w:tc>
          <w:tcPr>
            <w:tcW w:w="9911" w:type="dxa"/>
            <w:gridSpan w:val="4"/>
            <w:shd w:val="clear" w:color="auto" w:fill="FFFFFF" w:themeFill="background1"/>
          </w:tcPr>
          <w:p w14:paraId="635358A3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03F04">
              <w:rPr>
                <w:rFonts w:eastAsia="Calibri"/>
                <w:b/>
                <w:i/>
                <w:sz w:val="22"/>
                <w:szCs w:val="22"/>
              </w:rPr>
              <w:t>Логистика</w:t>
            </w:r>
          </w:p>
        </w:tc>
      </w:tr>
      <w:tr w:rsidR="00AB7534" w:rsidRPr="00203F04" w14:paraId="65E4B699" w14:textId="77777777" w:rsidTr="00D7781F">
        <w:trPr>
          <w:trHeight w:val="245"/>
        </w:trPr>
        <w:tc>
          <w:tcPr>
            <w:tcW w:w="438" w:type="dxa"/>
          </w:tcPr>
          <w:p w14:paraId="2EDED2FD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2446" w:type="dxa"/>
          </w:tcPr>
          <w:p w14:paraId="3551043C" w14:textId="77777777" w:rsidR="00AB7534" w:rsidRPr="00203F04" w:rsidRDefault="00AB7534" w:rsidP="00D7781F">
            <w:pPr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ЗАО «Логистический терминал»</w:t>
            </w:r>
          </w:p>
        </w:tc>
        <w:tc>
          <w:tcPr>
            <w:tcW w:w="2262" w:type="dxa"/>
          </w:tcPr>
          <w:p w14:paraId="001C40DA" w14:textId="77777777" w:rsidR="00AB7534" w:rsidRPr="00203F04" w:rsidRDefault="00AB7534" w:rsidP="00D7781F">
            <w:pPr>
              <w:autoSpaceDE w:val="0"/>
              <w:autoSpaceDN w:val="0"/>
              <w:ind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обл., г.Обь-4, ул.Арсенальная,1</w:t>
            </w:r>
          </w:p>
        </w:tc>
        <w:tc>
          <w:tcPr>
            <w:tcW w:w="4765" w:type="dxa"/>
          </w:tcPr>
          <w:p w14:paraId="56F09082" w14:textId="77777777" w:rsidR="00AB7534" w:rsidRPr="00203F04" w:rsidRDefault="00AB7534" w:rsidP="00D7781F">
            <w:pPr>
              <w:autoSpaceDE w:val="0"/>
              <w:autoSpaceDN w:val="0"/>
              <w:ind w:right="-1"/>
              <w:jc w:val="both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Производственный комплекс основным видом деятельности, которого является сдача в аренду производственно-складских, офисных помещений, открытых площадок.</w:t>
            </w:r>
          </w:p>
        </w:tc>
      </w:tr>
      <w:tr w:rsidR="00AB7534" w:rsidRPr="00203F04" w14:paraId="43EFB070" w14:textId="77777777" w:rsidTr="00D7781F">
        <w:trPr>
          <w:trHeight w:val="135"/>
        </w:trPr>
        <w:tc>
          <w:tcPr>
            <w:tcW w:w="438" w:type="dxa"/>
          </w:tcPr>
          <w:p w14:paraId="123DFEFA" w14:textId="77777777" w:rsidR="00AB7534" w:rsidRPr="00203F04" w:rsidRDefault="00AB7534" w:rsidP="00D7781F">
            <w:pPr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7.</w:t>
            </w:r>
          </w:p>
        </w:tc>
        <w:tc>
          <w:tcPr>
            <w:tcW w:w="2446" w:type="dxa"/>
          </w:tcPr>
          <w:p w14:paraId="6F6B65CE" w14:textId="77777777" w:rsidR="00AB7534" w:rsidRPr="00203F04" w:rsidRDefault="00AB7534" w:rsidP="00D7781F">
            <w:pPr>
              <w:autoSpaceDE w:val="0"/>
              <w:autoSpaceDN w:val="0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ООО «Ителла»</w:t>
            </w:r>
          </w:p>
        </w:tc>
        <w:tc>
          <w:tcPr>
            <w:tcW w:w="2262" w:type="dxa"/>
          </w:tcPr>
          <w:p w14:paraId="062D7764" w14:textId="77777777" w:rsidR="00AB7534" w:rsidRPr="00203F0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Новосибирская обл., г. Обь, Омский тракт, 1а</w:t>
            </w:r>
          </w:p>
        </w:tc>
        <w:tc>
          <w:tcPr>
            <w:tcW w:w="4765" w:type="dxa"/>
          </w:tcPr>
          <w:p w14:paraId="68AA9F1B" w14:textId="77777777" w:rsidR="00AB7534" w:rsidRDefault="00AB7534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 w:rsidRPr="00203F04">
              <w:rPr>
                <w:rFonts w:eastAsia="Calibri"/>
                <w:sz w:val="22"/>
                <w:szCs w:val="22"/>
              </w:rPr>
              <w:t>Транспортные, складские услуги</w:t>
            </w:r>
          </w:p>
          <w:p w14:paraId="1949EC01" w14:textId="322C4D9F" w:rsidR="00F21F4E" w:rsidRPr="00203F04" w:rsidRDefault="00F21F4E" w:rsidP="00D7781F">
            <w:pPr>
              <w:autoSpaceDE w:val="0"/>
              <w:autoSpaceDN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61B6AEA3" w14:textId="3A04D4CF" w:rsidR="00F21F4E" w:rsidRDefault="00F21F4E" w:rsidP="00F21F4E">
      <w:pPr>
        <w:pStyle w:val="a3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»;</w:t>
      </w:r>
    </w:p>
    <w:p w14:paraId="4AFECB3E" w14:textId="45301C33" w:rsidR="00AC65B9" w:rsidRDefault="00C67698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Пункт 1.4. раздела 1 изложить в следующей редакции:</w:t>
      </w:r>
    </w:p>
    <w:p w14:paraId="2BA614E4" w14:textId="750C7F5F" w:rsidR="00C67698" w:rsidRPr="00C67698" w:rsidRDefault="0079673D" w:rsidP="0079673D">
      <w:pPr>
        <w:pStyle w:val="a3"/>
        <w:ind w:left="900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«1.4. </w:t>
      </w:r>
      <w:r w:rsidR="00C67698" w:rsidRPr="00C67698">
        <w:rPr>
          <w:b/>
        </w:rPr>
        <w:t xml:space="preserve">ТУРИСТИЧЕСКИЙ ПОТЕНЦИАЛ ГОРОДА </w:t>
      </w:r>
    </w:p>
    <w:p w14:paraId="1D7C3437" w14:textId="77777777" w:rsidR="00C67698" w:rsidRPr="00C67698" w:rsidRDefault="00C67698" w:rsidP="00C67698">
      <w:pPr>
        <w:ind w:firstLine="567"/>
        <w:jc w:val="both"/>
        <w:rPr>
          <w:sz w:val="16"/>
          <w:szCs w:val="16"/>
        </w:rPr>
      </w:pPr>
    </w:p>
    <w:p w14:paraId="40EBDD19" w14:textId="77777777" w:rsidR="00C67698" w:rsidRPr="00C67698" w:rsidRDefault="00C67698" w:rsidP="00C67698">
      <w:pPr>
        <w:ind w:firstLine="567"/>
        <w:jc w:val="both"/>
      </w:pPr>
      <w:r w:rsidRPr="00C67698">
        <w:t>В настоящее время в городе Обь отсутствуют центры притяжения туристов. Гостиничный сектор бизнеса и сфера общественного питания составляет 2,86% компаний города. Характеристики имеющегося по состоянию на 01.01.2023 г. гостиничного фонда представлены в табл.11.</w:t>
      </w:r>
    </w:p>
    <w:p w14:paraId="338DEDFC" w14:textId="77777777" w:rsidR="00C67698" w:rsidRPr="00C67698" w:rsidRDefault="00C67698" w:rsidP="00C67698">
      <w:pPr>
        <w:ind w:firstLine="567"/>
        <w:jc w:val="both"/>
        <w:rPr>
          <w:sz w:val="16"/>
          <w:szCs w:val="16"/>
        </w:rPr>
      </w:pPr>
    </w:p>
    <w:p w14:paraId="7C3329CE" w14:textId="77777777" w:rsidR="00695254" w:rsidRDefault="00695254" w:rsidP="00C67698">
      <w:pPr>
        <w:jc w:val="both"/>
        <w:rPr>
          <w:i/>
          <w:sz w:val="22"/>
          <w:szCs w:val="22"/>
        </w:rPr>
      </w:pPr>
    </w:p>
    <w:p w14:paraId="5A60C9CB" w14:textId="77777777" w:rsidR="00695254" w:rsidRDefault="00695254" w:rsidP="00C67698">
      <w:pPr>
        <w:jc w:val="both"/>
        <w:rPr>
          <w:i/>
          <w:sz w:val="22"/>
          <w:szCs w:val="22"/>
        </w:rPr>
      </w:pPr>
    </w:p>
    <w:p w14:paraId="66EFB795" w14:textId="51D7AEFC" w:rsidR="00C67698" w:rsidRPr="00C67698" w:rsidRDefault="00C67698" w:rsidP="00C67698">
      <w:pPr>
        <w:jc w:val="both"/>
        <w:rPr>
          <w:i/>
          <w:sz w:val="22"/>
          <w:szCs w:val="22"/>
        </w:rPr>
      </w:pPr>
      <w:r w:rsidRPr="00C67698">
        <w:rPr>
          <w:i/>
          <w:sz w:val="22"/>
          <w:szCs w:val="22"/>
        </w:rPr>
        <w:t>Таблица 11. – Сведения о предприятиях гостиничного бизнеса</w:t>
      </w:r>
    </w:p>
    <w:p w14:paraId="1562C392" w14:textId="77777777" w:rsidR="00C67698" w:rsidRPr="00C67698" w:rsidRDefault="00C67698" w:rsidP="00C67698">
      <w:pPr>
        <w:jc w:val="both"/>
        <w:rPr>
          <w:b/>
          <w:sz w:val="8"/>
          <w:szCs w:val="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694"/>
        <w:gridCol w:w="3543"/>
        <w:gridCol w:w="3119"/>
      </w:tblGrid>
      <w:tr w:rsidR="00C67698" w:rsidRPr="002B51F1" w14:paraId="54274A62" w14:textId="77777777" w:rsidTr="004D4E6B">
        <w:tc>
          <w:tcPr>
            <w:tcW w:w="567" w:type="dxa"/>
            <w:shd w:val="clear" w:color="auto" w:fill="FFFFFF" w:themeFill="background1"/>
          </w:tcPr>
          <w:p w14:paraId="08F575DC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№</w:t>
            </w:r>
          </w:p>
        </w:tc>
        <w:tc>
          <w:tcPr>
            <w:tcW w:w="2694" w:type="dxa"/>
            <w:shd w:val="clear" w:color="auto" w:fill="FFFFFF" w:themeFill="background1"/>
          </w:tcPr>
          <w:p w14:paraId="4BB726C7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Наименование</w:t>
            </w:r>
          </w:p>
        </w:tc>
        <w:tc>
          <w:tcPr>
            <w:tcW w:w="3543" w:type="dxa"/>
            <w:shd w:val="clear" w:color="auto" w:fill="FFFFFF" w:themeFill="background1"/>
          </w:tcPr>
          <w:p w14:paraId="4C57806D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Адрес</w:t>
            </w:r>
          </w:p>
        </w:tc>
        <w:tc>
          <w:tcPr>
            <w:tcW w:w="3119" w:type="dxa"/>
            <w:shd w:val="clear" w:color="auto" w:fill="FFFFFF" w:themeFill="background1"/>
          </w:tcPr>
          <w:p w14:paraId="53E6B129" w14:textId="77777777" w:rsidR="00C67698" w:rsidRPr="00C67698" w:rsidRDefault="00C67698" w:rsidP="00C67698">
            <w:pPr>
              <w:jc w:val="center"/>
              <w:rPr>
                <w:b/>
              </w:rPr>
            </w:pPr>
            <w:r w:rsidRPr="00C67698">
              <w:rPr>
                <w:b/>
              </w:rPr>
              <w:t>Количество номеров/мест</w:t>
            </w:r>
          </w:p>
        </w:tc>
      </w:tr>
      <w:tr w:rsidR="00C67698" w:rsidRPr="00C67698" w14:paraId="4364E608" w14:textId="77777777" w:rsidTr="00A907E8">
        <w:tc>
          <w:tcPr>
            <w:tcW w:w="567" w:type="dxa"/>
          </w:tcPr>
          <w:p w14:paraId="025D7F4D" w14:textId="77777777" w:rsidR="00C67698" w:rsidRPr="00C67698" w:rsidRDefault="00C67698" w:rsidP="00C67698">
            <w:r w:rsidRPr="00C67698">
              <w:t>1.</w:t>
            </w:r>
          </w:p>
        </w:tc>
        <w:tc>
          <w:tcPr>
            <w:tcW w:w="2694" w:type="dxa"/>
          </w:tcPr>
          <w:p w14:paraId="57E95D73" w14:textId="77777777" w:rsidR="00C67698" w:rsidRPr="00C67698" w:rsidRDefault="00C67698" w:rsidP="00C67698">
            <w:r w:rsidRPr="00C67698">
              <w:t>Гостиница Толмачево</w:t>
            </w:r>
          </w:p>
        </w:tc>
        <w:tc>
          <w:tcPr>
            <w:tcW w:w="3543" w:type="dxa"/>
          </w:tcPr>
          <w:p w14:paraId="2EB2F2A0" w14:textId="77777777" w:rsidR="00C67698" w:rsidRPr="00C67698" w:rsidRDefault="00C67698" w:rsidP="00C67698">
            <w:r w:rsidRPr="00C67698">
              <w:t>г.Объ, Железнодорожная д.8</w:t>
            </w:r>
          </w:p>
        </w:tc>
        <w:tc>
          <w:tcPr>
            <w:tcW w:w="3119" w:type="dxa"/>
          </w:tcPr>
          <w:p w14:paraId="2212B98C" w14:textId="77777777" w:rsidR="00C67698" w:rsidRPr="00C67698" w:rsidRDefault="00C67698" w:rsidP="00C67698">
            <w:pPr>
              <w:jc w:val="center"/>
            </w:pPr>
            <w:r w:rsidRPr="00C67698">
              <w:t>8/19</w:t>
            </w:r>
          </w:p>
        </w:tc>
      </w:tr>
      <w:tr w:rsidR="00C67698" w:rsidRPr="00C67698" w14:paraId="618AFC41" w14:textId="77777777" w:rsidTr="00A907E8">
        <w:tc>
          <w:tcPr>
            <w:tcW w:w="567" w:type="dxa"/>
          </w:tcPr>
          <w:p w14:paraId="10D9A743" w14:textId="77777777" w:rsidR="00C67698" w:rsidRPr="00C67698" w:rsidRDefault="00C67698" w:rsidP="00C67698">
            <w:r w:rsidRPr="00C67698">
              <w:t>2.</w:t>
            </w:r>
          </w:p>
        </w:tc>
        <w:tc>
          <w:tcPr>
            <w:tcW w:w="2694" w:type="dxa"/>
          </w:tcPr>
          <w:p w14:paraId="08F26D77" w14:textId="77777777" w:rsidR="00C67698" w:rsidRPr="00C67698" w:rsidRDefault="00C67698" w:rsidP="00C67698">
            <w:r w:rsidRPr="00C67698">
              <w:t>«У Петровича»</w:t>
            </w:r>
          </w:p>
        </w:tc>
        <w:tc>
          <w:tcPr>
            <w:tcW w:w="3543" w:type="dxa"/>
          </w:tcPr>
          <w:p w14:paraId="575E2394" w14:textId="77777777" w:rsidR="00C67698" w:rsidRPr="00C67698" w:rsidRDefault="00C67698" w:rsidP="00C67698">
            <w:r w:rsidRPr="00C67698">
              <w:t>г.Объ, Омский тракт 1г</w:t>
            </w:r>
          </w:p>
        </w:tc>
        <w:tc>
          <w:tcPr>
            <w:tcW w:w="3119" w:type="dxa"/>
          </w:tcPr>
          <w:p w14:paraId="5187CB31" w14:textId="77777777" w:rsidR="00C67698" w:rsidRPr="00C67698" w:rsidRDefault="00C67698" w:rsidP="00C67698">
            <w:pPr>
              <w:jc w:val="center"/>
            </w:pPr>
            <w:r w:rsidRPr="00C67698">
              <w:t>22/37</w:t>
            </w:r>
          </w:p>
        </w:tc>
      </w:tr>
      <w:tr w:rsidR="00C67698" w:rsidRPr="00C67698" w14:paraId="3D17C656" w14:textId="77777777" w:rsidTr="00A907E8">
        <w:tc>
          <w:tcPr>
            <w:tcW w:w="567" w:type="dxa"/>
          </w:tcPr>
          <w:p w14:paraId="2BFC2135" w14:textId="77777777" w:rsidR="00C67698" w:rsidRPr="00C67698" w:rsidRDefault="00C67698" w:rsidP="00C67698">
            <w:r w:rsidRPr="00C67698">
              <w:t>3.</w:t>
            </w:r>
          </w:p>
        </w:tc>
        <w:tc>
          <w:tcPr>
            <w:tcW w:w="2694" w:type="dxa"/>
          </w:tcPr>
          <w:p w14:paraId="0292AEB2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t xml:space="preserve">Гостиница </w:t>
            </w:r>
            <w:r w:rsidRPr="00C67698">
              <w:rPr>
                <w:lang w:val="en-US"/>
              </w:rPr>
              <w:t>Skyport</w:t>
            </w:r>
          </w:p>
        </w:tc>
        <w:tc>
          <w:tcPr>
            <w:tcW w:w="3543" w:type="dxa"/>
          </w:tcPr>
          <w:p w14:paraId="50449E3B" w14:textId="77777777" w:rsidR="00C67698" w:rsidRPr="00C67698" w:rsidRDefault="00C67698" w:rsidP="00C67698">
            <w:r w:rsidRPr="00C67698">
              <w:t>г.Объ, Мозжерина проспект, д.8</w:t>
            </w:r>
          </w:p>
        </w:tc>
        <w:tc>
          <w:tcPr>
            <w:tcW w:w="3119" w:type="dxa"/>
          </w:tcPr>
          <w:p w14:paraId="737726C8" w14:textId="77777777" w:rsidR="00C67698" w:rsidRPr="00C67698" w:rsidRDefault="00C67698" w:rsidP="00C67698">
            <w:pPr>
              <w:jc w:val="center"/>
            </w:pPr>
            <w:r w:rsidRPr="00C67698">
              <w:t>148/296</w:t>
            </w:r>
          </w:p>
        </w:tc>
      </w:tr>
      <w:tr w:rsidR="00C67698" w:rsidRPr="00C67698" w14:paraId="6D24D5CB" w14:textId="77777777" w:rsidTr="00A907E8">
        <w:tc>
          <w:tcPr>
            <w:tcW w:w="567" w:type="dxa"/>
          </w:tcPr>
          <w:p w14:paraId="54209880" w14:textId="77777777" w:rsidR="00C67698" w:rsidRPr="00C67698" w:rsidRDefault="00C67698" w:rsidP="00C67698">
            <w:r w:rsidRPr="00C67698">
              <w:t>4.</w:t>
            </w:r>
          </w:p>
        </w:tc>
        <w:tc>
          <w:tcPr>
            <w:tcW w:w="2694" w:type="dxa"/>
          </w:tcPr>
          <w:p w14:paraId="01873661" w14:textId="77777777" w:rsidR="00C67698" w:rsidRPr="00C67698" w:rsidRDefault="00C67698" w:rsidP="00C67698">
            <w:r w:rsidRPr="00C67698">
              <w:t>Хостел «Обской»</w:t>
            </w:r>
          </w:p>
        </w:tc>
        <w:tc>
          <w:tcPr>
            <w:tcW w:w="3543" w:type="dxa"/>
          </w:tcPr>
          <w:p w14:paraId="3B3DCC7A" w14:textId="77777777" w:rsidR="00C67698" w:rsidRPr="00C67698" w:rsidRDefault="00C67698" w:rsidP="00C67698">
            <w:r w:rsidRPr="00C67698">
              <w:t>г.Обь, ЖКО а/п 30</w:t>
            </w:r>
          </w:p>
        </w:tc>
        <w:tc>
          <w:tcPr>
            <w:tcW w:w="3119" w:type="dxa"/>
          </w:tcPr>
          <w:p w14:paraId="4CDA48BA" w14:textId="77777777" w:rsidR="00C67698" w:rsidRPr="00C67698" w:rsidRDefault="00C67698" w:rsidP="00C67698">
            <w:pPr>
              <w:jc w:val="center"/>
            </w:pPr>
            <w:r w:rsidRPr="00C67698">
              <w:t>1/8</w:t>
            </w:r>
          </w:p>
        </w:tc>
      </w:tr>
      <w:tr w:rsidR="00C67698" w:rsidRPr="00C67698" w14:paraId="09C98CFF" w14:textId="77777777" w:rsidTr="00A907E8">
        <w:tc>
          <w:tcPr>
            <w:tcW w:w="567" w:type="dxa"/>
          </w:tcPr>
          <w:p w14:paraId="392ABEDD" w14:textId="77777777" w:rsidR="00C67698" w:rsidRPr="00C67698" w:rsidRDefault="00C67698" w:rsidP="00C67698">
            <w:r w:rsidRPr="00C67698">
              <w:t>5.</w:t>
            </w:r>
          </w:p>
        </w:tc>
        <w:tc>
          <w:tcPr>
            <w:tcW w:w="2694" w:type="dxa"/>
          </w:tcPr>
          <w:p w14:paraId="37E8F057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t>Хостел «Сказка»</w:t>
            </w:r>
          </w:p>
        </w:tc>
        <w:tc>
          <w:tcPr>
            <w:tcW w:w="3543" w:type="dxa"/>
          </w:tcPr>
          <w:p w14:paraId="7E58FB17" w14:textId="77777777" w:rsidR="00C67698" w:rsidRPr="00C67698" w:rsidRDefault="00C67698" w:rsidP="00C67698">
            <w:r w:rsidRPr="00C67698">
              <w:t xml:space="preserve">г.Обь, пер.Водопроводный д. 4 </w:t>
            </w:r>
          </w:p>
        </w:tc>
        <w:tc>
          <w:tcPr>
            <w:tcW w:w="3119" w:type="dxa"/>
          </w:tcPr>
          <w:p w14:paraId="36A5981E" w14:textId="77777777" w:rsidR="00C67698" w:rsidRPr="00C67698" w:rsidRDefault="00C67698" w:rsidP="00C67698">
            <w:pPr>
              <w:jc w:val="center"/>
            </w:pPr>
            <w:r w:rsidRPr="00C67698">
              <w:t>11/40</w:t>
            </w:r>
          </w:p>
        </w:tc>
      </w:tr>
      <w:tr w:rsidR="00C67698" w:rsidRPr="00C67698" w14:paraId="2CC46E67" w14:textId="77777777" w:rsidTr="00A907E8">
        <w:tc>
          <w:tcPr>
            <w:tcW w:w="567" w:type="dxa"/>
          </w:tcPr>
          <w:p w14:paraId="1432BACD" w14:textId="77777777" w:rsidR="00C67698" w:rsidRPr="00C67698" w:rsidRDefault="00C67698" w:rsidP="00C67698">
            <w:r w:rsidRPr="00C67698">
              <w:t>6.</w:t>
            </w:r>
          </w:p>
        </w:tc>
        <w:tc>
          <w:tcPr>
            <w:tcW w:w="2694" w:type="dxa"/>
          </w:tcPr>
          <w:p w14:paraId="79350BBB" w14:textId="77777777" w:rsidR="00C67698" w:rsidRPr="00C67698" w:rsidRDefault="00C67698" w:rsidP="00C67698">
            <w:r w:rsidRPr="00C67698">
              <w:t>Отель 6-12-24</w:t>
            </w:r>
          </w:p>
        </w:tc>
        <w:tc>
          <w:tcPr>
            <w:tcW w:w="3543" w:type="dxa"/>
          </w:tcPr>
          <w:p w14:paraId="03100D28" w14:textId="77777777" w:rsidR="00C67698" w:rsidRPr="00C67698" w:rsidRDefault="00C67698" w:rsidP="00C67698">
            <w:r w:rsidRPr="00C67698">
              <w:t>г.Объ, Мозжерина проспект, д.101</w:t>
            </w:r>
          </w:p>
        </w:tc>
        <w:tc>
          <w:tcPr>
            <w:tcW w:w="3119" w:type="dxa"/>
          </w:tcPr>
          <w:p w14:paraId="19D573B4" w14:textId="77777777" w:rsidR="00C67698" w:rsidRPr="00C67698" w:rsidRDefault="00C67698" w:rsidP="00C67698">
            <w:pPr>
              <w:jc w:val="center"/>
            </w:pPr>
            <w:r w:rsidRPr="00C67698">
              <w:t>52/146</w:t>
            </w:r>
          </w:p>
        </w:tc>
      </w:tr>
      <w:tr w:rsidR="00C67698" w:rsidRPr="00C67698" w14:paraId="00EF73A5" w14:textId="77777777" w:rsidTr="00A907E8">
        <w:tc>
          <w:tcPr>
            <w:tcW w:w="567" w:type="dxa"/>
          </w:tcPr>
          <w:p w14:paraId="06CC1DC5" w14:textId="77777777" w:rsidR="00C67698" w:rsidRPr="00C67698" w:rsidRDefault="00C67698" w:rsidP="00C67698">
            <w:r w:rsidRPr="00C67698">
              <w:t>7.</w:t>
            </w:r>
          </w:p>
        </w:tc>
        <w:tc>
          <w:tcPr>
            <w:tcW w:w="2694" w:type="dxa"/>
          </w:tcPr>
          <w:p w14:paraId="5F9EB275" w14:textId="77777777" w:rsidR="00C67698" w:rsidRPr="00C67698" w:rsidRDefault="00C67698" w:rsidP="00C67698">
            <w:r w:rsidRPr="00C67698">
              <w:t>Гостевой дом «Уютно как дома»</w:t>
            </w:r>
          </w:p>
        </w:tc>
        <w:tc>
          <w:tcPr>
            <w:tcW w:w="3543" w:type="dxa"/>
          </w:tcPr>
          <w:p w14:paraId="66310C91" w14:textId="77777777" w:rsidR="00C67698" w:rsidRPr="00C67698" w:rsidRDefault="00C67698" w:rsidP="00C67698">
            <w:r w:rsidRPr="00C67698">
              <w:t>г.Обь, ул. Вокзальная, д.90</w:t>
            </w:r>
          </w:p>
        </w:tc>
        <w:tc>
          <w:tcPr>
            <w:tcW w:w="3119" w:type="dxa"/>
          </w:tcPr>
          <w:p w14:paraId="02BBFD42" w14:textId="77777777" w:rsidR="00C67698" w:rsidRPr="00C67698" w:rsidRDefault="00C67698" w:rsidP="00C67698">
            <w:pPr>
              <w:jc w:val="center"/>
            </w:pPr>
            <w:r w:rsidRPr="00C67698">
              <w:t>6/10</w:t>
            </w:r>
          </w:p>
        </w:tc>
      </w:tr>
      <w:tr w:rsidR="00C67698" w:rsidRPr="00C67698" w14:paraId="13814B82" w14:textId="77777777" w:rsidTr="00A907E8">
        <w:tc>
          <w:tcPr>
            <w:tcW w:w="567" w:type="dxa"/>
          </w:tcPr>
          <w:p w14:paraId="7D3429ED" w14:textId="77777777" w:rsidR="00C67698" w:rsidRPr="00C67698" w:rsidRDefault="00C67698" w:rsidP="00C67698">
            <w:r w:rsidRPr="00C67698">
              <w:t>8.</w:t>
            </w:r>
          </w:p>
        </w:tc>
        <w:tc>
          <w:tcPr>
            <w:tcW w:w="2694" w:type="dxa"/>
          </w:tcPr>
          <w:p w14:paraId="553967A5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rPr>
                <w:lang w:val="en-US"/>
              </w:rPr>
              <w:t>OVB Hostel</w:t>
            </w:r>
          </w:p>
        </w:tc>
        <w:tc>
          <w:tcPr>
            <w:tcW w:w="3543" w:type="dxa"/>
          </w:tcPr>
          <w:p w14:paraId="164A0A06" w14:textId="77777777" w:rsidR="00C67698" w:rsidRPr="00C67698" w:rsidRDefault="00C67698" w:rsidP="00C67698">
            <w:r w:rsidRPr="00C67698">
              <w:t>г.Обь, ул.Ломоносова 25/2а</w:t>
            </w:r>
          </w:p>
        </w:tc>
        <w:tc>
          <w:tcPr>
            <w:tcW w:w="3119" w:type="dxa"/>
          </w:tcPr>
          <w:p w14:paraId="316F3CEE" w14:textId="77777777" w:rsidR="00C67698" w:rsidRPr="00C67698" w:rsidRDefault="00C67698" w:rsidP="00C67698">
            <w:pPr>
              <w:jc w:val="center"/>
            </w:pPr>
            <w:r w:rsidRPr="00C67698">
              <w:t>8/30</w:t>
            </w:r>
          </w:p>
        </w:tc>
      </w:tr>
      <w:tr w:rsidR="00C67698" w:rsidRPr="00C67698" w14:paraId="6AD11E46" w14:textId="77777777" w:rsidTr="00A907E8">
        <w:tc>
          <w:tcPr>
            <w:tcW w:w="567" w:type="dxa"/>
          </w:tcPr>
          <w:p w14:paraId="623A73EB" w14:textId="77777777" w:rsidR="00C67698" w:rsidRPr="00C67698" w:rsidRDefault="00C67698" w:rsidP="00C67698">
            <w:r w:rsidRPr="00C67698">
              <w:t>9.</w:t>
            </w:r>
          </w:p>
        </w:tc>
        <w:tc>
          <w:tcPr>
            <w:tcW w:w="2694" w:type="dxa"/>
          </w:tcPr>
          <w:p w14:paraId="777DF953" w14:textId="77777777" w:rsidR="00C67698" w:rsidRPr="00C67698" w:rsidRDefault="00C67698" w:rsidP="00C67698">
            <w:pPr>
              <w:rPr>
                <w:lang w:val="en-US"/>
              </w:rPr>
            </w:pPr>
            <w:r w:rsidRPr="00C67698">
              <w:rPr>
                <w:lang w:val="en-US"/>
              </w:rPr>
              <w:t>Capsule Hotel Tolmachvo</w:t>
            </w:r>
          </w:p>
        </w:tc>
        <w:tc>
          <w:tcPr>
            <w:tcW w:w="3543" w:type="dxa"/>
          </w:tcPr>
          <w:p w14:paraId="36D2E821" w14:textId="77777777" w:rsidR="00C67698" w:rsidRPr="00C67698" w:rsidRDefault="00C67698" w:rsidP="00C67698">
            <w:r w:rsidRPr="00C67698">
              <w:t xml:space="preserve">г.Объ, проспект Мозжерина, д.1в </w:t>
            </w:r>
          </w:p>
        </w:tc>
        <w:tc>
          <w:tcPr>
            <w:tcW w:w="3119" w:type="dxa"/>
          </w:tcPr>
          <w:p w14:paraId="542000F2" w14:textId="77777777" w:rsidR="00C67698" w:rsidRPr="00C67698" w:rsidRDefault="00C67698" w:rsidP="00C67698">
            <w:pPr>
              <w:jc w:val="center"/>
            </w:pPr>
            <w:r w:rsidRPr="00C67698">
              <w:t>2/44</w:t>
            </w:r>
          </w:p>
        </w:tc>
      </w:tr>
      <w:tr w:rsidR="00C67698" w:rsidRPr="00C67698" w14:paraId="795ACB1E" w14:textId="77777777" w:rsidTr="00A907E8">
        <w:tc>
          <w:tcPr>
            <w:tcW w:w="567" w:type="dxa"/>
          </w:tcPr>
          <w:p w14:paraId="738365E1" w14:textId="77777777" w:rsidR="00C67698" w:rsidRPr="00C67698" w:rsidRDefault="00C67698" w:rsidP="00C67698">
            <w:r w:rsidRPr="00C67698">
              <w:t>10.</w:t>
            </w:r>
          </w:p>
        </w:tc>
        <w:tc>
          <w:tcPr>
            <w:tcW w:w="2694" w:type="dxa"/>
          </w:tcPr>
          <w:p w14:paraId="12E84BB9" w14:textId="77777777" w:rsidR="00C67698" w:rsidRPr="00C67698" w:rsidRDefault="00C67698" w:rsidP="00C67698">
            <w:r w:rsidRPr="00C67698">
              <w:rPr>
                <w:lang w:val="en-US"/>
              </w:rPr>
              <w:t xml:space="preserve">Times </w:t>
            </w:r>
            <w:r w:rsidRPr="00C67698">
              <w:t>апарт-отель</w:t>
            </w:r>
          </w:p>
        </w:tc>
        <w:tc>
          <w:tcPr>
            <w:tcW w:w="3543" w:type="dxa"/>
          </w:tcPr>
          <w:p w14:paraId="74ADA9BB" w14:textId="77777777" w:rsidR="00C67698" w:rsidRPr="00C67698" w:rsidRDefault="00C67698" w:rsidP="00C67698">
            <w:r w:rsidRPr="00C67698">
              <w:t>г.Обь, ЖКО а/п 27</w:t>
            </w:r>
          </w:p>
        </w:tc>
        <w:tc>
          <w:tcPr>
            <w:tcW w:w="3119" w:type="dxa"/>
          </w:tcPr>
          <w:p w14:paraId="45556D9C" w14:textId="77777777" w:rsidR="00C67698" w:rsidRPr="00C67698" w:rsidRDefault="00C67698" w:rsidP="00C67698">
            <w:pPr>
              <w:jc w:val="center"/>
            </w:pPr>
            <w:r w:rsidRPr="00C67698">
              <w:t>предоставление квартир</w:t>
            </w:r>
          </w:p>
        </w:tc>
      </w:tr>
    </w:tbl>
    <w:p w14:paraId="2B2F28BF" w14:textId="77777777" w:rsidR="00C67698" w:rsidRPr="00C67698" w:rsidRDefault="00C67698" w:rsidP="00C67698">
      <w:pPr>
        <w:jc w:val="both"/>
        <w:rPr>
          <w:sz w:val="16"/>
          <w:szCs w:val="16"/>
        </w:rPr>
      </w:pPr>
    </w:p>
    <w:p w14:paraId="4B3B0220" w14:textId="77777777" w:rsidR="00C67698" w:rsidRPr="00C67698" w:rsidRDefault="00C67698" w:rsidP="00C67698">
      <w:pPr>
        <w:ind w:firstLine="567"/>
        <w:jc w:val="both"/>
        <w:rPr>
          <w:i/>
          <w:color w:val="000000"/>
        </w:rPr>
      </w:pPr>
      <w:bookmarkStart w:id="5" w:name="_Hlk26700121"/>
      <w:r w:rsidRPr="00C67698">
        <w:rPr>
          <w:b/>
          <w:i/>
        </w:rPr>
        <w:t>Вывод:</w:t>
      </w:r>
      <w:r w:rsidRPr="00C67698">
        <w:t xml:space="preserve"> </w:t>
      </w:r>
      <w:r w:rsidRPr="00C67698">
        <w:rPr>
          <w:i/>
        </w:rPr>
        <w:t xml:space="preserve">В перспективе следует предусмотреть расширение сферы гостиничной и обслуживающей </w:t>
      </w:r>
      <w:r w:rsidRPr="00C67698">
        <w:rPr>
          <w:i/>
          <w:color w:val="000000"/>
        </w:rPr>
        <w:t xml:space="preserve">инфраструктуры города, создания бизнес-центров для обеспечения комфортных и современных условий осуществления деловых коммуникаций. </w:t>
      </w:r>
    </w:p>
    <w:p w14:paraId="412E6359" w14:textId="65578FBF" w:rsidR="00C67698" w:rsidRDefault="00C67698" w:rsidP="0079673D">
      <w:pPr>
        <w:jc w:val="both"/>
        <w:rPr>
          <w:sz w:val="28"/>
          <w:szCs w:val="28"/>
        </w:rPr>
      </w:pPr>
      <w:r w:rsidRPr="00C67698">
        <w:rPr>
          <w:i/>
          <w:color w:val="000000"/>
        </w:rPr>
        <w:t>Актуальность данного направления обусловлена созданием и развитием зоны опережающего развития «Аэросити».</w:t>
      </w:r>
      <w:r w:rsidR="0079673D">
        <w:rPr>
          <w:i/>
          <w:color w:val="000000"/>
        </w:rPr>
        <w:t>»;</w:t>
      </w:r>
      <w:bookmarkEnd w:id="5"/>
    </w:p>
    <w:p w14:paraId="08FE7848" w14:textId="4AD7A6C8" w:rsidR="0079673D" w:rsidRDefault="008F25EB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Абзацы 10-1</w:t>
      </w:r>
      <w:r w:rsidR="004A1F04">
        <w:rPr>
          <w:sz w:val="28"/>
          <w:szCs w:val="28"/>
        </w:rPr>
        <w:t>5</w:t>
      </w:r>
      <w:r>
        <w:rPr>
          <w:sz w:val="28"/>
          <w:szCs w:val="28"/>
        </w:rPr>
        <w:t xml:space="preserve"> п</w:t>
      </w:r>
      <w:r w:rsidR="0079673D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="0079673D">
        <w:rPr>
          <w:sz w:val="28"/>
          <w:szCs w:val="28"/>
        </w:rPr>
        <w:t xml:space="preserve"> 1.5. раздела 1 изложить в следующей редакции:</w:t>
      </w:r>
    </w:p>
    <w:p w14:paraId="27195235" w14:textId="77777777" w:rsidR="008F25EB" w:rsidRPr="00E944C3" w:rsidRDefault="0079673D" w:rsidP="008F25E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  <w:r>
        <w:rPr>
          <w:sz w:val="28"/>
          <w:szCs w:val="28"/>
        </w:rPr>
        <w:t>«</w:t>
      </w:r>
      <w:r w:rsidR="008F25EB" w:rsidRPr="00E944C3">
        <w:rPr>
          <w:rFonts w:eastAsia="Calibri"/>
        </w:rPr>
        <w:t>Динамика инвестиций в основной капитал за период 2016-2022годы по г. Обь представлена в табл.12.</w:t>
      </w:r>
    </w:p>
    <w:p w14:paraId="11737135" w14:textId="77777777" w:rsidR="008F25EB" w:rsidRPr="008F25EB" w:rsidRDefault="008F25EB" w:rsidP="008F25EB">
      <w:pPr>
        <w:widowControl w:val="0"/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</w:p>
    <w:p w14:paraId="14CAA957" w14:textId="77777777" w:rsidR="008F25EB" w:rsidRPr="008F25EB" w:rsidRDefault="008F25EB" w:rsidP="008F25EB">
      <w:pPr>
        <w:widowControl w:val="0"/>
        <w:autoSpaceDE w:val="0"/>
        <w:autoSpaceDN w:val="0"/>
        <w:adjustRightInd w:val="0"/>
        <w:jc w:val="both"/>
        <w:rPr>
          <w:rFonts w:eastAsia="Calibri"/>
          <w:i/>
          <w:sz w:val="22"/>
          <w:szCs w:val="22"/>
        </w:rPr>
      </w:pPr>
      <w:r w:rsidRPr="008F25EB">
        <w:rPr>
          <w:rFonts w:eastAsia="Calibri"/>
          <w:i/>
          <w:sz w:val="22"/>
          <w:szCs w:val="22"/>
        </w:rPr>
        <w:t>Таблица 12. – Динамика инвестиций в основной капитал за 2016-2022 годы</w:t>
      </w:r>
    </w:p>
    <w:p w14:paraId="3DCF3317" w14:textId="77777777" w:rsidR="008F25EB" w:rsidRPr="008F25EB" w:rsidRDefault="008F25EB" w:rsidP="008F25EB">
      <w:pPr>
        <w:widowControl w:val="0"/>
        <w:autoSpaceDE w:val="0"/>
        <w:autoSpaceDN w:val="0"/>
        <w:adjustRightInd w:val="0"/>
        <w:jc w:val="both"/>
        <w:rPr>
          <w:rFonts w:eastAsia="Calibri"/>
          <w:i/>
          <w:sz w:val="8"/>
          <w:szCs w:val="8"/>
        </w:rPr>
      </w:pPr>
    </w:p>
    <w:tbl>
      <w:tblPr>
        <w:tblStyle w:val="a6"/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992"/>
        <w:gridCol w:w="992"/>
        <w:gridCol w:w="1134"/>
        <w:gridCol w:w="1134"/>
        <w:gridCol w:w="1134"/>
        <w:gridCol w:w="1064"/>
        <w:gridCol w:w="921"/>
      </w:tblGrid>
      <w:tr w:rsidR="00E944C3" w:rsidRPr="00E944C3" w14:paraId="55F220D8" w14:textId="77777777" w:rsidTr="003532F5">
        <w:tc>
          <w:tcPr>
            <w:tcW w:w="2410" w:type="dxa"/>
            <w:shd w:val="clear" w:color="auto" w:fill="FFFFFF" w:themeFill="background1"/>
          </w:tcPr>
          <w:p w14:paraId="50E7D3F1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Показатели</w:t>
            </w:r>
          </w:p>
        </w:tc>
        <w:tc>
          <w:tcPr>
            <w:tcW w:w="851" w:type="dxa"/>
            <w:shd w:val="clear" w:color="auto" w:fill="FFFFFF" w:themeFill="background1"/>
          </w:tcPr>
          <w:p w14:paraId="68BAB58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shd w:val="clear" w:color="auto" w:fill="FFFFFF" w:themeFill="background1"/>
          </w:tcPr>
          <w:p w14:paraId="5DD36C0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2016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12E48D9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2017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65194235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2018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150DCF5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2019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4DD8C9A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2020 г.</w:t>
            </w:r>
          </w:p>
        </w:tc>
        <w:tc>
          <w:tcPr>
            <w:tcW w:w="1064" w:type="dxa"/>
            <w:shd w:val="clear" w:color="auto" w:fill="FFFFFF" w:themeFill="background1"/>
          </w:tcPr>
          <w:p w14:paraId="10BDAFBE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2021 г.</w:t>
            </w:r>
          </w:p>
        </w:tc>
        <w:tc>
          <w:tcPr>
            <w:tcW w:w="921" w:type="dxa"/>
            <w:shd w:val="clear" w:color="auto" w:fill="FFFFFF" w:themeFill="background1"/>
          </w:tcPr>
          <w:p w14:paraId="580BC0D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F25EB">
              <w:rPr>
                <w:rFonts w:eastAsia="Calibri"/>
                <w:b/>
                <w:sz w:val="22"/>
                <w:szCs w:val="22"/>
              </w:rPr>
              <w:t>2022 г.</w:t>
            </w:r>
          </w:p>
        </w:tc>
      </w:tr>
      <w:tr w:rsidR="00E944C3" w:rsidRPr="008F25EB" w14:paraId="1198E478" w14:textId="77777777" w:rsidTr="00D7781F">
        <w:tc>
          <w:tcPr>
            <w:tcW w:w="2410" w:type="dxa"/>
          </w:tcPr>
          <w:p w14:paraId="44E2DA68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 xml:space="preserve">Инвестиции в основной капитал за счет средств бюджетов всех уровней 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14:paraId="4DE19CC0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тыс. руб.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63474AD7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140534,4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410EF2D2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62188,0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75863E8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64103,0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3A198B8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500900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010A5C70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76500</w:t>
            </w:r>
          </w:p>
        </w:tc>
        <w:tc>
          <w:tcPr>
            <w:tcW w:w="1064" w:type="dxa"/>
            <w:tcMar>
              <w:left w:w="0" w:type="dxa"/>
              <w:right w:w="0" w:type="dxa"/>
            </w:tcMar>
          </w:tcPr>
          <w:p w14:paraId="0588F67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60600</w:t>
            </w:r>
          </w:p>
        </w:tc>
        <w:tc>
          <w:tcPr>
            <w:tcW w:w="921" w:type="dxa"/>
            <w:tcMar>
              <w:left w:w="0" w:type="dxa"/>
              <w:right w:w="0" w:type="dxa"/>
            </w:tcMar>
          </w:tcPr>
          <w:p w14:paraId="72646C3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391100</w:t>
            </w:r>
          </w:p>
        </w:tc>
      </w:tr>
      <w:tr w:rsidR="00E944C3" w:rsidRPr="008F25EB" w14:paraId="0CA2B47A" w14:textId="77777777" w:rsidTr="00D7781F">
        <w:tc>
          <w:tcPr>
            <w:tcW w:w="2410" w:type="dxa"/>
          </w:tcPr>
          <w:p w14:paraId="31817954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Инвестиции в основной капитал, осуществляемые организациями, находящимися на территории муниципального образования (без субъектов малого предпринимательства)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14:paraId="4F186C0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тыс. руб.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76F4FA38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180779,0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2F302098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650962,0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645F3092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1884233,0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32D74A93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3256864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0854B4B6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8546057</w:t>
            </w:r>
          </w:p>
        </w:tc>
        <w:tc>
          <w:tcPr>
            <w:tcW w:w="1064" w:type="dxa"/>
            <w:tcMar>
              <w:left w:w="0" w:type="dxa"/>
              <w:right w:w="0" w:type="dxa"/>
            </w:tcMar>
          </w:tcPr>
          <w:p w14:paraId="34A54C4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8340766</w:t>
            </w:r>
          </w:p>
        </w:tc>
        <w:tc>
          <w:tcPr>
            <w:tcW w:w="921" w:type="dxa"/>
            <w:tcMar>
              <w:left w:w="0" w:type="dxa"/>
              <w:right w:w="0" w:type="dxa"/>
            </w:tcMar>
          </w:tcPr>
          <w:p w14:paraId="446C5FC4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9069757</w:t>
            </w:r>
          </w:p>
        </w:tc>
      </w:tr>
      <w:tr w:rsidR="00E944C3" w:rsidRPr="008F25EB" w14:paraId="20F3448B" w14:textId="77777777" w:rsidTr="00D7781F">
        <w:tc>
          <w:tcPr>
            <w:tcW w:w="2410" w:type="dxa"/>
          </w:tcPr>
          <w:p w14:paraId="58F270BB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Объем инвестиций в основной капитал (за исключением бюджетных средств) в расчете на 1 человека</w:t>
            </w:r>
          </w:p>
        </w:tc>
        <w:tc>
          <w:tcPr>
            <w:tcW w:w="851" w:type="dxa"/>
            <w:tcMar>
              <w:left w:w="0" w:type="dxa"/>
              <w:right w:w="0" w:type="dxa"/>
            </w:tcMar>
          </w:tcPr>
          <w:p w14:paraId="67DB898D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рубль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6C38DB55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5 820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5C434869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25243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1C3DB9CA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61428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070D4577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101736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232E99DC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89674</w:t>
            </w:r>
          </w:p>
        </w:tc>
        <w:tc>
          <w:tcPr>
            <w:tcW w:w="1064" w:type="dxa"/>
            <w:tcMar>
              <w:left w:w="0" w:type="dxa"/>
              <w:right w:w="0" w:type="dxa"/>
            </w:tcMar>
          </w:tcPr>
          <w:p w14:paraId="4DD1462B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211759</w:t>
            </w:r>
          </w:p>
        </w:tc>
        <w:tc>
          <w:tcPr>
            <w:tcW w:w="921" w:type="dxa"/>
            <w:tcMar>
              <w:left w:w="0" w:type="dxa"/>
              <w:right w:w="0" w:type="dxa"/>
            </w:tcMar>
          </w:tcPr>
          <w:p w14:paraId="707DB0C4" w14:textId="77777777" w:rsidR="008F25EB" w:rsidRPr="008F25EB" w:rsidRDefault="008F25EB" w:rsidP="008F2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8F25EB">
              <w:rPr>
                <w:rFonts w:eastAsia="Calibri"/>
                <w:sz w:val="22"/>
                <w:szCs w:val="22"/>
              </w:rPr>
              <w:t>282414</w:t>
            </w:r>
          </w:p>
        </w:tc>
      </w:tr>
    </w:tbl>
    <w:p w14:paraId="2F994D5B" w14:textId="77777777" w:rsidR="008F25EB" w:rsidRPr="008F25EB" w:rsidRDefault="008F25EB" w:rsidP="008F25EB">
      <w:pPr>
        <w:ind w:firstLine="567"/>
        <w:jc w:val="both"/>
      </w:pPr>
    </w:p>
    <w:p w14:paraId="27397321" w14:textId="77777777" w:rsidR="008F25EB" w:rsidRPr="008F25EB" w:rsidRDefault="008F25EB" w:rsidP="008F25EB">
      <w:pPr>
        <w:ind w:firstLine="567"/>
        <w:jc w:val="both"/>
        <w:rPr>
          <w:rFonts w:eastAsia="Calibri"/>
          <w:lang w:eastAsia="en-US"/>
        </w:rPr>
      </w:pPr>
      <w:r w:rsidRPr="008F25EB">
        <w:t xml:space="preserve">Высокий рост инвестиций в основной капитал и рост объемов выполненных работ по виду деятельности «строительство» в 2019-2022 годы обусловлен </w:t>
      </w:r>
      <w:r w:rsidRPr="008F25EB">
        <w:rPr>
          <w:rFonts w:eastAsia="Calibri"/>
          <w:lang w:eastAsia="en-US"/>
        </w:rPr>
        <w:t xml:space="preserve">реализацией проекта «Реконструкция аэровокзального комплекса международных/внутренних воздушных линий международного аэропорта Новосибирск (Толмачево)» который осуществляется в рамках масштабной программы развития аэропорта. </w:t>
      </w:r>
    </w:p>
    <w:p w14:paraId="62026F03" w14:textId="77777777" w:rsidR="008F25EB" w:rsidRPr="008F25EB" w:rsidRDefault="008F25EB" w:rsidP="008F25EB">
      <w:pPr>
        <w:ind w:firstLine="567"/>
        <w:jc w:val="both"/>
      </w:pPr>
      <w:r w:rsidRPr="008F25EB">
        <w:t xml:space="preserve">Ожидаемый в 2023-2025гг. индекс физического объема по показателю «Объем работ, выполненных по виду деятельности «Строительство»» - 101,5%. </w:t>
      </w:r>
    </w:p>
    <w:p w14:paraId="12699E82" w14:textId="77777777" w:rsidR="008F25EB" w:rsidRPr="008F25EB" w:rsidRDefault="008F25EB" w:rsidP="008F25EB">
      <w:pPr>
        <w:ind w:firstLine="567"/>
        <w:jc w:val="both"/>
      </w:pPr>
      <w:r w:rsidRPr="008F25EB">
        <w:t>Индекс инвестиций в основной капитал в 2023-2025гг. по прогнозу составит 100,2%-102,5% к значениям прошлого года.</w:t>
      </w:r>
    </w:p>
    <w:p w14:paraId="78F2A196" w14:textId="77777777" w:rsidR="008F25EB" w:rsidRPr="008F25EB" w:rsidRDefault="008F25EB" w:rsidP="008F25EB">
      <w:pPr>
        <w:tabs>
          <w:tab w:val="left" w:pos="0"/>
          <w:tab w:val="left" w:pos="567"/>
        </w:tabs>
        <w:ind w:firstLine="567"/>
        <w:jc w:val="both"/>
      </w:pPr>
      <w:r w:rsidRPr="008F25EB">
        <w:t>В 2018-2022 годы социальная инфраструктура города активно развивается: построена новая школа на 825 мест, введены в эксплуатацию четыре новых детских сада с ясельными группами, завершилось строительство спортивного комплекса, хоккейной коробки, построены сквер Звездочка и сквер Молодоженов, завершено строительство парка «Геофизик». Завершена реконструкция и полное переоснащение лечебного комплекса Обской центральной городской больницы.</w:t>
      </w:r>
    </w:p>
    <w:p w14:paraId="0F2DF8D2" w14:textId="77777777" w:rsidR="008F25EB" w:rsidRPr="008F25EB" w:rsidRDefault="008F25EB" w:rsidP="008F25EB">
      <w:pPr>
        <w:tabs>
          <w:tab w:val="left" w:pos="0"/>
          <w:tab w:val="left" w:pos="567"/>
        </w:tabs>
        <w:ind w:firstLine="567"/>
        <w:jc w:val="both"/>
      </w:pPr>
      <w:r w:rsidRPr="008F25EB">
        <w:t xml:space="preserve">В западной части города ведется строительство поликлиники мощностью 550 посещений в сутки. Заключен муниципальный контракт на капитальный ремонт школы №26, на 2024 год запланирован ремонт школы №60. </w:t>
      </w:r>
      <w:r w:rsidRPr="008F25EB">
        <w:rPr>
          <w:kern w:val="24"/>
        </w:rPr>
        <w:t xml:space="preserve">В 2023 году приступили к благоустройству общественной территории Эко-парк "Обской". </w:t>
      </w:r>
      <w:r w:rsidRPr="008F25EB">
        <w:t>Планируется строительство лыжероллерной трассы.</w:t>
      </w:r>
    </w:p>
    <w:p w14:paraId="6E7C3577" w14:textId="68DF11BE" w:rsidR="0079673D" w:rsidRPr="00E944C3" w:rsidRDefault="008F25EB" w:rsidP="008F25EB">
      <w:pPr>
        <w:tabs>
          <w:tab w:val="left" w:pos="0"/>
          <w:tab w:val="left" w:pos="567"/>
        </w:tabs>
        <w:ind w:firstLine="567"/>
        <w:jc w:val="both"/>
        <w:rPr>
          <w:sz w:val="28"/>
          <w:szCs w:val="28"/>
        </w:rPr>
      </w:pPr>
      <w:r w:rsidRPr="008F25EB">
        <w:t>По улице Октябрьская (ЖК «Новый парк») ведется строительство второй очереди.</w:t>
      </w:r>
      <w:r w:rsidRPr="008F25EB">
        <w:rPr>
          <w:rFonts w:eastAsia="+mn-ea"/>
          <w:sz w:val="48"/>
          <w:szCs w:val="48"/>
        </w:rPr>
        <w:t xml:space="preserve"> </w:t>
      </w:r>
      <w:r w:rsidRPr="008F25EB">
        <w:t xml:space="preserve">Началось строительство жилых домов по улице Геодезическая 6В (ЖК «Воздушная гавань». </w:t>
      </w:r>
      <w:r w:rsidRPr="008F25EB">
        <w:rPr>
          <w:rFonts w:eastAsia="Calibri"/>
        </w:rPr>
        <w:t>На 2024-2027гг. запланирована реализация масштабного инвестиционного проекта по строительству жилья для предоставления жилых помещений гражданам, включенных в реестр граждан, чьи денежные средства привлечены для строительства многоквартирных жилых домов, чьи права нарушены, на земельных участках, расположенных на территории города Оби. На 2023-2028гг. запланирована реализация масштабного инвестиционного проекта для расселения из ветхого и аварийного жилья.</w:t>
      </w:r>
      <w:r w:rsidRPr="00E944C3">
        <w:rPr>
          <w:rFonts w:eastAsia="Calibri"/>
        </w:rPr>
        <w:t>»;</w:t>
      </w:r>
    </w:p>
    <w:p w14:paraId="31E08C2D" w14:textId="6B326FF8" w:rsidR="008D5449" w:rsidRPr="00AC65B9" w:rsidRDefault="00543F34" w:rsidP="008D17CE">
      <w:pPr>
        <w:pStyle w:val="a3"/>
        <w:numPr>
          <w:ilvl w:val="1"/>
          <w:numId w:val="16"/>
        </w:numPr>
        <w:jc w:val="both"/>
        <w:rPr>
          <w:sz w:val="28"/>
          <w:szCs w:val="28"/>
        </w:rPr>
      </w:pPr>
      <w:r w:rsidRPr="00AC65B9">
        <w:rPr>
          <w:sz w:val="28"/>
          <w:szCs w:val="28"/>
        </w:rPr>
        <w:t>Абзацы 1,2,3,4 п</w:t>
      </w:r>
      <w:r w:rsidR="008D5449" w:rsidRPr="00AC65B9">
        <w:rPr>
          <w:sz w:val="28"/>
          <w:szCs w:val="28"/>
        </w:rPr>
        <w:t>одпункт</w:t>
      </w:r>
      <w:r w:rsidRPr="00AC65B9">
        <w:rPr>
          <w:sz w:val="28"/>
          <w:szCs w:val="28"/>
        </w:rPr>
        <w:t>а</w:t>
      </w:r>
      <w:r w:rsidR="008D5449" w:rsidRPr="00AC65B9">
        <w:rPr>
          <w:sz w:val="28"/>
          <w:szCs w:val="28"/>
        </w:rPr>
        <w:t xml:space="preserve"> 1.6.1. пункта 1.6. раздела 1 изложить в следующей редакции:</w:t>
      </w:r>
    </w:p>
    <w:bookmarkEnd w:id="2"/>
    <w:p w14:paraId="17740374" w14:textId="16A41A90" w:rsidR="008D5449" w:rsidRPr="00A75ADB" w:rsidRDefault="008D5449" w:rsidP="008D5449">
      <w:pPr>
        <w:pStyle w:val="a3"/>
        <w:jc w:val="both"/>
        <w:rPr>
          <w:b/>
          <w:bCs/>
          <w:sz w:val="28"/>
          <w:szCs w:val="28"/>
        </w:rPr>
      </w:pPr>
      <w:r w:rsidRPr="00A75ADB">
        <w:rPr>
          <w:sz w:val="28"/>
          <w:szCs w:val="28"/>
        </w:rPr>
        <w:t xml:space="preserve">«1.6.1. </w:t>
      </w:r>
      <w:r w:rsidRPr="00A75ADB">
        <w:rPr>
          <w:b/>
          <w:bCs/>
          <w:sz w:val="28"/>
          <w:szCs w:val="28"/>
        </w:rPr>
        <w:t>СОЦИАЛЬНОЕ ОБСЛУЖИВАНИЕ НАСЕЛЕНИЯ</w:t>
      </w:r>
    </w:p>
    <w:p w14:paraId="27D5B387" w14:textId="77777777" w:rsidR="000C6376" w:rsidRDefault="000C6376" w:rsidP="008D5449">
      <w:pPr>
        <w:ind w:firstLine="567"/>
        <w:jc w:val="both"/>
      </w:pPr>
    </w:p>
    <w:p w14:paraId="33A23B31" w14:textId="214D26C9" w:rsidR="008D5449" w:rsidRPr="00045D9D" w:rsidRDefault="008D5449" w:rsidP="008D5449">
      <w:pPr>
        <w:ind w:firstLine="567"/>
        <w:jc w:val="both"/>
      </w:pPr>
      <w:r w:rsidRPr="00045D9D">
        <w:t>По итогам 2023 г. социальная сфера г. Обь характеризуется следующими показателями:</w:t>
      </w:r>
    </w:p>
    <w:p w14:paraId="71C583F1" w14:textId="77777777" w:rsidR="008D5449" w:rsidRPr="00045D9D" w:rsidRDefault="008D5449" w:rsidP="008D5449">
      <w:pPr>
        <w:ind w:firstLine="567"/>
        <w:jc w:val="both"/>
      </w:pPr>
      <w:r w:rsidRPr="00045D9D">
        <w:t xml:space="preserve">- Число организаций, осуществляющих социальное обслуживание в форме социального обслуживания на дому – 1. Численность получателей услуг – 291чел., число оказанных услуг – 311246 ед. </w:t>
      </w:r>
    </w:p>
    <w:p w14:paraId="416396C8" w14:textId="77777777" w:rsidR="008D5449" w:rsidRPr="00045D9D" w:rsidRDefault="008D5449" w:rsidP="008D5449">
      <w:pPr>
        <w:ind w:firstLine="567"/>
        <w:jc w:val="both"/>
      </w:pPr>
      <w:r w:rsidRPr="00045D9D">
        <w:t xml:space="preserve">- Число организаций, осуществляющих полустационарное социальное обслуживание – 1. Численность получателей услуг – 1921 чел., число оказанных услуг – 5988 ед. </w:t>
      </w:r>
    </w:p>
    <w:p w14:paraId="249C5598" w14:textId="59F86657" w:rsidR="008D5449" w:rsidRPr="00C67698" w:rsidRDefault="008D5449" w:rsidP="008D5449">
      <w:pPr>
        <w:ind w:firstLine="567"/>
        <w:jc w:val="both"/>
        <w:rPr>
          <w:color w:val="000000"/>
        </w:rPr>
      </w:pPr>
      <w:r w:rsidRPr="00A70633">
        <w:t xml:space="preserve">- Число стационарных учреждений социального обслуживания для граждан </w:t>
      </w:r>
      <w:r w:rsidRPr="00A70633">
        <w:rPr>
          <w:color w:val="000000"/>
        </w:rPr>
        <w:t>пожилого возраста и инвалидов (взрослых) -1. Число мест – 692 ед. Численность</w:t>
      </w:r>
      <w:r w:rsidRPr="00A75ADB">
        <w:rPr>
          <w:color w:val="000000"/>
          <w:sz w:val="28"/>
          <w:szCs w:val="28"/>
        </w:rPr>
        <w:t xml:space="preserve"> </w:t>
      </w:r>
      <w:r w:rsidRPr="00045D9D">
        <w:rPr>
          <w:color w:val="000000"/>
        </w:rPr>
        <w:t xml:space="preserve">граждан пожилого </w:t>
      </w:r>
      <w:r w:rsidRPr="00C67698">
        <w:rPr>
          <w:color w:val="000000"/>
        </w:rPr>
        <w:t>возраста и инвалидов (взрослых) по списку в стационарных учреждениях социального обслуживания – 692 чел.</w:t>
      </w:r>
      <w:r w:rsidR="00543F34" w:rsidRPr="00C67698">
        <w:rPr>
          <w:color w:val="000000"/>
        </w:rPr>
        <w:t>»;</w:t>
      </w:r>
      <w:r w:rsidRPr="00C67698">
        <w:rPr>
          <w:color w:val="000000"/>
        </w:rPr>
        <w:t xml:space="preserve"> </w:t>
      </w:r>
    </w:p>
    <w:p w14:paraId="1C390BFF" w14:textId="6A2A9A39" w:rsidR="003A41DE" w:rsidRPr="00C67698" w:rsidRDefault="003A41DE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 w:rsidRPr="00C67698">
        <w:rPr>
          <w:color w:val="000000" w:themeColor="text1"/>
          <w:sz w:val="28"/>
          <w:szCs w:val="28"/>
        </w:rPr>
        <w:t>Подпункт 1.6.3. пункта 1.6. раздела 1 изложить в следующей редакции:</w:t>
      </w:r>
    </w:p>
    <w:p w14:paraId="15790A9B" w14:textId="582877DF" w:rsidR="00BC2E7B" w:rsidRPr="00BC2E7B" w:rsidRDefault="003A41DE" w:rsidP="003A41DE">
      <w:pPr>
        <w:ind w:firstLine="567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="00BC2E7B">
        <w:rPr>
          <w:color w:val="000000" w:themeColor="text1"/>
          <w:sz w:val="28"/>
          <w:szCs w:val="28"/>
        </w:rPr>
        <w:t xml:space="preserve">1.6.3. </w:t>
      </w:r>
      <w:r w:rsidR="00BC2E7B">
        <w:rPr>
          <w:b/>
          <w:bCs/>
          <w:color w:val="000000" w:themeColor="text1"/>
          <w:sz w:val="28"/>
          <w:szCs w:val="28"/>
        </w:rPr>
        <w:t>ОБРАЗОВАНИЕ</w:t>
      </w:r>
    </w:p>
    <w:p w14:paraId="1D3F5283" w14:textId="77777777" w:rsidR="000C6376" w:rsidRDefault="000C6376" w:rsidP="000B2238">
      <w:pPr>
        <w:ind w:firstLine="567"/>
        <w:jc w:val="both"/>
      </w:pPr>
    </w:p>
    <w:p w14:paraId="784836AC" w14:textId="4A7FA08E" w:rsidR="000B2238" w:rsidRPr="000B2238" w:rsidRDefault="000B2238" w:rsidP="000B2238">
      <w:pPr>
        <w:ind w:firstLine="567"/>
        <w:jc w:val="both"/>
        <w:rPr>
          <w:color w:val="FF0000"/>
        </w:rPr>
      </w:pPr>
      <w:r w:rsidRPr="000B2238">
        <w:t>Муниципальная система образования города Оби представлена 10 учреждениями: 3 школы; 5 детских садов; центр дополнительного образования детей; центр психолого-педагогической, медицинской и социальной помощи.</w:t>
      </w:r>
    </w:p>
    <w:p w14:paraId="0566625E" w14:textId="77777777" w:rsidR="000B2238" w:rsidRPr="000B2238" w:rsidRDefault="000B2238" w:rsidP="000B2238">
      <w:pPr>
        <w:ind w:firstLine="567"/>
        <w:jc w:val="both"/>
      </w:pPr>
      <w:r w:rsidRPr="000B2238">
        <w:t>Средняя номинальная начисленная заработная плата работников по итогам 2022 года составляет:</w:t>
      </w:r>
    </w:p>
    <w:p w14:paraId="43D8699E" w14:textId="77777777" w:rsidR="000B2238" w:rsidRPr="000B2238" w:rsidRDefault="000B2238" w:rsidP="000B2238">
      <w:pPr>
        <w:ind w:firstLine="567"/>
        <w:jc w:val="both"/>
      </w:pPr>
      <w:r w:rsidRPr="000B2238">
        <w:rPr>
          <w:color w:val="3F4758"/>
        </w:rPr>
        <w:t xml:space="preserve">- в </w:t>
      </w:r>
      <w:r w:rsidRPr="000B2238">
        <w:t>муниципальных дошкольных образовательных учреждениях – 35 118 руб.;</w:t>
      </w:r>
    </w:p>
    <w:p w14:paraId="6058B873" w14:textId="77777777" w:rsidR="000B2238" w:rsidRPr="000B2238" w:rsidRDefault="000B2238" w:rsidP="000B2238">
      <w:pPr>
        <w:ind w:firstLine="567"/>
        <w:jc w:val="both"/>
      </w:pPr>
      <w:r w:rsidRPr="000B2238">
        <w:t>- в муниципальных общеобразовательных учреждениях – 42 582 руб.</w:t>
      </w:r>
    </w:p>
    <w:p w14:paraId="46A8FCC0" w14:textId="77777777" w:rsidR="000B2238" w:rsidRPr="000B2238" w:rsidRDefault="000B2238" w:rsidP="000B2238">
      <w:pPr>
        <w:ind w:firstLine="567"/>
        <w:jc w:val="both"/>
      </w:pPr>
      <w:r w:rsidRPr="000B2238">
        <w:t>Численность обучающихся общеобразовательных организаций с учетом обособленных подразделений – 2016-2017 уч. год – 2783 чел., 2017-2018 уч. год. – 2944 чел., 2022 уч. год. – 3586 чел.</w:t>
      </w:r>
    </w:p>
    <w:p w14:paraId="5BF53DF2" w14:textId="77777777" w:rsidR="000B2238" w:rsidRPr="000B2238" w:rsidRDefault="000B2238" w:rsidP="000B2238">
      <w:pPr>
        <w:ind w:firstLine="567"/>
        <w:jc w:val="both"/>
      </w:pPr>
      <w:r w:rsidRPr="000B2238">
        <w:t>Показатели предоставляемых образовательных услуг детскими дошкольными учреждениями см. в табл.18.</w:t>
      </w:r>
    </w:p>
    <w:p w14:paraId="6A5651D7" w14:textId="77777777" w:rsidR="000B2238" w:rsidRPr="000B2238" w:rsidRDefault="000B2238" w:rsidP="000B2238">
      <w:pPr>
        <w:jc w:val="both"/>
        <w:rPr>
          <w:i/>
          <w:sz w:val="16"/>
          <w:szCs w:val="16"/>
        </w:rPr>
      </w:pPr>
    </w:p>
    <w:p w14:paraId="0C8E98A6" w14:textId="77777777" w:rsidR="000B2238" w:rsidRPr="000B2238" w:rsidRDefault="000B2238" w:rsidP="000B2238">
      <w:pPr>
        <w:jc w:val="both"/>
        <w:rPr>
          <w:i/>
          <w:sz w:val="22"/>
          <w:szCs w:val="22"/>
        </w:rPr>
      </w:pPr>
      <w:r w:rsidRPr="000B2238">
        <w:rPr>
          <w:i/>
          <w:sz w:val="22"/>
          <w:szCs w:val="22"/>
        </w:rPr>
        <w:t xml:space="preserve">Таблица 18. – Показатели деятельности детских дошкольных учреждений </w:t>
      </w:r>
    </w:p>
    <w:p w14:paraId="5582CF3A" w14:textId="77777777" w:rsidR="000B2238" w:rsidRPr="000B2238" w:rsidRDefault="000B2238" w:rsidP="000B2238">
      <w:pPr>
        <w:ind w:firstLine="567"/>
        <w:jc w:val="both"/>
        <w:rPr>
          <w:sz w:val="8"/>
          <w:szCs w:val="8"/>
        </w:rPr>
      </w:pPr>
    </w:p>
    <w:tbl>
      <w:tblPr>
        <w:tblStyle w:val="a6"/>
        <w:tblW w:w="9810" w:type="dxa"/>
        <w:tblInd w:w="108" w:type="dxa"/>
        <w:tblLook w:val="04A0" w:firstRow="1" w:lastRow="0" w:firstColumn="1" w:lastColumn="0" w:noHBand="0" w:noVBand="1"/>
      </w:tblPr>
      <w:tblGrid>
        <w:gridCol w:w="491"/>
        <w:gridCol w:w="6200"/>
        <w:gridCol w:w="993"/>
        <w:gridCol w:w="992"/>
        <w:gridCol w:w="1134"/>
      </w:tblGrid>
      <w:tr w:rsidR="000B2238" w:rsidRPr="000B2238" w14:paraId="18B1B628" w14:textId="77777777" w:rsidTr="000B2238">
        <w:tc>
          <w:tcPr>
            <w:tcW w:w="491" w:type="dxa"/>
            <w:shd w:val="clear" w:color="auto" w:fill="FFFFFF"/>
          </w:tcPr>
          <w:p w14:paraId="1654C362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6200" w:type="dxa"/>
            <w:shd w:val="clear" w:color="auto" w:fill="FFFFFF"/>
          </w:tcPr>
          <w:p w14:paraId="4CD83BE0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93" w:type="dxa"/>
            <w:shd w:val="clear" w:color="auto" w:fill="FFFFFF"/>
          </w:tcPr>
          <w:p w14:paraId="1E7DDFD6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2016г.</w:t>
            </w:r>
          </w:p>
        </w:tc>
        <w:tc>
          <w:tcPr>
            <w:tcW w:w="992" w:type="dxa"/>
            <w:shd w:val="clear" w:color="auto" w:fill="FFFFFF"/>
          </w:tcPr>
          <w:p w14:paraId="5E00D7F4" w14:textId="77777777" w:rsidR="000B2238" w:rsidRPr="000B2238" w:rsidRDefault="000B2238" w:rsidP="000B2238">
            <w:pPr>
              <w:jc w:val="right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2017г.</w:t>
            </w:r>
          </w:p>
        </w:tc>
        <w:tc>
          <w:tcPr>
            <w:tcW w:w="1134" w:type="dxa"/>
            <w:shd w:val="clear" w:color="auto" w:fill="FFFFFF"/>
          </w:tcPr>
          <w:p w14:paraId="616982DB" w14:textId="77777777" w:rsidR="000B2238" w:rsidRPr="000B2238" w:rsidRDefault="000B2238" w:rsidP="000B2238">
            <w:pPr>
              <w:jc w:val="center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2018г.</w:t>
            </w:r>
          </w:p>
        </w:tc>
      </w:tr>
      <w:tr w:rsidR="000B2238" w:rsidRPr="000B2238" w14:paraId="5D98F588" w14:textId="77777777" w:rsidTr="000B2238">
        <w:tc>
          <w:tcPr>
            <w:tcW w:w="491" w:type="dxa"/>
          </w:tcPr>
          <w:p w14:paraId="74A5D2D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1.</w:t>
            </w:r>
          </w:p>
        </w:tc>
        <w:tc>
          <w:tcPr>
            <w:tcW w:w="6200" w:type="dxa"/>
          </w:tcPr>
          <w:p w14:paraId="1896E97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Число организаций, осуществляющих образовательную деятельность по образовательным программам дошкольного образования, всего</w:t>
            </w:r>
          </w:p>
        </w:tc>
        <w:tc>
          <w:tcPr>
            <w:tcW w:w="993" w:type="dxa"/>
          </w:tcPr>
          <w:p w14:paraId="7088104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2EE5C35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3F83E68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</w:tr>
      <w:tr w:rsidR="000B2238" w:rsidRPr="000B2238" w14:paraId="7475B95B" w14:textId="77777777" w:rsidTr="000B2238">
        <w:tc>
          <w:tcPr>
            <w:tcW w:w="491" w:type="dxa"/>
          </w:tcPr>
          <w:p w14:paraId="50103859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2.</w:t>
            </w:r>
          </w:p>
        </w:tc>
        <w:tc>
          <w:tcPr>
            <w:tcW w:w="6200" w:type="dxa"/>
          </w:tcPr>
          <w:p w14:paraId="194E9549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Доля детей в возрасте 1,5-7 лет, получающих дошкольную образовательную услугу (или) услугу по содержанию в муниципальных образовательных учреждениях, в общей численности детей в возрасте 1,5-7 лет, %</w:t>
            </w:r>
          </w:p>
        </w:tc>
        <w:tc>
          <w:tcPr>
            <w:tcW w:w="993" w:type="dxa"/>
          </w:tcPr>
          <w:p w14:paraId="76C1DB0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63,3</w:t>
            </w:r>
          </w:p>
          <w:p w14:paraId="05FC564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3C8717F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63,0</w:t>
            </w:r>
          </w:p>
        </w:tc>
        <w:tc>
          <w:tcPr>
            <w:tcW w:w="1134" w:type="dxa"/>
          </w:tcPr>
          <w:p w14:paraId="25AE683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65,0</w:t>
            </w:r>
          </w:p>
        </w:tc>
      </w:tr>
      <w:tr w:rsidR="000B2238" w:rsidRPr="000B2238" w14:paraId="2347FFD0" w14:textId="77777777" w:rsidTr="000B2238">
        <w:tc>
          <w:tcPr>
            <w:tcW w:w="491" w:type="dxa"/>
          </w:tcPr>
          <w:p w14:paraId="6354C108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3.</w:t>
            </w:r>
          </w:p>
        </w:tc>
        <w:tc>
          <w:tcPr>
            <w:tcW w:w="6200" w:type="dxa"/>
          </w:tcPr>
          <w:p w14:paraId="457E3C2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Число мест в организациях, осуществляющих образовательную деятельность по образовательным программам дошкольного образования, место</w:t>
            </w:r>
          </w:p>
        </w:tc>
        <w:tc>
          <w:tcPr>
            <w:tcW w:w="993" w:type="dxa"/>
          </w:tcPr>
          <w:p w14:paraId="16D7763F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1247</w:t>
            </w:r>
          </w:p>
        </w:tc>
        <w:tc>
          <w:tcPr>
            <w:tcW w:w="992" w:type="dxa"/>
          </w:tcPr>
          <w:p w14:paraId="62E017F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1267</w:t>
            </w:r>
          </w:p>
        </w:tc>
        <w:tc>
          <w:tcPr>
            <w:tcW w:w="1134" w:type="dxa"/>
          </w:tcPr>
          <w:p w14:paraId="4A035636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1271</w:t>
            </w:r>
          </w:p>
        </w:tc>
      </w:tr>
      <w:tr w:rsidR="000B2238" w:rsidRPr="000B2238" w14:paraId="4DE0120E" w14:textId="77777777" w:rsidTr="000B2238">
        <w:tc>
          <w:tcPr>
            <w:tcW w:w="491" w:type="dxa"/>
          </w:tcPr>
          <w:p w14:paraId="1C2D9BE4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4.</w:t>
            </w:r>
          </w:p>
        </w:tc>
        <w:tc>
          <w:tcPr>
            <w:tcW w:w="6200" w:type="dxa"/>
          </w:tcPr>
          <w:p w14:paraId="1CC23EB1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 xml:space="preserve">Численность воспитанников, посещающих организации, осу-ществляющих образовательную деятельность по общеобра-зовательным программам дошкольного образования, всего, чел. </w:t>
            </w:r>
          </w:p>
        </w:tc>
        <w:tc>
          <w:tcPr>
            <w:tcW w:w="993" w:type="dxa"/>
          </w:tcPr>
          <w:p w14:paraId="62EBBD0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1247</w:t>
            </w:r>
          </w:p>
        </w:tc>
        <w:tc>
          <w:tcPr>
            <w:tcW w:w="992" w:type="dxa"/>
          </w:tcPr>
          <w:p w14:paraId="08BEABC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1267</w:t>
            </w:r>
          </w:p>
          <w:p w14:paraId="15CFBD2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5D98DAF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1271</w:t>
            </w:r>
          </w:p>
        </w:tc>
      </w:tr>
      <w:tr w:rsidR="000B2238" w:rsidRPr="000B2238" w14:paraId="29B67BF7" w14:textId="77777777" w:rsidTr="000B2238">
        <w:tc>
          <w:tcPr>
            <w:tcW w:w="491" w:type="dxa"/>
          </w:tcPr>
          <w:p w14:paraId="28219341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2B1AFB3B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 том числе:</w:t>
            </w:r>
          </w:p>
        </w:tc>
        <w:tc>
          <w:tcPr>
            <w:tcW w:w="993" w:type="dxa"/>
          </w:tcPr>
          <w:p w14:paraId="4524DF60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</w:tcPr>
          <w:p w14:paraId="329A30A8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</w:tcPr>
          <w:p w14:paraId="60495B25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</w:p>
        </w:tc>
      </w:tr>
      <w:tr w:rsidR="000B2238" w:rsidRPr="000B2238" w14:paraId="039B9F76" w14:textId="77777777" w:rsidTr="000B2238">
        <w:tc>
          <w:tcPr>
            <w:tcW w:w="491" w:type="dxa"/>
          </w:tcPr>
          <w:p w14:paraId="58BE6B13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4.1</w:t>
            </w:r>
          </w:p>
        </w:tc>
        <w:tc>
          <w:tcPr>
            <w:tcW w:w="6200" w:type="dxa"/>
          </w:tcPr>
          <w:p w14:paraId="1C1EA886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от 0 до 3-х лет, чел.</w:t>
            </w:r>
          </w:p>
        </w:tc>
        <w:tc>
          <w:tcPr>
            <w:tcW w:w="993" w:type="dxa"/>
            <w:shd w:val="clear" w:color="auto" w:fill="auto"/>
          </w:tcPr>
          <w:p w14:paraId="5F33D06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14:paraId="61CDFFD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14:paraId="36DBC1F4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25</w:t>
            </w:r>
          </w:p>
        </w:tc>
      </w:tr>
      <w:tr w:rsidR="000B2238" w:rsidRPr="000B2238" w14:paraId="3CE6EC3C" w14:textId="77777777" w:rsidTr="000B2238">
        <w:tc>
          <w:tcPr>
            <w:tcW w:w="491" w:type="dxa"/>
          </w:tcPr>
          <w:p w14:paraId="04411EF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4.8</w:t>
            </w:r>
          </w:p>
        </w:tc>
        <w:tc>
          <w:tcPr>
            <w:tcW w:w="6200" w:type="dxa"/>
          </w:tcPr>
          <w:p w14:paraId="514E1DA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от 3 до 7 лет и старше, чел.</w:t>
            </w:r>
          </w:p>
        </w:tc>
        <w:tc>
          <w:tcPr>
            <w:tcW w:w="993" w:type="dxa"/>
          </w:tcPr>
          <w:p w14:paraId="3CD3AE43" w14:textId="77777777" w:rsidR="000B2238" w:rsidRPr="000B2238" w:rsidRDefault="000B2238" w:rsidP="000B2238">
            <w:pPr>
              <w:jc w:val="right"/>
              <w:rPr>
                <w:sz w:val="22"/>
                <w:szCs w:val="22"/>
                <w:highlight w:val="yellow"/>
              </w:rPr>
            </w:pPr>
            <w:r w:rsidRPr="000B2238">
              <w:rPr>
                <w:sz w:val="22"/>
                <w:szCs w:val="22"/>
              </w:rPr>
              <w:t>1225</w:t>
            </w:r>
          </w:p>
        </w:tc>
        <w:tc>
          <w:tcPr>
            <w:tcW w:w="992" w:type="dxa"/>
          </w:tcPr>
          <w:p w14:paraId="1FD11516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1244</w:t>
            </w:r>
          </w:p>
        </w:tc>
        <w:tc>
          <w:tcPr>
            <w:tcW w:w="1134" w:type="dxa"/>
          </w:tcPr>
          <w:p w14:paraId="3322B12E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1246</w:t>
            </w:r>
          </w:p>
        </w:tc>
      </w:tr>
      <w:tr w:rsidR="000B2238" w:rsidRPr="000B2238" w14:paraId="4512906C" w14:textId="77777777" w:rsidTr="000B2238">
        <w:tc>
          <w:tcPr>
            <w:tcW w:w="491" w:type="dxa"/>
          </w:tcPr>
          <w:p w14:paraId="0201966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5.</w:t>
            </w:r>
          </w:p>
        </w:tc>
        <w:tc>
          <w:tcPr>
            <w:tcW w:w="6200" w:type="dxa"/>
          </w:tcPr>
          <w:p w14:paraId="11F4011B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Численность педагогических работников в организациях, осу-ществляющих образовательную деятельность по образовательным программам дошкольного образования, присмотр и уход за детьми, чел, всего</w:t>
            </w:r>
          </w:p>
        </w:tc>
        <w:tc>
          <w:tcPr>
            <w:tcW w:w="993" w:type="dxa"/>
          </w:tcPr>
          <w:p w14:paraId="58DB1CCF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110</w:t>
            </w:r>
          </w:p>
        </w:tc>
        <w:tc>
          <w:tcPr>
            <w:tcW w:w="992" w:type="dxa"/>
          </w:tcPr>
          <w:p w14:paraId="68ED244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113</w:t>
            </w:r>
          </w:p>
        </w:tc>
        <w:tc>
          <w:tcPr>
            <w:tcW w:w="1134" w:type="dxa"/>
          </w:tcPr>
          <w:p w14:paraId="6C9604B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108</w:t>
            </w:r>
          </w:p>
        </w:tc>
      </w:tr>
      <w:tr w:rsidR="000B2238" w:rsidRPr="000B2238" w14:paraId="556AA9AA" w14:textId="77777777" w:rsidTr="000B2238">
        <w:tc>
          <w:tcPr>
            <w:tcW w:w="491" w:type="dxa"/>
          </w:tcPr>
          <w:p w14:paraId="743B50D4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2298CDC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 том числе:</w:t>
            </w:r>
          </w:p>
        </w:tc>
        <w:tc>
          <w:tcPr>
            <w:tcW w:w="993" w:type="dxa"/>
          </w:tcPr>
          <w:p w14:paraId="5B1C03D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CCB5AA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06221A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</w:p>
        </w:tc>
      </w:tr>
      <w:tr w:rsidR="000B2238" w:rsidRPr="000B2238" w14:paraId="3AE3A732" w14:textId="77777777" w:rsidTr="000B2238">
        <w:trPr>
          <w:trHeight w:val="242"/>
        </w:trPr>
        <w:tc>
          <w:tcPr>
            <w:tcW w:w="491" w:type="dxa"/>
          </w:tcPr>
          <w:p w14:paraId="77FBC4E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10BD020C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Воспитатели, чел.</w:t>
            </w:r>
          </w:p>
        </w:tc>
        <w:tc>
          <w:tcPr>
            <w:tcW w:w="993" w:type="dxa"/>
          </w:tcPr>
          <w:p w14:paraId="3E044839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88</w:t>
            </w:r>
          </w:p>
        </w:tc>
        <w:tc>
          <w:tcPr>
            <w:tcW w:w="992" w:type="dxa"/>
          </w:tcPr>
          <w:p w14:paraId="45537F9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91</w:t>
            </w:r>
          </w:p>
        </w:tc>
        <w:tc>
          <w:tcPr>
            <w:tcW w:w="1134" w:type="dxa"/>
          </w:tcPr>
          <w:p w14:paraId="2F525EE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87</w:t>
            </w:r>
          </w:p>
        </w:tc>
      </w:tr>
      <w:tr w:rsidR="000B2238" w:rsidRPr="000B2238" w14:paraId="70C204D1" w14:textId="77777777" w:rsidTr="000B2238">
        <w:tc>
          <w:tcPr>
            <w:tcW w:w="491" w:type="dxa"/>
          </w:tcPr>
          <w:p w14:paraId="4A920D31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6010FD7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Старшие воспитатели, чел.</w:t>
            </w:r>
          </w:p>
        </w:tc>
        <w:tc>
          <w:tcPr>
            <w:tcW w:w="993" w:type="dxa"/>
          </w:tcPr>
          <w:p w14:paraId="06D7E6C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14:paraId="23BDAE3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3ED093B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</w:tr>
      <w:tr w:rsidR="000B2238" w:rsidRPr="000B2238" w14:paraId="0E106EEB" w14:textId="77777777" w:rsidTr="000B2238">
        <w:tc>
          <w:tcPr>
            <w:tcW w:w="491" w:type="dxa"/>
          </w:tcPr>
          <w:p w14:paraId="5E3FC21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4F0578B8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Музыкальные работники, чел.</w:t>
            </w:r>
          </w:p>
        </w:tc>
        <w:tc>
          <w:tcPr>
            <w:tcW w:w="993" w:type="dxa"/>
          </w:tcPr>
          <w:p w14:paraId="1FF5039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14:paraId="1596613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451B38E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</w:tr>
      <w:tr w:rsidR="000B2238" w:rsidRPr="000B2238" w14:paraId="7425E0B9" w14:textId="77777777" w:rsidTr="000B2238">
        <w:tc>
          <w:tcPr>
            <w:tcW w:w="491" w:type="dxa"/>
          </w:tcPr>
          <w:p w14:paraId="277BE784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576D8AFE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Инструкторы по физической культуре, чел.</w:t>
            </w:r>
          </w:p>
        </w:tc>
        <w:tc>
          <w:tcPr>
            <w:tcW w:w="993" w:type="dxa"/>
          </w:tcPr>
          <w:p w14:paraId="207A1C86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07A509E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61790EB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</w:tr>
      <w:tr w:rsidR="000B2238" w:rsidRPr="000B2238" w14:paraId="48BE266C" w14:textId="77777777" w:rsidTr="000B2238">
        <w:tc>
          <w:tcPr>
            <w:tcW w:w="491" w:type="dxa"/>
          </w:tcPr>
          <w:p w14:paraId="6C2B10C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4B3011B0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Учителя логопеды, чел.</w:t>
            </w:r>
          </w:p>
        </w:tc>
        <w:tc>
          <w:tcPr>
            <w:tcW w:w="993" w:type="dxa"/>
          </w:tcPr>
          <w:p w14:paraId="0E2373F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14:paraId="01249B3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7462F6E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5</w:t>
            </w:r>
          </w:p>
        </w:tc>
      </w:tr>
      <w:tr w:rsidR="000B2238" w:rsidRPr="000B2238" w14:paraId="62D5B9DD" w14:textId="77777777" w:rsidTr="000B2238">
        <w:tc>
          <w:tcPr>
            <w:tcW w:w="491" w:type="dxa"/>
          </w:tcPr>
          <w:p w14:paraId="41D4DAD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1DDB7F1C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Учителя дефектологи, чел.</w:t>
            </w:r>
          </w:p>
        </w:tc>
        <w:tc>
          <w:tcPr>
            <w:tcW w:w="993" w:type="dxa"/>
          </w:tcPr>
          <w:p w14:paraId="08A82054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4ECF11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00EA9AA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19DCF230" w14:textId="77777777" w:rsidTr="000B2238">
        <w:tc>
          <w:tcPr>
            <w:tcW w:w="491" w:type="dxa"/>
          </w:tcPr>
          <w:p w14:paraId="3C4845D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3BAC8B9F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Педагоги-психологи, чел.</w:t>
            </w:r>
          </w:p>
        </w:tc>
        <w:tc>
          <w:tcPr>
            <w:tcW w:w="993" w:type="dxa"/>
          </w:tcPr>
          <w:p w14:paraId="65751AE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58968023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20BEA59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</w:t>
            </w:r>
          </w:p>
        </w:tc>
      </w:tr>
      <w:tr w:rsidR="000B2238" w:rsidRPr="000B2238" w14:paraId="210BA287" w14:textId="77777777" w:rsidTr="000B2238">
        <w:tc>
          <w:tcPr>
            <w:tcW w:w="491" w:type="dxa"/>
          </w:tcPr>
          <w:p w14:paraId="4C43E8FD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644E0BAC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Социальные педагоги, чел.</w:t>
            </w:r>
          </w:p>
        </w:tc>
        <w:tc>
          <w:tcPr>
            <w:tcW w:w="993" w:type="dxa"/>
          </w:tcPr>
          <w:p w14:paraId="2122B68E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BC21CB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70D5262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7C2C3BD9" w14:textId="77777777" w:rsidTr="000B2238">
        <w:tc>
          <w:tcPr>
            <w:tcW w:w="491" w:type="dxa"/>
          </w:tcPr>
          <w:p w14:paraId="5666D2EF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41B6F603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Педагоги-организаторы, чел.</w:t>
            </w:r>
          </w:p>
        </w:tc>
        <w:tc>
          <w:tcPr>
            <w:tcW w:w="993" w:type="dxa"/>
          </w:tcPr>
          <w:p w14:paraId="2308AD1B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EE59A62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9607691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25BC3C10" w14:textId="77777777" w:rsidTr="000B2238">
        <w:tc>
          <w:tcPr>
            <w:tcW w:w="491" w:type="dxa"/>
          </w:tcPr>
          <w:p w14:paraId="4800DBFB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6404189A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Педагоги дополнительного образования, чел.</w:t>
            </w:r>
          </w:p>
        </w:tc>
        <w:tc>
          <w:tcPr>
            <w:tcW w:w="993" w:type="dxa"/>
          </w:tcPr>
          <w:p w14:paraId="0C30C5C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6204A78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FD5BC00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  <w:tr w:rsidR="000B2238" w:rsidRPr="000B2238" w14:paraId="6E7751BE" w14:textId="77777777" w:rsidTr="000B2238">
        <w:tc>
          <w:tcPr>
            <w:tcW w:w="491" w:type="dxa"/>
          </w:tcPr>
          <w:p w14:paraId="4158EB9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00" w:type="dxa"/>
          </w:tcPr>
          <w:p w14:paraId="0B528EB2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Другие педагоги, чел.</w:t>
            </w:r>
          </w:p>
        </w:tc>
        <w:tc>
          <w:tcPr>
            <w:tcW w:w="993" w:type="dxa"/>
          </w:tcPr>
          <w:p w14:paraId="7938F4CA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913D715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292EF11C" w14:textId="77777777" w:rsidR="000B2238" w:rsidRPr="000B2238" w:rsidRDefault="000B2238" w:rsidP="000B2238">
            <w:pPr>
              <w:jc w:val="right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-</w:t>
            </w:r>
          </w:p>
        </w:tc>
      </w:tr>
    </w:tbl>
    <w:p w14:paraId="7287C8B4" w14:textId="77777777" w:rsidR="000B2238" w:rsidRPr="000B2238" w:rsidRDefault="000B2238" w:rsidP="000B2238">
      <w:pPr>
        <w:ind w:firstLine="567"/>
        <w:jc w:val="both"/>
        <w:rPr>
          <w:sz w:val="16"/>
          <w:szCs w:val="16"/>
        </w:rPr>
      </w:pPr>
    </w:p>
    <w:p w14:paraId="5E2B83C5" w14:textId="77777777" w:rsidR="000B2238" w:rsidRPr="000B2238" w:rsidRDefault="000B2238" w:rsidP="000B2238">
      <w:pPr>
        <w:ind w:firstLine="567"/>
        <w:jc w:val="both"/>
        <w:rPr>
          <w:b/>
          <w:sz w:val="16"/>
          <w:szCs w:val="16"/>
        </w:rPr>
      </w:pPr>
      <w:r w:rsidRPr="000B2238">
        <w:t>Данные о соответствии объектов образования города Обь нормативным требованиям представлены в табл.19.</w:t>
      </w:r>
    </w:p>
    <w:p w14:paraId="466B0970" w14:textId="77777777" w:rsidR="000B2238" w:rsidRPr="000B2238" w:rsidRDefault="000B2238" w:rsidP="000B2238">
      <w:pPr>
        <w:jc w:val="both"/>
        <w:rPr>
          <w:i/>
          <w:sz w:val="16"/>
          <w:szCs w:val="16"/>
        </w:rPr>
      </w:pPr>
    </w:p>
    <w:p w14:paraId="1355E49B" w14:textId="77777777" w:rsidR="000B2238" w:rsidRPr="000B2238" w:rsidRDefault="000B2238" w:rsidP="000B2238">
      <w:pPr>
        <w:jc w:val="both"/>
        <w:rPr>
          <w:i/>
          <w:sz w:val="22"/>
          <w:szCs w:val="22"/>
        </w:rPr>
      </w:pPr>
      <w:r w:rsidRPr="000B2238">
        <w:rPr>
          <w:i/>
          <w:sz w:val="22"/>
          <w:szCs w:val="22"/>
        </w:rPr>
        <w:t>Таблица 19. - Нормативная потребность в объектах образования</w:t>
      </w:r>
    </w:p>
    <w:p w14:paraId="612FDCC2" w14:textId="77777777" w:rsidR="000B2238" w:rsidRPr="000B2238" w:rsidRDefault="000B2238" w:rsidP="000B2238">
      <w:pPr>
        <w:jc w:val="both"/>
        <w:rPr>
          <w:sz w:val="8"/>
          <w:szCs w:val="8"/>
        </w:rPr>
      </w:pP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4649"/>
        <w:gridCol w:w="1276"/>
        <w:gridCol w:w="1134"/>
        <w:gridCol w:w="1276"/>
      </w:tblGrid>
      <w:tr w:rsidR="000B2238" w:rsidRPr="000B2238" w14:paraId="658B7CA0" w14:textId="77777777" w:rsidTr="000B2238">
        <w:tc>
          <w:tcPr>
            <w:tcW w:w="1588" w:type="dxa"/>
            <w:shd w:val="clear" w:color="auto" w:fill="FFFFFF" w:themeFill="background1"/>
          </w:tcPr>
          <w:p w14:paraId="0434DF23" w14:textId="77777777" w:rsidR="000B2238" w:rsidRPr="000B2238" w:rsidRDefault="000B2238" w:rsidP="000B2238">
            <w:pPr>
              <w:jc w:val="center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Название объекта</w:t>
            </w:r>
          </w:p>
        </w:tc>
        <w:tc>
          <w:tcPr>
            <w:tcW w:w="4649" w:type="dxa"/>
            <w:shd w:val="clear" w:color="auto" w:fill="FFFFFF" w:themeFill="background1"/>
          </w:tcPr>
          <w:p w14:paraId="7B610153" w14:textId="77777777" w:rsidR="000B2238" w:rsidRPr="000B2238" w:rsidRDefault="000B2238" w:rsidP="000B2238">
            <w:pPr>
              <w:jc w:val="center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Минимальная норма по СП и МНГП</w:t>
            </w:r>
          </w:p>
        </w:tc>
        <w:tc>
          <w:tcPr>
            <w:tcW w:w="1276" w:type="dxa"/>
            <w:shd w:val="clear" w:color="auto" w:fill="FFFFFF" w:themeFill="background1"/>
          </w:tcPr>
          <w:p w14:paraId="537CD585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Требуется по норме</w:t>
            </w:r>
          </w:p>
        </w:tc>
        <w:tc>
          <w:tcPr>
            <w:tcW w:w="1134" w:type="dxa"/>
            <w:shd w:val="clear" w:color="auto" w:fill="FFFFFF" w:themeFill="background1"/>
          </w:tcPr>
          <w:p w14:paraId="77183FA2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Имеется по факту</w:t>
            </w:r>
          </w:p>
        </w:tc>
        <w:tc>
          <w:tcPr>
            <w:tcW w:w="1276" w:type="dxa"/>
            <w:shd w:val="clear" w:color="auto" w:fill="FFFFFF" w:themeFill="background1"/>
          </w:tcPr>
          <w:p w14:paraId="784E0E67" w14:textId="77777777" w:rsidR="000B2238" w:rsidRPr="000B2238" w:rsidRDefault="000B2238" w:rsidP="000B2238">
            <w:pPr>
              <w:jc w:val="both"/>
              <w:rPr>
                <w:b/>
                <w:sz w:val="22"/>
                <w:szCs w:val="22"/>
              </w:rPr>
            </w:pPr>
            <w:r w:rsidRPr="000B2238">
              <w:rPr>
                <w:b/>
                <w:sz w:val="22"/>
                <w:szCs w:val="22"/>
              </w:rPr>
              <w:t>Обеспечен-ность,%</w:t>
            </w:r>
          </w:p>
        </w:tc>
      </w:tr>
      <w:tr w:rsidR="000B2238" w:rsidRPr="000B2238" w14:paraId="294B7539" w14:textId="77777777" w:rsidTr="00A907E8">
        <w:tc>
          <w:tcPr>
            <w:tcW w:w="1588" w:type="dxa"/>
          </w:tcPr>
          <w:p w14:paraId="33390607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4649" w:type="dxa"/>
            <w:vAlign w:val="center"/>
          </w:tcPr>
          <w:p w14:paraId="2DA916B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85 % численности детей дошкольного возраста или при отсутствии данных по демографии – 60 мест/1000 чел. населения (МНГП города Обь)</w:t>
            </w:r>
          </w:p>
        </w:tc>
        <w:tc>
          <w:tcPr>
            <w:tcW w:w="1276" w:type="dxa"/>
            <w:vAlign w:val="center"/>
          </w:tcPr>
          <w:p w14:paraId="4AD8E144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3073</w:t>
            </w:r>
          </w:p>
        </w:tc>
        <w:tc>
          <w:tcPr>
            <w:tcW w:w="1134" w:type="dxa"/>
            <w:vAlign w:val="center"/>
          </w:tcPr>
          <w:p w14:paraId="7D46BA6D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1960</w:t>
            </w:r>
          </w:p>
        </w:tc>
        <w:tc>
          <w:tcPr>
            <w:tcW w:w="1276" w:type="dxa"/>
            <w:vAlign w:val="center"/>
          </w:tcPr>
          <w:p w14:paraId="1D6AE7CD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64</w:t>
            </w:r>
          </w:p>
        </w:tc>
      </w:tr>
      <w:tr w:rsidR="000B2238" w:rsidRPr="000B2238" w14:paraId="77D23460" w14:textId="77777777" w:rsidTr="00A907E8">
        <w:tc>
          <w:tcPr>
            <w:tcW w:w="1588" w:type="dxa"/>
            <w:vAlign w:val="center"/>
          </w:tcPr>
          <w:p w14:paraId="4EDCC5B3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Общеобразо-вательные школы</w:t>
            </w:r>
          </w:p>
        </w:tc>
        <w:tc>
          <w:tcPr>
            <w:tcW w:w="4649" w:type="dxa"/>
            <w:vAlign w:val="center"/>
          </w:tcPr>
          <w:p w14:paraId="06995480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Обеспеченность общеобразовательными  организациями принимать с учетом 100%-ого охвата детей неполным средним образованием (I-IX классы) и до 75% детей - средним образованием (X-XI классы) при обучении в одну смену, или при отсутствии данных по демографии – 94 места/1000 чел. населения (МНГП города Обь)</w:t>
            </w:r>
          </w:p>
        </w:tc>
        <w:tc>
          <w:tcPr>
            <w:tcW w:w="1276" w:type="dxa"/>
            <w:vAlign w:val="center"/>
          </w:tcPr>
          <w:p w14:paraId="434B5844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2762</w:t>
            </w:r>
          </w:p>
        </w:tc>
        <w:tc>
          <w:tcPr>
            <w:tcW w:w="1134" w:type="dxa"/>
            <w:vAlign w:val="center"/>
          </w:tcPr>
          <w:p w14:paraId="3C85F129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1032</w:t>
            </w:r>
          </w:p>
        </w:tc>
        <w:tc>
          <w:tcPr>
            <w:tcW w:w="1276" w:type="dxa"/>
            <w:vAlign w:val="center"/>
          </w:tcPr>
          <w:p w14:paraId="79817E2B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37</w:t>
            </w:r>
          </w:p>
        </w:tc>
      </w:tr>
      <w:tr w:rsidR="000B2238" w:rsidRPr="000B2238" w14:paraId="02A17F2D" w14:textId="77777777" w:rsidTr="00A907E8">
        <w:tc>
          <w:tcPr>
            <w:tcW w:w="1588" w:type="dxa"/>
            <w:vAlign w:val="center"/>
          </w:tcPr>
          <w:p w14:paraId="56303159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Внешкольные учреждения</w:t>
            </w:r>
          </w:p>
        </w:tc>
        <w:tc>
          <w:tcPr>
            <w:tcW w:w="4649" w:type="dxa"/>
            <w:vAlign w:val="center"/>
          </w:tcPr>
          <w:p w14:paraId="11E20185" w14:textId="77777777" w:rsidR="000B2238" w:rsidRPr="000B2238" w:rsidRDefault="000B2238" w:rsidP="000B2238">
            <w:pPr>
              <w:jc w:val="both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10% охват от общего числа детей школьного возраста (МНГП города  Обь)</w:t>
            </w:r>
          </w:p>
        </w:tc>
        <w:tc>
          <w:tcPr>
            <w:tcW w:w="1276" w:type="dxa"/>
            <w:vAlign w:val="center"/>
          </w:tcPr>
          <w:p w14:paraId="26610B28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332</w:t>
            </w:r>
          </w:p>
        </w:tc>
        <w:tc>
          <w:tcPr>
            <w:tcW w:w="1134" w:type="dxa"/>
            <w:vAlign w:val="center"/>
          </w:tcPr>
          <w:p w14:paraId="73F5CE14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2670</w:t>
            </w:r>
          </w:p>
        </w:tc>
        <w:tc>
          <w:tcPr>
            <w:tcW w:w="1276" w:type="dxa"/>
            <w:vAlign w:val="center"/>
          </w:tcPr>
          <w:p w14:paraId="37EFB939" w14:textId="77777777" w:rsidR="000B2238" w:rsidRPr="000B2238" w:rsidRDefault="000B2238" w:rsidP="000B2238">
            <w:pPr>
              <w:jc w:val="center"/>
              <w:rPr>
                <w:sz w:val="22"/>
                <w:szCs w:val="22"/>
              </w:rPr>
            </w:pPr>
            <w:r w:rsidRPr="000B2238">
              <w:rPr>
                <w:sz w:val="22"/>
                <w:szCs w:val="22"/>
              </w:rPr>
              <w:t>829</w:t>
            </w:r>
          </w:p>
        </w:tc>
      </w:tr>
    </w:tbl>
    <w:p w14:paraId="08988F0F" w14:textId="77777777" w:rsidR="000B2238" w:rsidRPr="000B2238" w:rsidRDefault="000B2238" w:rsidP="000B2238">
      <w:pPr>
        <w:jc w:val="both"/>
        <w:rPr>
          <w:i/>
        </w:rPr>
      </w:pPr>
    </w:p>
    <w:p w14:paraId="5FB4DE48" w14:textId="77777777" w:rsidR="000B2238" w:rsidRPr="000B2238" w:rsidRDefault="000B2238" w:rsidP="000B2238">
      <w:pPr>
        <w:ind w:firstLine="567"/>
        <w:jc w:val="both"/>
        <w:rPr>
          <w:i/>
        </w:rPr>
      </w:pPr>
      <w:r w:rsidRPr="000B2238">
        <w:rPr>
          <w:i/>
        </w:rPr>
        <w:t>Проектом генерального плана предусмотрено:</w:t>
      </w:r>
    </w:p>
    <w:p w14:paraId="38C06AF5" w14:textId="77777777" w:rsidR="000B2238" w:rsidRPr="000B2238" w:rsidRDefault="000B2238" w:rsidP="000B2238">
      <w:pPr>
        <w:ind w:firstLine="567"/>
        <w:jc w:val="both"/>
      </w:pPr>
      <w:r w:rsidRPr="000B2238">
        <w:t>- Капитальный ремонт здания МБОУ СОШ № 26 в г. Обь без увеличения мощности (до конца 2023 г.);</w:t>
      </w:r>
    </w:p>
    <w:p w14:paraId="48D3F865" w14:textId="77777777" w:rsidR="000B2238" w:rsidRPr="000B2238" w:rsidRDefault="000B2238" w:rsidP="000B2238">
      <w:pPr>
        <w:ind w:firstLine="567"/>
        <w:jc w:val="both"/>
      </w:pPr>
      <w:r w:rsidRPr="000B2238">
        <w:t>- Капитальный ремонт здания МБОУ Толмачёвская школа № 60 в г. Обь без увеличения мощности (2024-2025 г.);</w:t>
      </w:r>
    </w:p>
    <w:p w14:paraId="06ED07CC" w14:textId="77777777" w:rsidR="000B2238" w:rsidRPr="000B2238" w:rsidRDefault="000B2238" w:rsidP="000B2238">
      <w:pPr>
        <w:ind w:firstLine="567"/>
        <w:jc w:val="both"/>
      </w:pPr>
      <w:r w:rsidRPr="000B2238">
        <w:t>- Реконструкция ДОЛ «Заря» без увеличения мощности (до 2028 г.);</w:t>
      </w:r>
    </w:p>
    <w:p w14:paraId="4E50CD10" w14:textId="77777777" w:rsidR="000B2238" w:rsidRPr="000B2238" w:rsidRDefault="000B2238" w:rsidP="000B2238">
      <w:pPr>
        <w:ind w:firstLine="567"/>
      </w:pPr>
      <w:r w:rsidRPr="000B2238">
        <w:t>- Строительство детского сада в г. Обь на 200 мест (до 2028 г.);</w:t>
      </w:r>
    </w:p>
    <w:p w14:paraId="0CD7C23F" w14:textId="77777777" w:rsidR="000B2238" w:rsidRPr="000B2238" w:rsidRDefault="000B2238" w:rsidP="000B2238">
      <w:pPr>
        <w:ind w:firstLine="567"/>
        <w:jc w:val="both"/>
      </w:pPr>
      <w:r w:rsidRPr="000B2238">
        <w:t>- Строительство детского сада в г. Обь на 200 мест (до 2038 г.);</w:t>
      </w:r>
    </w:p>
    <w:p w14:paraId="14CB53C0" w14:textId="68D7075B" w:rsidR="000B2238" w:rsidRPr="000B2238" w:rsidRDefault="000B2238" w:rsidP="000B2238">
      <w:pPr>
        <w:ind w:firstLine="567"/>
        <w:jc w:val="both"/>
        <w:rPr>
          <w:color w:val="000000" w:themeColor="text1"/>
          <w:sz w:val="28"/>
          <w:szCs w:val="28"/>
        </w:rPr>
      </w:pPr>
      <w:r w:rsidRPr="000B2238">
        <w:t>- Строительство школы в г. Обь на 1230 мест (до 2038 г.).</w:t>
      </w:r>
      <w:r>
        <w:t>»;</w:t>
      </w:r>
    </w:p>
    <w:p w14:paraId="150C9273" w14:textId="480577A2" w:rsidR="00B673EF" w:rsidRPr="00A961CB" w:rsidRDefault="00B673EF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 w:rsidRPr="00A961CB">
        <w:rPr>
          <w:sz w:val="28"/>
          <w:szCs w:val="28"/>
        </w:rPr>
        <w:t>Подпункт 1.6.4. пункта 1.</w:t>
      </w:r>
      <w:r w:rsidR="003A41DE">
        <w:rPr>
          <w:sz w:val="28"/>
          <w:szCs w:val="28"/>
        </w:rPr>
        <w:t>6</w:t>
      </w:r>
      <w:r w:rsidRPr="00A961CB">
        <w:rPr>
          <w:sz w:val="28"/>
          <w:szCs w:val="28"/>
        </w:rPr>
        <w:t>. раздела 1 изложить в следующей редакции:</w:t>
      </w:r>
    </w:p>
    <w:p w14:paraId="52BDEAFC" w14:textId="57BBC647" w:rsidR="00B673EF" w:rsidRPr="00A961CB" w:rsidRDefault="00161FAA" w:rsidP="00B673EF">
      <w:pPr>
        <w:rPr>
          <w:b/>
          <w:sz w:val="28"/>
          <w:szCs w:val="28"/>
        </w:rPr>
      </w:pPr>
      <w:r w:rsidRPr="00A961CB">
        <w:rPr>
          <w:bCs/>
          <w:sz w:val="28"/>
          <w:szCs w:val="28"/>
        </w:rPr>
        <w:t xml:space="preserve">«1.6.4. </w:t>
      </w:r>
      <w:r w:rsidRPr="00A961CB">
        <w:rPr>
          <w:b/>
          <w:sz w:val="28"/>
          <w:szCs w:val="28"/>
        </w:rPr>
        <w:t>ФИЗИЧЕСКАЯ КУЛЬТУРА И СПОРТ</w:t>
      </w:r>
    </w:p>
    <w:p w14:paraId="31F3C897" w14:textId="77777777" w:rsidR="00105757" w:rsidRDefault="00105757" w:rsidP="00B673EF">
      <w:pPr>
        <w:ind w:firstLine="567"/>
        <w:jc w:val="both"/>
      </w:pPr>
    </w:p>
    <w:p w14:paraId="5AEC9EDC" w14:textId="667502A8" w:rsidR="00B673EF" w:rsidRPr="00045D9D" w:rsidRDefault="00B673EF" w:rsidP="00B673EF">
      <w:pPr>
        <w:ind w:firstLine="567"/>
        <w:jc w:val="both"/>
      </w:pPr>
      <w:r w:rsidRPr="00045D9D">
        <w:t xml:space="preserve">На территории г. Обь расположены спортивные сооружения (см.табл.20). </w:t>
      </w:r>
    </w:p>
    <w:p w14:paraId="4139E35F" w14:textId="77777777" w:rsidR="00B673EF" w:rsidRPr="00987312" w:rsidRDefault="00B673EF" w:rsidP="000D20F0">
      <w:pPr>
        <w:ind w:right="1132"/>
        <w:jc w:val="both"/>
        <w:rPr>
          <w:iCs/>
          <w:sz w:val="22"/>
          <w:szCs w:val="22"/>
        </w:rPr>
      </w:pPr>
      <w:r w:rsidRPr="00987312">
        <w:rPr>
          <w:i/>
          <w:sz w:val="22"/>
          <w:szCs w:val="22"/>
        </w:rPr>
        <w:t xml:space="preserve">Таблица.20. – Количество объектах физкультуры и спорта </w:t>
      </w:r>
    </w:p>
    <w:p w14:paraId="64D47F1D" w14:textId="77777777" w:rsidR="00B673EF" w:rsidRPr="00A961CB" w:rsidRDefault="00B673EF" w:rsidP="00B673EF">
      <w:pPr>
        <w:jc w:val="both"/>
        <w:rPr>
          <w:i/>
          <w:color w:val="44546A"/>
          <w:sz w:val="8"/>
          <w:szCs w:val="8"/>
        </w:rPr>
      </w:pPr>
    </w:p>
    <w:tbl>
      <w:tblPr>
        <w:tblStyle w:val="a6"/>
        <w:tblW w:w="9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1"/>
        <w:gridCol w:w="1548"/>
        <w:gridCol w:w="1150"/>
        <w:gridCol w:w="851"/>
        <w:gridCol w:w="850"/>
        <w:gridCol w:w="993"/>
        <w:gridCol w:w="850"/>
        <w:gridCol w:w="851"/>
        <w:gridCol w:w="850"/>
        <w:gridCol w:w="933"/>
      </w:tblGrid>
      <w:tr w:rsidR="00296DC7" w:rsidRPr="00A961CB" w14:paraId="2455EC50" w14:textId="1AC474EF" w:rsidTr="00F231EB">
        <w:trPr>
          <w:trHeight w:val="50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71D5FF0" w14:textId="77777777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CF66350" w14:textId="77777777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34CC7D6" w14:textId="77777777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39B1310" w14:textId="1F248D79" w:rsidR="00296DC7" w:rsidRPr="002B51F1" w:rsidRDefault="00296DC7" w:rsidP="00296DC7">
            <w:pPr>
              <w:jc w:val="both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F374119" w14:textId="5854224A" w:rsidR="00296DC7" w:rsidRPr="002B51F1" w:rsidRDefault="00296DC7" w:rsidP="00296DC7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2017г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5C958B1" w14:textId="53C526C6" w:rsidR="00296DC7" w:rsidRPr="002B51F1" w:rsidRDefault="00296DC7" w:rsidP="00296DC7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2018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B2AEA9" w14:textId="4D6D648D" w:rsidR="00296DC7" w:rsidRPr="002B51F1" w:rsidRDefault="00296DC7" w:rsidP="00296DC7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2F82E7" w14:textId="78B76144" w:rsidR="00296DC7" w:rsidRPr="002B51F1" w:rsidRDefault="00241F49" w:rsidP="00241F49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CFE85C" w14:textId="2E1B6B0F" w:rsidR="00296DC7" w:rsidRPr="002B51F1" w:rsidRDefault="00241F49" w:rsidP="00241F49">
            <w:pPr>
              <w:jc w:val="right"/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2021г</w:t>
            </w:r>
            <w:r w:rsidR="00296DC7" w:rsidRPr="002B51F1">
              <w:rPr>
                <w:b/>
                <w:sz w:val="22"/>
                <w:szCs w:val="22"/>
              </w:rPr>
              <w:tab/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67408D" w14:textId="6CE6F3F1" w:rsidR="00296DC7" w:rsidRPr="002B51F1" w:rsidRDefault="00296DC7" w:rsidP="00296DC7">
            <w:pPr>
              <w:tabs>
                <w:tab w:val="left" w:pos="195"/>
                <w:tab w:val="left" w:pos="878"/>
                <w:tab w:val="left" w:pos="1445"/>
                <w:tab w:val="right" w:pos="5168"/>
              </w:tabs>
              <w:rPr>
                <w:b/>
                <w:sz w:val="22"/>
                <w:szCs w:val="22"/>
              </w:rPr>
            </w:pPr>
            <w:r w:rsidRPr="002B51F1">
              <w:rPr>
                <w:b/>
                <w:sz w:val="22"/>
                <w:szCs w:val="22"/>
              </w:rPr>
              <w:t>2022г</w:t>
            </w:r>
          </w:p>
        </w:tc>
      </w:tr>
      <w:tr w:rsidR="00296DC7" w:rsidRPr="00A961CB" w14:paraId="34939A3E" w14:textId="616FE4C4" w:rsidTr="00F231EB">
        <w:trPr>
          <w:trHeight w:val="18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F577130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</w:t>
            </w:r>
          </w:p>
        </w:tc>
        <w:tc>
          <w:tcPr>
            <w:tcW w:w="4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89DF3CA" w14:textId="77777777" w:rsidR="00296DC7" w:rsidRPr="009B687F" w:rsidRDefault="00296DC7" w:rsidP="00296DC7">
            <w:pPr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Число спортивных сооружений – 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9E4C72" w14:textId="77777777" w:rsidR="00296DC7" w:rsidRPr="009B687F" w:rsidRDefault="00296DC7" w:rsidP="00296DC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EC124D" w14:textId="77777777" w:rsidR="00296DC7" w:rsidRPr="00885614" w:rsidRDefault="00296DC7" w:rsidP="00296DC7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71DF7E" w14:textId="77777777" w:rsidR="00296DC7" w:rsidRPr="00885614" w:rsidRDefault="00296DC7" w:rsidP="00241F49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9519DA" w14:textId="77777777" w:rsidR="00296DC7" w:rsidRPr="003835F8" w:rsidRDefault="00296DC7" w:rsidP="00241F49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F46436" w14:textId="77777777" w:rsidR="00296DC7" w:rsidRPr="003835F8" w:rsidRDefault="00296DC7" w:rsidP="00296DC7">
            <w:pPr>
              <w:rPr>
                <w:sz w:val="22"/>
                <w:szCs w:val="22"/>
              </w:rPr>
            </w:pPr>
          </w:p>
        </w:tc>
      </w:tr>
      <w:tr w:rsidR="00296DC7" w:rsidRPr="00A961CB" w14:paraId="3A7BB91A" w14:textId="3EAFAB01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0FCF7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FAE12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Спортивные сооружения </w:t>
            </w:r>
          </w:p>
          <w:p w14:paraId="5E454B4C" w14:textId="30504ABB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- всего 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68BF6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41EAE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9C98A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55BD2" w14:textId="0549C152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0796" w14:textId="6B7985BF" w:rsidR="00432045" w:rsidRPr="00885614" w:rsidRDefault="00885614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8E4C" w14:textId="3EE990FF" w:rsidR="00296DC7" w:rsidRPr="00885614" w:rsidRDefault="003835F8" w:rsidP="00DC10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32045" w:rsidRPr="00885614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FDBC" w14:textId="39452F7D" w:rsidR="00296DC7" w:rsidRPr="003835F8" w:rsidRDefault="003835F8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36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C897" w14:textId="7294E774" w:rsidR="00296DC7" w:rsidRPr="003835F8" w:rsidRDefault="003835F8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37</w:t>
            </w:r>
          </w:p>
        </w:tc>
      </w:tr>
      <w:tr w:rsidR="00296DC7" w:rsidRPr="00A961CB" w14:paraId="3FE143CF" w14:textId="592DF441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8FF73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CB2EC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Плоскостные спортивные сооружения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8E0E7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8B73E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A7746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EA9A6" w14:textId="11C0496E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  <w:r w:rsidR="00885614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C96B" w14:textId="2BDD569E" w:rsidR="00296DC7" w:rsidRPr="00885614" w:rsidRDefault="00432045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5220" w14:textId="20F1E624" w:rsidR="00296DC7" w:rsidRPr="00885614" w:rsidRDefault="00432045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5031" w14:textId="532B304A" w:rsidR="00296DC7" w:rsidRPr="00885614" w:rsidRDefault="00205EF8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5F44" w14:textId="56FB56CE" w:rsidR="00296DC7" w:rsidRPr="00885614" w:rsidRDefault="00296DC7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11</w:t>
            </w:r>
          </w:p>
        </w:tc>
      </w:tr>
      <w:tr w:rsidR="00296DC7" w:rsidRPr="00A961CB" w14:paraId="461A361A" w14:textId="4BFE16EA" w:rsidTr="00F231EB">
        <w:trPr>
          <w:trHeight w:val="169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3281A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1.3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6475B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C6D0F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0D428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7D82D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D016D" w14:textId="3DEEEB29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A8BE" w14:textId="4B1D2482" w:rsidR="00296DC7" w:rsidRPr="00596D2E" w:rsidRDefault="00885614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F4AC" w14:textId="2EB88A7E" w:rsidR="00296DC7" w:rsidRPr="00596D2E" w:rsidRDefault="00432045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1B16" w14:textId="55D1E99B" w:rsidR="00296DC7" w:rsidRPr="00596D2E" w:rsidRDefault="00205EF8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E48C" w14:textId="033DFCAC" w:rsidR="00296DC7" w:rsidRPr="00596D2E" w:rsidRDefault="00296DC7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22</w:t>
            </w:r>
          </w:p>
        </w:tc>
      </w:tr>
      <w:tr w:rsidR="004679FC" w:rsidRPr="00A961CB" w14:paraId="112E136D" w14:textId="7C13122C" w:rsidTr="00896A62">
        <w:trPr>
          <w:trHeight w:val="18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69A5497" w14:textId="77777777" w:rsidR="004679FC" w:rsidRPr="00AB5C94" w:rsidRDefault="004679FC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</w:t>
            </w:r>
          </w:p>
        </w:tc>
        <w:tc>
          <w:tcPr>
            <w:tcW w:w="88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0A4513" w14:textId="5A69D8DA" w:rsidR="004679FC" w:rsidRPr="009B687F" w:rsidRDefault="004679FC" w:rsidP="00DC10F1">
            <w:pPr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В т.ч. муниципальных спортивных сооружений</w:t>
            </w:r>
          </w:p>
        </w:tc>
      </w:tr>
      <w:tr w:rsidR="00296DC7" w:rsidRPr="00A961CB" w14:paraId="614D027E" w14:textId="41D43ACA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BFC96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61618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Спортивные сооружения </w:t>
            </w:r>
          </w:p>
          <w:p w14:paraId="7405E4F9" w14:textId="72D59C9D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 xml:space="preserve">- всего 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E2689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915D6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771D5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6CFF8" w14:textId="6E4FB9F2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31E" w14:textId="6620BE47" w:rsidR="00296DC7" w:rsidRPr="00596D2E" w:rsidRDefault="009B687F" w:rsidP="00DC10F1">
            <w:pPr>
              <w:jc w:val="right"/>
              <w:rPr>
                <w:color w:val="FF0000"/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2</w:t>
            </w:r>
            <w:r w:rsidR="00885614" w:rsidRPr="00885614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E4452" w14:textId="344DCCF7" w:rsidR="00296DC7" w:rsidRPr="003835F8" w:rsidRDefault="009B687F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37F3" w14:textId="038D9EAE" w:rsidR="00296DC7" w:rsidRPr="003835F8" w:rsidRDefault="0041065C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2</w:t>
            </w:r>
            <w:r w:rsidR="00DF4092" w:rsidRPr="003835F8">
              <w:rPr>
                <w:sz w:val="22"/>
                <w:szCs w:val="22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DB0F" w14:textId="4108A4EF" w:rsidR="00296DC7" w:rsidRPr="003835F8" w:rsidRDefault="0041065C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28</w:t>
            </w:r>
          </w:p>
        </w:tc>
      </w:tr>
      <w:tr w:rsidR="00296DC7" w:rsidRPr="00A961CB" w14:paraId="5F19595E" w14:textId="02EFFEDA" w:rsidTr="00F231EB">
        <w:trPr>
          <w:trHeight w:val="56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58CEA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BD17C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Плоскостные спортивные сооружения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07224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79EBA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122A2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A6B42" w14:textId="29CBD91D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5FBD" w14:textId="0CE2179C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CE6D2" w14:textId="6C26CC4A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01AF" w14:textId="3AE85A6E" w:rsidR="00296DC7" w:rsidRPr="00885614" w:rsidRDefault="00205EF8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2AAA" w14:textId="2E0012C2" w:rsidR="00296DC7" w:rsidRPr="00885614" w:rsidRDefault="00296DC7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7</w:t>
            </w:r>
          </w:p>
        </w:tc>
      </w:tr>
      <w:tr w:rsidR="00296DC7" w:rsidRPr="00A961CB" w14:paraId="3F4BAE18" w14:textId="3481B80F" w:rsidTr="00F231EB">
        <w:trPr>
          <w:trHeight w:val="7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65F5C" w14:textId="77777777" w:rsidR="00296DC7" w:rsidRPr="00AB5C94" w:rsidRDefault="00296DC7" w:rsidP="00296DC7">
            <w:pPr>
              <w:jc w:val="both"/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2.3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420F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41A09" w14:textId="77777777" w:rsidR="00296DC7" w:rsidRPr="009B687F" w:rsidRDefault="00296DC7" w:rsidP="00296DC7">
            <w:pPr>
              <w:jc w:val="both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783EB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C8E23" w14:textId="77777777" w:rsidR="00296DC7" w:rsidRPr="009B687F" w:rsidRDefault="00296DC7" w:rsidP="00296DC7">
            <w:pPr>
              <w:jc w:val="right"/>
              <w:rPr>
                <w:sz w:val="22"/>
                <w:szCs w:val="22"/>
              </w:rPr>
            </w:pPr>
            <w:r w:rsidRPr="009B687F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59E4B" w14:textId="48AFC2ED" w:rsidR="00296DC7" w:rsidRPr="009B687F" w:rsidRDefault="00885614" w:rsidP="00296D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54FB" w14:textId="03C754EE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93AE" w14:textId="49BCBFC5" w:rsidR="00296DC7" w:rsidRPr="003835F8" w:rsidRDefault="00432045" w:rsidP="00DC10F1">
            <w:pPr>
              <w:jc w:val="right"/>
              <w:rPr>
                <w:sz w:val="22"/>
                <w:szCs w:val="22"/>
              </w:rPr>
            </w:pPr>
            <w:r w:rsidRPr="003835F8"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ACB7" w14:textId="3D9D5450" w:rsidR="00296DC7" w:rsidRPr="00885614" w:rsidRDefault="00205EF8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17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0054" w14:textId="51FA84A2" w:rsidR="00296DC7" w:rsidRPr="00885614" w:rsidRDefault="00296DC7" w:rsidP="00DC10F1">
            <w:pPr>
              <w:jc w:val="right"/>
              <w:rPr>
                <w:sz w:val="22"/>
                <w:szCs w:val="22"/>
              </w:rPr>
            </w:pPr>
            <w:r w:rsidRPr="00885614">
              <w:rPr>
                <w:sz w:val="22"/>
                <w:szCs w:val="22"/>
              </w:rPr>
              <w:t>18</w:t>
            </w:r>
          </w:p>
        </w:tc>
      </w:tr>
    </w:tbl>
    <w:p w14:paraId="5562985F" w14:textId="77777777" w:rsidR="00B673EF" w:rsidRPr="00A961CB" w:rsidRDefault="00B673EF" w:rsidP="00D860C8">
      <w:pPr>
        <w:ind w:right="282"/>
        <w:jc w:val="both"/>
        <w:rPr>
          <w:sz w:val="16"/>
          <w:szCs w:val="16"/>
        </w:rPr>
      </w:pPr>
    </w:p>
    <w:p w14:paraId="427C638E" w14:textId="18112784" w:rsidR="00B673EF" w:rsidRPr="008300B8" w:rsidRDefault="00B673EF" w:rsidP="00B673EF">
      <w:pPr>
        <w:ind w:firstLine="567"/>
        <w:jc w:val="both"/>
      </w:pPr>
      <w:r w:rsidRPr="008300B8">
        <w:t>Данные о соответствии объектов физкультуры и спорта города нормативным требованиям представлены в табл.21.</w:t>
      </w:r>
    </w:p>
    <w:p w14:paraId="6525B56A" w14:textId="77777777" w:rsidR="00CD55F6" w:rsidRPr="00A961CB" w:rsidRDefault="00CD55F6" w:rsidP="00B673EF">
      <w:pPr>
        <w:ind w:firstLine="567"/>
        <w:jc w:val="both"/>
        <w:rPr>
          <w:sz w:val="28"/>
          <w:szCs w:val="28"/>
        </w:rPr>
      </w:pPr>
    </w:p>
    <w:p w14:paraId="315BBCBE" w14:textId="77777777" w:rsidR="00B673EF" w:rsidRPr="00987312" w:rsidRDefault="00B673EF" w:rsidP="00B673EF">
      <w:pPr>
        <w:jc w:val="both"/>
        <w:rPr>
          <w:i/>
          <w:color w:val="000000"/>
          <w:sz w:val="22"/>
          <w:szCs w:val="22"/>
        </w:rPr>
      </w:pPr>
      <w:r w:rsidRPr="00987312">
        <w:rPr>
          <w:i/>
          <w:color w:val="000000"/>
          <w:sz w:val="22"/>
          <w:szCs w:val="22"/>
        </w:rPr>
        <w:t>Таблица 21. – Нормативная потребность в объектах физкультуры и спорта</w:t>
      </w:r>
    </w:p>
    <w:p w14:paraId="276491AD" w14:textId="77777777" w:rsidR="00B673EF" w:rsidRPr="00A961CB" w:rsidRDefault="00B673EF" w:rsidP="00B673EF">
      <w:pPr>
        <w:jc w:val="both"/>
        <w:rPr>
          <w:i/>
          <w:color w:val="000000"/>
          <w:sz w:val="8"/>
          <w:szCs w:val="8"/>
        </w:rPr>
      </w:pPr>
    </w:p>
    <w:tbl>
      <w:tblPr>
        <w:tblStyle w:val="a6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4282"/>
        <w:gridCol w:w="992"/>
        <w:gridCol w:w="850"/>
        <w:gridCol w:w="1134"/>
      </w:tblGrid>
      <w:tr w:rsidR="00502552" w:rsidRPr="00A961CB" w14:paraId="41A78CBF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2E381" w14:textId="6C87443E" w:rsidR="00502552" w:rsidRPr="002B51F1" w:rsidRDefault="00502552" w:rsidP="00B673EF">
            <w:pPr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Название объекта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EA481" w14:textId="4F06D25B" w:rsidR="00502552" w:rsidRPr="002B51F1" w:rsidRDefault="00502552" w:rsidP="00B673EF">
            <w:pPr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Муниципальная норма по СП и МНГП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9BE22" w14:textId="6FBC07F1" w:rsidR="00502552" w:rsidRPr="002B51F1" w:rsidRDefault="00502552" w:rsidP="00B673EF">
            <w:pPr>
              <w:jc w:val="center"/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Требуется по норме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FECF3" w14:textId="32F05C03" w:rsidR="00502552" w:rsidRPr="002B51F1" w:rsidRDefault="00502552" w:rsidP="00B673EF">
            <w:pPr>
              <w:jc w:val="center"/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Имеется по факту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14DF" w14:textId="68707A89" w:rsidR="00502552" w:rsidRPr="002B51F1" w:rsidRDefault="00502552" w:rsidP="00B673EF">
            <w:pPr>
              <w:jc w:val="center"/>
              <w:rPr>
                <w:b/>
                <w:bCs/>
                <w:sz w:val="22"/>
                <w:szCs w:val="22"/>
              </w:rPr>
            </w:pPr>
            <w:r w:rsidRPr="002B51F1">
              <w:rPr>
                <w:b/>
                <w:bCs/>
                <w:sz w:val="22"/>
                <w:szCs w:val="22"/>
              </w:rPr>
              <w:t>Обеспеченность%</w:t>
            </w:r>
          </w:p>
        </w:tc>
      </w:tr>
      <w:tr w:rsidR="00B673EF" w:rsidRPr="00A961CB" w14:paraId="3371D149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08611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 xml:space="preserve">Спортивные залы общего пользования 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428FE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 xml:space="preserve">70 кв. м. на 1 тыс. человек, кв. м. на 1 тыс. человек (МНГП города Обь)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58AEA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1770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F0966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87875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</w:tr>
      <w:tr w:rsidR="00B673EF" w:rsidRPr="00A961CB" w14:paraId="04A8A634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69A83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Бассейн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267E2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20 кв. м. на 1 тыс. человек, кв. м. на 1 тыс. человек (МНГП города Обь) (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83034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E1256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21FBF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0</w:t>
            </w:r>
          </w:p>
        </w:tc>
      </w:tr>
      <w:tr w:rsidR="00B673EF" w:rsidRPr="00A961CB" w14:paraId="35E554F7" w14:textId="77777777" w:rsidTr="0050255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CCBC4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Плоскостные сооружения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204DC" w14:textId="77777777" w:rsidR="00B673EF" w:rsidRPr="00A961CB" w:rsidRDefault="00B673EF" w:rsidP="00B673EF">
            <w:pPr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2000 кв. м. на 1 тыс. человек, кв. м. на 1 тыс. человек (МНГП города  Обь)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1198E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58998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E27D1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A49FE" w14:textId="77777777" w:rsidR="00B673EF" w:rsidRPr="00A961CB" w:rsidRDefault="00B673EF" w:rsidP="00B673EF">
            <w:pPr>
              <w:jc w:val="center"/>
              <w:rPr>
                <w:sz w:val="22"/>
                <w:szCs w:val="22"/>
              </w:rPr>
            </w:pPr>
            <w:r w:rsidRPr="00A961CB">
              <w:rPr>
                <w:sz w:val="22"/>
                <w:szCs w:val="22"/>
              </w:rPr>
              <w:t>3.05</w:t>
            </w:r>
          </w:p>
        </w:tc>
      </w:tr>
    </w:tbl>
    <w:p w14:paraId="39F94A58" w14:textId="77777777" w:rsidR="00B673EF" w:rsidRPr="00A961CB" w:rsidRDefault="00B673EF" w:rsidP="00B673EF">
      <w:pPr>
        <w:jc w:val="both"/>
        <w:rPr>
          <w:color w:val="000000"/>
          <w:sz w:val="16"/>
          <w:szCs w:val="16"/>
        </w:rPr>
      </w:pPr>
    </w:p>
    <w:p w14:paraId="2BA5D7CE" w14:textId="77777777" w:rsidR="00B673EF" w:rsidRPr="008300B8" w:rsidRDefault="00B673EF" w:rsidP="00B673EF">
      <w:pPr>
        <w:ind w:firstLine="567"/>
        <w:jc w:val="both"/>
        <w:rPr>
          <w:i/>
          <w:color w:val="000000"/>
        </w:rPr>
      </w:pPr>
      <w:r w:rsidRPr="008300B8">
        <w:rPr>
          <w:i/>
          <w:color w:val="000000"/>
        </w:rPr>
        <w:t>Проектом генерального плана предусмотрено:</w:t>
      </w:r>
    </w:p>
    <w:p w14:paraId="1454B867" w14:textId="77777777" w:rsidR="00B673EF" w:rsidRPr="008300B8" w:rsidRDefault="00B673EF" w:rsidP="00B673EF">
      <w:pPr>
        <w:ind w:firstLine="567"/>
        <w:jc w:val="both"/>
        <w:rPr>
          <w:i/>
          <w:color w:val="000000"/>
        </w:rPr>
      </w:pPr>
      <w:r w:rsidRPr="008300B8">
        <w:rPr>
          <w:i/>
          <w:color w:val="000000"/>
          <w:u w:val="single"/>
        </w:rPr>
        <w:t>Объекты местного значения</w:t>
      </w:r>
      <w:r w:rsidRPr="008300B8">
        <w:rPr>
          <w:i/>
          <w:color w:val="000000"/>
        </w:rPr>
        <w:t>:</w:t>
      </w:r>
    </w:p>
    <w:p w14:paraId="11331499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плоскостных сооружений в г.Обь общей площадью 24,6 тыс. м</w:t>
      </w:r>
      <w:r w:rsidRPr="00350E96">
        <w:rPr>
          <w:color w:val="000000"/>
          <w:vertAlign w:val="superscript"/>
        </w:rPr>
        <w:t>2</w:t>
      </w:r>
      <w:r w:rsidRPr="00350E96">
        <w:rPr>
          <w:color w:val="000000"/>
        </w:rPr>
        <w:t xml:space="preserve"> (до 2028 г.). На 2022 г. площадь плоскостных сооружений – 35, 3 тыс. кв.м.</w:t>
      </w:r>
    </w:p>
    <w:p w14:paraId="6FA9E880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спортивных залов в г. Обь общей площадью 2267 м</w:t>
      </w:r>
      <w:r w:rsidRPr="00350E96">
        <w:rPr>
          <w:color w:val="000000"/>
          <w:vertAlign w:val="superscript"/>
        </w:rPr>
        <w:t>2</w:t>
      </w:r>
      <w:r w:rsidRPr="00350E96">
        <w:rPr>
          <w:color w:val="000000"/>
        </w:rPr>
        <w:t xml:space="preserve"> (до 2028 г.). На 2022 г. площадь спортивных залов - 4380 кв. м.</w:t>
      </w:r>
    </w:p>
    <w:p w14:paraId="64497C2C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 xml:space="preserve">- реконструкция хоккейной коробки в г. Обь </w:t>
      </w:r>
      <w:r w:rsidRPr="00350E96">
        <w:t xml:space="preserve">без увеличения </w:t>
      </w:r>
      <w:r w:rsidRPr="00350E96">
        <w:rPr>
          <w:color w:val="000000"/>
        </w:rPr>
        <w:t>мощности (до 2028 г.). Реконструкция осуществлена в 2022 г.</w:t>
      </w:r>
    </w:p>
    <w:p w14:paraId="722D7F9E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ледового дворца, ул. Геодезическая в г. Обь (до 2028 г.). Строительство осуществлено в 2022г.</w:t>
      </w:r>
    </w:p>
    <w:p w14:paraId="5685D638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осуществление работ по благоустройству объектов спорта по ул. Геодезической (футбольная площадка), ул. Вокзальной (футбольное поле), ул. Авиационной (спортивная площадка);</w:t>
      </w:r>
    </w:p>
    <w:p w14:paraId="67780C11" w14:textId="77777777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бассейна в г. Обь;</w:t>
      </w:r>
    </w:p>
    <w:p w14:paraId="0373CD55" w14:textId="0FD0DF65" w:rsidR="00B673EF" w:rsidRPr="00350E96" w:rsidRDefault="00B673EF" w:rsidP="00B673EF">
      <w:pPr>
        <w:ind w:firstLine="567"/>
        <w:jc w:val="both"/>
        <w:rPr>
          <w:color w:val="000000"/>
        </w:rPr>
      </w:pPr>
      <w:r w:rsidRPr="00350E96">
        <w:rPr>
          <w:color w:val="000000"/>
        </w:rPr>
        <w:t>- строительство открытого уличного стадиона в г. Обь.»</w:t>
      </w:r>
      <w:r w:rsidR="003F6D7F" w:rsidRPr="00350E96">
        <w:rPr>
          <w:color w:val="000000"/>
        </w:rPr>
        <w:t>;</w:t>
      </w:r>
    </w:p>
    <w:p w14:paraId="77317F5F" w14:textId="38F6A51F" w:rsidR="004C0E40" w:rsidRPr="00A961CB" w:rsidRDefault="004C0E40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 w:rsidRPr="00A961CB">
        <w:rPr>
          <w:sz w:val="28"/>
          <w:szCs w:val="28"/>
        </w:rPr>
        <w:t>Пункт 1.7. раздела 1 изложить в следующей редакции:</w:t>
      </w:r>
    </w:p>
    <w:p w14:paraId="0382DC32" w14:textId="5050581A" w:rsidR="00042E2C" w:rsidRPr="00A961CB" w:rsidRDefault="004C0E40" w:rsidP="00042E2C">
      <w:pPr>
        <w:jc w:val="center"/>
        <w:rPr>
          <w:rFonts w:eastAsia="Calibri"/>
          <w:sz w:val="28"/>
          <w:szCs w:val="28"/>
          <w:lang w:eastAsia="en-US"/>
        </w:rPr>
      </w:pPr>
      <w:r w:rsidRPr="00A961CB">
        <w:rPr>
          <w:sz w:val="28"/>
          <w:szCs w:val="28"/>
        </w:rPr>
        <w:t>«</w:t>
      </w:r>
      <w:r w:rsidR="00FC50EA" w:rsidRPr="00A961CB">
        <w:rPr>
          <w:b/>
          <w:bCs/>
          <w:sz w:val="28"/>
          <w:szCs w:val="28"/>
        </w:rPr>
        <w:t>1</w:t>
      </w:r>
      <w:r w:rsidR="00042E2C" w:rsidRPr="00A961CB">
        <w:rPr>
          <w:rFonts w:eastAsia="Calibri"/>
          <w:b/>
          <w:bCs/>
          <w:sz w:val="28"/>
          <w:szCs w:val="28"/>
          <w:lang w:eastAsia="en-US"/>
        </w:rPr>
        <w:t>.7 БЮДЖЕТ ГОРОДА</w:t>
      </w:r>
    </w:p>
    <w:p w14:paraId="4E461579" w14:textId="344E7B33" w:rsidR="00042E2C" w:rsidRPr="0022768F" w:rsidRDefault="00042E2C" w:rsidP="00042E2C">
      <w:pPr>
        <w:spacing w:after="160" w:line="259" w:lineRule="auto"/>
        <w:rPr>
          <w:rFonts w:eastAsia="Calibri"/>
          <w:lang w:eastAsia="en-US"/>
        </w:rPr>
      </w:pPr>
      <w:r w:rsidRPr="0022768F">
        <w:rPr>
          <w:rFonts w:eastAsia="Calibri"/>
          <w:lang w:eastAsia="en-US"/>
        </w:rPr>
        <w:t>Данные по структуре доходной и расходной части бюджета города Обь представлены в таблице</w:t>
      </w:r>
      <w:r w:rsidR="00FC50EA" w:rsidRPr="0022768F">
        <w:rPr>
          <w:rFonts w:eastAsia="Calibri"/>
          <w:lang w:eastAsia="en-US"/>
        </w:rPr>
        <w:t xml:space="preserve"> 24</w:t>
      </w:r>
      <w:r w:rsidRPr="0022768F">
        <w:rPr>
          <w:rFonts w:eastAsia="Calibri"/>
          <w:lang w:eastAsia="en-US"/>
        </w:rPr>
        <w:t>.</w:t>
      </w:r>
    </w:p>
    <w:p w14:paraId="6C24D08E" w14:textId="44DF0A1D" w:rsidR="00042E2C" w:rsidRPr="00987312" w:rsidRDefault="00042E2C" w:rsidP="00042E2C">
      <w:pPr>
        <w:spacing w:after="160" w:line="259" w:lineRule="auto"/>
        <w:rPr>
          <w:rFonts w:eastAsia="Calibri"/>
          <w:i/>
          <w:iCs/>
          <w:sz w:val="22"/>
          <w:szCs w:val="22"/>
          <w:lang w:eastAsia="en-US"/>
        </w:rPr>
      </w:pPr>
      <w:r w:rsidRPr="00987312">
        <w:rPr>
          <w:rFonts w:eastAsia="Calibri"/>
          <w:i/>
          <w:iCs/>
          <w:sz w:val="22"/>
          <w:szCs w:val="22"/>
          <w:lang w:eastAsia="en-US"/>
        </w:rPr>
        <w:t>Таблица</w:t>
      </w:r>
      <w:r w:rsidR="00FC50EA" w:rsidRPr="00987312">
        <w:rPr>
          <w:rFonts w:eastAsia="Calibri"/>
          <w:i/>
          <w:iCs/>
          <w:sz w:val="22"/>
          <w:szCs w:val="22"/>
          <w:lang w:eastAsia="en-US"/>
        </w:rPr>
        <w:t xml:space="preserve"> 24</w:t>
      </w:r>
      <w:r w:rsidRPr="00987312">
        <w:rPr>
          <w:rFonts w:eastAsia="Calibri"/>
          <w:i/>
          <w:iCs/>
          <w:sz w:val="22"/>
          <w:szCs w:val="22"/>
          <w:lang w:eastAsia="en-US"/>
        </w:rPr>
        <w:t xml:space="preserve">. – </w:t>
      </w:r>
      <w:r w:rsidR="00FC50EA" w:rsidRPr="00987312">
        <w:rPr>
          <w:rFonts w:eastAsia="Calibri"/>
          <w:i/>
          <w:iCs/>
          <w:sz w:val="22"/>
          <w:szCs w:val="22"/>
          <w:lang w:eastAsia="en-US"/>
        </w:rPr>
        <w:t>С</w:t>
      </w:r>
      <w:r w:rsidRPr="00987312">
        <w:rPr>
          <w:rFonts w:eastAsia="Calibri"/>
          <w:i/>
          <w:iCs/>
          <w:sz w:val="22"/>
          <w:szCs w:val="22"/>
          <w:lang w:eastAsia="en-US"/>
        </w:rPr>
        <w:t>труктура доходной и расходной части бюджета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16"/>
        <w:gridCol w:w="3634"/>
        <w:gridCol w:w="1218"/>
        <w:gridCol w:w="1486"/>
        <w:gridCol w:w="1330"/>
        <w:gridCol w:w="1327"/>
      </w:tblGrid>
      <w:tr w:rsidR="00464D05" w:rsidRPr="00A961CB" w14:paraId="223CC7F9" w14:textId="77777777" w:rsidTr="00AA19DE">
        <w:tc>
          <w:tcPr>
            <w:tcW w:w="916" w:type="dxa"/>
          </w:tcPr>
          <w:p w14:paraId="5B61C9B3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3634" w:type="dxa"/>
          </w:tcPr>
          <w:p w14:paraId="5183CA71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1218" w:type="dxa"/>
          </w:tcPr>
          <w:p w14:paraId="0B77B982" w14:textId="6DDD3C5F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2019г.</w:t>
            </w:r>
          </w:p>
        </w:tc>
        <w:tc>
          <w:tcPr>
            <w:tcW w:w="1486" w:type="dxa"/>
          </w:tcPr>
          <w:p w14:paraId="47FA38E7" w14:textId="1C809242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2020г.</w:t>
            </w:r>
          </w:p>
        </w:tc>
        <w:tc>
          <w:tcPr>
            <w:tcW w:w="1330" w:type="dxa"/>
          </w:tcPr>
          <w:p w14:paraId="6565C650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2021г.</w:t>
            </w:r>
          </w:p>
        </w:tc>
        <w:tc>
          <w:tcPr>
            <w:tcW w:w="1327" w:type="dxa"/>
          </w:tcPr>
          <w:p w14:paraId="0C75E772" w14:textId="77777777" w:rsidR="00464D05" w:rsidRPr="002B51F1" w:rsidRDefault="00464D05" w:rsidP="00042E2C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B51F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2022г.</w:t>
            </w:r>
          </w:p>
        </w:tc>
      </w:tr>
      <w:tr w:rsidR="00464D05" w:rsidRPr="00A961CB" w14:paraId="551702E8" w14:textId="77777777" w:rsidTr="002360E0">
        <w:tc>
          <w:tcPr>
            <w:tcW w:w="916" w:type="dxa"/>
            <w:shd w:val="clear" w:color="auto" w:fill="FFFFFF" w:themeFill="background1"/>
          </w:tcPr>
          <w:p w14:paraId="10D060D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634" w:type="dxa"/>
            <w:shd w:val="clear" w:color="auto" w:fill="FFFFFF" w:themeFill="background1"/>
          </w:tcPr>
          <w:p w14:paraId="251FF997" w14:textId="77777777" w:rsidR="00464D05" w:rsidRPr="00311D42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1D42">
              <w:rPr>
                <w:rFonts w:eastAsia="Calibri"/>
                <w:spacing w:val="-3"/>
                <w:sz w:val="22"/>
                <w:szCs w:val="22"/>
                <w:shd w:val="clear" w:color="auto" w:fill="F3F4F8"/>
                <w:lang w:eastAsia="en-US"/>
              </w:rPr>
              <w:t>Доходы местного бюджета (включая безвозмездные поступления)</w:t>
            </w:r>
          </w:p>
        </w:tc>
        <w:tc>
          <w:tcPr>
            <w:tcW w:w="1218" w:type="dxa"/>
            <w:shd w:val="clear" w:color="auto" w:fill="FFFFFF" w:themeFill="background1"/>
          </w:tcPr>
          <w:p w14:paraId="28CBBBDB" w14:textId="3CAA67E3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1170379,9</w:t>
            </w:r>
          </w:p>
        </w:tc>
        <w:tc>
          <w:tcPr>
            <w:tcW w:w="1486" w:type="dxa"/>
            <w:shd w:val="clear" w:color="auto" w:fill="FFFFFF" w:themeFill="background1"/>
          </w:tcPr>
          <w:p w14:paraId="56B6D565" w14:textId="0B14674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879691,1</w:t>
            </w:r>
          </w:p>
        </w:tc>
        <w:tc>
          <w:tcPr>
            <w:tcW w:w="1330" w:type="dxa"/>
            <w:shd w:val="clear" w:color="auto" w:fill="FFFFFF" w:themeFill="background1"/>
          </w:tcPr>
          <w:p w14:paraId="3F255EB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1058538,2</w:t>
            </w:r>
          </w:p>
        </w:tc>
        <w:tc>
          <w:tcPr>
            <w:tcW w:w="1327" w:type="dxa"/>
            <w:shd w:val="clear" w:color="auto" w:fill="FFFFFF" w:themeFill="background1"/>
          </w:tcPr>
          <w:p w14:paraId="17AFFA0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1859191,9</w:t>
            </w:r>
          </w:p>
        </w:tc>
      </w:tr>
      <w:tr w:rsidR="00464D05" w:rsidRPr="00A961CB" w14:paraId="6A1B5F0E" w14:textId="77777777" w:rsidTr="002360E0">
        <w:tc>
          <w:tcPr>
            <w:tcW w:w="916" w:type="dxa"/>
          </w:tcPr>
          <w:p w14:paraId="6ED7528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3634" w:type="dxa"/>
            <w:shd w:val="clear" w:color="auto" w:fill="FFFFFF" w:themeFill="background1"/>
          </w:tcPr>
          <w:p w14:paraId="5584D8A2" w14:textId="77777777" w:rsidR="00464D05" w:rsidRPr="00311D42" w:rsidRDefault="00464D05" w:rsidP="00042E2C">
            <w:pPr>
              <w:shd w:val="clear" w:color="auto" w:fill="F3F4F8"/>
              <w:rPr>
                <w:spacing w:val="-3"/>
                <w:sz w:val="22"/>
                <w:szCs w:val="22"/>
              </w:rPr>
            </w:pPr>
            <w:r w:rsidRPr="00311D42">
              <w:rPr>
                <w:spacing w:val="-3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218" w:type="dxa"/>
          </w:tcPr>
          <w:p w14:paraId="3722D7D9" w14:textId="46639B41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355095,7</w:t>
            </w:r>
          </w:p>
        </w:tc>
        <w:tc>
          <w:tcPr>
            <w:tcW w:w="1486" w:type="dxa"/>
          </w:tcPr>
          <w:p w14:paraId="64779A7D" w14:textId="2AF293F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340867,0</w:t>
            </w:r>
          </w:p>
          <w:p w14:paraId="5B6E8CD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3B1F0A3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395750,6</w:t>
            </w:r>
          </w:p>
        </w:tc>
        <w:tc>
          <w:tcPr>
            <w:tcW w:w="1327" w:type="dxa"/>
          </w:tcPr>
          <w:p w14:paraId="30D803E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467667,0</w:t>
            </w:r>
          </w:p>
        </w:tc>
      </w:tr>
      <w:tr w:rsidR="00464D05" w:rsidRPr="00A961CB" w14:paraId="4173B265" w14:textId="77777777" w:rsidTr="002360E0">
        <w:tc>
          <w:tcPr>
            <w:tcW w:w="916" w:type="dxa"/>
          </w:tcPr>
          <w:p w14:paraId="371A92A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3634" w:type="dxa"/>
            <w:shd w:val="clear" w:color="auto" w:fill="FFFFFF" w:themeFill="background1"/>
          </w:tcPr>
          <w:p w14:paraId="1177C53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18" w:type="dxa"/>
          </w:tcPr>
          <w:p w14:paraId="23F8FE28" w14:textId="5A4EE523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2869,2</w:t>
            </w:r>
          </w:p>
        </w:tc>
        <w:tc>
          <w:tcPr>
            <w:tcW w:w="1486" w:type="dxa"/>
          </w:tcPr>
          <w:p w14:paraId="3AD68915" w14:textId="4EBF825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2553,3</w:t>
            </w:r>
          </w:p>
        </w:tc>
        <w:tc>
          <w:tcPr>
            <w:tcW w:w="1330" w:type="dxa"/>
          </w:tcPr>
          <w:p w14:paraId="5355AEE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2949,7</w:t>
            </w:r>
          </w:p>
          <w:p w14:paraId="1923268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7489469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3711,1</w:t>
            </w:r>
          </w:p>
          <w:p w14:paraId="516597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49CAA649" w14:textId="77777777" w:rsidTr="002360E0">
        <w:tc>
          <w:tcPr>
            <w:tcW w:w="916" w:type="dxa"/>
          </w:tcPr>
          <w:p w14:paraId="0E8FB30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3634" w:type="dxa"/>
            <w:shd w:val="clear" w:color="auto" w:fill="FFFFFF" w:themeFill="background1"/>
          </w:tcPr>
          <w:p w14:paraId="39D48B7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pacing w:val="-3"/>
                <w:sz w:val="22"/>
                <w:szCs w:val="22"/>
                <w:shd w:val="clear" w:color="auto" w:fill="F3F4F8"/>
                <w:lang w:eastAsia="en-US"/>
              </w:rPr>
              <w:t>Налоги на совокупный доход</w:t>
            </w:r>
          </w:p>
        </w:tc>
        <w:tc>
          <w:tcPr>
            <w:tcW w:w="1218" w:type="dxa"/>
          </w:tcPr>
          <w:p w14:paraId="4E51537B" w14:textId="7549B917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23042,0</w:t>
            </w:r>
          </w:p>
        </w:tc>
        <w:tc>
          <w:tcPr>
            <w:tcW w:w="1486" w:type="dxa"/>
          </w:tcPr>
          <w:p w14:paraId="29F7C966" w14:textId="223B0C3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21048,5</w:t>
            </w:r>
          </w:p>
        </w:tc>
        <w:tc>
          <w:tcPr>
            <w:tcW w:w="1330" w:type="dxa"/>
          </w:tcPr>
          <w:p w14:paraId="21F60E1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24264,3</w:t>
            </w:r>
          </w:p>
        </w:tc>
        <w:tc>
          <w:tcPr>
            <w:tcW w:w="1327" w:type="dxa"/>
          </w:tcPr>
          <w:p w14:paraId="77887A5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27380,4</w:t>
            </w:r>
          </w:p>
        </w:tc>
      </w:tr>
      <w:tr w:rsidR="00464D05" w:rsidRPr="00A961CB" w14:paraId="20B74BA4" w14:textId="77777777" w:rsidTr="00896A62">
        <w:tc>
          <w:tcPr>
            <w:tcW w:w="916" w:type="dxa"/>
          </w:tcPr>
          <w:p w14:paraId="7E5A256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1.4</w:t>
            </w:r>
          </w:p>
        </w:tc>
        <w:tc>
          <w:tcPr>
            <w:tcW w:w="3634" w:type="dxa"/>
            <w:shd w:val="clear" w:color="auto" w:fill="auto"/>
          </w:tcPr>
          <w:p w14:paraId="63597C9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Налоги на имущество</w:t>
            </w:r>
          </w:p>
        </w:tc>
        <w:tc>
          <w:tcPr>
            <w:tcW w:w="1218" w:type="dxa"/>
          </w:tcPr>
          <w:p w14:paraId="0F383A64" w14:textId="1C075665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34008,1</w:t>
            </w:r>
          </w:p>
        </w:tc>
        <w:tc>
          <w:tcPr>
            <w:tcW w:w="1486" w:type="dxa"/>
          </w:tcPr>
          <w:p w14:paraId="7B0D9215" w14:textId="20FC6EE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31318,4</w:t>
            </w:r>
          </w:p>
        </w:tc>
        <w:tc>
          <w:tcPr>
            <w:tcW w:w="1330" w:type="dxa"/>
          </w:tcPr>
          <w:p w14:paraId="52AA18A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46379,1</w:t>
            </w:r>
          </w:p>
        </w:tc>
        <w:tc>
          <w:tcPr>
            <w:tcW w:w="1327" w:type="dxa"/>
          </w:tcPr>
          <w:p w14:paraId="6281982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44938,1</w:t>
            </w:r>
          </w:p>
        </w:tc>
      </w:tr>
      <w:tr w:rsidR="00464D05" w:rsidRPr="00A961CB" w14:paraId="0BBFF598" w14:textId="77777777" w:rsidTr="00896A62">
        <w:tc>
          <w:tcPr>
            <w:tcW w:w="916" w:type="dxa"/>
          </w:tcPr>
          <w:p w14:paraId="32DD97E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  <w:shd w:val="clear" w:color="auto" w:fill="auto"/>
          </w:tcPr>
          <w:p w14:paraId="7A18B9F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из них</w:t>
            </w:r>
          </w:p>
        </w:tc>
        <w:tc>
          <w:tcPr>
            <w:tcW w:w="1218" w:type="dxa"/>
          </w:tcPr>
          <w:p w14:paraId="4B4B979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21A395D9" w14:textId="7B24BBF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1BB85A3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0A697BD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06B43078" w14:textId="77777777" w:rsidTr="00896A62">
        <w:tc>
          <w:tcPr>
            <w:tcW w:w="916" w:type="dxa"/>
          </w:tcPr>
          <w:p w14:paraId="5E3D749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1.4.1</w:t>
            </w:r>
          </w:p>
        </w:tc>
        <w:tc>
          <w:tcPr>
            <w:tcW w:w="3634" w:type="dxa"/>
            <w:shd w:val="clear" w:color="auto" w:fill="auto"/>
          </w:tcPr>
          <w:p w14:paraId="76AE199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18" w:type="dxa"/>
          </w:tcPr>
          <w:p w14:paraId="58D784CE" w14:textId="6936EB0B" w:rsidR="00464D05" w:rsidRPr="00AB5C94" w:rsidRDefault="0053792B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2630,4</w:t>
            </w:r>
          </w:p>
        </w:tc>
        <w:tc>
          <w:tcPr>
            <w:tcW w:w="1486" w:type="dxa"/>
          </w:tcPr>
          <w:p w14:paraId="1019CA06" w14:textId="2E038A2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2410,6</w:t>
            </w:r>
          </w:p>
        </w:tc>
        <w:tc>
          <w:tcPr>
            <w:tcW w:w="1330" w:type="dxa"/>
          </w:tcPr>
          <w:p w14:paraId="4867F2F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2883,9</w:t>
            </w:r>
          </w:p>
        </w:tc>
        <w:tc>
          <w:tcPr>
            <w:tcW w:w="1327" w:type="dxa"/>
          </w:tcPr>
          <w:p w14:paraId="56E0BCB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3838,4</w:t>
            </w:r>
          </w:p>
        </w:tc>
      </w:tr>
      <w:tr w:rsidR="00464D05" w:rsidRPr="00A961CB" w14:paraId="7F15A887" w14:textId="77777777" w:rsidTr="00AA19DE">
        <w:tc>
          <w:tcPr>
            <w:tcW w:w="916" w:type="dxa"/>
          </w:tcPr>
          <w:p w14:paraId="49B40E5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3634" w:type="dxa"/>
          </w:tcPr>
          <w:p w14:paraId="1B97C40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218" w:type="dxa"/>
          </w:tcPr>
          <w:p w14:paraId="55924603" w14:textId="310C9B1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31377,7</w:t>
            </w:r>
          </w:p>
        </w:tc>
        <w:tc>
          <w:tcPr>
            <w:tcW w:w="1486" w:type="dxa"/>
          </w:tcPr>
          <w:p w14:paraId="2848FE64" w14:textId="5F0ECB18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23309,0</w:t>
            </w:r>
          </w:p>
        </w:tc>
        <w:tc>
          <w:tcPr>
            <w:tcW w:w="1330" w:type="dxa"/>
          </w:tcPr>
          <w:p w14:paraId="135409B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37106,2</w:t>
            </w:r>
          </w:p>
        </w:tc>
        <w:tc>
          <w:tcPr>
            <w:tcW w:w="1327" w:type="dxa"/>
          </w:tcPr>
          <w:p w14:paraId="1A064F1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34686,2</w:t>
            </w:r>
          </w:p>
        </w:tc>
      </w:tr>
      <w:tr w:rsidR="00464D05" w:rsidRPr="00A961CB" w14:paraId="34F0F025" w14:textId="77777777" w:rsidTr="00AA19DE">
        <w:tc>
          <w:tcPr>
            <w:tcW w:w="916" w:type="dxa"/>
          </w:tcPr>
          <w:p w14:paraId="7CEF4E8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1.6</w:t>
            </w:r>
          </w:p>
        </w:tc>
        <w:tc>
          <w:tcPr>
            <w:tcW w:w="3634" w:type="dxa"/>
          </w:tcPr>
          <w:p w14:paraId="03A5A62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1218" w:type="dxa"/>
          </w:tcPr>
          <w:p w14:paraId="51FBF54D" w14:textId="57B661DB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3753,3</w:t>
            </w:r>
          </w:p>
        </w:tc>
        <w:tc>
          <w:tcPr>
            <w:tcW w:w="1486" w:type="dxa"/>
          </w:tcPr>
          <w:p w14:paraId="04E511A6" w14:textId="6794C95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4214,8</w:t>
            </w:r>
          </w:p>
        </w:tc>
        <w:tc>
          <w:tcPr>
            <w:tcW w:w="1330" w:type="dxa"/>
          </w:tcPr>
          <w:p w14:paraId="62E2C61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4642,4</w:t>
            </w:r>
          </w:p>
        </w:tc>
        <w:tc>
          <w:tcPr>
            <w:tcW w:w="1327" w:type="dxa"/>
          </w:tcPr>
          <w:p w14:paraId="30D6A12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4477,4</w:t>
            </w:r>
          </w:p>
        </w:tc>
      </w:tr>
      <w:tr w:rsidR="00464D05" w:rsidRPr="00A961CB" w14:paraId="769FE460" w14:textId="77777777" w:rsidTr="00AA19DE">
        <w:tc>
          <w:tcPr>
            <w:tcW w:w="916" w:type="dxa"/>
          </w:tcPr>
          <w:p w14:paraId="1A397DE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1.7</w:t>
            </w:r>
          </w:p>
          <w:p w14:paraId="2A9FE52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5327DC8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18" w:type="dxa"/>
          </w:tcPr>
          <w:p w14:paraId="4184F92E" w14:textId="32B39E88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35649,0</w:t>
            </w:r>
          </w:p>
        </w:tc>
        <w:tc>
          <w:tcPr>
            <w:tcW w:w="1486" w:type="dxa"/>
          </w:tcPr>
          <w:p w14:paraId="3B43A6BE" w14:textId="49FE72C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36304,3</w:t>
            </w:r>
          </w:p>
        </w:tc>
        <w:tc>
          <w:tcPr>
            <w:tcW w:w="1330" w:type="dxa"/>
          </w:tcPr>
          <w:p w14:paraId="2D60AB5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40746,1</w:t>
            </w:r>
          </w:p>
        </w:tc>
        <w:tc>
          <w:tcPr>
            <w:tcW w:w="1327" w:type="dxa"/>
          </w:tcPr>
          <w:p w14:paraId="709A7DD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80763,1</w:t>
            </w:r>
          </w:p>
          <w:p w14:paraId="71DAEC1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63AB15C6" w14:textId="77777777" w:rsidTr="00AA19DE">
        <w:tc>
          <w:tcPr>
            <w:tcW w:w="916" w:type="dxa"/>
          </w:tcPr>
          <w:p w14:paraId="6F0935B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1.8</w:t>
            </w:r>
          </w:p>
        </w:tc>
        <w:tc>
          <w:tcPr>
            <w:tcW w:w="3634" w:type="dxa"/>
          </w:tcPr>
          <w:p w14:paraId="4F5F0E5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Платежи при пользовании природными ресурсами</w:t>
            </w:r>
          </w:p>
        </w:tc>
        <w:tc>
          <w:tcPr>
            <w:tcW w:w="1218" w:type="dxa"/>
          </w:tcPr>
          <w:p w14:paraId="43C9F961" w14:textId="0A5DCEDD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1686,5</w:t>
            </w:r>
          </w:p>
        </w:tc>
        <w:tc>
          <w:tcPr>
            <w:tcW w:w="1486" w:type="dxa"/>
          </w:tcPr>
          <w:p w14:paraId="0CB5FD7E" w14:textId="255833DA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616,0</w:t>
            </w:r>
          </w:p>
        </w:tc>
        <w:tc>
          <w:tcPr>
            <w:tcW w:w="1330" w:type="dxa"/>
          </w:tcPr>
          <w:p w14:paraId="3CCA951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4692,4</w:t>
            </w:r>
          </w:p>
        </w:tc>
        <w:tc>
          <w:tcPr>
            <w:tcW w:w="1327" w:type="dxa"/>
          </w:tcPr>
          <w:p w14:paraId="42C6E77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43357,5</w:t>
            </w:r>
          </w:p>
        </w:tc>
      </w:tr>
      <w:tr w:rsidR="00464D05" w:rsidRPr="00A961CB" w14:paraId="2ED7F303" w14:textId="77777777" w:rsidTr="00AA19DE">
        <w:tc>
          <w:tcPr>
            <w:tcW w:w="916" w:type="dxa"/>
          </w:tcPr>
          <w:p w14:paraId="356F40B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0811B87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из них</w:t>
            </w:r>
          </w:p>
        </w:tc>
        <w:tc>
          <w:tcPr>
            <w:tcW w:w="1218" w:type="dxa"/>
          </w:tcPr>
          <w:p w14:paraId="1F94A62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2ADF8CB8" w14:textId="3670C725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5D264B9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212F4E3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6AB68E7D" w14:textId="77777777" w:rsidTr="00AA19DE">
        <w:tc>
          <w:tcPr>
            <w:tcW w:w="916" w:type="dxa"/>
          </w:tcPr>
          <w:p w14:paraId="2D9296E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1.8.1</w:t>
            </w:r>
          </w:p>
        </w:tc>
        <w:tc>
          <w:tcPr>
            <w:tcW w:w="3634" w:type="dxa"/>
          </w:tcPr>
          <w:p w14:paraId="6BB4DDF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плата за негативное воздействие на окружающую среду</w:t>
            </w:r>
          </w:p>
        </w:tc>
        <w:tc>
          <w:tcPr>
            <w:tcW w:w="1218" w:type="dxa"/>
          </w:tcPr>
          <w:p w14:paraId="2E4E462B" w14:textId="3AC6F80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1686,5</w:t>
            </w:r>
          </w:p>
        </w:tc>
        <w:tc>
          <w:tcPr>
            <w:tcW w:w="1486" w:type="dxa"/>
          </w:tcPr>
          <w:p w14:paraId="14B3F45F" w14:textId="24B77D4A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616,0</w:t>
            </w:r>
          </w:p>
        </w:tc>
        <w:tc>
          <w:tcPr>
            <w:tcW w:w="1330" w:type="dxa"/>
          </w:tcPr>
          <w:p w14:paraId="56B2976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4692,4</w:t>
            </w:r>
          </w:p>
        </w:tc>
        <w:tc>
          <w:tcPr>
            <w:tcW w:w="1327" w:type="dxa"/>
          </w:tcPr>
          <w:p w14:paraId="1C685CA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43357,5</w:t>
            </w:r>
          </w:p>
        </w:tc>
      </w:tr>
      <w:tr w:rsidR="00464D05" w:rsidRPr="00A961CB" w14:paraId="1B29E971" w14:textId="77777777" w:rsidTr="00AA19DE">
        <w:tc>
          <w:tcPr>
            <w:tcW w:w="916" w:type="dxa"/>
          </w:tcPr>
          <w:p w14:paraId="788530D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1.9</w:t>
            </w:r>
          </w:p>
        </w:tc>
        <w:tc>
          <w:tcPr>
            <w:tcW w:w="3634" w:type="dxa"/>
          </w:tcPr>
          <w:p w14:paraId="28B09E3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218" w:type="dxa"/>
          </w:tcPr>
          <w:p w14:paraId="29D39EAB" w14:textId="1AB34DB1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3405,7</w:t>
            </w:r>
          </w:p>
        </w:tc>
        <w:tc>
          <w:tcPr>
            <w:tcW w:w="1486" w:type="dxa"/>
          </w:tcPr>
          <w:p w14:paraId="1AB2C800" w14:textId="0BE6A1A3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448,9</w:t>
            </w:r>
          </w:p>
        </w:tc>
        <w:tc>
          <w:tcPr>
            <w:tcW w:w="1330" w:type="dxa"/>
          </w:tcPr>
          <w:p w14:paraId="57AF72E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11764,7</w:t>
            </w:r>
          </w:p>
        </w:tc>
        <w:tc>
          <w:tcPr>
            <w:tcW w:w="1327" w:type="dxa"/>
          </w:tcPr>
          <w:p w14:paraId="00D8E08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41360,9</w:t>
            </w:r>
          </w:p>
        </w:tc>
      </w:tr>
      <w:tr w:rsidR="00464D05" w:rsidRPr="00A961CB" w14:paraId="045ED4B9" w14:textId="77777777" w:rsidTr="00AA19DE">
        <w:tc>
          <w:tcPr>
            <w:tcW w:w="916" w:type="dxa"/>
          </w:tcPr>
          <w:p w14:paraId="31ED647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1.10</w:t>
            </w:r>
          </w:p>
        </w:tc>
        <w:tc>
          <w:tcPr>
            <w:tcW w:w="3634" w:type="dxa"/>
          </w:tcPr>
          <w:p w14:paraId="7B33714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18" w:type="dxa"/>
          </w:tcPr>
          <w:p w14:paraId="1E096A6D" w14:textId="7C96983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707519,4</w:t>
            </w:r>
          </w:p>
        </w:tc>
        <w:tc>
          <w:tcPr>
            <w:tcW w:w="1486" w:type="dxa"/>
          </w:tcPr>
          <w:p w14:paraId="7F8E46D0" w14:textId="367ABF4B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442319,9</w:t>
            </w:r>
          </w:p>
        </w:tc>
        <w:tc>
          <w:tcPr>
            <w:tcW w:w="1330" w:type="dxa"/>
          </w:tcPr>
          <w:p w14:paraId="103F85D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525274,8</w:t>
            </w:r>
          </w:p>
        </w:tc>
        <w:tc>
          <w:tcPr>
            <w:tcW w:w="1327" w:type="dxa"/>
          </w:tcPr>
          <w:p w14:paraId="6FFE285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1140260,6</w:t>
            </w:r>
          </w:p>
        </w:tc>
      </w:tr>
      <w:tr w:rsidR="00464D05" w:rsidRPr="00A961CB" w14:paraId="7B74BF63" w14:textId="77777777" w:rsidTr="00AA19DE">
        <w:tc>
          <w:tcPr>
            <w:tcW w:w="916" w:type="dxa"/>
          </w:tcPr>
          <w:p w14:paraId="4513706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15CB3BC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Из них:</w:t>
            </w:r>
          </w:p>
        </w:tc>
        <w:tc>
          <w:tcPr>
            <w:tcW w:w="1218" w:type="dxa"/>
          </w:tcPr>
          <w:p w14:paraId="675532F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30C091B7" w14:textId="6A44AAB1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66A2E63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1266591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05534F6E" w14:textId="77777777" w:rsidTr="00AA19DE">
        <w:tc>
          <w:tcPr>
            <w:tcW w:w="916" w:type="dxa"/>
          </w:tcPr>
          <w:p w14:paraId="48DF38B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1.10.1</w:t>
            </w:r>
          </w:p>
        </w:tc>
        <w:tc>
          <w:tcPr>
            <w:tcW w:w="3634" w:type="dxa"/>
          </w:tcPr>
          <w:p w14:paraId="368FB92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от других бюджетов бюджетной системы Российской Федерации</w:t>
            </w:r>
          </w:p>
        </w:tc>
        <w:tc>
          <w:tcPr>
            <w:tcW w:w="1218" w:type="dxa"/>
          </w:tcPr>
          <w:p w14:paraId="6AA00089" w14:textId="13C7539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616421,8</w:t>
            </w:r>
          </w:p>
        </w:tc>
        <w:tc>
          <w:tcPr>
            <w:tcW w:w="1486" w:type="dxa"/>
          </w:tcPr>
          <w:p w14:paraId="42BE932A" w14:textId="4A9253A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458672,2</w:t>
            </w:r>
          </w:p>
        </w:tc>
        <w:tc>
          <w:tcPr>
            <w:tcW w:w="1330" w:type="dxa"/>
          </w:tcPr>
          <w:p w14:paraId="24207A1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509640,5</w:t>
            </w:r>
          </w:p>
          <w:p w14:paraId="0CF98BC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5C74BBB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1157546,6</w:t>
            </w:r>
          </w:p>
        </w:tc>
      </w:tr>
      <w:tr w:rsidR="00464D05" w:rsidRPr="00A961CB" w14:paraId="697D2D52" w14:textId="77777777" w:rsidTr="00AA19DE">
        <w:tc>
          <w:tcPr>
            <w:tcW w:w="916" w:type="dxa"/>
          </w:tcPr>
          <w:p w14:paraId="681AD5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1.11</w:t>
            </w:r>
          </w:p>
        </w:tc>
        <w:tc>
          <w:tcPr>
            <w:tcW w:w="3634" w:type="dxa"/>
          </w:tcPr>
          <w:p w14:paraId="687F4A9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18" w:type="dxa"/>
          </w:tcPr>
          <w:p w14:paraId="476EF41D" w14:textId="49320389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287238,7</w:t>
            </w:r>
          </w:p>
        </w:tc>
        <w:tc>
          <w:tcPr>
            <w:tcW w:w="1486" w:type="dxa"/>
          </w:tcPr>
          <w:p w14:paraId="765DE19D" w14:textId="174183EE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117127,0</w:t>
            </w:r>
          </w:p>
        </w:tc>
        <w:tc>
          <w:tcPr>
            <w:tcW w:w="1330" w:type="dxa"/>
          </w:tcPr>
          <w:p w14:paraId="0AA544E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162515,4</w:t>
            </w:r>
          </w:p>
          <w:p w14:paraId="015188A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2FF4E2C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674395,3</w:t>
            </w:r>
          </w:p>
          <w:p w14:paraId="60AD0A9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791E020A" w14:textId="77777777" w:rsidTr="00AA19DE">
        <w:tc>
          <w:tcPr>
            <w:tcW w:w="916" w:type="dxa"/>
          </w:tcPr>
          <w:p w14:paraId="024083C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1.12</w:t>
            </w:r>
          </w:p>
        </w:tc>
        <w:tc>
          <w:tcPr>
            <w:tcW w:w="3634" w:type="dxa"/>
          </w:tcPr>
          <w:p w14:paraId="000B11E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1218" w:type="dxa"/>
          </w:tcPr>
          <w:p w14:paraId="08D18085" w14:textId="61A42949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255136,9</w:t>
            </w:r>
          </w:p>
        </w:tc>
        <w:tc>
          <w:tcPr>
            <w:tcW w:w="1486" w:type="dxa"/>
          </w:tcPr>
          <w:p w14:paraId="43B98FE6" w14:textId="0697CE49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278323,8</w:t>
            </w:r>
          </w:p>
        </w:tc>
        <w:tc>
          <w:tcPr>
            <w:tcW w:w="1330" w:type="dxa"/>
          </w:tcPr>
          <w:p w14:paraId="40D24D0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323765,3</w:t>
            </w:r>
          </w:p>
        </w:tc>
        <w:tc>
          <w:tcPr>
            <w:tcW w:w="1327" w:type="dxa"/>
          </w:tcPr>
          <w:p w14:paraId="5EE1023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438065,1</w:t>
            </w:r>
          </w:p>
        </w:tc>
      </w:tr>
      <w:tr w:rsidR="00464D05" w:rsidRPr="00A961CB" w14:paraId="0ED158C7" w14:textId="77777777" w:rsidTr="00AA19DE">
        <w:tc>
          <w:tcPr>
            <w:tcW w:w="916" w:type="dxa"/>
          </w:tcPr>
          <w:p w14:paraId="0F413D9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1.13</w:t>
            </w:r>
          </w:p>
        </w:tc>
        <w:tc>
          <w:tcPr>
            <w:tcW w:w="3634" w:type="dxa"/>
          </w:tcPr>
          <w:p w14:paraId="54E45206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218" w:type="dxa"/>
          </w:tcPr>
          <w:p w14:paraId="638D9593" w14:textId="73406BA0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74046,2</w:t>
            </w:r>
          </w:p>
        </w:tc>
        <w:tc>
          <w:tcPr>
            <w:tcW w:w="1486" w:type="dxa"/>
          </w:tcPr>
          <w:p w14:paraId="562B824D" w14:textId="683C120E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63164,8</w:t>
            </w:r>
          </w:p>
        </w:tc>
        <w:tc>
          <w:tcPr>
            <w:tcW w:w="1330" w:type="dxa"/>
          </w:tcPr>
          <w:p w14:paraId="5E32A0C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23359,8</w:t>
            </w:r>
          </w:p>
          <w:p w14:paraId="5750010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334590D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45086,2</w:t>
            </w:r>
          </w:p>
        </w:tc>
      </w:tr>
      <w:tr w:rsidR="00464D05" w:rsidRPr="00A961CB" w14:paraId="0EB85D66" w14:textId="77777777" w:rsidTr="00AA19DE">
        <w:tc>
          <w:tcPr>
            <w:tcW w:w="916" w:type="dxa"/>
          </w:tcPr>
          <w:p w14:paraId="10477C4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634" w:type="dxa"/>
          </w:tcPr>
          <w:p w14:paraId="217742D4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Из общей величины доходов — собственные доходы</w:t>
            </w:r>
          </w:p>
        </w:tc>
        <w:tc>
          <w:tcPr>
            <w:tcW w:w="1218" w:type="dxa"/>
          </w:tcPr>
          <w:p w14:paraId="0377B1FD" w14:textId="137BD7C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711355,5</w:t>
            </w:r>
          </w:p>
        </w:tc>
        <w:tc>
          <w:tcPr>
            <w:tcW w:w="1486" w:type="dxa"/>
          </w:tcPr>
          <w:p w14:paraId="774B77BC" w14:textId="49B01739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437371,2</w:t>
            </w:r>
          </w:p>
        </w:tc>
        <w:tc>
          <w:tcPr>
            <w:tcW w:w="1330" w:type="dxa"/>
          </w:tcPr>
          <w:p w14:paraId="253D546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734772,9</w:t>
            </w:r>
          </w:p>
          <w:p w14:paraId="3CDB6C2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48D0D64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1421126,8</w:t>
            </w:r>
          </w:p>
        </w:tc>
      </w:tr>
      <w:tr w:rsidR="00464D05" w:rsidRPr="00A961CB" w14:paraId="2D1D30F3" w14:textId="77777777" w:rsidTr="00896A62">
        <w:tc>
          <w:tcPr>
            <w:tcW w:w="916" w:type="dxa"/>
            <w:shd w:val="clear" w:color="auto" w:fill="FFFFFF" w:themeFill="background1"/>
          </w:tcPr>
          <w:p w14:paraId="51E3C71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634" w:type="dxa"/>
            <w:shd w:val="clear" w:color="auto" w:fill="FFFFFF" w:themeFill="background1"/>
          </w:tcPr>
          <w:p w14:paraId="2A5A215D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Расходы местного бюджета</w:t>
            </w:r>
          </w:p>
        </w:tc>
        <w:tc>
          <w:tcPr>
            <w:tcW w:w="1218" w:type="dxa"/>
            <w:shd w:val="clear" w:color="auto" w:fill="FFFFFF" w:themeFill="background1"/>
          </w:tcPr>
          <w:p w14:paraId="24EF6F96" w14:textId="07D7F5D8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1147703,8</w:t>
            </w:r>
          </w:p>
        </w:tc>
        <w:tc>
          <w:tcPr>
            <w:tcW w:w="1486" w:type="dxa"/>
            <w:shd w:val="clear" w:color="auto" w:fill="FFFFFF" w:themeFill="background1"/>
          </w:tcPr>
          <w:p w14:paraId="5EBEBC5C" w14:textId="21F3E6F1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914767,3</w:t>
            </w:r>
          </w:p>
        </w:tc>
        <w:tc>
          <w:tcPr>
            <w:tcW w:w="1330" w:type="dxa"/>
            <w:shd w:val="clear" w:color="auto" w:fill="FFFFFF" w:themeFill="background1"/>
          </w:tcPr>
          <w:p w14:paraId="564CEB83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1035915</w:t>
            </w:r>
          </w:p>
        </w:tc>
        <w:tc>
          <w:tcPr>
            <w:tcW w:w="1327" w:type="dxa"/>
            <w:shd w:val="clear" w:color="auto" w:fill="FFFFFF" w:themeFill="background1"/>
          </w:tcPr>
          <w:p w14:paraId="5FF3F57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1994081</w:t>
            </w:r>
          </w:p>
        </w:tc>
      </w:tr>
      <w:tr w:rsidR="00464D05" w:rsidRPr="00A961CB" w14:paraId="2773E3AC" w14:textId="77777777" w:rsidTr="00AA19DE">
        <w:tc>
          <w:tcPr>
            <w:tcW w:w="916" w:type="dxa"/>
          </w:tcPr>
          <w:p w14:paraId="53EB95C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34" w:type="dxa"/>
          </w:tcPr>
          <w:p w14:paraId="0FDD88F3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18" w:type="dxa"/>
          </w:tcPr>
          <w:p w14:paraId="4AF0BE35" w14:textId="00B20AA0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224922,5</w:t>
            </w:r>
          </w:p>
        </w:tc>
        <w:tc>
          <w:tcPr>
            <w:tcW w:w="1486" w:type="dxa"/>
          </w:tcPr>
          <w:p w14:paraId="40DB98B6" w14:textId="1098A4A3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171043,2</w:t>
            </w:r>
          </w:p>
        </w:tc>
        <w:tc>
          <w:tcPr>
            <w:tcW w:w="1330" w:type="dxa"/>
          </w:tcPr>
          <w:p w14:paraId="437E4E1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175895,9</w:t>
            </w:r>
          </w:p>
        </w:tc>
        <w:tc>
          <w:tcPr>
            <w:tcW w:w="1327" w:type="dxa"/>
          </w:tcPr>
          <w:p w14:paraId="5F85B4B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203582,4</w:t>
            </w:r>
          </w:p>
        </w:tc>
      </w:tr>
      <w:tr w:rsidR="00464D05" w:rsidRPr="00A961CB" w14:paraId="29FD5032" w14:textId="77777777" w:rsidTr="00AA19DE">
        <w:tc>
          <w:tcPr>
            <w:tcW w:w="916" w:type="dxa"/>
          </w:tcPr>
          <w:p w14:paraId="23F2009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634" w:type="dxa"/>
          </w:tcPr>
          <w:p w14:paraId="160EA403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18" w:type="dxa"/>
          </w:tcPr>
          <w:p w14:paraId="5C36A0F6" w14:textId="1C9D3C70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897,5</w:t>
            </w:r>
          </w:p>
        </w:tc>
        <w:tc>
          <w:tcPr>
            <w:tcW w:w="1486" w:type="dxa"/>
          </w:tcPr>
          <w:p w14:paraId="4AB6CF2C" w14:textId="10BDCB8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237,7</w:t>
            </w:r>
          </w:p>
        </w:tc>
        <w:tc>
          <w:tcPr>
            <w:tcW w:w="1330" w:type="dxa"/>
          </w:tcPr>
          <w:p w14:paraId="62369AC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433,3</w:t>
            </w:r>
          </w:p>
        </w:tc>
        <w:tc>
          <w:tcPr>
            <w:tcW w:w="1327" w:type="dxa"/>
          </w:tcPr>
          <w:p w14:paraId="63DCD5A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5131,9</w:t>
            </w:r>
          </w:p>
        </w:tc>
      </w:tr>
      <w:tr w:rsidR="00464D05" w:rsidRPr="00A961CB" w14:paraId="6A817C6B" w14:textId="77777777" w:rsidTr="00AA19DE">
        <w:tc>
          <w:tcPr>
            <w:tcW w:w="916" w:type="dxa"/>
          </w:tcPr>
          <w:p w14:paraId="75FA50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634" w:type="dxa"/>
          </w:tcPr>
          <w:p w14:paraId="1EF10884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218" w:type="dxa"/>
          </w:tcPr>
          <w:p w14:paraId="77F5E210" w14:textId="115AA501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76432,9</w:t>
            </w:r>
          </w:p>
        </w:tc>
        <w:tc>
          <w:tcPr>
            <w:tcW w:w="1486" w:type="dxa"/>
          </w:tcPr>
          <w:p w14:paraId="1FE07AF5" w14:textId="36C9D4C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27858,7</w:t>
            </w:r>
          </w:p>
        </w:tc>
        <w:tc>
          <w:tcPr>
            <w:tcW w:w="1330" w:type="dxa"/>
          </w:tcPr>
          <w:p w14:paraId="01D9DC0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20963,5</w:t>
            </w:r>
          </w:p>
        </w:tc>
        <w:tc>
          <w:tcPr>
            <w:tcW w:w="1327" w:type="dxa"/>
          </w:tcPr>
          <w:p w14:paraId="1DDAB5E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25368,3</w:t>
            </w:r>
          </w:p>
        </w:tc>
      </w:tr>
      <w:tr w:rsidR="00464D05" w:rsidRPr="00A961CB" w14:paraId="7ABA0EB9" w14:textId="77777777" w:rsidTr="00AA19DE">
        <w:tc>
          <w:tcPr>
            <w:tcW w:w="916" w:type="dxa"/>
          </w:tcPr>
          <w:p w14:paraId="048EFE6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</w:tcPr>
          <w:p w14:paraId="7CC152C2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из нее</w:t>
            </w:r>
          </w:p>
        </w:tc>
        <w:tc>
          <w:tcPr>
            <w:tcW w:w="1218" w:type="dxa"/>
          </w:tcPr>
          <w:p w14:paraId="0B64D13A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1F90CAEC" w14:textId="2EEE69FD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30" w:type="dxa"/>
          </w:tcPr>
          <w:p w14:paraId="10C58FB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0625FF2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64D05" w:rsidRPr="00A961CB" w14:paraId="37052AB3" w14:textId="77777777" w:rsidTr="00AA19DE">
        <w:tc>
          <w:tcPr>
            <w:tcW w:w="916" w:type="dxa"/>
          </w:tcPr>
          <w:p w14:paraId="4ED3B8B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3.3.1</w:t>
            </w:r>
          </w:p>
        </w:tc>
        <w:tc>
          <w:tcPr>
            <w:tcW w:w="3634" w:type="dxa"/>
          </w:tcPr>
          <w:p w14:paraId="2B61C80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18" w:type="dxa"/>
          </w:tcPr>
          <w:p w14:paraId="6CC729F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</w:tcPr>
          <w:p w14:paraId="61429671" w14:textId="35BB4808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450,6</w:t>
            </w:r>
          </w:p>
        </w:tc>
        <w:tc>
          <w:tcPr>
            <w:tcW w:w="1330" w:type="dxa"/>
          </w:tcPr>
          <w:p w14:paraId="5292633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683,4</w:t>
            </w:r>
          </w:p>
          <w:p w14:paraId="54F4F99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5518E48F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737,4</w:t>
            </w:r>
          </w:p>
        </w:tc>
      </w:tr>
      <w:tr w:rsidR="00464D05" w:rsidRPr="00A961CB" w14:paraId="46FA3DB6" w14:textId="77777777" w:rsidTr="00AA19DE">
        <w:tc>
          <w:tcPr>
            <w:tcW w:w="916" w:type="dxa"/>
          </w:tcPr>
          <w:p w14:paraId="5C43EC5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3634" w:type="dxa"/>
          </w:tcPr>
          <w:p w14:paraId="34CDD0B8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транспорт</w:t>
            </w:r>
          </w:p>
        </w:tc>
        <w:tc>
          <w:tcPr>
            <w:tcW w:w="1218" w:type="dxa"/>
          </w:tcPr>
          <w:p w14:paraId="5E1369BB" w14:textId="38168E56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3193,9</w:t>
            </w:r>
          </w:p>
        </w:tc>
        <w:tc>
          <w:tcPr>
            <w:tcW w:w="1486" w:type="dxa"/>
          </w:tcPr>
          <w:p w14:paraId="56CCEEE5" w14:textId="2FA167A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2793,8</w:t>
            </w:r>
          </w:p>
        </w:tc>
        <w:tc>
          <w:tcPr>
            <w:tcW w:w="1330" w:type="dxa"/>
          </w:tcPr>
          <w:p w14:paraId="0EF5AF0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3716,4</w:t>
            </w:r>
          </w:p>
        </w:tc>
        <w:tc>
          <w:tcPr>
            <w:tcW w:w="1327" w:type="dxa"/>
          </w:tcPr>
          <w:p w14:paraId="0249096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4054,2</w:t>
            </w:r>
          </w:p>
        </w:tc>
      </w:tr>
      <w:tr w:rsidR="00464D05" w:rsidRPr="00A961CB" w14:paraId="48ECCCCD" w14:textId="77777777" w:rsidTr="00AA19DE">
        <w:tc>
          <w:tcPr>
            <w:tcW w:w="916" w:type="dxa"/>
          </w:tcPr>
          <w:p w14:paraId="091E36A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3634" w:type="dxa"/>
          </w:tcPr>
          <w:p w14:paraId="6724673B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18" w:type="dxa"/>
          </w:tcPr>
          <w:p w14:paraId="16A2E648" w14:textId="1B693E91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72105,0</w:t>
            </w:r>
          </w:p>
        </w:tc>
        <w:tc>
          <w:tcPr>
            <w:tcW w:w="1486" w:type="dxa"/>
          </w:tcPr>
          <w:p w14:paraId="7A994136" w14:textId="29CC1DE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1599,4</w:t>
            </w:r>
          </w:p>
        </w:tc>
        <w:tc>
          <w:tcPr>
            <w:tcW w:w="1330" w:type="dxa"/>
          </w:tcPr>
          <w:p w14:paraId="64679B5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16119,8</w:t>
            </w:r>
          </w:p>
        </w:tc>
        <w:tc>
          <w:tcPr>
            <w:tcW w:w="1327" w:type="dxa"/>
          </w:tcPr>
          <w:p w14:paraId="75BF5A0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19672,00</w:t>
            </w:r>
          </w:p>
        </w:tc>
      </w:tr>
      <w:tr w:rsidR="00464D05" w:rsidRPr="00A961CB" w14:paraId="5F51ABF8" w14:textId="77777777" w:rsidTr="00AA19DE">
        <w:tc>
          <w:tcPr>
            <w:tcW w:w="916" w:type="dxa"/>
          </w:tcPr>
          <w:p w14:paraId="3F79B8C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3634" w:type="dxa"/>
          </w:tcPr>
          <w:p w14:paraId="3BB372A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18" w:type="dxa"/>
          </w:tcPr>
          <w:p w14:paraId="12F2F766" w14:textId="35C3237F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682,1</w:t>
            </w:r>
          </w:p>
        </w:tc>
        <w:tc>
          <w:tcPr>
            <w:tcW w:w="1486" w:type="dxa"/>
          </w:tcPr>
          <w:p w14:paraId="6E416260" w14:textId="02690BB6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359,2</w:t>
            </w:r>
          </w:p>
        </w:tc>
        <w:tc>
          <w:tcPr>
            <w:tcW w:w="1330" w:type="dxa"/>
          </w:tcPr>
          <w:p w14:paraId="5D67FF8C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444,00</w:t>
            </w:r>
          </w:p>
        </w:tc>
        <w:tc>
          <w:tcPr>
            <w:tcW w:w="1327" w:type="dxa"/>
          </w:tcPr>
          <w:p w14:paraId="79C395A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904,7</w:t>
            </w:r>
          </w:p>
        </w:tc>
      </w:tr>
      <w:tr w:rsidR="00464D05" w:rsidRPr="00A961CB" w14:paraId="06B3F326" w14:textId="77777777" w:rsidTr="00AA19DE">
        <w:tc>
          <w:tcPr>
            <w:tcW w:w="916" w:type="dxa"/>
          </w:tcPr>
          <w:p w14:paraId="5B3F23D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3634" w:type="dxa"/>
          </w:tcPr>
          <w:p w14:paraId="204E7AF2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18" w:type="dxa"/>
          </w:tcPr>
          <w:p w14:paraId="25236CF9" w14:textId="0062667B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260193,5</w:t>
            </w:r>
          </w:p>
        </w:tc>
        <w:tc>
          <w:tcPr>
            <w:tcW w:w="1486" w:type="dxa"/>
          </w:tcPr>
          <w:p w14:paraId="7DCF6436" w14:textId="0E09B2F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136769,5</w:t>
            </w:r>
          </w:p>
        </w:tc>
        <w:tc>
          <w:tcPr>
            <w:tcW w:w="1330" w:type="dxa"/>
          </w:tcPr>
          <w:p w14:paraId="184464B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152040,8</w:t>
            </w:r>
          </w:p>
        </w:tc>
        <w:tc>
          <w:tcPr>
            <w:tcW w:w="1327" w:type="dxa"/>
          </w:tcPr>
          <w:p w14:paraId="12D8154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546088,66</w:t>
            </w:r>
          </w:p>
        </w:tc>
      </w:tr>
      <w:tr w:rsidR="00464D05" w:rsidRPr="00A961CB" w14:paraId="4B947CB3" w14:textId="77777777" w:rsidTr="00AA19DE">
        <w:tc>
          <w:tcPr>
            <w:tcW w:w="916" w:type="dxa"/>
          </w:tcPr>
          <w:p w14:paraId="4083A37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3634" w:type="dxa"/>
          </w:tcPr>
          <w:p w14:paraId="1521E717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охрана окружающей среды</w:t>
            </w:r>
          </w:p>
        </w:tc>
        <w:tc>
          <w:tcPr>
            <w:tcW w:w="1218" w:type="dxa"/>
          </w:tcPr>
          <w:p w14:paraId="4E19F152" w14:textId="3E1D887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1463,1</w:t>
            </w:r>
          </w:p>
        </w:tc>
        <w:tc>
          <w:tcPr>
            <w:tcW w:w="1486" w:type="dxa"/>
          </w:tcPr>
          <w:p w14:paraId="50AB2A4E" w14:textId="5B184B9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1223,9</w:t>
            </w:r>
          </w:p>
        </w:tc>
        <w:tc>
          <w:tcPr>
            <w:tcW w:w="1330" w:type="dxa"/>
          </w:tcPr>
          <w:p w14:paraId="5182E11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1506,</w:t>
            </w:r>
          </w:p>
        </w:tc>
        <w:tc>
          <w:tcPr>
            <w:tcW w:w="1327" w:type="dxa"/>
          </w:tcPr>
          <w:p w14:paraId="2501A7F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32280,00</w:t>
            </w:r>
          </w:p>
        </w:tc>
      </w:tr>
      <w:tr w:rsidR="00464D05" w:rsidRPr="00A961CB" w14:paraId="09769666" w14:textId="77777777" w:rsidTr="00AA19DE">
        <w:tc>
          <w:tcPr>
            <w:tcW w:w="916" w:type="dxa"/>
          </w:tcPr>
          <w:p w14:paraId="1A80C90E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3.9</w:t>
            </w:r>
          </w:p>
        </w:tc>
        <w:tc>
          <w:tcPr>
            <w:tcW w:w="3634" w:type="dxa"/>
          </w:tcPr>
          <w:p w14:paraId="59ADD262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образование</w:t>
            </w:r>
          </w:p>
        </w:tc>
        <w:tc>
          <w:tcPr>
            <w:tcW w:w="1218" w:type="dxa"/>
          </w:tcPr>
          <w:p w14:paraId="781712E6" w14:textId="5E8F490C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403499,6</w:t>
            </w:r>
          </w:p>
        </w:tc>
        <w:tc>
          <w:tcPr>
            <w:tcW w:w="1486" w:type="dxa"/>
          </w:tcPr>
          <w:p w14:paraId="7C6CF18F" w14:textId="544BB978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445442,7</w:t>
            </w:r>
          </w:p>
        </w:tc>
        <w:tc>
          <w:tcPr>
            <w:tcW w:w="1330" w:type="dxa"/>
          </w:tcPr>
          <w:p w14:paraId="7A7BF3B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542217,1</w:t>
            </w:r>
          </w:p>
        </w:tc>
        <w:tc>
          <w:tcPr>
            <w:tcW w:w="1327" w:type="dxa"/>
          </w:tcPr>
          <w:p w14:paraId="004245A6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733075,7</w:t>
            </w:r>
          </w:p>
        </w:tc>
      </w:tr>
      <w:tr w:rsidR="00464D05" w:rsidRPr="00A961CB" w14:paraId="14E7107A" w14:textId="77777777" w:rsidTr="00AA19DE">
        <w:tc>
          <w:tcPr>
            <w:tcW w:w="916" w:type="dxa"/>
          </w:tcPr>
          <w:p w14:paraId="25747729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3634" w:type="dxa"/>
          </w:tcPr>
          <w:p w14:paraId="000C3947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218" w:type="dxa"/>
          </w:tcPr>
          <w:p w14:paraId="43856EBF" w14:textId="46F41FA5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40979,7</w:t>
            </w:r>
          </w:p>
        </w:tc>
        <w:tc>
          <w:tcPr>
            <w:tcW w:w="1486" w:type="dxa"/>
          </w:tcPr>
          <w:p w14:paraId="6FFE17C5" w14:textId="283CE762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42064,5</w:t>
            </w:r>
          </w:p>
        </w:tc>
        <w:tc>
          <w:tcPr>
            <w:tcW w:w="1330" w:type="dxa"/>
          </w:tcPr>
          <w:p w14:paraId="01E2C0E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47184,7</w:t>
            </w:r>
          </w:p>
        </w:tc>
        <w:tc>
          <w:tcPr>
            <w:tcW w:w="1327" w:type="dxa"/>
          </w:tcPr>
          <w:p w14:paraId="730EABF0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55605,8</w:t>
            </w:r>
          </w:p>
        </w:tc>
      </w:tr>
      <w:tr w:rsidR="00464D05" w:rsidRPr="00A961CB" w14:paraId="5F09B570" w14:textId="77777777" w:rsidTr="00AA19DE">
        <w:tc>
          <w:tcPr>
            <w:tcW w:w="916" w:type="dxa"/>
          </w:tcPr>
          <w:p w14:paraId="7F6FCD4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3.11</w:t>
            </w:r>
          </w:p>
        </w:tc>
        <w:tc>
          <w:tcPr>
            <w:tcW w:w="3634" w:type="dxa"/>
          </w:tcPr>
          <w:p w14:paraId="7F23A03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218" w:type="dxa"/>
          </w:tcPr>
          <w:p w14:paraId="38FBF6E8" w14:textId="1F1E7E39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52472,8</w:t>
            </w:r>
          </w:p>
        </w:tc>
        <w:tc>
          <w:tcPr>
            <w:tcW w:w="1486" w:type="dxa"/>
          </w:tcPr>
          <w:p w14:paraId="14C57203" w14:textId="70F66E8C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58811,5</w:t>
            </w:r>
          </w:p>
        </w:tc>
        <w:tc>
          <w:tcPr>
            <w:tcW w:w="1330" w:type="dxa"/>
          </w:tcPr>
          <w:p w14:paraId="75B39A7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63672,8</w:t>
            </w:r>
          </w:p>
        </w:tc>
        <w:tc>
          <w:tcPr>
            <w:tcW w:w="1327" w:type="dxa"/>
          </w:tcPr>
          <w:p w14:paraId="06394B4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81946,4</w:t>
            </w:r>
          </w:p>
        </w:tc>
      </w:tr>
      <w:tr w:rsidR="00464D05" w:rsidRPr="00A961CB" w14:paraId="4D6C053D" w14:textId="77777777" w:rsidTr="00AA19DE">
        <w:tc>
          <w:tcPr>
            <w:tcW w:w="916" w:type="dxa"/>
          </w:tcPr>
          <w:p w14:paraId="128270F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3.12</w:t>
            </w:r>
          </w:p>
        </w:tc>
        <w:tc>
          <w:tcPr>
            <w:tcW w:w="3634" w:type="dxa"/>
          </w:tcPr>
          <w:p w14:paraId="31338C91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18" w:type="dxa"/>
          </w:tcPr>
          <w:p w14:paraId="5904C5C7" w14:textId="75D5AB12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84270,6</w:t>
            </w:r>
          </w:p>
        </w:tc>
        <w:tc>
          <w:tcPr>
            <w:tcW w:w="1486" w:type="dxa"/>
          </w:tcPr>
          <w:p w14:paraId="21A4674D" w14:textId="353BFA79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28443,6</w:t>
            </w:r>
          </w:p>
        </w:tc>
        <w:tc>
          <w:tcPr>
            <w:tcW w:w="1330" w:type="dxa"/>
          </w:tcPr>
          <w:p w14:paraId="3B1BB98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28124,8</w:t>
            </w:r>
          </w:p>
        </w:tc>
        <w:tc>
          <w:tcPr>
            <w:tcW w:w="1327" w:type="dxa"/>
          </w:tcPr>
          <w:p w14:paraId="31A977F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78908,7</w:t>
            </w:r>
          </w:p>
        </w:tc>
      </w:tr>
      <w:tr w:rsidR="00464D05" w:rsidRPr="00A961CB" w14:paraId="7CD53A6E" w14:textId="77777777" w:rsidTr="00AA19DE">
        <w:tc>
          <w:tcPr>
            <w:tcW w:w="916" w:type="dxa"/>
          </w:tcPr>
          <w:p w14:paraId="4411CC1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3634" w:type="dxa"/>
          </w:tcPr>
          <w:p w14:paraId="79CEE9B6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Профицит, дефицит (-)</w:t>
            </w:r>
          </w:p>
        </w:tc>
        <w:tc>
          <w:tcPr>
            <w:tcW w:w="1218" w:type="dxa"/>
          </w:tcPr>
          <w:p w14:paraId="364F7BBF" w14:textId="43A75B87" w:rsidR="00464D05" w:rsidRPr="00AB5C94" w:rsidRDefault="0053722F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-22676,1</w:t>
            </w:r>
          </w:p>
        </w:tc>
        <w:tc>
          <w:tcPr>
            <w:tcW w:w="1486" w:type="dxa"/>
          </w:tcPr>
          <w:p w14:paraId="11E8F224" w14:textId="27244A9F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35076,2</w:t>
            </w:r>
          </w:p>
        </w:tc>
        <w:tc>
          <w:tcPr>
            <w:tcW w:w="1330" w:type="dxa"/>
          </w:tcPr>
          <w:p w14:paraId="309E0ED8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22623,2</w:t>
            </w:r>
          </w:p>
        </w:tc>
        <w:tc>
          <w:tcPr>
            <w:tcW w:w="1327" w:type="dxa"/>
          </w:tcPr>
          <w:p w14:paraId="3AAC3E0D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-134889,1</w:t>
            </w:r>
          </w:p>
        </w:tc>
      </w:tr>
      <w:tr w:rsidR="00464D05" w:rsidRPr="00A961CB" w14:paraId="5A32E1FA" w14:textId="77777777" w:rsidTr="00AA19DE">
        <w:tc>
          <w:tcPr>
            <w:tcW w:w="916" w:type="dxa"/>
          </w:tcPr>
          <w:p w14:paraId="1B2F99A1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3634" w:type="dxa"/>
          </w:tcPr>
          <w:p w14:paraId="0C257F25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образования, рубль (с одним десятичным знаком)</w:t>
            </w:r>
          </w:p>
        </w:tc>
        <w:tc>
          <w:tcPr>
            <w:tcW w:w="1218" w:type="dxa"/>
          </w:tcPr>
          <w:p w14:paraId="365361C3" w14:textId="6C686710" w:rsidR="00464D05" w:rsidRPr="00AB5C94" w:rsidRDefault="00BD1C31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3281,5</w:t>
            </w:r>
          </w:p>
        </w:tc>
        <w:tc>
          <w:tcPr>
            <w:tcW w:w="1486" w:type="dxa"/>
          </w:tcPr>
          <w:p w14:paraId="158B7720" w14:textId="224B1AE4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3996,8</w:t>
            </w:r>
          </w:p>
        </w:tc>
        <w:tc>
          <w:tcPr>
            <w:tcW w:w="1330" w:type="dxa"/>
          </w:tcPr>
          <w:p w14:paraId="2265C17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5259,76</w:t>
            </w:r>
          </w:p>
          <w:p w14:paraId="34BAFC7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04736694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4,885.15</w:t>
            </w:r>
          </w:p>
        </w:tc>
      </w:tr>
      <w:tr w:rsidR="00464D05" w:rsidRPr="00A961CB" w14:paraId="7842A846" w14:textId="77777777" w:rsidTr="00AA19DE">
        <w:tc>
          <w:tcPr>
            <w:tcW w:w="916" w:type="dxa"/>
          </w:tcPr>
          <w:p w14:paraId="6D14261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3634" w:type="dxa"/>
          </w:tcPr>
          <w:p w14:paraId="3905F3E8" w14:textId="77777777" w:rsidR="00464D05" w:rsidRPr="00AB5C94" w:rsidRDefault="00464D05" w:rsidP="00042E2C">
            <w:pPr>
              <w:rPr>
                <w:sz w:val="22"/>
                <w:szCs w:val="22"/>
              </w:rPr>
            </w:pPr>
            <w:r w:rsidRPr="00AB5C94">
              <w:rPr>
                <w:sz w:val="22"/>
                <w:szCs w:val="22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субвенций), процент (с одним десятичным знаком)</w:t>
            </w:r>
          </w:p>
        </w:tc>
        <w:tc>
          <w:tcPr>
            <w:tcW w:w="1218" w:type="dxa"/>
          </w:tcPr>
          <w:p w14:paraId="4DD090A4" w14:textId="596BBB0B" w:rsidR="00464D05" w:rsidRPr="00AB5C94" w:rsidRDefault="00BD1C31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50,57</w:t>
            </w:r>
          </w:p>
        </w:tc>
        <w:tc>
          <w:tcPr>
            <w:tcW w:w="1486" w:type="dxa"/>
          </w:tcPr>
          <w:p w14:paraId="346AE3EC" w14:textId="37DA53E0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72,7</w:t>
            </w:r>
          </w:p>
        </w:tc>
        <w:tc>
          <w:tcPr>
            <w:tcW w:w="1330" w:type="dxa"/>
          </w:tcPr>
          <w:p w14:paraId="03B6AA02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72,6</w:t>
            </w:r>
          </w:p>
          <w:p w14:paraId="11A4B6F7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770BE9F5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</w:tcPr>
          <w:p w14:paraId="1F1B601B" w14:textId="77777777" w:rsidR="00464D05" w:rsidRPr="00AB5C94" w:rsidRDefault="00464D05" w:rsidP="00042E2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B5C94">
              <w:rPr>
                <w:rFonts w:eastAsia="Calibri"/>
                <w:sz w:val="22"/>
                <w:szCs w:val="22"/>
                <w:lang w:eastAsia="en-US"/>
              </w:rPr>
              <w:t>52,6</w:t>
            </w:r>
          </w:p>
        </w:tc>
      </w:tr>
    </w:tbl>
    <w:p w14:paraId="4AEEEFF7" w14:textId="56BDF83A" w:rsidR="004C0E40" w:rsidRPr="007B2C6D" w:rsidRDefault="00042E2C" w:rsidP="007B2C6D">
      <w:pPr>
        <w:spacing w:after="160" w:line="259" w:lineRule="auto"/>
        <w:jc w:val="right"/>
        <w:rPr>
          <w:sz w:val="28"/>
          <w:szCs w:val="28"/>
        </w:rPr>
      </w:pPr>
      <w:r w:rsidRPr="007B2C6D">
        <w:rPr>
          <w:rFonts w:eastAsia="Calibri"/>
          <w:sz w:val="28"/>
          <w:szCs w:val="28"/>
          <w:lang w:eastAsia="en-US"/>
        </w:rPr>
        <w:t xml:space="preserve"> </w:t>
      </w:r>
      <w:r w:rsidR="007B2C6D" w:rsidRPr="007B2C6D">
        <w:rPr>
          <w:rFonts w:eastAsia="Calibri"/>
          <w:sz w:val="28"/>
          <w:szCs w:val="28"/>
          <w:lang w:eastAsia="en-US"/>
        </w:rPr>
        <w:t>»;</w:t>
      </w:r>
      <w:r w:rsidRPr="007B2C6D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48D1EA1A" w14:textId="70156589" w:rsidR="00B97808" w:rsidRPr="00A961CB" w:rsidRDefault="00063D55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t>Таблицу 25 п</w:t>
      </w:r>
      <w:r w:rsidR="00B97808">
        <w:rPr>
          <w:sz w:val="28"/>
        </w:rPr>
        <w:t>одпункт</w:t>
      </w:r>
      <w:r>
        <w:rPr>
          <w:sz w:val="28"/>
        </w:rPr>
        <w:t>а</w:t>
      </w:r>
      <w:r w:rsidR="00B97808">
        <w:rPr>
          <w:sz w:val="28"/>
        </w:rPr>
        <w:t xml:space="preserve"> 1.8.2. пункта 1.8.</w:t>
      </w:r>
      <w:r w:rsidR="00B97808" w:rsidRPr="00B97808">
        <w:rPr>
          <w:sz w:val="28"/>
          <w:szCs w:val="28"/>
        </w:rPr>
        <w:t xml:space="preserve"> </w:t>
      </w:r>
      <w:r w:rsidR="00B97808" w:rsidRPr="00A961CB">
        <w:rPr>
          <w:sz w:val="28"/>
          <w:szCs w:val="28"/>
        </w:rPr>
        <w:t>раздела 1 изложить в следующей редакции:</w:t>
      </w:r>
    </w:p>
    <w:p w14:paraId="730F0979" w14:textId="3E016C94" w:rsidR="00C83FAA" w:rsidRDefault="00C83FAA" w:rsidP="00B97808">
      <w:pPr>
        <w:pStyle w:val="a3"/>
        <w:ind w:left="1440"/>
        <w:jc w:val="both"/>
        <w:rPr>
          <w:b/>
          <w:bCs/>
          <w:sz w:val="28"/>
        </w:rPr>
      </w:pPr>
    </w:p>
    <w:p w14:paraId="39633E5A" w14:textId="2F5BDD36" w:rsidR="00C83FAA" w:rsidRDefault="00C83FAA" w:rsidP="00B97808">
      <w:pPr>
        <w:pStyle w:val="a3"/>
        <w:ind w:left="1440"/>
        <w:jc w:val="both"/>
        <w:rPr>
          <w:b/>
          <w:bCs/>
          <w:sz w:val="28"/>
        </w:rPr>
      </w:pPr>
    </w:p>
    <w:p w14:paraId="55DD6440" w14:textId="77777777" w:rsidR="00C83FAA" w:rsidRDefault="00C83FAA" w:rsidP="00B97808">
      <w:pPr>
        <w:pStyle w:val="a3"/>
        <w:ind w:left="1440"/>
        <w:jc w:val="both"/>
        <w:rPr>
          <w:b/>
          <w:bCs/>
          <w:sz w:val="28"/>
        </w:rPr>
        <w:sectPr w:rsidR="00C83FAA" w:rsidSect="004E3B5F">
          <w:pgSz w:w="11906" w:h="16838" w:code="9"/>
          <w:pgMar w:top="426" w:right="567" w:bottom="1134" w:left="1418" w:header="720" w:footer="720" w:gutter="0"/>
          <w:cols w:space="720"/>
          <w:docGrid w:linePitch="326"/>
        </w:sectPr>
      </w:pPr>
    </w:p>
    <w:p w14:paraId="60290CD5" w14:textId="57D84F6A" w:rsidR="00C83FAA" w:rsidRPr="00C83FAA" w:rsidRDefault="00063D55" w:rsidP="00C83FAA">
      <w:pPr>
        <w:tabs>
          <w:tab w:val="left" w:pos="1095"/>
        </w:tabs>
        <w:spacing w:after="200" w:line="276" w:lineRule="auto"/>
        <w:rPr>
          <w:i/>
          <w:sz w:val="22"/>
          <w:szCs w:val="22"/>
        </w:rPr>
      </w:pPr>
      <w:r w:rsidRPr="00987312">
        <w:rPr>
          <w:i/>
          <w:sz w:val="22"/>
          <w:szCs w:val="22"/>
        </w:rPr>
        <w:t>«</w:t>
      </w:r>
      <w:r w:rsidR="00C83FAA" w:rsidRPr="00C83FAA">
        <w:rPr>
          <w:i/>
          <w:sz w:val="22"/>
          <w:szCs w:val="22"/>
        </w:rPr>
        <w:t xml:space="preserve">Таблица 25. – Структура функциональных зон города Обь: существующая и перспективная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840"/>
        <w:gridCol w:w="1840"/>
        <w:gridCol w:w="2862"/>
        <w:gridCol w:w="1133"/>
        <w:gridCol w:w="1034"/>
        <w:gridCol w:w="1124"/>
        <w:gridCol w:w="716"/>
        <w:gridCol w:w="2449"/>
        <w:gridCol w:w="1022"/>
      </w:tblGrid>
      <w:tr w:rsidR="00C83FAA" w:rsidRPr="00C83FAA" w14:paraId="249545DC" w14:textId="77777777" w:rsidTr="00C83FAA">
        <w:trPr>
          <w:trHeight w:val="170"/>
          <w:jc w:val="center"/>
        </w:trPr>
        <w:tc>
          <w:tcPr>
            <w:tcW w:w="185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C17E5D" w14:textId="77777777" w:rsidR="00C83FAA" w:rsidRPr="00C83FAA" w:rsidRDefault="00C83FAA" w:rsidP="00C83FAA">
            <w:pPr>
              <w:autoSpaceDE w:val="0"/>
              <w:autoSpaceDN w:val="0"/>
              <w:ind w:left="-709" w:firstLine="699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47" w:type="pct"/>
            <w:gridSpan w:val="3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19A8F3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744" w:type="pct"/>
            <w:gridSpan w:val="2"/>
            <w:shd w:val="clear" w:color="auto" w:fill="FFFFFF"/>
          </w:tcPr>
          <w:p w14:paraId="0D735317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Современное состояние</w:t>
            </w:r>
          </w:p>
          <w:p w14:paraId="1C47408C" w14:textId="77777777" w:rsidR="00C83FAA" w:rsidRPr="00C83FAA" w:rsidRDefault="00C83FAA" w:rsidP="00C83FAA">
            <w:pPr>
              <w:autoSpaceDE w:val="0"/>
              <w:autoSpaceDN w:val="0"/>
              <w:ind w:firstLine="375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2018 г.</w:t>
            </w:r>
          </w:p>
        </w:tc>
        <w:tc>
          <w:tcPr>
            <w:tcW w:w="632" w:type="pct"/>
            <w:gridSpan w:val="2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83EE42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Современное состояние</w:t>
            </w:r>
          </w:p>
          <w:p w14:paraId="04584B0C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bCs/>
                <w:iCs/>
                <w:sz w:val="22"/>
                <w:szCs w:val="22"/>
                <w:lang w:val="en-US"/>
              </w:rPr>
            </w:pPr>
            <w:r w:rsidRPr="00C83FAA">
              <w:rPr>
                <w:b/>
                <w:sz w:val="22"/>
                <w:szCs w:val="22"/>
              </w:rPr>
              <w:t xml:space="preserve">2022 г. 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4A43C295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C83FAA">
              <w:rPr>
                <w:b/>
                <w:bCs/>
                <w:iCs/>
                <w:sz w:val="22"/>
                <w:szCs w:val="22"/>
                <w:lang w:val="en-US"/>
              </w:rPr>
              <w:t>I</w:t>
            </w:r>
            <w:r w:rsidRPr="00C83FAA">
              <w:rPr>
                <w:b/>
                <w:bCs/>
                <w:iCs/>
                <w:sz w:val="22"/>
                <w:szCs w:val="22"/>
              </w:rPr>
              <w:t xml:space="preserve"> очередь</w:t>
            </w:r>
          </w:p>
          <w:p w14:paraId="248CA2F3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C83FAA">
              <w:rPr>
                <w:b/>
                <w:bCs/>
                <w:iCs/>
                <w:sz w:val="22"/>
                <w:szCs w:val="22"/>
              </w:rPr>
              <w:t>2028 г.</w:t>
            </w:r>
          </w:p>
        </w:tc>
        <w:tc>
          <w:tcPr>
            <w:tcW w:w="351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540F6E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Расчетный срок</w:t>
            </w:r>
          </w:p>
          <w:p w14:paraId="2DE0CFEB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2038 г.</w:t>
            </w:r>
          </w:p>
        </w:tc>
      </w:tr>
      <w:tr w:rsidR="00C83FAA" w:rsidRPr="00C83FAA" w14:paraId="5D364580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A5DA72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color w:val="FF0000"/>
                <w:sz w:val="22"/>
                <w:szCs w:val="22"/>
              </w:rPr>
            </w:pP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BA12DE" w14:textId="77777777" w:rsidR="00C83FAA" w:rsidRPr="00C83FAA" w:rsidRDefault="00C83FAA" w:rsidP="00C83FAA">
            <w:pPr>
              <w:suppressAutoHyphens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389" w:type="pct"/>
          </w:tcPr>
          <w:p w14:paraId="3372A51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га</w:t>
            </w:r>
          </w:p>
        </w:tc>
        <w:tc>
          <w:tcPr>
            <w:tcW w:w="355" w:type="pct"/>
          </w:tcPr>
          <w:p w14:paraId="50353AE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%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2182F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га</w:t>
            </w:r>
          </w:p>
        </w:tc>
        <w:tc>
          <w:tcPr>
            <w:tcW w:w="246" w:type="pct"/>
          </w:tcPr>
          <w:p w14:paraId="11A914E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%</w:t>
            </w:r>
          </w:p>
        </w:tc>
        <w:tc>
          <w:tcPr>
            <w:tcW w:w="841" w:type="pct"/>
          </w:tcPr>
          <w:p w14:paraId="1E944C25" w14:textId="77777777" w:rsidR="00C83FAA" w:rsidRPr="00C83FAA" w:rsidRDefault="00C83FAA" w:rsidP="00C83FA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39F9F0" w14:textId="77777777" w:rsidR="00C83FAA" w:rsidRPr="00C83FAA" w:rsidRDefault="00C83FAA" w:rsidP="00C83FA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C83FAA" w:rsidRPr="00C83FAA" w14:paraId="1A33F9D2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152D20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70CE22" w14:textId="77777777" w:rsidR="00C83FAA" w:rsidRPr="00C83FAA" w:rsidRDefault="00C83FAA" w:rsidP="00C83FAA">
            <w:pPr>
              <w:suppressAutoHyphens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 xml:space="preserve">Общая площадь муниципального образования </w:t>
            </w:r>
          </w:p>
          <w:p w14:paraId="03A0E052" w14:textId="77777777" w:rsidR="00C83FAA" w:rsidRPr="00C83FAA" w:rsidRDefault="00C83FAA" w:rsidP="00C83FAA">
            <w:pPr>
              <w:suppressAutoHyphens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города Обь, га</w:t>
            </w:r>
          </w:p>
        </w:tc>
        <w:tc>
          <w:tcPr>
            <w:tcW w:w="389" w:type="pct"/>
          </w:tcPr>
          <w:p w14:paraId="4DCA67E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  <w:tc>
          <w:tcPr>
            <w:tcW w:w="355" w:type="pct"/>
          </w:tcPr>
          <w:p w14:paraId="6900F90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5DB7B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  <w:tc>
          <w:tcPr>
            <w:tcW w:w="246" w:type="pct"/>
          </w:tcPr>
          <w:p w14:paraId="575EAAB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841" w:type="pct"/>
          </w:tcPr>
          <w:p w14:paraId="65C8459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2359A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2323,39</w:t>
            </w:r>
          </w:p>
        </w:tc>
      </w:tr>
      <w:tr w:rsidR="00C83FAA" w:rsidRPr="00C83FAA" w14:paraId="1100B53C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03BB10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32" w:type="pct"/>
          </w:tcPr>
          <w:p w14:paraId="452C437B" w14:textId="77777777" w:rsidR="00C83FAA" w:rsidRPr="00C83FAA" w:rsidRDefault="00C83FAA" w:rsidP="00C83FAA">
            <w:pPr>
              <w:autoSpaceDE w:val="0"/>
              <w:autoSpaceDN w:val="0"/>
              <w:rPr>
                <w:b/>
                <w:sz w:val="22"/>
                <w:szCs w:val="22"/>
              </w:rPr>
            </w:pPr>
          </w:p>
        </w:tc>
        <w:tc>
          <w:tcPr>
            <w:tcW w:w="632" w:type="pct"/>
          </w:tcPr>
          <w:p w14:paraId="4E25AA63" w14:textId="77777777" w:rsidR="00C83FAA" w:rsidRPr="00C83FAA" w:rsidRDefault="00C83FAA" w:rsidP="00C83FAA">
            <w:pPr>
              <w:autoSpaceDE w:val="0"/>
              <w:autoSpaceDN w:val="0"/>
              <w:rPr>
                <w:b/>
                <w:sz w:val="22"/>
                <w:szCs w:val="22"/>
              </w:rPr>
            </w:pPr>
          </w:p>
        </w:tc>
        <w:tc>
          <w:tcPr>
            <w:tcW w:w="3551" w:type="pct"/>
            <w:gridSpan w:val="7"/>
          </w:tcPr>
          <w:p w14:paraId="1606769A" w14:textId="77777777" w:rsidR="00C83FAA" w:rsidRPr="00C83FAA" w:rsidRDefault="00C83FAA" w:rsidP="00C83FAA">
            <w:pPr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b/>
                <w:sz w:val="22"/>
                <w:szCs w:val="22"/>
              </w:rPr>
              <w:t>Функциональные зоны:</w:t>
            </w:r>
          </w:p>
        </w:tc>
      </w:tr>
      <w:tr w:rsidR="00C83FAA" w:rsidRPr="00C83FAA" w14:paraId="2474C2B9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35769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14719B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Населенный пункт город Обь</w:t>
            </w:r>
          </w:p>
        </w:tc>
        <w:tc>
          <w:tcPr>
            <w:tcW w:w="389" w:type="pct"/>
          </w:tcPr>
          <w:p w14:paraId="4C56F17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  <w:tc>
          <w:tcPr>
            <w:tcW w:w="355" w:type="pct"/>
          </w:tcPr>
          <w:p w14:paraId="3E7B52B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99,83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218F4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  <w:tc>
          <w:tcPr>
            <w:tcW w:w="246" w:type="pct"/>
          </w:tcPr>
          <w:p w14:paraId="4E81506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99,83</w:t>
            </w:r>
          </w:p>
        </w:tc>
        <w:tc>
          <w:tcPr>
            <w:tcW w:w="841" w:type="pct"/>
          </w:tcPr>
          <w:p w14:paraId="51F59A0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2354B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2319,4</w:t>
            </w:r>
          </w:p>
        </w:tc>
      </w:tr>
      <w:tr w:rsidR="00C83FAA" w:rsidRPr="00C83FAA" w14:paraId="564A9E09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5F046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39C5E8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индивидуальными жилыми домами</w:t>
            </w:r>
          </w:p>
        </w:tc>
        <w:tc>
          <w:tcPr>
            <w:tcW w:w="389" w:type="pct"/>
          </w:tcPr>
          <w:p w14:paraId="596A15D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344,5</w:t>
            </w:r>
          </w:p>
        </w:tc>
        <w:tc>
          <w:tcPr>
            <w:tcW w:w="355" w:type="pct"/>
          </w:tcPr>
          <w:p w14:paraId="55D5D584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14,85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6D0A10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344,5</w:t>
            </w:r>
          </w:p>
        </w:tc>
        <w:tc>
          <w:tcPr>
            <w:tcW w:w="246" w:type="pct"/>
          </w:tcPr>
          <w:p w14:paraId="7D27CADF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14,85</w:t>
            </w:r>
          </w:p>
        </w:tc>
        <w:tc>
          <w:tcPr>
            <w:tcW w:w="841" w:type="pct"/>
            <w:vAlign w:val="center"/>
          </w:tcPr>
          <w:p w14:paraId="7A9EBCA7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328,4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B84562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328,4</w:t>
            </w:r>
          </w:p>
        </w:tc>
      </w:tr>
      <w:tr w:rsidR="00C83FAA" w:rsidRPr="00C83FAA" w14:paraId="7CA8CD1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9DAC8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2.2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F01759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малоэтажными жилыми домами</w:t>
            </w:r>
          </w:p>
        </w:tc>
        <w:tc>
          <w:tcPr>
            <w:tcW w:w="389" w:type="pct"/>
          </w:tcPr>
          <w:p w14:paraId="03BC918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28,46</w:t>
            </w:r>
          </w:p>
        </w:tc>
        <w:tc>
          <w:tcPr>
            <w:tcW w:w="355" w:type="pct"/>
          </w:tcPr>
          <w:p w14:paraId="74283DA9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1,23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D2772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28,46</w:t>
            </w:r>
          </w:p>
        </w:tc>
        <w:tc>
          <w:tcPr>
            <w:tcW w:w="246" w:type="pct"/>
          </w:tcPr>
          <w:p w14:paraId="1330F4D9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1,23</w:t>
            </w:r>
          </w:p>
        </w:tc>
        <w:tc>
          <w:tcPr>
            <w:tcW w:w="841" w:type="pct"/>
            <w:vAlign w:val="center"/>
          </w:tcPr>
          <w:p w14:paraId="582DE3B9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26,7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862791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26,7</w:t>
            </w:r>
          </w:p>
        </w:tc>
      </w:tr>
      <w:tr w:rsidR="00C83FAA" w:rsidRPr="00C83FAA" w14:paraId="3100363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D0453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2.3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FC3DCD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среднеэтажными жилыми домами</w:t>
            </w:r>
          </w:p>
        </w:tc>
        <w:tc>
          <w:tcPr>
            <w:tcW w:w="389" w:type="pct"/>
          </w:tcPr>
          <w:p w14:paraId="79DBADD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15,81</w:t>
            </w:r>
          </w:p>
        </w:tc>
        <w:tc>
          <w:tcPr>
            <w:tcW w:w="355" w:type="pct"/>
          </w:tcPr>
          <w:p w14:paraId="7BA8550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0,68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D23A8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15,81</w:t>
            </w:r>
          </w:p>
        </w:tc>
        <w:tc>
          <w:tcPr>
            <w:tcW w:w="246" w:type="pct"/>
          </w:tcPr>
          <w:p w14:paraId="331BBF7B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0,68</w:t>
            </w:r>
          </w:p>
        </w:tc>
        <w:tc>
          <w:tcPr>
            <w:tcW w:w="841" w:type="pct"/>
            <w:vAlign w:val="center"/>
          </w:tcPr>
          <w:p w14:paraId="4A8DB03E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8,0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AF1D34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8,0</w:t>
            </w:r>
          </w:p>
        </w:tc>
      </w:tr>
      <w:tr w:rsidR="00C83FAA" w:rsidRPr="00C83FAA" w14:paraId="66D3732A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2C01F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2.4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554157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многоэтажными жилыми домами</w:t>
            </w:r>
          </w:p>
        </w:tc>
        <w:tc>
          <w:tcPr>
            <w:tcW w:w="389" w:type="pct"/>
          </w:tcPr>
          <w:p w14:paraId="58B89F5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50,21</w:t>
            </w:r>
          </w:p>
        </w:tc>
        <w:tc>
          <w:tcPr>
            <w:tcW w:w="355" w:type="pct"/>
          </w:tcPr>
          <w:p w14:paraId="3DC4B1C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2,16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E5FB5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50,21</w:t>
            </w:r>
          </w:p>
        </w:tc>
        <w:tc>
          <w:tcPr>
            <w:tcW w:w="246" w:type="pct"/>
          </w:tcPr>
          <w:p w14:paraId="3AE7E15E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2,16</w:t>
            </w:r>
          </w:p>
        </w:tc>
        <w:tc>
          <w:tcPr>
            <w:tcW w:w="841" w:type="pct"/>
            <w:vAlign w:val="center"/>
          </w:tcPr>
          <w:p w14:paraId="6CBDA5CB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85,8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8E43FF" w14:textId="77777777" w:rsidR="00C83FAA" w:rsidRPr="00C83FAA" w:rsidRDefault="00C83FAA" w:rsidP="00C83FAA">
            <w:pPr>
              <w:tabs>
                <w:tab w:val="left" w:pos="6660"/>
              </w:tabs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85,8</w:t>
            </w:r>
          </w:p>
        </w:tc>
      </w:tr>
      <w:tr w:rsidR="00C83FAA" w:rsidRPr="00C83FAA" w14:paraId="7A76E568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F5F0D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2.5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24649B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389" w:type="pct"/>
          </w:tcPr>
          <w:p w14:paraId="0534709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64,62</w:t>
            </w:r>
          </w:p>
        </w:tc>
        <w:tc>
          <w:tcPr>
            <w:tcW w:w="355" w:type="pct"/>
          </w:tcPr>
          <w:p w14:paraId="47D11CD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2,79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4D1E5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64,62</w:t>
            </w:r>
          </w:p>
        </w:tc>
        <w:tc>
          <w:tcPr>
            <w:tcW w:w="246" w:type="pct"/>
          </w:tcPr>
          <w:p w14:paraId="75925B41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2,79</w:t>
            </w:r>
          </w:p>
        </w:tc>
        <w:tc>
          <w:tcPr>
            <w:tcW w:w="841" w:type="pct"/>
            <w:vAlign w:val="center"/>
          </w:tcPr>
          <w:p w14:paraId="0AC3B06C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57,9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53D09E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57,9</w:t>
            </w:r>
          </w:p>
        </w:tc>
      </w:tr>
      <w:tr w:rsidR="00C83FAA" w:rsidRPr="00C83FAA" w14:paraId="4C687488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4BC6D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2.6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7C38D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специализированной общественной застройки</w:t>
            </w:r>
          </w:p>
        </w:tc>
        <w:tc>
          <w:tcPr>
            <w:tcW w:w="389" w:type="pct"/>
          </w:tcPr>
          <w:p w14:paraId="36B5E0D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27,63</w:t>
            </w:r>
          </w:p>
        </w:tc>
        <w:tc>
          <w:tcPr>
            <w:tcW w:w="355" w:type="pct"/>
          </w:tcPr>
          <w:p w14:paraId="7A7EC80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1,19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CBC7E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27,63</w:t>
            </w:r>
          </w:p>
        </w:tc>
        <w:tc>
          <w:tcPr>
            <w:tcW w:w="246" w:type="pct"/>
          </w:tcPr>
          <w:p w14:paraId="60C08E01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1,19</w:t>
            </w:r>
          </w:p>
        </w:tc>
        <w:tc>
          <w:tcPr>
            <w:tcW w:w="841" w:type="pct"/>
            <w:vAlign w:val="center"/>
          </w:tcPr>
          <w:p w14:paraId="5614B945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50,0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145E09" w14:textId="77777777" w:rsidR="00C83FAA" w:rsidRPr="00C83FAA" w:rsidRDefault="00C83FAA" w:rsidP="00C83FA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50,0</w:t>
            </w:r>
          </w:p>
        </w:tc>
      </w:tr>
      <w:tr w:rsidR="00C83FAA" w:rsidRPr="00C83FAA" w14:paraId="33C9B32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4B699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2.7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1E73B7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озеленения территорий общего пользования</w:t>
            </w:r>
          </w:p>
        </w:tc>
        <w:tc>
          <w:tcPr>
            <w:tcW w:w="389" w:type="pct"/>
          </w:tcPr>
          <w:p w14:paraId="4149ED4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3,02</w:t>
            </w:r>
          </w:p>
        </w:tc>
        <w:tc>
          <w:tcPr>
            <w:tcW w:w="355" w:type="pct"/>
          </w:tcPr>
          <w:p w14:paraId="4C1F8BD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43830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3,02</w:t>
            </w:r>
          </w:p>
        </w:tc>
        <w:tc>
          <w:tcPr>
            <w:tcW w:w="246" w:type="pct"/>
          </w:tcPr>
          <w:p w14:paraId="4607776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0,13</w:t>
            </w:r>
          </w:p>
        </w:tc>
        <w:tc>
          <w:tcPr>
            <w:tcW w:w="841" w:type="pct"/>
            <w:vAlign w:val="center"/>
          </w:tcPr>
          <w:p w14:paraId="277D1AB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79,7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6A5F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79,7</w:t>
            </w:r>
          </w:p>
        </w:tc>
      </w:tr>
      <w:tr w:rsidR="00C83FAA" w:rsidRPr="00C83FAA" w14:paraId="441CF5DB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EA780B" w14:textId="77777777" w:rsidR="00C83FAA" w:rsidRPr="00C83FAA" w:rsidRDefault="00C83FAA" w:rsidP="00C83FAA">
            <w:pPr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2.8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0C2386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природного ландшафта</w:t>
            </w:r>
          </w:p>
        </w:tc>
        <w:tc>
          <w:tcPr>
            <w:tcW w:w="389" w:type="pct"/>
          </w:tcPr>
          <w:p w14:paraId="65BBAA3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159,15</w:t>
            </w:r>
          </w:p>
        </w:tc>
        <w:tc>
          <w:tcPr>
            <w:tcW w:w="355" w:type="pct"/>
          </w:tcPr>
          <w:p w14:paraId="6B7EC8D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6,86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EBC26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159,15</w:t>
            </w:r>
          </w:p>
        </w:tc>
        <w:tc>
          <w:tcPr>
            <w:tcW w:w="246" w:type="pct"/>
          </w:tcPr>
          <w:p w14:paraId="648E1BF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6,86</w:t>
            </w:r>
          </w:p>
        </w:tc>
        <w:tc>
          <w:tcPr>
            <w:tcW w:w="841" w:type="pct"/>
            <w:vAlign w:val="center"/>
          </w:tcPr>
          <w:p w14:paraId="3AD3F39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35341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</w:p>
        </w:tc>
      </w:tr>
      <w:tr w:rsidR="00C83FAA" w:rsidRPr="00C83FAA" w14:paraId="2177810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10AAC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2.9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735992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389" w:type="pct"/>
          </w:tcPr>
          <w:p w14:paraId="2C401D5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1172,98</w:t>
            </w:r>
          </w:p>
        </w:tc>
        <w:tc>
          <w:tcPr>
            <w:tcW w:w="355" w:type="pct"/>
          </w:tcPr>
          <w:p w14:paraId="32B3652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50,57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3B95D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1172,98</w:t>
            </w:r>
          </w:p>
        </w:tc>
        <w:tc>
          <w:tcPr>
            <w:tcW w:w="246" w:type="pct"/>
          </w:tcPr>
          <w:p w14:paraId="33F0B77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50,57</w:t>
            </w:r>
          </w:p>
        </w:tc>
        <w:tc>
          <w:tcPr>
            <w:tcW w:w="841" w:type="pct"/>
            <w:vAlign w:val="center"/>
          </w:tcPr>
          <w:p w14:paraId="34BC3AC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1043,2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28EF7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1043,2</w:t>
            </w:r>
          </w:p>
        </w:tc>
      </w:tr>
      <w:tr w:rsidR="00C83FAA" w:rsidRPr="00C83FAA" w14:paraId="1795E2A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9D8007" w14:textId="77777777" w:rsidR="00C83FAA" w:rsidRPr="00C83FAA" w:rsidRDefault="00C83FAA" w:rsidP="00C83FAA">
            <w:pPr>
              <w:jc w:val="center"/>
              <w:rPr>
                <w:bCs/>
                <w:sz w:val="22"/>
                <w:szCs w:val="22"/>
              </w:rPr>
            </w:pPr>
            <w:r w:rsidRPr="00C83FAA">
              <w:rPr>
                <w:bCs/>
                <w:sz w:val="22"/>
                <w:szCs w:val="22"/>
              </w:rPr>
              <w:t>2.9.1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452C8A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в том числе: улично-дорожная сеть</w:t>
            </w:r>
          </w:p>
        </w:tc>
        <w:tc>
          <w:tcPr>
            <w:tcW w:w="389" w:type="pct"/>
          </w:tcPr>
          <w:p w14:paraId="39CA731D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171,83</w:t>
            </w:r>
          </w:p>
        </w:tc>
        <w:tc>
          <w:tcPr>
            <w:tcW w:w="355" w:type="pct"/>
          </w:tcPr>
          <w:p w14:paraId="26AF01BB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E22B2B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171,83</w:t>
            </w:r>
          </w:p>
        </w:tc>
        <w:tc>
          <w:tcPr>
            <w:tcW w:w="246" w:type="pct"/>
          </w:tcPr>
          <w:p w14:paraId="599EC7F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vAlign w:val="center"/>
          </w:tcPr>
          <w:p w14:paraId="3B6B3E0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175,3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377BD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175,3</w:t>
            </w:r>
          </w:p>
        </w:tc>
      </w:tr>
      <w:tr w:rsidR="00C83FAA" w:rsidRPr="00C83FAA" w14:paraId="783734CE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24354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2.10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1D7349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389" w:type="pct"/>
          </w:tcPr>
          <w:p w14:paraId="38DC86D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16,84</w:t>
            </w:r>
          </w:p>
        </w:tc>
        <w:tc>
          <w:tcPr>
            <w:tcW w:w="355" w:type="pct"/>
          </w:tcPr>
          <w:p w14:paraId="7F2EDA3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0,73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75B16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16,84</w:t>
            </w:r>
          </w:p>
        </w:tc>
        <w:tc>
          <w:tcPr>
            <w:tcW w:w="246" w:type="pct"/>
          </w:tcPr>
          <w:p w14:paraId="1524161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0,73</w:t>
            </w:r>
          </w:p>
        </w:tc>
        <w:tc>
          <w:tcPr>
            <w:tcW w:w="841" w:type="pct"/>
            <w:vAlign w:val="center"/>
          </w:tcPr>
          <w:p w14:paraId="2470170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22,0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2FEA2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22,0</w:t>
            </w:r>
          </w:p>
        </w:tc>
      </w:tr>
      <w:tr w:rsidR="00C83FAA" w:rsidRPr="00C83FAA" w14:paraId="1A184A9D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F1C43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02264F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389" w:type="pct"/>
          </w:tcPr>
          <w:p w14:paraId="63848FE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170,9</w:t>
            </w:r>
          </w:p>
        </w:tc>
        <w:tc>
          <w:tcPr>
            <w:tcW w:w="355" w:type="pct"/>
          </w:tcPr>
          <w:p w14:paraId="6F9227E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7,37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109FB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170,9</w:t>
            </w:r>
          </w:p>
        </w:tc>
        <w:tc>
          <w:tcPr>
            <w:tcW w:w="246" w:type="pct"/>
          </w:tcPr>
          <w:p w14:paraId="79CC9D6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7,37</w:t>
            </w:r>
          </w:p>
        </w:tc>
        <w:tc>
          <w:tcPr>
            <w:tcW w:w="841" w:type="pct"/>
            <w:vAlign w:val="center"/>
          </w:tcPr>
          <w:p w14:paraId="39BE60E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179,7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8C05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179,7</w:t>
            </w:r>
          </w:p>
        </w:tc>
      </w:tr>
      <w:tr w:rsidR="00C83FAA" w:rsidRPr="00C83FAA" w14:paraId="3B040EF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F31D9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2.12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C1DD73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Коммунально-складская зона</w:t>
            </w:r>
          </w:p>
        </w:tc>
        <w:tc>
          <w:tcPr>
            <w:tcW w:w="389" w:type="pct"/>
          </w:tcPr>
          <w:p w14:paraId="1D59713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108,65</w:t>
            </w:r>
          </w:p>
        </w:tc>
        <w:tc>
          <w:tcPr>
            <w:tcW w:w="355" w:type="pct"/>
          </w:tcPr>
          <w:p w14:paraId="0B58851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4,68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F5F1A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108,65</w:t>
            </w:r>
          </w:p>
        </w:tc>
        <w:tc>
          <w:tcPr>
            <w:tcW w:w="246" w:type="pct"/>
          </w:tcPr>
          <w:p w14:paraId="3F45A0D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4,68</w:t>
            </w:r>
          </w:p>
        </w:tc>
        <w:tc>
          <w:tcPr>
            <w:tcW w:w="841" w:type="pct"/>
            <w:vAlign w:val="center"/>
          </w:tcPr>
          <w:p w14:paraId="6D39136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122,4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AA3D7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122,4</w:t>
            </w:r>
          </w:p>
        </w:tc>
      </w:tr>
      <w:tr w:rsidR="00C83FAA" w:rsidRPr="00C83FAA" w14:paraId="3877C3C3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BED75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2.13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574A78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режимных территорий</w:t>
            </w:r>
          </w:p>
        </w:tc>
        <w:tc>
          <w:tcPr>
            <w:tcW w:w="389" w:type="pct"/>
          </w:tcPr>
          <w:p w14:paraId="20D0A3BB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290,17</w:t>
            </w:r>
          </w:p>
        </w:tc>
        <w:tc>
          <w:tcPr>
            <w:tcW w:w="355" w:type="pct"/>
          </w:tcPr>
          <w:p w14:paraId="7F25F101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12,51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9BBCC8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290,17</w:t>
            </w:r>
          </w:p>
        </w:tc>
        <w:tc>
          <w:tcPr>
            <w:tcW w:w="246" w:type="pct"/>
          </w:tcPr>
          <w:p w14:paraId="0AA62398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12,51</w:t>
            </w:r>
          </w:p>
        </w:tc>
        <w:tc>
          <w:tcPr>
            <w:tcW w:w="841" w:type="pct"/>
            <w:vAlign w:val="center"/>
          </w:tcPr>
          <w:p w14:paraId="22B03717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290,2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3E4206" w14:textId="77777777" w:rsidR="00C83FAA" w:rsidRPr="00C83FAA" w:rsidRDefault="00C83FAA" w:rsidP="00C83FAA">
            <w:pPr>
              <w:suppressAutoHyphens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290,2</w:t>
            </w:r>
          </w:p>
        </w:tc>
      </w:tr>
      <w:tr w:rsidR="00C83FAA" w:rsidRPr="00C83FAA" w14:paraId="4306DCE1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9DD2A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2.14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A81195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кладбищ</w:t>
            </w:r>
          </w:p>
        </w:tc>
        <w:tc>
          <w:tcPr>
            <w:tcW w:w="389" w:type="pct"/>
          </w:tcPr>
          <w:p w14:paraId="34B7800F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20,81</w:t>
            </w:r>
          </w:p>
        </w:tc>
        <w:tc>
          <w:tcPr>
            <w:tcW w:w="355" w:type="pct"/>
          </w:tcPr>
          <w:p w14:paraId="7EB88DE5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0,90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289137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20,81</w:t>
            </w:r>
          </w:p>
        </w:tc>
        <w:tc>
          <w:tcPr>
            <w:tcW w:w="246" w:type="pct"/>
          </w:tcPr>
          <w:p w14:paraId="7457AAB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0,90</w:t>
            </w:r>
          </w:p>
        </w:tc>
        <w:tc>
          <w:tcPr>
            <w:tcW w:w="841" w:type="pct"/>
          </w:tcPr>
          <w:p w14:paraId="623E2AF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22,7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032DF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22,7</w:t>
            </w:r>
          </w:p>
        </w:tc>
      </w:tr>
      <w:tr w:rsidR="00C83FAA" w:rsidRPr="00C83FAA" w14:paraId="4E1594E6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548B83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2.15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791062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389" w:type="pct"/>
          </w:tcPr>
          <w:p w14:paraId="2E7659BE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0,11</w:t>
            </w:r>
          </w:p>
        </w:tc>
        <w:tc>
          <w:tcPr>
            <w:tcW w:w="355" w:type="pct"/>
          </w:tcPr>
          <w:p w14:paraId="0D5D9535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0,005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31DB28" w14:textId="77777777" w:rsidR="00C83FAA" w:rsidRPr="00C83FAA" w:rsidRDefault="00C83FAA" w:rsidP="00C83FAA">
            <w:pPr>
              <w:suppressAutoHyphens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0,11</w:t>
            </w:r>
          </w:p>
        </w:tc>
        <w:tc>
          <w:tcPr>
            <w:tcW w:w="246" w:type="pct"/>
          </w:tcPr>
          <w:p w14:paraId="45B1839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0,005</w:t>
            </w:r>
          </w:p>
        </w:tc>
        <w:tc>
          <w:tcPr>
            <w:tcW w:w="841" w:type="pct"/>
          </w:tcPr>
          <w:p w14:paraId="4613286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1,3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02CA3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1,3</w:t>
            </w:r>
          </w:p>
        </w:tc>
      </w:tr>
      <w:tr w:rsidR="00C83FAA" w:rsidRPr="00C83FAA" w14:paraId="03BDDC10" w14:textId="77777777" w:rsidTr="00C83FAA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FE165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2.16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ACF3AF" w14:textId="77777777" w:rsidR="00C83FAA" w:rsidRPr="00C83FAA" w:rsidRDefault="00C83FAA" w:rsidP="00C83FAA">
            <w:pPr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акваторий</w:t>
            </w:r>
          </w:p>
        </w:tc>
        <w:tc>
          <w:tcPr>
            <w:tcW w:w="389" w:type="pct"/>
          </w:tcPr>
          <w:p w14:paraId="480D4AC1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1,63</w:t>
            </w:r>
          </w:p>
        </w:tc>
        <w:tc>
          <w:tcPr>
            <w:tcW w:w="355" w:type="pct"/>
          </w:tcPr>
          <w:p w14:paraId="40F9A136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AA58F4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1,63</w:t>
            </w:r>
          </w:p>
        </w:tc>
        <w:tc>
          <w:tcPr>
            <w:tcW w:w="246" w:type="pct"/>
          </w:tcPr>
          <w:p w14:paraId="7923554A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0,07</w:t>
            </w:r>
          </w:p>
        </w:tc>
        <w:tc>
          <w:tcPr>
            <w:tcW w:w="841" w:type="pct"/>
            <w:shd w:val="clear" w:color="auto" w:fill="FFFFFF"/>
          </w:tcPr>
          <w:p w14:paraId="5B8BF11E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1,4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ADE1D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1,4</w:t>
            </w:r>
          </w:p>
        </w:tc>
      </w:tr>
      <w:tr w:rsidR="00C83FAA" w:rsidRPr="00C83FAA" w14:paraId="33D2D80A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AFF4F5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3.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5515BF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 xml:space="preserve">Населенный пункт Остановочная Платформа 3307 км </w:t>
            </w:r>
          </w:p>
        </w:tc>
        <w:tc>
          <w:tcPr>
            <w:tcW w:w="389" w:type="pct"/>
          </w:tcPr>
          <w:p w14:paraId="5D3029CF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5" w:type="pct"/>
          </w:tcPr>
          <w:p w14:paraId="1BC0D9D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0,17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71FFAC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246" w:type="pct"/>
          </w:tcPr>
          <w:p w14:paraId="406A38E9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0,17</w:t>
            </w:r>
          </w:p>
        </w:tc>
        <w:tc>
          <w:tcPr>
            <w:tcW w:w="841" w:type="pct"/>
          </w:tcPr>
          <w:p w14:paraId="46160AC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A9313D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</w:tr>
      <w:tr w:rsidR="00C83FAA" w:rsidRPr="00C83FAA" w14:paraId="7CF86E65" w14:textId="77777777" w:rsidTr="00AB48F3">
        <w:trPr>
          <w:trHeight w:val="170"/>
          <w:jc w:val="center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B6BA2B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3.1</w:t>
            </w:r>
          </w:p>
        </w:tc>
        <w:tc>
          <w:tcPr>
            <w:tcW w:w="2247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10E8DA" w14:textId="77777777" w:rsidR="00C83FAA" w:rsidRPr="00C83FAA" w:rsidRDefault="00C83FAA" w:rsidP="00C83FAA">
            <w:pPr>
              <w:suppressAutoHyphens/>
              <w:autoSpaceDE w:val="0"/>
              <w:autoSpaceDN w:val="0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Зона застройки индивидуальными жилыми домами</w:t>
            </w:r>
          </w:p>
        </w:tc>
        <w:tc>
          <w:tcPr>
            <w:tcW w:w="389" w:type="pct"/>
          </w:tcPr>
          <w:p w14:paraId="16C1B5E2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5" w:type="pct"/>
          </w:tcPr>
          <w:p w14:paraId="206B6BE8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3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175DB9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246" w:type="pct"/>
          </w:tcPr>
          <w:p w14:paraId="1F73762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100</w:t>
            </w:r>
          </w:p>
        </w:tc>
        <w:tc>
          <w:tcPr>
            <w:tcW w:w="841" w:type="pct"/>
          </w:tcPr>
          <w:p w14:paraId="2B875D07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08A040" w14:textId="77777777" w:rsidR="00C83FAA" w:rsidRPr="00C83FAA" w:rsidRDefault="00C83FAA" w:rsidP="00C83FAA">
            <w:pPr>
              <w:jc w:val="center"/>
              <w:rPr>
                <w:sz w:val="22"/>
                <w:szCs w:val="22"/>
              </w:rPr>
            </w:pPr>
            <w:r w:rsidRPr="00C83FAA">
              <w:rPr>
                <w:sz w:val="22"/>
                <w:szCs w:val="22"/>
              </w:rPr>
              <w:t>3,99</w:t>
            </w:r>
          </w:p>
        </w:tc>
      </w:tr>
    </w:tbl>
    <w:p w14:paraId="6156D0FD" w14:textId="097FB961" w:rsidR="005F495B" w:rsidRPr="007B0DCE" w:rsidRDefault="00063D55" w:rsidP="00B97808">
      <w:pPr>
        <w:pStyle w:val="a3"/>
        <w:ind w:left="1440"/>
        <w:jc w:val="both"/>
        <w:rPr>
          <w:sz w:val="28"/>
        </w:rPr>
      </w:pPr>
      <w:r w:rsidRPr="007B0DCE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»;</w:t>
      </w:r>
    </w:p>
    <w:p w14:paraId="3A35D13D" w14:textId="4A27F56F" w:rsidR="005F495B" w:rsidRPr="005F495B" w:rsidRDefault="005F495B" w:rsidP="005F495B">
      <w:pPr>
        <w:ind w:firstLine="567"/>
        <w:jc w:val="both"/>
        <w:rPr>
          <w:sz w:val="16"/>
          <w:szCs w:val="16"/>
        </w:rPr>
      </w:pPr>
    </w:p>
    <w:p w14:paraId="41A1C9A6" w14:textId="77777777" w:rsidR="00C83FAA" w:rsidRPr="00C83FAA" w:rsidRDefault="00C83FAA" w:rsidP="00C83FAA">
      <w:pPr>
        <w:jc w:val="both"/>
        <w:rPr>
          <w:sz w:val="28"/>
        </w:rPr>
      </w:pPr>
    </w:p>
    <w:p w14:paraId="7F229EE4" w14:textId="77777777" w:rsidR="00C83FAA" w:rsidRPr="00C83FAA" w:rsidRDefault="00C83FAA" w:rsidP="00C83FAA">
      <w:pPr>
        <w:pStyle w:val="a3"/>
        <w:ind w:left="1440"/>
        <w:jc w:val="both"/>
        <w:rPr>
          <w:sz w:val="28"/>
        </w:rPr>
      </w:pPr>
    </w:p>
    <w:p w14:paraId="3BD74F24" w14:textId="77777777" w:rsidR="00C83FAA" w:rsidRPr="00C83FAA" w:rsidRDefault="00C83FAA" w:rsidP="00C83FAA">
      <w:pPr>
        <w:pStyle w:val="a3"/>
        <w:ind w:left="1440"/>
        <w:jc w:val="both"/>
        <w:rPr>
          <w:sz w:val="28"/>
        </w:rPr>
      </w:pPr>
    </w:p>
    <w:p w14:paraId="63ADB83A" w14:textId="77777777" w:rsidR="0030480D" w:rsidRDefault="0030480D" w:rsidP="00C83FAA">
      <w:pPr>
        <w:pStyle w:val="a3"/>
        <w:ind w:left="1440"/>
        <w:jc w:val="both"/>
        <w:rPr>
          <w:sz w:val="28"/>
        </w:rPr>
        <w:sectPr w:rsidR="0030480D" w:rsidSect="00C83FAA">
          <w:pgSz w:w="16838" w:h="11906" w:orient="landscape" w:code="9"/>
          <w:pgMar w:top="1418" w:right="1134" w:bottom="567" w:left="1134" w:header="720" w:footer="720" w:gutter="0"/>
          <w:cols w:space="720"/>
          <w:docGrid w:linePitch="326"/>
        </w:sectPr>
      </w:pPr>
    </w:p>
    <w:p w14:paraId="03F3BD94" w14:textId="77777777" w:rsidR="00063D55" w:rsidRPr="00A961CB" w:rsidRDefault="00063D55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>
        <w:rPr>
          <w:sz w:val="28"/>
        </w:rPr>
        <w:t xml:space="preserve">Рисунок 19 подпункта 1.8.2. пункта 1.8. раздела 1 </w:t>
      </w:r>
      <w:r w:rsidRPr="00A961CB">
        <w:rPr>
          <w:sz w:val="28"/>
          <w:szCs w:val="28"/>
        </w:rPr>
        <w:t>изложить в следующей редакции:</w:t>
      </w:r>
    </w:p>
    <w:p w14:paraId="72D6053B" w14:textId="77777777" w:rsidR="002512C5" w:rsidRDefault="002512C5" w:rsidP="00063D55">
      <w:pPr>
        <w:pStyle w:val="a3"/>
        <w:ind w:left="1440"/>
        <w:jc w:val="both"/>
      </w:pPr>
    </w:p>
    <w:p w14:paraId="47B840CE" w14:textId="30EF993A" w:rsidR="00063D55" w:rsidRPr="00D4705B" w:rsidRDefault="00063D55" w:rsidP="00063D55">
      <w:pPr>
        <w:pStyle w:val="a3"/>
        <w:ind w:left="1440"/>
        <w:jc w:val="both"/>
        <w:rPr>
          <w:i/>
          <w:iCs/>
        </w:rPr>
      </w:pPr>
      <w:r w:rsidRPr="00D4705B">
        <w:t>«</w:t>
      </w:r>
      <w:r w:rsidR="0030480D" w:rsidRPr="00D4705B">
        <w:rPr>
          <w:i/>
          <w:iCs/>
        </w:rPr>
        <w:t>Рис. 19. – Карта функциональных зон г. Обь.</w:t>
      </w:r>
    </w:p>
    <w:p w14:paraId="0C660B82" w14:textId="2C73544E" w:rsidR="0030480D" w:rsidRDefault="0030480D" w:rsidP="00063D55">
      <w:pPr>
        <w:pStyle w:val="a3"/>
        <w:ind w:left="1440"/>
        <w:jc w:val="both"/>
        <w:rPr>
          <w:i/>
          <w:iCs/>
          <w:sz w:val="28"/>
        </w:rPr>
      </w:pPr>
    </w:p>
    <w:p w14:paraId="5F760ACD" w14:textId="77777777" w:rsidR="0030480D" w:rsidRDefault="0030480D" w:rsidP="00063D55">
      <w:pPr>
        <w:pStyle w:val="a3"/>
        <w:ind w:left="1440"/>
        <w:jc w:val="both"/>
        <w:rPr>
          <w:i/>
          <w:iCs/>
          <w:sz w:val="28"/>
        </w:rPr>
      </w:pPr>
    </w:p>
    <w:p w14:paraId="3EA11FF3" w14:textId="2A34D4F4" w:rsidR="0030480D" w:rsidRDefault="0030480D" w:rsidP="0030480D">
      <w:pPr>
        <w:pStyle w:val="a3"/>
        <w:ind w:left="1440" w:hanging="1440"/>
        <w:jc w:val="both"/>
        <w:rPr>
          <w:i/>
          <w:iCs/>
          <w:sz w:val="28"/>
        </w:rPr>
      </w:pPr>
      <w:r w:rsidRPr="0030480D">
        <w:rPr>
          <w:rFonts w:ascii="Calibri" w:hAnsi="Calibri"/>
          <w:noProof/>
          <w:color w:val="FF0000"/>
          <w:sz w:val="22"/>
          <w:szCs w:val="22"/>
        </w:rPr>
        <w:drawing>
          <wp:inline distT="0" distB="0" distL="0" distR="0" wp14:anchorId="47DA4B57" wp14:editId="13BB6590">
            <wp:extent cx="9251950" cy="4792239"/>
            <wp:effectExtent l="0" t="0" r="6350" b="8890"/>
            <wp:docPr id="21280467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25895" w14:textId="6A901E80" w:rsidR="00DC5B61" w:rsidRPr="00D12BE6" w:rsidRDefault="00D12BE6" w:rsidP="00D12BE6">
      <w:pPr>
        <w:pStyle w:val="a3"/>
        <w:ind w:left="1440"/>
        <w:jc w:val="right"/>
        <w:rPr>
          <w:sz w:val="28"/>
        </w:rPr>
        <w:sectPr w:rsidR="00DC5B61" w:rsidRPr="00D12BE6" w:rsidSect="00C83FAA">
          <w:pgSz w:w="16838" w:h="11906" w:orient="landscape" w:code="9"/>
          <w:pgMar w:top="1418" w:right="1134" w:bottom="567" w:left="1134" w:header="720" w:footer="720" w:gutter="0"/>
          <w:cols w:space="720"/>
          <w:docGrid w:linePitch="326"/>
        </w:sectPr>
      </w:pPr>
      <w:r>
        <w:rPr>
          <w:sz w:val="28"/>
        </w:rPr>
        <w:t xml:space="preserve">           »;</w:t>
      </w:r>
    </w:p>
    <w:p w14:paraId="561CAD63" w14:textId="03F777B6" w:rsidR="004D3595" w:rsidRPr="00A961CB" w:rsidRDefault="00F51AD4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 w:rsidRPr="00A961CB">
        <w:rPr>
          <w:sz w:val="28"/>
          <w:szCs w:val="28"/>
        </w:rPr>
        <w:t>Абзац</w:t>
      </w:r>
      <w:r w:rsidR="00C50C25" w:rsidRPr="00A961CB">
        <w:rPr>
          <w:sz w:val="28"/>
          <w:szCs w:val="28"/>
        </w:rPr>
        <w:t>ы</w:t>
      </w:r>
      <w:r w:rsidRPr="00A961CB">
        <w:rPr>
          <w:sz w:val="28"/>
          <w:szCs w:val="28"/>
        </w:rPr>
        <w:t xml:space="preserve"> 1,2,3 </w:t>
      </w:r>
      <w:r w:rsidR="00F447CC" w:rsidRPr="00A961CB">
        <w:rPr>
          <w:sz w:val="28"/>
          <w:szCs w:val="28"/>
        </w:rPr>
        <w:t>под</w:t>
      </w:r>
      <w:r w:rsidRPr="00A961CB">
        <w:rPr>
          <w:sz w:val="28"/>
          <w:szCs w:val="28"/>
        </w:rPr>
        <w:t>п</w:t>
      </w:r>
      <w:r w:rsidR="004D3595" w:rsidRPr="00A961CB">
        <w:rPr>
          <w:sz w:val="28"/>
          <w:szCs w:val="28"/>
        </w:rPr>
        <w:t>ункт</w:t>
      </w:r>
      <w:r w:rsidRPr="00A961CB">
        <w:rPr>
          <w:sz w:val="28"/>
          <w:szCs w:val="28"/>
        </w:rPr>
        <w:t>а</w:t>
      </w:r>
      <w:r w:rsidR="004D3595" w:rsidRPr="00A961CB">
        <w:rPr>
          <w:sz w:val="28"/>
          <w:szCs w:val="28"/>
        </w:rPr>
        <w:t xml:space="preserve"> 1.8.3. </w:t>
      </w:r>
      <w:bookmarkStart w:id="6" w:name="_Hlk132013055"/>
      <w:r w:rsidR="00F447CC" w:rsidRPr="00A961CB">
        <w:rPr>
          <w:sz w:val="28"/>
          <w:szCs w:val="28"/>
        </w:rPr>
        <w:t xml:space="preserve">пункта </w:t>
      </w:r>
      <w:r w:rsidRPr="00A961CB">
        <w:rPr>
          <w:sz w:val="28"/>
          <w:szCs w:val="28"/>
        </w:rPr>
        <w:t>1.8.</w:t>
      </w:r>
      <w:r w:rsidR="004D3595" w:rsidRPr="00A961CB">
        <w:rPr>
          <w:sz w:val="28"/>
          <w:szCs w:val="28"/>
        </w:rPr>
        <w:t xml:space="preserve"> </w:t>
      </w:r>
      <w:r w:rsidR="00F447CC" w:rsidRPr="00A961CB">
        <w:rPr>
          <w:sz w:val="28"/>
          <w:szCs w:val="28"/>
        </w:rPr>
        <w:t xml:space="preserve">раздела 1 </w:t>
      </w:r>
      <w:bookmarkStart w:id="7" w:name="_Hlk135908499"/>
      <w:r w:rsidR="004D3595" w:rsidRPr="00A961CB">
        <w:rPr>
          <w:sz w:val="28"/>
          <w:szCs w:val="28"/>
        </w:rPr>
        <w:t xml:space="preserve">изложить в </w:t>
      </w:r>
      <w:r w:rsidR="00F41C4D" w:rsidRPr="00A961CB">
        <w:rPr>
          <w:sz w:val="28"/>
          <w:szCs w:val="28"/>
        </w:rPr>
        <w:t>следующей</w:t>
      </w:r>
      <w:r w:rsidR="004D3595" w:rsidRPr="00A961CB">
        <w:rPr>
          <w:sz w:val="28"/>
          <w:szCs w:val="28"/>
        </w:rPr>
        <w:t xml:space="preserve"> редакции:</w:t>
      </w:r>
    </w:p>
    <w:bookmarkEnd w:id="6"/>
    <w:bookmarkEnd w:id="7"/>
    <w:p w14:paraId="788E80F5" w14:textId="5B4D8237" w:rsidR="004D3595" w:rsidRPr="00A961CB" w:rsidRDefault="004D3595" w:rsidP="004D3595">
      <w:pPr>
        <w:ind w:left="720"/>
        <w:jc w:val="both"/>
        <w:rPr>
          <w:b/>
          <w:bCs/>
          <w:sz w:val="28"/>
          <w:szCs w:val="28"/>
        </w:rPr>
      </w:pPr>
      <w:r w:rsidRPr="00A961CB">
        <w:rPr>
          <w:sz w:val="28"/>
          <w:szCs w:val="28"/>
        </w:rPr>
        <w:t>«1.8.3.</w:t>
      </w:r>
      <w:r w:rsidRPr="00A961CB">
        <w:rPr>
          <w:b/>
          <w:bCs/>
          <w:sz w:val="28"/>
          <w:szCs w:val="28"/>
        </w:rPr>
        <w:t xml:space="preserve"> </w:t>
      </w:r>
      <w:r w:rsidR="00446906" w:rsidRPr="00A961CB">
        <w:rPr>
          <w:b/>
          <w:bCs/>
          <w:sz w:val="28"/>
          <w:szCs w:val="28"/>
        </w:rPr>
        <w:t>ЖИЛИЩНЫЙ ФОНД И ЖИЛИЩНОЕ СТРОИТЕЛЬСТВО</w:t>
      </w:r>
    </w:p>
    <w:p w14:paraId="4D730F1A" w14:textId="526532AA" w:rsidR="004D3595" w:rsidRPr="000B2CE3" w:rsidRDefault="004D3595" w:rsidP="004D3595">
      <w:pPr>
        <w:ind w:firstLine="567"/>
        <w:jc w:val="both"/>
      </w:pPr>
      <w:r w:rsidRPr="000B2CE3">
        <w:t>Жилищный фонд города Обь на 01.01.2023г. составил 617,1 тыс. м</w:t>
      </w:r>
      <w:r w:rsidRPr="000B2CE3">
        <w:rPr>
          <w:vertAlign w:val="superscript"/>
        </w:rPr>
        <w:t>2</w:t>
      </w:r>
      <w:r w:rsidRPr="000B2CE3">
        <w:t>, в том числе 182 многоквартирных дома (398,6 тыс. м</w:t>
      </w:r>
      <w:r w:rsidRPr="000B2CE3">
        <w:rPr>
          <w:vertAlign w:val="superscript"/>
        </w:rPr>
        <w:t>2</w:t>
      </w:r>
      <w:r w:rsidRPr="000B2CE3">
        <w:t>), 290 домов блокированной застройки (16,3 тыс. м</w:t>
      </w:r>
      <w:r w:rsidRPr="000B2CE3">
        <w:rPr>
          <w:vertAlign w:val="superscript"/>
        </w:rPr>
        <w:t>2</w:t>
      </w:r>
      <w:r w:rsidRPr="000B2CE3">
        <w:t>) и 2599 индивидуальных жилых домов (202,2 тыс. м</w:t>
      </w:r>
      <w:r w:rsidRPr="000B2CE3">
        <w:rPr>
          <w:vertAlign w:val="superscript"/>
        </w:rPr>
        <w:t>2</w:t>
      </w:r>
      <w:r w:rsidRPr="000B2CE3">
        <w:t>). В среднем на одного жителя приходится 20,4 м</w:t>
      </w:r>
      <w:r w:rsidRPr="000B2CE3">
        <w:rPr>
          <w:vertAlign w:val="superscript"/>
        </w:rPr>
        <w:t>2</w:t>
      </w:r>
      <w:r w:rsidRPr="000B2CE3">
        <w:t xml:space="preserve"> площади, что существенно ниже показателя по Новосибирску – 27 м</w:t>
      </w:r>
      <w:r w:rsidRPr="000B2CE3">
        <w:rPr>
          <w:vertAlign w:val="superscript"/>
        </w:rPr>
        <w:t>2</w:t>
      </w:r>
      <w:r w:rsidRPr="000B2CE3">
        <w:t>. Показатель жилищной обеспеченности на человека очень сильно варьируется в зависимости от вида жилья. Аварийный жилищный фонд на территории города Оби представлен многоквартирными домами- 29 единиц общей площадью 10,5 тыс.м</w:t>
      </w:r>
      <w:r w:rsidRPr="000B2CE3">
        <w:rPr>
          <w:vertAlign w:val="superscript"/>
        </w:rPr>
        <w:t>2</w:t>
      </w:r>
      <w:r w:rsidRPr="000B2CE3">
        <w:t xml:space="preserve">. </w:t>
      </w:r>
    </w:p>
    <w:p w14:paraId="52173834" w14:textId="77777777" w:rsidR="004D3595" w:rsidRPr="000B2CE3" w:rsidRDefault="004D3595" w:rsidP="004D3595">
      <w:pPr>
        <w:ind w:firstLine="567"/>
        <w:jc w:val="both"/>
      </w:pPr>
      <w:r w:rsidRPr="000B2CE3">
        <w:t>Жилищный фонд города Обь имеет следующую структуру по собственности: частное жильё – 98,3 % (606,6 тыс. м</w:t>
      </w:r>
      <w:r w:rsidRPr="000B2CE3">
        <w:rPr>
          <w:vertAlign w:val="superscript"/>
        </w:rPr>
        <w:t>2</w:t>
      </w:r>
      <w:r w:rsidRPr="000B2CE3">
        <w:t>); государственное – 0,3 % (1,6 тыс. м</w:t>
      </w:r>
      <w:r w:rsidRPr="000B2CE3">
        <w:rPr>
          <w:vertAlign w:val="superscript"/>
        </w:rPr>
        <w:t>2</w:t>
      </w:r>
      <w:r w:rsidRPr="000B2CE3">
        <w:t>); муниципальное – 1,4 % (8,9 тыс. м</w:t>
      </w:r>
      <w:r w:rsidRPr="000B2CE3">
        <w:rPr>
          <w:vertAlign w:val="superscript"/>
        </w:rPr>
        <w:t>2</w:t>
      </w:r>
      <w:r w:rsidRPr="000B2CE3">
        <w:t>).</w:t>
      </w:r>
    </w:p>
    <w:p w14:paraId="5FD401F9" w14:textId="22CE06F0" w:rsidR="004D3595" w:rsidRPr="00A15ED3" w:rsidRDefault="004D3595" w:rsidP="004D3595">
      <w:pPr>
        <w:ind w:firstLine="567"/>
        <w:jc w:val="both"/>
        <w:rPr>
          <w:sz w:val="28"/>
          <w:szCs w:val="28"/>
        </w:rPr>
      </w:pPr>
      <w:r w:rsidRPr="000B2CE3">
        <w:t>Стоимость жилищно-коммунальных услуг за 1 м² общей площади в начале 2023 года составила 72,11 рублей в месяц, относительно прошлого года – 100,8 %.»</w:t>
      </w:r>
      <w:r w:rsidR="00675BF5" w:rsidRPr="000B2CE3">
        <w:t>;</w:t>
      </w:r>
    </w:p>
    <w:p w14:paraId="5AFBD9E2" w14:textId="77B0DB01" w:rsidR="004D3595" w:rsidRPr="00A961CB" w:rsidRDefault="00CD5F49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 w:rsidRPr="00A961CB">
        <w:rPr>
          <w:sz w:val="28"/>
          <w:szCs w:val="28"/>
        </w:rPr>
        <w:t>Таблицу 29 подп</w:t>
      </w:r>
      <w:r w:rsidR="004D3595" w:rsidRPr="00A961CB">
        <w:rPr>
          <w:sz w:val="28"/>
          <w:szCs w:val="28"/>
        </w:rPr>
        <w:t>ункт</w:t>
      </w:r>
      <w:r w:rsidRPr="00A961CB">
        <w:rPr>
          <w:sz w:val="28"/>
          <w:szCs w:val="28"/>
        </w:rPr>
        <w:t>а</w:t>
      </w:r>
      <w:r w:rsidR="004D3595" w:rsidRPr="00A961CB">
        <w:rPr>
          <w:sz w:val="28"/>
          <w:szCs w:val="28"/>
        </w:rPr>
        <w:t xml:space="preserve"> 1.8.4. </w:t>
      </w:r>
      <w:r w:rsidRPr="00A961CB">
        <w:rPr>
          <w:sz w:val="28"/>
          <w:szCs w:val="28"/>
        </w:rPr>
        <w:t xml:space="preserve">пункта </w:t>
      </w:r>
      <w:r w:rsidR="00F447CC" w:rsidRPr="00A961CB">
        <w:rPr>
          <w:sz w:val="28"/>
          <w:szCs w:val="28"/>
        </w:rPr>
        <w:t>1.8.</w:t>
      </w:r>
      <w:r w:rsidR="004D3595" w:rsidRPr="00A961CB">
        <w:rPr>
          <w:sz w:val="28"/>
          <w:szCs w:val="28"/>
        </w:rPr>
        <w:t xml:space="preserve"> </w:t>
      </w:r>
      <w:r w:rsidRPr="00A961CB">
        <w:rPr>
          <w:sz w:val="28"/>
          <w:szCs w:val="28"/>
        </w:rPr>
        <w:t xml:space="preserve">раздела 1 </w:t>
      </w:r>
      <w:r w:rsidR="004D3595" w:rsidRPr="00A961CB">
        <w:rPr>
          <w:sz w:val="28"/>
          <w:szCs w:val="28"/>
        </w:rPr>
        <w:t xml:space="preserve">изложить в </w:t>
      </w:r>
      <w:r w:rsidR="00F51AD4" w:rsidRPr="00A961CB">
        <w:rPr>
          <w:sz w:val="28"/>
          <w:szCs w:val="28"/>
        </w:rPr>
        <w:t>следующей</w:t>
      </w:r>
      <w:r w:rsidR="004D3595" w:rsidRPr="00A961CB">
        <w:rPr>
          <w:sz w:val="28"/>
          <w:szCs w:val="28"/>
        </w:rPr>
        <w:t xml:space="preserve"> редакции:</w:t>
      </w:r>
    </w:p>
    <w:p w14:paraId="417061AF" w14:textId="649A2181" w:rsidR="004D3595" w:rsidRPr="00987312" w:rsidRDefault="004D3595" w:rsidP="00C50C25">
      <w:pPr>
        <w:ind w:left="720"/>
        <w:jc w:val="both"/>
        <w:rPr>
          <w:i/>
          <w:sz w:val="22"/>
          <w:szCs w:val="22"/>
        </w:rPr>
      </w:pPr>
      <w:r w:rsidRPr="00987312">
        <w:rPr>
          <w:sz w:val="22"/>
          <w:szCs w:val="22"/>
        </w:rPr>
        <w:t>«</w:t>
      </w:r>
      <w:r w:rsidRPr="00987312">
        <w:rPr>
          <w:i/>
          <w:sz w:val="22"/>
          <w:szCs w:val="22"/>
        </w:rPr>
        <w:t>Таблица 29.</w:t>
      </w:r>
      <w:r w:rsidR="009F3A4A" w:rsidRPr="00987312">
        <w:rPr>
          <w:i/>
          <w:sz w:val="22"/>
          <w:szCs w:val="22"/>
        </w:rPr>
        <w:t xml:space="preserve"> </w:t>
      </w:r>
      <w:r w:rsidRPr="00987312">
        <w:rPr>
          <w:i/>
          <w:sz w:val="22"/>
          <w:szCs w:val="22"/>
        </w:rPr>
        <w:t>- Показатели системы ЖКХ города Обь</w:t>
      </w:r>
    </w:p>
    <w:p w14:paraId="0F605E21" w14:textId="77777777" w:rsidR="004D3595" w:rsidRPr="00A961CB" w:rsidRDefault="004D3595" w:rsidP="004D3595">
      <w:pPr>
        <w:jc w:val="both"/>
        <w:rPr>
          <w:i/>
          <w:sz w:val="8"/>
          <w:szCs w:val="8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5807"/>
        <w:gridCol w:w="992"/>
        <w:gridCol w:w="993"/>
        <w:gridCol w:w="992"/>
        <w:gridCol w:w="1134"/>
      </w:tblGrid>
      <w:tr w:rsidR="001177B3" w:rsidRPr="00A961CB" w14:paraId="27BA132B" w14:textId="77777777" w:rsidTr="00F56188">
        <w:tc>
          <w:tcPr>
            <w:tcW w:w="5807" w:type="dxa"/>
            <w:shd w:val="clear" w:color="auto" w:fill="FFFFFF" w:themeFill="background1"/>
          </w:tcPr>
          <w:p w14:paraId="7F07CC82" w14:textId="77777777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92" w:type="dxa"/>
            <w:shd w:val="clear" w:color="auto" w:fill="FFFFFF" w:themeFill="background1"/>
          </w:tcPr>
          <w:p w14:paraId="1102C5F5" w14:textId="23B25AE6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2019</w:t>
            </w:r>
            <w:r w:rsidR="008C1B37" w:rsidRPr="008D0FDC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993" w:type="dxa"/>
            <w:shd w:val="clear" w:color="auto" w:fill="FFFFFF" w:themeFill="background1"/>
          </w:tcPr>
          <w:p w14:paraId="693DA417" w14:textId="38402CC8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2020 г.</w:t>
            </w:r>
          </w:p>
        </w:tc>
        <w:tc>
          <w:tcPr>
            <w:tcW w:w="992" w:type="dxa"/>
            <w:shd w:val="clear" w:color="auto" w:fill="FFFFFF" w:themeFill="background1"/>
          </w:tcPr>
          <w:p w14:paraId="7CCCF2C6" w14:textId="77777777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2021 г.</w:t>
            </w:r>
          </w:p>
        </w:tc>
        <w:tc>
          <w:tcPr>
            <w:tcW w:w="1134" w:type="dxa"/>
            <w:shd w:val="clear" w:color="auto" w:fill="FFFFFF" w:themeFill="background1"/>
          </w:tcPr>
          <w:p w14:paraId="5D8A8FC3" w14:textId="77777777" w:rsidR="001177B3" w:rsidRPr="008D0FDC" w:rsidRDefault="001177B3" w:rsidP="00D860C8">
            <w:pPr>
              <w:jc w:val="both"/>
              <w:rPr>
                <w:b/>
                <w:sz w:val="22"/>
                <w:szCs w:val="22"/>
              </w:rPr>
            </w:pPr>
            <w:r w:rsidRPr="008D0FDC">
              <w:rPr>
                <w:b/>
                <w:sz w:val="22"/>
                <w:szCs w:val="22"/>
              </w:rPr>
              <w:t>2022 г.</w:t>
            </w:r>
          </w:p>
        </w:tc>
      </w:tr>
      <w:tr w:rsidR="001177B3" w:rsidRPr="00A961CB" w14:paraId="32EA0A40" w14:textId="77777777" w:rsidTr="00AA19DE">
        <w:tc>
          <w:tcPr>
            <w:tcW w:w="5807" w:type="dxa"/>
          </w:tcPr>
          <w:p w14:paraId="287E1E9B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электрической энергии в многоквартирных домах на одного проживающего, кВт.час</w:t>
            </w:r>
          </w:p>
        </w:tc>
        <w:tc>
          <w:tcPr>
            <w:tcW w:w="992" w:type="dxa"/>
          </w:tcPr>
          <w:p w14:paraId="33E24A0E" w14:textId="6B4F031C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</w:t>
            </w:r>
            <w:r w:rsidR="00C54C06" w:rsidRPr="008D0FDC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0968ECD0" w14:textId="3270FE8E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782</w:t>
            </w:r>
          </w:p>
        </w:tc>
        <w:tc>
          <w:tcPr>
            <w:tcW w:w="992" w:type="dxa"/>
          </w:tcPr>
          <w:p w14:paraId="1951AC8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782</w:t>
            </w:r>
          </w:p>
        </w:tc>
        <w:tc>
          <w:tcPr>
            <w:tcW w:w="1134" w:type="dxa"/>
          </w:tcPr>
          <w:p w14:paraId="6D53622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782</w:t>
            </w:r>
          </w:p>
        </w:tc>
      </w:tr>
      <w:tr w:rsidR="001177B3" w:rsidRPr="00A961CB" w14:paraId="1A02ECEC" w14:textId="77777777" w:rsidTr="00AA19DE">
        <w:tc>
          <w:tcPr>
            <w:tcW w:w="5807" w:type="dxa"/>
          </w:tcPr>
          <w:p w14:paraId="57981230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тепловой энергии в многоквартирных домах на 1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  <w:r w:rsidRPr="008D0FDC">
              <w:rPr>
                <w:sz w:val="22"/>
                <w:szCs w:val="22"/>
              </w:rPr>
              <w:t xml:space="preserve"> общей площади,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28741551" w14:textId="260C37E8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</w:t>
            </w:r>
            <w:r w:rsidR="00C54C06" w:rsidRPr="008D0FDC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14:paraId="7FFEAC93" w14:textId="0B3FC4F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0,18</w:t>
            </w:r>
          </w:p>
        </w:tc>
        <w:tc>
          <w:tcPr>
            <w:tcW w:w="992" w:type="dxa"/>
          </w:tcPr>
          <w:p w14:paraId="682F8E3E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0,18</w:t>
            </w:r>
          </w:p>
        </w:tc>
        <w:tc>
          <w:tcPr>
            <w:tcW w:w="1134" w:type="dxa"/>
          </w:tcPr>
          <w:p w14:paraId="0370D0B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0,18</w:t>
            </w:r>
          </w:p>
        </w:tc>
      </w:tr>
      <w:tr w:rsidR="001177B3" w:rsidRPr="00A961CB" w14:paraId="2A464D24" w14:textId="77777777" w:rsidTr="00AA19DE">
        <w:tc>
          <w:tcPr>
            <w:tcW w:w="5807" w:type="dxa"/>
          </w:tcPr>
          <w:p w14:paraId="7D47CC4F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горячей воды в многоквартирных домах на одного проживающего,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499DD10A" w14:textId="30272F19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</w:t>
            </w:r>
            <w:r w:rsidR="00C54C06" w:rsidRPr="008D0FDC">
              <w:rPr>
                <w:sz w:val="22"/>
                <w:szCs w:val="22"/>
              </w:rPr>
              <w:t>72</w:t>
            </w:r>
          </w:p>
        </w:tc>
        <w:tc>
          <w:tcPr>
            <w:tcW w:w="993" w:type="dxa"/>
          </w:tcPr>
          <w:p w14:paraId="4675E3D7" w14:textId="08629940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16,4</w:t>
            </w:r>
          </w:p>
        </w:tc>
        <w:tc>
          <w:tcPr>
            <w:tcW w:w="992" w:type="dxa"/>
          </w:tcPr>
          <w:p w14:paraId="33B293B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16,4</w:t>
            </w:r>
          </w:p>
        </w:tc>
        <w:tc>
          <w:tcPr>
            <w:tcW w:w="1134" w:type="dxa"/>
          </w:tcPr>
          <w:p w14:paraId="64DA6AF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16,4</w:t>
            </w:r>
          </w:p>
        </w:tc>
      </w:tr>
      <w:tr w:rsidR="001177B3" w:rsidRPr="00A961CB" w14:paraId="23A95C30" w14:textId="77777777" w:rsidTr="00AA19DE">
        <w:tc>
          <w:tcPr>
            <w:tcW w:w="5807" w:type="dxa"/>
          </w:tcPr>
          <w:p w14:paraId="660A1586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холодной воды в многоквартирных домах на одного проживающего,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50D27558" w14:textId="1D46540B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  <w:r w:rsidR="00C54C06" w:rsidRPr="008D0FDC">
              <w:rPr>
                <w:sz w:val="22"/>
                <w:szCs w:val="22"/>
              </w:rPr>
              <w:t>2,53</w:t>
            </w:r>
          </w:p>
        </w:tc>
        <w:tc>
          <w:tcPr>
            <w:tcW w:w="993" w:type="dxa"/>
          </w:tcPr>
          <w:p w14:paraId="2BE89F68" w14:textId="46694D9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33,1</w:t>
            </w:r>
          </w:p>
        </w:tc>
        <w:tc>
          <w:tcPr>
            <w:tcW w:w="992" w:type="dxa"/>
          </w:tcPr>
          <w:p w14:paraId="16381793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33,0</w:t>
            </w:r>
          </w:p>
        </w:tc>
        <w:tc>
          <w:tcPr>
            <w:tcW w:w="1134" w:type="dxa"/>
          </w:tcPr>
          <w:p w14:paraId="00ED1E2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33,0</w:t>
            </w:r>
          </w:p>
        </w:tc>
      </w:tr>
      <w:tr w:rsidR="001177B3" w:rsidRPr="00A961CB" w14:paraId="2BD2A34C" w14:textId="77777777" w:rsidTr="00AA19DE">
        <w:tc>
          <w:tcPr>
            <w:tcW w:w="5807" w:type="dxa"/>
          </w:tcPr>
          <w:p w14:paraId="33425782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природного газа в многоквартирных домах на одного проживающего,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7056E739" w14:textId="7CFFB5FD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</w:tcPr>
          <w:p w14:paraId="1323F2CE" w14:textId="34EC827E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</w:tcPr>
          <w:p w14:paraId="6526792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  <w:tc>
          <w:tcPr>
            <w:tcW w:w="1134" w:type="dxa"/>
          </w:tcPr>
          <w:p w14:paraId="1001B03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</w:p>
        </w:tc>
      </w:tr>
      <w:tr w:rsidR="001177B3" w:rsidRPr="00A961CB" w14:paraId="2427B949" w14:textId="77777777" w:rsidTr="00AA19DE">
        <w:tc>
          <w:tcPr>
            <w:tcW w:w="5807" w:type="dxa"/>
          </w:tcPr>
          <w:p w14:paraId="4ACF689C" w14:textId="02B987C8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электрической энергии муниципальными бюджетными учреждениями на одного человека населения, кВт.час</w:t>
            </w:r>
          </w:p>
        </w:tc>
        <w:tc>
          <w:tcPr>
            <w:tcW w:w="992" w:type="dxa"/>
          </w:tcPr>
          <w:p w14:paraId="59C3E349" w14:textId="555E4288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  <w:tc>
          <w:tcPr>
            <w:tcW w:w="993" w:type="dxa"/>
          </w:tcPr>
          <w:p w14:paraId="11ED05E3" w14:textId="50F17289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  <w:tc>
          <w:tcPr>
            <w:tcW w:w="992" w:type="dxa"/>
          </w:tcPr>
          <w:p w14:paraId="4D078771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  <w:tc>
          <w:tcPr>
            <w:tcW w:w="1134" w:type="dxa"/>
          </w:tcPr>
          <w:p w14:paraId="34E3D9C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0,11</w:t>
            </w:r>
          </w:p>
        </w:tc>
      </w:tr>
      <w:tr w:rsidR="001177B3" w:rsidRPr="00A961CB" w14:paraId="331745B7" w14:textId="77777777" w:rsidTr="00AA19DE">
        <w:tc>
          <w:tcPr>
            <w:tcW w:w="5807" w:type="dxa"/>
          </w:tcPr>
          <w:p w14:paraId="22FBEC41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тепловой энергии муниципальными бюджетными учреждениями на 1 м</w:t>
            </w:r>
            <w:r w:rsidRPr="008D0FDC">
              <w:rPr>
                <w:sz w:val="22"/>
                <w:szCs w:val="22"/>
                <w:vertAlign w:val="superscript"/>
              </w:rPr>
              <w:t xml:space="preserve">2 </w:t>
            </w:r>
            <w:r w:rsidRPr="008D0FDC">
              <w:rPr>
                <w:sz w:val="22"/>
                <w:szCs w:val="22"/>
              </w:rPr>
              <w:t>общей площади, Гкал</w:t>
            </w:r>
          </w:p>
        </w:tc>
        <w:tc>
          <w:tcPr>
            <w:tcW w:w="992" w:type="dxa"/>
          </w:tcPr>
          <w:p w14:paraId="72304BCE" w14:textId="288A314E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</w:t>
            </w:r>
            <w:r w:rsidR="00C54C06" w:rsidRPr="008D0FDC"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14:paraId="35A33F13" w14:textId="4AF3487A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0,13</w:t>
            </w:r>
          </w:p>
        </w:tc>
        <w:tc>
          <w:tcPr>
            <w:tcW w:w="992" w:type="dxa"/>
          </w:tcPr>
          <w:p w14:paraId="52B77DF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0,13</w:t>
            </w:r>
          </w:p>
        </w:tc>
        <w:tc>
          <w:tcPr>
            <w:tcW w:w="1134" w:type="dxa"/>
          </w:tcPr>
          <w:p w14:paraId="646934B1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0,13</w:t>
            </w:r>
          </w:p>
        </w:tc>
      </w:tr>
      <w:tr w:rsidR="001177B3" w:rsidRPr="00A961CB" w14:paraId="24CBF75F" w14:textId="77777777" w:rsidTr="00AA19DE">
        <w:tc>
          <w:tcPr>
            <w:tcW w:w="5807" w:type="dxa"/>
          </w:tcPr>
          <w:p w14:paraId="1EDA4809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горячей воды муниципальными бюджетными учреждениями на одного человека населения,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402325A9" w14:textId="5FFE66CF" w:rsidR="001177B3" w:rsidRPr="008D0FDC" w:rsidRDefault="00C54C06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1,06</w:t>
            </w:r>
          </w:p>
        </w:tc>
        <w:tc>
          <w:tcPr>
            <w:tcW w:w="993" w:type="dxa"/>
          </w:tcPr>
          <w:p w14:paraId="370A50D8" w14:textId="41D915B9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0,32</w:t>
            </w:r>
          </w:p>
        </w:tc>
        <w:tc>
          <w:tcPr>
            <w:tcW w:w="992" w:type="dxa"/>
          </w:tcPr>
          <w:p w14:paraId="21CC449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0,32</w:t>
            </w:r>
          </w:p>
        </w:tc>
        <w:tc>
          <w:tcPr>
            <w:tcW w:w="1134" w:type="dxa"/>
          </w:tcPr>
          <w:p w14:paraId="346F16D7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0,32</w:t>
            </w:r>
          </w:p>
        </w:tc>
      </w:tr>
      <w:tr w:rsidR="001177B3" w:rsidRPr="00A961CB" w14:paraId="4F72B6BB" w14:textId="77777777" w:rsidTr="00AA19DE">
        <w:tc>
          <w:tcPr>
            <w:tcW w:w="5807" w:type="dxa"/>
          </w:tcPr>
          <w:p w14:paraId="3FDDB301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Удельная величина потребления холодной воды муниципальными бюджетными учреждениями на одного человека населения, м</w:t>
            </w:r>
            <w:r w:rsidRPr="008D0FD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</w:tcPr>
          <w:p w14:paraId="0B09DB4B" w14:textId="5879BD0F" w:rsidR="001177B3" w:rsidRPr="008D0FDC" w:rsidRDefault="00C54C06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1,02</w:t>
            </w:r>
          </w:p>
        </w:tc>
        <w:tc>
          <w:tcPr>
            <w:tcW w:w="993" w:type="dxa"/>
          </w:tcPr>
          <w:p w14:paraId="37290FBF" w14:textId="1F689AD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0,611</w:t>
            </w:r>
          </w:p>
        </w:tc>
        <w:tc>
          <w:tcPr>
            <w:tcW w:w="992" w:type="dxa"/>
          </w:tcPr>
          <w:p w14:paraId="3D4DD8D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0,61</w:t>
            </w:r>
          </w:p>
        </w:tc>
        <w:tc>
          <w:tcPr>
            <w:tcW w:w="1134" w:type="dxa"/>
          </w:tcPr>
          <w:p w14:paraId="6E83C03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0,61</w:t>
            </w:r>
          </w:p>
        </w:tc>
      </w:tr>
      <w:tr w:rsidR="001177B3" w:rsidRPr="00A961CB" w14:paraId="4D2D0399" w14:textId="77777777" w:rsidTr="00AA19DE">
        <w:tc>
          <w:tcPr>
            <w:tcW w:w="5807" w:type="dxa"/>
          </w:tcPr>
          <w:p w14:paraId="7ED9045D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Общая протяженность улиц, проездов, набережных на конец года, км</w:t>
            </w:r>
          </w:p>
        </w:tc>
        <w:tc>
          <w:tcPr>
            <w:tcW w:w="992" w:type="dxa"/>
          </w:tcPr>
          <w:p w14:paraId="55E119A6" w14:textId="7793CFDB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  <w:tc>
          <w:tcPr>
            <w:tcW w:w="993" w:type="dxa"/>
          </w:tcPr>
          <w:p w14:paraId="66895B38" w14:textId="142E78E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  <w:tc>
          <w:tcPr>
            <w:tcW w:w="992" w:type="dxa"/>
          </w:tcPr>
          <w:p w14:paraId="3E7D61D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  <w:tc>
          <w:tcPr>
            <w:tcW w:w="1134" w:type="dxa"/>
          </w:tcPr>
          <w:p w14:paraId="6B20320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67,1</w:t>
            </w:r>
          </w:p>
        </w:tc>
      </w:tr>
      <w:tr w:rsidR="001177B3" w:rsidRPr="00A961CB" w14:paraId="37104968" w14:textId="77777777" w:rsidTr="00AA19DE">
        <w:tc>
          <w:tcPr>
            <w:tcW w:w="5807" w:type="dxa"/>
          </w:tcPr>
          <w:p w14:paraId="52EFED8E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Общая протяженность освещенных частей улиц, проездов, набережных на конец года, км</w:t>
            </w:r>
          </w:p>
        </w:tc>
        <w:tc>
          <w:tcPr>
            <w:tcW w:w="992" w:type="dxa"/>
          </w:tcPr>
          <w:p w14:paraId="5438BFC3" w14:textId="319821C3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  <w:tc>
          <w:tcPr>
            <w:tcW w:w="993" w:type="dxa"/>
          </w:tcPr>
          <w:p w14:paraId="59794CC8" w14:textId="37A1C614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  <w:tc>
          <w:tcPr>
            <w:tcW w:w="992" w:type="dxa"/>
          </w:tcPr>
          <w:p w14:paraId="1D83799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  <w:tc>
          <w:tcPr>
            <w:tcW w:w="1134" w:type="dxa"/>
          </w:tcPr>
          <w:p w14:paraId="57DC3CA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61,4</w:t>
            </w:r>
          </w:p>
        </w:tc>
      </w:tr>
      <w:tr w:rsidR="001177B3" w:rsidRPr="00A961CB" w14:paraId="50616771" w14:textId="77777777" w:rsidTr="00AA19DE">
        <w:tc>
          <w:tcPr>
            <w:tcW w:w="5807" w:type="dxa"/>
          </w:tcPr>
          <w:p w14:paraId="06DCFA18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Общая площадь жилых помещений, тыс.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E9846CA" w14:textId="3E5ADF87" w:rsidR="001177B3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</w:t>
            </w:r>
            <w:r w:rsidR="00C54C06" w:rsidRPr="008D0FDC">
              <w:rPr>
                <w:sz w:val="22"/>
                <w:szCs w:val="22"/>
              </w:rPr>
              <w:t>80</w:t>
            </w:r>
          </w:p>
        </w:tc>
        <w:tc>
          <w:tcPr>
            <w:tcW w:w="993" w:type="dxa"/>
          </w:tcPr>
          <w:p w14:paraId="66731FFE" w14:textId="2021752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582,0</w:t>
            </w:r>
          </w:p>
        </w:tc>
        <w:tc>
          <w:tcPr>
            <w:tcW w:w="992" w:type="dxa"/>
          </w:tcPr>
          <w:p w14:paraId="699F32B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597,1</w:t>
            </w:r>
          </w:p>
        </w:tc>
        <w:tc>
          <w:tcPr>
            <w:tcW w:w="1134" w:type="dxa"/>
          </w:tcPr>
          <w:p w14:paraId="1B6A1983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617,1</w:t>
            </w:r>
          </w:p>
        </w:tc>
      </w:tr>
      <w:tr w:rsidR="001177B3" w:rsidRPr="00A961CB" w14:paraId="54027D04" w14:textId="77777777" w:rsidTr="00AA19DE">
        <w:tc>
          <w:tcPr>
            <w:tcW w:w="5807" w:type="dxa"/>
          </w:tcPr>
          <w:p w14:paraId="43CA4460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Ввод в действие жилых домов на территории муниципального образования,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  <w:r w:rsidRPr="008D0FDC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992" w:type="dxa"/>
          </w:tcPr>
          <w:p w14:paraId="2A184695" w14:textId="56ABE0F7" w:rsidR="001177B3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  <w:r w:rsidR="00C54C06" w:rsidRPr="008D0FDC">
              <w:rPr>
                <w:sz w:val="22"/>
                <w:szCs w:val="22"/>
              </w:rPr>
              <w:t>970</w:t>
            </w:r>
          </w:p>
        </w:tc>
        <w:tc>
          <w:tcPr>
            <w:tcW w:w="993" w:type="dxa"/>
          </w:tcPr>
          <w:p w14:paraId="41ADE70C" w14:textId="72E0834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3023,1</w:t>
            </w:r>
          </w:p>
        </w:tc>
        <w:tc>
          <w:tcPr>
            <w:tcW w:w="992" w:type="dxa"/>
          </w:tcPr>
          <w:p w14:paraId="47859ED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3988</w:t>
            </w:r>
          </w:p>
        </w:tc>
        <w:tc>
          <w:tcPr>
            <w:tcW w:w="1134" w:type="dxa"/>
          </w:tcPr>
          <w:p w14:paraId="6C2B4BA9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20549,3</w:t>
            </w:r>
          </w:p>
        </w:tc>
      </w:tr>
      <w:tr w:rsidR="001177B3" w:rsidRPr="00A961CB" w14:paraId="74867C61" w14:textId="77777777" w:rsidTr="00AA19DE">
        <w:tc>
          <w:tcPr>
            <w:tcW w:w="5807" w:type="dxa"/>
          </w:tcPr>
          <w:p w14:paraId="7E82EE92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индивидуальных м</w:t>
            </w:r>
            <w:r w:rsidRPr="008D0FDC">
              <w:rPr>
                <w:sz w:val="22"/>
                <w:szCs w:val="22"/>
                <w:vertAlign w:val="superscript"/>
              </w:rPr>
              <w:t>2</w:t>
            </w:r>
            <w:r w:rsidRPr="008D0FDC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992" w:type="dxa"/>
          </w:tcPr>
          <w:p w14:paraId="5E3CBA9D" w14:textId="46D4D01A" w:rsidR="001177B3" w:rsidRPr="008D0FDC" w:rsidRDefault="001802A4" w:rsidP="001802A4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8678</w:t>
            </w:r>
          </w:p>
        </w:tc>
        <w:tc>
          <w:tcPr>
            <w:tcW w:w="993" w:type="dxa"/>
          </w:tcPr>
          <w:p w14:paraId="00075B5E" w14:textId="00588040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3023,1</w:t>
            </w:r>
          </w:p>
        </w:tc>
        <w:tc>
          <w:tcPr>
            <w:tcW w:w="992" w:type="dxa"/>
          </w:tcPr>
          <w:p w14:paraId="3548D03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3988</w:t>
            </w:r>
          </w:p>
        </w:tc>
        <w:tc>
          <w:tcPr>
            <w:tcW w:w="1134" w:type="dxa"/>
          </w:tcPr>
          <w:p w14:paraId="4569524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4974</w:t>
            </w:r>
          </w:p>
        </w:tc>
      </w:tr>
      <w:tr w:rsidR="001177B3" w:rsidRPr="00A961CB" w14:paraId="4C33DC85" w14:textId="77777777" w:rsidTr="00AA19DE">
        <w:tc>
          <w:tcPr>
            <w:tcW w:w="5807" w:type="dxa"/>
          </w:tcPr>
          <w:p w14:paraId="665E887A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Вывезено за год твердых коммунальных отходов, тыс.м/тыс.т</w:t>
            </w:r>
          </w:p>
        </w:tc>
        <w:tc>
          <w:tcPr>
            <w:tcW w:w="992" w:type="dxa"/>
          </w:tcPr>
          <w:p w14:paraId="59EAF38B" w14:textId="26C50852" w:rsidR="00337949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36/</w:t>
            </w:r>
          </w:p>
          <w:p w14:paraId="7ADE2ACE" w14:textId="6ADD96C8" w:rsidR="00337949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7,2</w:t>
            </w:r>
          </w:p>
        </w:tc>
        <w:tc>
          <w:tcPr>
            <w:tcW w:w="993" w:type="dxa"/>
          </w:tcPr>
          <w:p w14:paraId="4D7FE613" w14:textId="77777777" w:rsidR="001177B3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42,0/</w:t>
            </w:r>
          </w:p>
          <w:p w14:paraId="53A6983F" w14:textId="0E0E052D" w:rsidR="00337949" w:rsidRPr="008D0FDC" w:rsidRDefault="00337949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8,1</w:t>
            </w:r>
          </w:p>
        </w:tc>
        <w:tc>
          <w:tcPr>
            <w:tcW w:w="992" w:type="dxa"/>
          </w:tcPr>
          <w:p w14:paraId="6EE2670D" w14:textId="77777777" w:rsidR="001177B3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111,2/</w:t>
            </w:r>
          </w:p>
          <w:p w14:paraId="392B8041" w14:textId="54E8CC3E" w:rsidR="001802A4" w:rsidRPr="008D0FDC" w:rsidRDefault="001802A4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18,61</w:t>
            </w:r>
          </w:p>
        </w:tc>
        <w:tc>
          <w:tcPr>
            <w:tcW w:w="1134" w:type="dxa"/>
          </w:tcPr>
          <w:p w14:paraId="42C36BF5" w14:textId="77777777" w:rsidR="001802A4" w:rsidRPr="008D0FDC" w:rsidRDefault="001802A4" w:rsidP="001802A4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133,72/</w:t>
            </w:r>
          </w:p>
          <w:p w14:paraId="54E40F82" w14:textId="2933C96F" w:rsidR="001177B3" w:rsidRPr="008D0FDC" w:rsidRDefault="001802A4" w:rsidP="001802A4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22,38</w:t>
            </w:r>
          </w:p>
        </w:tc>
      </w:tr>
      <w:tr w:rsidR="001177B3" w:rsidRPr="00A961CB" w14:paraId="4E60D622" w14:textId="77777777" w:rsidTr="00AA19DE">
        <w:tc>
          <w:tcPr>
            <w:tcW w:w="5807" w:type="dxa"/>
          </w:tcPr>
          <w:p w14:paraId="7C9FC28A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из них объекты, используемые для обработки отходов, тыс.м/тыс.т</w:t>
            </w:r>
          </w:p>
        </w:tc>
        <w:tc>
          <w:tcPr>
            <w:tcW w:w="992" w:type="dxa"/>
          </w:tcPr>
          <w:p w14:paraId="4D81314C" w14:textId="2A755E8F" w:rsidR="001177B3" w:rsidRPr="008D0FDC" w:rsidRDefault="00A75ADB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  <w:tc>
          <w:tcPr>
            <w:tcW w:w="993" w:type="dxa"/>
          </w:tcPr>
          <w:p w14:paraId="17F71B60" w14:textId="381D0CCF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  <w:tc>
          <w:tcPr>
            <w:tcW w:w="992" w:type="dxa"/>
          </w:tcPr>
          <w:p w14:paraId="7DE1F36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  <w:tc>
          <w:tcPr>
            <w:tcW w:w="1134" w:type="dxa"/>
          </w:tcPr>
          <w:p w14:paraId="6044E70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-/-</w:t>
            </w:r>
          </w:p>
        </w:tc>
      </w:tr>
      <w:tr w:rsidR="001177B3" w:rsidRPr="00A961CB" w14:paraId="18D4B10A" w14:textId="77777777" w:rsidTr="00AA19DE">
        <w:tc>
          <w:tcPr>
            <w:tcW w:w="5807" w:type="dxa"/>
          </w:tcPr>
          <w:p w14:paraId="7403AC3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Одиночное протяжение уличной газовой сети, м</w:t>
            </w:r>
          </w:p>
        </w:tc>
        <w:tc>
          <w:tcPr>
            <w:tcW w:w="992" w:type="dxa"/>
          </w:tcPr>
          <w:p w14:paraId="579683F0" w14:textId="22D52941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63864</w:t>
            </w:r>
          </w:p>
        </w:tc>
        <w:tc>
          <w:tcPr>
            <w:tcW w:w="993" w:type="dxa"/>
          </w:tcPr>
          <w:p w14:paraId="4BF2C054" w14:textId="704D111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63 864</w:t>
            </w:r>
          </w:p>
        </w:tc>
        <w:tc>
          <w:tcPr>
            <w:tcW w:w="992" w:type="dxa"/>
          </w:tcPr>
          <w:p w14:paraId="3AC9243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63 864</w:t>
            </w:r>
          </w:p>
        </w:tc>
        <w:tc>
          <w:tcPr>
            <w:tcW w:w="1134" w:type="dxa"/>
          </w:tcPr>
          <w:p w14:paraId="517F39AE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63 864</w:t>
            </w:r>
          </w:p>
        </w:tc>
      </w:tr>
      <w:tr w:rsidR="001177B3" w:rsidRPr="00A961CB" w14:paraId="02F1CC55" w14:textId="77777777" w:rsidTr="00AA19DE">
        <w:tc>
          <w:tcPr>
            <w:tcW w:w="5807" w:type="dxa"/>
          </w:tcPr>
          <w:p w14:paraId="32988488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Количество не газифицированных пунктов, ед.</w:t>
            </w:r>
          </w:p>
        </w:tc>
        <w:tc>
          <w:tcPr>
            <w:tcW w:w="992" w:type="dxa"/>
          </w:tcPr>
          <w:p w14:paraId="5E2C09C3" w14:textId="669C58C9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20211C37" w14:textId="44507883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1443669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20E8181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42F29ED5" w14:textId="77777777" w:rsidTr="00AA19DE">
        <w:tc>
          <w:tcPr>
            <w:tcW w:w="5807" w:type="dxa"/>
          </w:tcPr>
          <w:p w14:paraId="11388A69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Число источников теплоснабжения, ед.</w:t>
            </w:r>
          </w:p>
        </w:tc>
        <w:tc>
          <w:tcPr>
            <w:tcW w:w="992" w:type="dxa"/>
          </w:tcPr>
          <w:p w14:paraId="645EA858" w14:textId="7C9A0D4D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14:paraId="41229418" w14:textId="5A7F655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14:paraId="6698452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14:paraId="7AA2646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10</w:t>
            </w:r>
          </w:p>
        </w:tc>
      </w:tr>
      <w:tr w:rsidR="001177B3" w:rsidRPr="00A961CB" w14:paraId="754053EB" w14:textId="77777777" w:rsidTr="00AA19DE">
        <w:tc>
          <w:tcPr>
            <w:tcW w:w="5807" w:type="dxa"/>
          </w:tcPr>
          <w:p w14:paraId="70C41BEE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из них мощностью до 3 Гкал/ч</w:t>
            </w:r>
          </w:p>
        </w:tc>
        <w:tc>
          <w:tcPr>
            <w:tcW w:w="992" w:type="dxa"/>
          </w:tcPr>
          <w:p w14:paraId="5BD4E6E7" w14:textId="3CFD2FD8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2E706F66" w14:textId="1E6D2298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2A6E724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6A23AA1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5</w:t>
            </w:r>
          </w:p>
        </w:tc>
      </w:tr>
      <w:tr w:rsidR="001177B3" w:rsidRPr="00A961CB" w14:paraId="77F117F4" w14:textId="77777777" w:rsidTr="00AA19DE">
        <w:tc>
          <w:tcPr>
            <w:tcW w:w="5807" w:type="dxa"/>
          </w:tcPr>
          <w:p w14:paraId="3FE0675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Протяженность тепловых и паровых сетей в двухтрубном исчислении, м</w:t>
            </w:r>
          </w:p>
        </w:tc>
        <w:tc>
          <w:tcPr>
            <w:tcW w:w="992" w:type="dxa"/>
          </w:tcPr>
          <w:p w14:paraId="689B7A10" w14:textId="0BB370F5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47 875</w:t>
            </w:r>
          </w:p>
        </w:tc>
        <w:tc>
          <w:tcPr>
            <w:tcW w:w="993" w:type="dxa"/>
          </w:tcPr>
          <w:p w14:paraId="1EE94FF2" w14:textId="11AB02EA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47 875</w:t>
            </w:r>
          </w:p>
        </w:tc>
        <w:tc>
          <w:tcPr>
            <w:tcW w:w="992" w:type="dxa"/>
          </w:tcPr>
          <w:p w14:paraId="77ACBA7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47 875</w:t>
            </w:r>
          </w:p>
        </w:tc>
        <w:tc>
          <w:tcPr>
            <w:tcW w:w="1134" w:type="dxa"/>
          </w:tcPr>
          <w:p w14:paraId="387B943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48 810</w:t>
            </w:r>
          </w:p>
        </w:tc>
      </w:tr>
      <w:tr w:rsidR="001177B3" w:rsidRPr="00A961CB" w14:paraId="6A85EB05" w14:textId="77777777" w:rsidTr="00AA19DE">
        <w:tc>
          <w:tcPr>
            <w:tcW w:w="5807" w:type="dxa"/>
          </w:tcPr>
          <w:p w14:paraId="7730EB04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нуждаются в замене, м</w:t>
            </w:r>
          </w:p>
        </w:tc>
        <w:tc>
          <w:tcPr>
            <w:tcW w:w="992" w:type="dxa"/>
          </w:tcPr>
          <w:p w14:paraId="249600B0" w14:textId="44DF9B16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12 657</w:t>
            </w:r>
          </w:p>
        </w:tc>
        <w:tc>
          <w:tcPr>
            <w:tcW w:w="993" w:type="dxa"/>
          </w:tcPr>
          <w:p w14:paraId="2AB4F091" w14:textId="2FA6945A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3 813</w:t>
            </w:r>
          </w:p>
        </w:tc>
        <w:tc>
          <w:tcPr>
            <w:tcW w:w="992" w:type="dxa"/>
          </w:tcPr>
          <w:p w14:paraId="7A7DA4BE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4 266</w:t>
            </w:r>
          </w:p>
        </w:tc>
        <w:tc>
          <w:tcPr>
            <w:tcW w:w="1134" w:type="dxa"/>
          </w:tcPr>
          <w:p w14:paraId="4126047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4 000</w:t>
            </w:r>
          </w:p>
        </w:tc>
      </w:tr>
      <w:tr w:rsidR="001177B3" w:rsidRPr="00A961CB" w14:paraId="5ABC26A6" w14:textId="77777777" w:rsidTr="00AA19DE">
        <w:tc>
          <w:tcPr>
            <w:tcW w:w="5807" w:type="dxa"/>
          </w:tcPr>
          <w:p w14:paraId="2E961BF3" w14:textId="5D476DAF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Протяженность тепловых и паровых сетей, которые были заменены и отремонтированы за отчетный год, м</w:t>
            </w:r>
          </w:p>
        </w:tc>
        <w:tc>
          <w:tcPr>
            <w:tcW w:w="992" w:type="dxa"/>
          </w:tcPr>
          <w:p w14:paraId="3D98D329" w14:textId="509C0B7B" w:rsidR="001177B3" w:rsidRPr="008D0FDC" w:rsidRDefault="0075031C" w:rsidP="0075031C">
            <w:pPr>
              <w:jc w:val="center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438</w:t>
            </w:r>
          </w:p>
        </w:tc>
        <w:tc>
          <w:tcPr>
            <w:tcW w:w="993" w:type="dxa"/>
          </w:tcPr>
          <w:p w14:paraId="4FBAF9CA" w14:textId="29A5180F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487</w:t>
            </w:r>
          </w:p>
        </w:tc>
        <w:tc>
          <w:tcPr>
            <w:tcW w:w="992" w:type="dxa"/>
          </w:tcPr>
          <w:p w14:paraId="530DA34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2040</w:t>
            </w:r>
          </w:p>
        </w:tc>
        <w:tc>
          <w:tcPr>
            <w:tcW w:w="1134" w:type="dxa"/>
          </w:tcPr>
          <w:p w14:paraId="4D3DE662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0799B2A1" w14:textId="77777777" w:rsidTr="00AA19DE">
        <w:tc>
          <w:tcPr>
            <w:tcW w:w="5807" w:type="dxa"/>
          </w:tcPr>
          <w:p w14:paraId="7F23A17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Одиночное протяжение уличной водопроводной сети м</w:t>
            </w:r>
          </w:p>
        </w:tc>
        <w:tc>
          <w:tcPr>
            <w:tcW w:w="992" w:type="dxa"/>
          </w:tcPr>
          <w:p w14:paraId="626AD93D" w14:textId="6042CAAD" w:rsidR="001177B3" w:rsidRPr="008D0FDC" w:rsidRDefault="0075031C" w:rsidP="0075031C">
            <w:pPr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17 920</w:t>
            </w:r>
          </w:p>
        </w:tc>
        <w:tc>
          <w:tcPr>
            <w:tcW w:w="993" w:type="dxa"/>
          </w:tcPr>
          <w:p w14:paraId="14F65967" w14:textId="2AE9B253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27 600</w:t>
            </w:r>
          </w:p>
        </w:tc>
        <w:tc>
          <w:tcPr>
            <w:tcW w:w="992" w:type="dxa"/>
          </w:tcPr>
          <w:p w14:paraId="49D091F8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15 330</w:t>
            </w:r>
          </w:p>
        </w:tc>
        <w:tc>
          <w:tcPr>
            <w:tcW w:w="1134" w:type="dxa"/>
          </w:tcPr>
          <w:p w14:paraId="617CB0D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15 330</w:t>
            </w:r>
          </w:p>
        </w:tc>
      </w:tr>
      <w:tr w:rsidR="001177B3" w:rsidRPr="00A961CB" w14:paraId="65D8BF6E" w14:textId="77777777" w:rsidTr="00AA19DE">
        <w:tc>
          <w:tcPr>
            <w:tcW w:w="5807" w:type="dxa"/>
          </w:tcPr>
          <w:p w14:paraId="2E6681A3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нуждающейся в замене, м</w:t>
            </w:r>
          </w:p>
        </w:tc>
        <w:tc>
          <w:tcPr>
            <w:tcW w:w="992" w:type="dxa"/>
          </w:tcPr>
          <w:p w14:paraId="4A40FA56" w14:textId="54560C8C" w:rsidR="001177B3" w:rsidRPr="008D0FDC" w:rsidRDefault="0075031C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6 020</w:t>
            </w:r>
          </w:p>
        </w:tc>
        <w:tc>
          <w:tcPr>
            <w:tcW w:w="993" w:type="dxa"/>
          </w:tcPr>
          <w:p w14:paraId="2D881811" w14:textId="381CF71E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2 830</w:t>
            </w:r>
          </w:p>
        </w:tc>
        <w:tc>
          <w:tcPr>
            <w:tcW w:w="992" w:type="dxa"/>
          </w:tcPr>
          <w:p w14:paraId="59101373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2 920</w:t>
            </w:r>
          </w:p>
        </w:tc>
        <w:tc>
          <w:tcPr>
            <w:tcW w:w="1134" w:type="dxa"/>
          </w:tcPr>
          <w:p w14:paraId="58C7035C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2 970</w:t>
            </w:r>
          </w:p>
        </w:tc>
      </w:tr>
      <w:tr w:rsidR="001177B3" w:rsidRPr="00A961CB" w14:paraId="6FE3A193" w14:textId="77777777" w:rsidTr="00AA19DE">
        <w:tc>
          <w:tcPr>
            <w:tcW w:w="5807" w:type="dxa"/>
          </w:tcPr>
          <w:p w14:paraId="4734C517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Одиночное протяжение уличной водопроводной сети, которая заменена и отремонтирована за отчетный год, м </w:t>
            </w:r>
          </w:p>
        </w:tc>
        <w:tc>
          <w:tcPr>
            <w:tcW w:w="992" w:type="dxa"/>
          </w:tcPr>
          <w:p w14:paraId="12445C56" w14:textId="4C480E71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</w:tcPr>
          <w:p w14:paraId="4E79CCEF" w14:textId="39D0972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14:paraId="31B7D4E7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746F60D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72E16E4F" w14:textId="77777777" w:rsidTr="00AA19DE">
        <w:tc>
          <w:tcPr>
            <w:tcW w:w="5807" w:type="dxa"/>
          </w:tcPr>
          <w:p w14:paraId="0ABA7386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Количество населенных пунктов, не имеющих водопроводов (отдельных водопроводных сетей), ед.</w:t>
            </w:r>
          </w:p>
        </w:tc>
        <w:tc>
          <w:tcPr>
            <w:tcW w:w="992" w:type="dxa"/>
          </w:tcPr>
          <w:p w14:paraId="358944E9" w14:textId="035EE663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2DEE9D8B" w14:textId="6397118D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361EAA6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517AE649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7FBD35F6" w14:textId="77777777" w:rsidTr="00AA19DE">
        <w:tc>
          <w:tcPr>
            <w:tcW w:w="5807" w:type="dxa"/>
          </w:tcPr>
          <w:p w14:paraId="4D51CD33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Одиночное протяжение уличной канализационной сети м</w:t>
            </w:r>
          </w:p>
        </w:tc>
        <w:tc>
          <w:tcPr>
            <w:tcW w:w="992" w:type="dxa"/>
          </w:tcPr>
          <w:p w14:paraId="2CEE1158" w14:textId="2FA05E6C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16 200</w:t>
            </w:r>
          </w:p>
        </w:tc>
        <w:tc>
          <w:tcPr>
            <w:tcW w:w="993" w:type="dxa"/>
          </w:tcPr>
          <w:p w14:paraId="563A0B25" w14:textId="6E256DB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17 100</w:t>
            </w:r>
          </w:p>
        </w:tc>
        <w:tc>
          <w:tcPr>
            <w:tcW w:w="992" w:type="dxa"/>
          </w:tcPr>
          <w:p w14:paraId="0BCA80AF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16 200</w:t>
            </w:r>
          </w:p>
        </w:tc>
        <w:tc>
          <w:tcPr>
            <w:tcW w:w="1134" w:type="dxa"/>
          </w:tcPr>
          <w:p w14:paraId="72B75ED0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16 200</w:t>
            </w:r>
          </w:p>
        </w:tc>
      </w:tr>
      <w:tr w:rsidR="001177B3" w:rsidRPr="00A961CB" w14:paraId="1603B11E" w14:textId="77777777" w:rsidTr="00AA19DE">
        <w:tc>
          <w:tcPr>
            <w:tcW w:w="5807" w:type="dxa"/>
          </w:tcPr>
          <w:p w14:paraId="18CC2DDC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в том числе нуждающейся в замене, м</w:t>
            </w:r>
          </w:p>
        </w:tc>
        <w:tc>
          <w:tcPr>
            <w:tcW w:w="992" w:type="dxa"/>
          </w:tcPr>
          <w:p w14:paraId="06561892" w14:textId="587058C0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4 420</w:t>
            </w:r>
          </w:p>
        </w:tc>
        <w:tc>
          <w:tcPr>
            <w:tcW w:w="993" w:type="dxa"/>
          </w:tcPr>
          <w:p w14:paraId="6C07FE67" w14:textId="441C2221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4 560</w:t>
            </w:r>
          </w:p>
        </w:tc>
        <w:tc>
          <w:tcPr>
            <w:tcW w:w="992" w:type="dxa"/>
          </w:tcPr>
          <w:p w14:paraId="09B79914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4 930</w:t>
            </w:r>
          </w:p>
        </w:tc>
        <w:tc>
          <w:tcPr>
            <w:tcW w:w="1134" w:type="dxa"/>
          </w:tcPr>
          <w:p w14:paraId="637837DB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4 900</w:t>
            </w:r>
          </w:p>
        </w:tc>
      </w:tr>
      <w:tr w:rsidR="001177B3" w:rsidRPr="00A961CB" w14:paraId="5D63490E" w14:textId="77777777" w:rsidTr="00AA19DE">
        <w:tc>
          <w:tcPr>
            <w:tcW w:w="5807" w:type="dxa"/>
          </w:tcPr>
          <w:p w14:paraId="26AE763C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 xml:space="preserve">Одиночное протяжение уличной канализационной сети, которая заменена и отремонтирована за отчетный год, м </w:t>
            </w:r>
          </w:p>
        </w:tc>
        <w:tc>
          <w:tcPr>
            <w:tcW w:w="992" w:type="dxa"/>
          </w:tcPr>
          <w:p w14:paraId="07E28DAF" w14:textId="6AB91591" w:rsidR="001177B3" w:rsidRPr="008D0FDC" w:rsidRDefault="001B1775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DFAA754" w14:textId="2FF93E94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63F1F896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54DA7FBD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  <w:tr w:rsidR="001177B3" w:rsidRPr="00A961CB" w14:paraId="7754148C" w14:textId="77777777" w:rsidTr="00AA19DE">
        <w:tc>
          <w:tcPr>
            <w:tcW w:w="5807" w:type="dxa"/>
          </w:tcPr>
          <w:p w14:paraId="44F67E4B" w14:textId="77777777" w:rsidR="001177B3" w:rsidRPr="008D0FDC" w:rsidRDefault="001177B3" w:rsidP="00D860C8">
            <w:pPr>
              <w:jc w:val="both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Количество населенных пунктов, не имеющих канализаций (отдельных канализационных сетей), ед.</w:t>
            </w:r>
          </w:p>
        </w:tc>
        <w:tc>
          <w:tcPr>
            <w:tcW w:w="992" w:type="dxa"/>
          </w:tcPr>
          <w:p w14:paraId="652C9476" w14:textId="73B95BF4" w:rsidR="001177B3" w:rsidRPr="008D0FDC" w:rsidRDefault="00A75ADB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3F57E5C7" w14:textId="196224DB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2A16D7AA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495C5C77" w14:textId="77777777" w:rsidR="001177B3" w:rsidRPr="008D0FDC" w:rsidRDefault="001177B3" w:rsidP="00D860C8">
            <w:pPr>
              <w:jc w:val="right"/>
              <w:rPr>
                <w:sz w:val="22"/>
                <w:szCs w:val="22"/>
              </w:rPr>
            </w:pPr>
            <w:r w:rsidRPr="008D0FDC">
              <w:rPr>
                <w:sz w:val="22"/>
                <w:szCs w:val="22"/>
              </w:rPr>
              <w:t>0</w:t>
            </w:r>
          </w:p>
        </w:tc>
      </w:tr>
    </w:tbl>
    <w:p w14:paraId="79A2717A" w14:textId="0E2BB9ED" w:rsidR="003B6D14" w:rsidRPr="00A961CB" w:rsidRDefault="003B6D14" w:rsidP="003B6D14">
      <w:pPr>
        <w:ind w:left="720"/>
        <w:jc w:val="both"/>
        <w:rPr>
          <w:sz w:val="28"/>
        </w:rPr>
      </w:pPr>
      <w:r w:rsidRPr="00A961CB">
        <w:rPr>
          <w:sz w:val="28"/>
        </w:rPr>
        <w:t xml:space="preserve">                                                                                                                                »;</w:t>
      </w:r>
    </w:p>
    <w:p w14:paraId="7F8A48F3" w14:textId="77777777" w:rsidR="00767728" w:rsidRPr="00A961CB" w:rsidRDefault="00767728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>
        <w:rPr>
          <w:sz w:val="28"/>
          <w:szCs w:val="28"/>
        </w:rPr>
        <w:t xml:space="preserve">Абзацы 3,4 </w:t>
      </w:r>
      <w:r w:rsidRPr="00A961CB">
        <w:rPr>
          <w:sz w:val="28"/>
          <w:szCs w:val="28"/>
        </w:rPr>
        <w:t>подпункт</w:t>
      </w:r>
      <w:r>
        <w:rPr>
          <w:sz w:val="28"/>
          <w:szCs w:val="28"/>
        </w:rPr>
        <w:t>а</w:t>
      </w:r>
      <w:r w:rsidRPr="00A961CB">
        <w:rPr>
          <w:sz w:val="28"/>
          <w:szCs w:val="28"/>
        </w:rPr>
        <w:t xml:space="preserve"> 1.8.5. пункта 1.8. раздела 1 глав</w:t>
      </w:r>
      <w:r>
        <w:rPr>
          <w:sz w:val="28"/>
          <w:szCs w:val="28"/>
        </w:rPr>
        <w:t>ы</w:t>
      </w:r>
      <w:r w:rsidRPr="00A961CB">
        <w:rPr>
          <w:sz w:val="28"/>
          <w:szCs w:val="28"/>
        </w:rPr>
        <w:t xml:space="preserve"> «Улично-дорожная сеть» изложить в следующей редакции:</w:t>
      </w:r>
    </w:p>
    <w:p w14:paraId="771D958C" w14:textId="77777777" w:rsidR="00767728" w:rsidRPr="007A7FD5" w:rsidRDefault="00767728" w:rsidP="00767728">
      <w:pPr>
        <w:ind w:firstLine="567"/>
        <w:jc w:val="both"/>
      </w:pPr>
      <w:r w:rsidRPr="000B2CE3">
        <w:t>«</w:t>
      </w:r>
      <w:r w:rsidRPr="007A7FD5">
        <w:t>В реестре улиц города Оби в соответствии с перечнем автомобильных дорог общего пользования местного значения (улично-дорожная сеть) города Оби Новосибирской области, числится 115 улиц, участков дорог и проездов (в т.ч. Военный городок и ЖКО аэропорта). В 2008 году было присвоено еще 21 наименование улицам на вновь формируемых земельных участках для индивидуального жилищного строительства.</w:t>
      </w:r>
    </w:p>
    <w:p w14:paraId="44FF250E" w14:textId="472D4FD0" w:rsidR="00767728" w:rsidRPr="007A7FD5" w:rsidRDefault="00767728" w:rsidP="00767728">
      <w:pPr>
        <w:suppressAutoHyphens/>
        <w:ind w:firstLine="567"/>
        <w:contextualSpacing/>
        <w:jc w:val="both"/>
      </w:pPr>
      <w:r w:rsidRPr="007A7FD5">
        <w:t>В целом идет планомерный процесс благоустройства улично-дорожной сети, особенно тех улиц, которые играют роль магистралей. Протяженность улиц с твердым покрытием составила 69,2 км. Улицы и дороги в пределах города занимают около 7,0% территории, плотность 2,7 км/кв. м, из них магистрали соответственно 4% и 0,75 км/кв.м, в селитебной зоне показатели соответственно 9,6% и 4,5 км/кв. м, из них магистральные 3,8% или 1,0 км/кв.м, что явно недостаточно (рекомендуется 2,0 - 2,5 км/кв. м). Доля протяженности автомобильных дорог общего пользования местного значения, соответствующих нормативным требованиям, составляет 44,8 % в общей протяженности автомобильных дорог общего пользования местного значения.</w:t>
      </w:r>
      <w:r w:rsidR="00FD0E54">
        <w:t>»;</w:t>
      </w:r>
    </w:p>
    <w:p w14:paraId="2265A375" w14:textId="77777777" w:rsidR="00FD0E54" w:rsidRPr="00A961CB" w:rsidRDefault="00767728" w:rsidP="008D17CE">
      <w:pPr>
        <w:pStyle w:val="a3"/>
        <w:numPr>
          <w:ilvl w:val="1"/>
          <w:numId w:val="16"/>
        </w:numPr>
        <w:jc w:val="both"/>
        <w:rPr>
          <w:sz w:val="28"/>
        </w:rPr>
      </w:pPr>
      <w:r>
        <w:rPr>
          <w:sz w:val="28"/>
        </w:rPr>
        <w:t xml:space="preserve">Абзац 6 </w:t>
      </w:r>
      <w:bookmarkStart w:id="8" w:name="_Hlk136243539"/>
      <w:r w:rsidR="00FD0E54" w:rsidRPr="00A961CB">
        <w:rPr>
          <w:sz w:val="28"/>
          <w:szCs w:val="28"/>
        </w:rPr>
        <w:t>подпункт</w:t>
      </w:r>
      <w:r w:rsidR="00FD0E54">
        <w:rPr>
          <w:sz w:val="28"/>
          <w:szCs w:val="28"/>
        </w:rPr>
        <w:t>а</w:t>
      </w:r>
      <w:r w:rsidR="00FD0E54" w:rsidRPr="00A961CB">
        <w:rPr>
          <w:sz w:val="28"/>
          <w:szCs w:val="28"/>
        </w:rPr>
        <w:t xml:space="preserve"> 1.8.5. </w:t>
      </w:r>
      <w:bookmarkStart w:id="9" w:name="_Hlk136243628"/>
      <w:r w:rsidR="00FD0E54" w:rsidRPr="00A961CB">
        <w:rPr>
          <w:sz w:val="28"/>
          <w:szCs w:val="28"/>
        </w:rPr>
        <w:t>пункта 1.8. раздела 1 глав</w:t>
      </w:r>
      <w:r w:rsidR="00FD0E54">
        <w:rPr>
          <w:sz w:val="28"/>
          <w:szCs w:val="28"/>
        </w:rPr>
        <w:t>ы</w:t>
      </w:r>
      <w:r w:rsidR="00FD0E54" w:rsidRPr="00A961CB">
        <w:rPr>
          <w:sz w:val="28"/>
          <w:szCs w:val="28"/>
        </w:rPr>
        <w:t xml:space="preserve"> «Улично-дорожная сеть» изложить в следующей редакции:</w:t>
      </w:r>
      <w:bookmarkEnd w:id="9"/>
    </w:p>
    <w:bookmarkEnd w:id="8"/>
    <w:p w14:paraId="2FF57513" w14:textId="78D36864" w:rsidR="00FD0E54" w:rsidRPr="00697855" w:rsidRDefault="00FD0E54" w:rsidP="00FD0E54">
      <w:pPr>
        <w:suppressAutoHyphens/>
        <w:ind w:firstLine="567"/>
        <w:contextualSpacing/>
        <w:jc w:val="both"/>
      </w:pPr>
      <w:r>
        <w:rPr>
          <w:sz w:val="28"/>
        </w:rPr>
        <w:t>«</w:t>
      </w:r>
      <w:r w:rsidRPr="00697855">
        <w:t>Пешеходное движение осуществляется по основным улицам, по имеющимся тротуарам, либо по грунтовым дорожкам и по проезжей части улиц. Основные «потоки» пешеходов наблюдаются по ул. Железнодорожной и ул. Шевченко в южной части и в северной части города в жилой застройке параллельно ул. Ломоносова за Домом культуры «Крылья Сибири» в сторону ул. Чкалова, по ул. Геодезическая и далее.»;</w:t>
      </w:r>
    </w:p>
    <w:p w14:paraId="317A8F92" w14:textId="3DE465EB" w:rsidR="00767728" w:rsidRDefault="00697855" w:rsidP="008D17CE">
      <w:pPr>
        <w:pStyle w:val="a3"/>
        <w:numPr>
          <w:ilvl w:val="1"/>
          <w:numId w:val="16"/>
        </w:numPr>
        <w:ind w:left="0" w:firstLine="720"/>
        <w:jc w:val="both"/>
        <w:rPr>
          <w:sz w:val="28"/>
        </w:rPr>
      </w:pPr>
      <w:r>
        <w:rPr>
          <w:sz w:val="28"/>
        </w:rPr>
        <w:t xml:space="preserve">Абзац 11 подпункта 1.8.5. </w:t>
      </w:r>
      <w:r w:rsidRPr="00A961CB">
        <w:rPr>
          <w:sz w:val="28"/>
          <w:szCs w:val="28"/>
        </w:rPr>
        <w:t>пункта 1.8. раздела 1 глав</w:t>
      </w:r>
      <w:r>
        <w:rPr>
          <w:sz w:val="28"/>
          <w:szCs w:val="28"/>
        </w:rPr>
        <w:t>ы</w:t>
      </w:r>
      <w:r w:rsidRPr="00A961CB">
        <w:rPr>
          <w:sz w:val="28"/>
          <w:szCs w:val="28"/>
        </w:rPr>
        <w:t xml:space="preserve"> «Улично-дорожная сеть» изложить в следующей редакции:</w:t>
      </w:r>
    </w:p>
    <w:p w14:paraId="1E8A8021" w14:textId="7E26B35F" w:rsidR="00697855" w:rsidRPr="00697855" w:rsidRDefault="00697855" w:rsidP="00697855">
      <w:pPr>
        <w:suppressAutoHyphens/>
        <w:ind w:firstLine="567"/>
        <w:contextualSpacing/>
        <w:jc w:val="both"/>
        <w:rPr>
          <w:sz w:val="28"/>
        </w:rPr>
      </w:pPr>
      <w:r w:rsidRPr="00697855">
        <w:rPr>
          <w:sz w:val="28"/>
        </w:rPr>
        <w:t>«</w:t>
      </w:r>
      <w:r w:rsidRPr="00697855">
        <w:t>В городе действует три муниципальных маршрута (№1, №2, № 3), связывающие основные районы и улицы города (ул. Геодезическая - ул. Вокзальная - ул. Железнодорожная - ул. Авиационная - аэропорт «Толмачево»).  Для передвижений к дальним местам приложения труда (аэропорту, северо-западная промзона) используется также маршрутный транспорт и личные транспортные средства.»;</w:t>
      </w:r>
    </w:p>
    <w:p w14:paraId="67CEC742" w14:textId="060F94AB" w:rsidR="00767728" w:rsidRDefault="00434E98" w:rsidP="008D17CE">
      <w:pPr>
        <w:pStyle w:val="a3"/>
        <w:numPr>
          <w:ilvl w:val="1"/>
          <w:numId w:val="16"/>
        </w:numPr>
        <w:ind w:left="0" w:firstLine="720"/>
        <w:jc w:val="both"/>
        <w:rPr>
          <w:sz w:val="28"/>
        </w:rPr>
      </w:pPr>
      <w:r>
        <w:rPr>
          <w:sz w:val="28"/>
        </w:rPr>
        <w:t>Абзац 13 подпункта 1.8.5. пункта 1.8. раздела 1 главы «Улично-дорожная сеть» изложить в следующей редакции:</w:t>
      </w:r>
    </w:p>
    <w:p w14:paraId="0AC7AA0A" w14:textId="213A4460" w:rsidR="00434E98" w:rsidRPr="00434E98" w:rsidRDefault="00434E98" w:rsidP="00434E98">
      <w:pPr>
        <w:suppressAutoHyphens/>
        <w:ind w:firstLine="567"/>
        <w:contextualSpacing/>
        <w:jc w:val="both"/>
      </w:pPr>
      <w:r w:rsidRPr="00434E98">
        <w:rPr>
          <w:sz w:val="28"/>
        </w:rPr>
        <w:t>«</w:t>
      </w:r>
      <w:r w:rsidRPr="00434E98">
        <w:t>В городе имеется большое количество индивидуального автотранспорта и мотоциклов. В крупных гаражных комплексах в северной и западной частях города в капитальных боксовых гаражах имеется около 2800 машиномест. Неучтенная часть машин хранится на участках индивидуальной застройки, в незарегистрированных металлических гаражах.  Имеются открытые парковки в районе аэропорта «Толмачево», рынка, Дворца Культуры «Крылья Сибири», поселке «Геодезия».»;</w:t>
      </w:r>
    </w:p>
    <w:p w14:paraId="2B43E748" w14:textId="14123323" w:rsidR="003762F0" w:rsidRPr="00A961CB" w:rsidRDefault="003762F0" w:rsidP="008D17CE">
      <w:pPr>
        <w:pStyle w:val="a3"/>
        <w:numPr>
          <w:ilvl w:val="1"/>
          <w:numId w:val="16"/>
        </w:numPr>
        <w:suppressAutoHyphens/>
        <w:jc w:val="both"/>
        <w:rPr>
          <w:color w:val="000000" w:themeColor="text1"/>
          <w:sz w:val="28"/>
          <w:szCs w:val="28"/>
        </w:rPr>
      </w:pPr>
      <w:r w:rsidRPr="00A961CB">
        <w:rPr>
          <w:sz w:val="28"/>
          <w:szCs w:val="28"/>
        </w:rPr>
        <w:t>Подпункт 1.8.6. пункта 1.8. раздела 1 изложить в следующей редакции</w:t>
      </w:r>
      <w:r w:rsidR="004B7B7E" w:rsidRPr="00A961CB">
        <w:rPr>
          <w:sz w:val="28"/>
          <w:szCs w:val="28"/>
        </w:rPr>
        <w:t>:</w:t>
      </w:r>
    </w:p>
    <w:p w14:paraId="568F6255" w14:textId="55BC4373" w:rsidR="00F56188" w:rsidRDefault="004B7B7E" w:rsidP="00F56188">
      <w:pPr>
        <w:shd w:val="clear" w:color="auto" w:fill="FFFFFF" w:themeFill="background1"/>
        <w:rPr>
          <w:sz w:val="28"/>
          <w:szCs w:val="28"/>
        </w:rPr>
      </w:pPr>
      <w:r w:rsidRPr="00A961CB">
        <w:rPr>
          <w:sz w:val="28"/>
          <w:szCs w:val="28"/>
        </w:rPr>
        <w:t>«1.8.6.</w:t>
      </w:r>
      <w:r w:rsidRPr="00A961CB">
        <w:rPr>
          <w:b/>
          <w:sz w:val="28"/>
          <w:szCs w:val="28"/>
        </w:rPr>
        <w:t xml:space="preserve"> РЕКРЕАЦИОННЫЕ ЗОНЫ ГОРОДА </w:t>
      </w:r>
    </w:p>
    <w:p w14:paraId="25F92E30" w14:textId="445045B7" w:rsidR="004B7B7E" w:rsidRPr="004A7A2A" w:rsidRDefault="004B7B7E" w:rsidP="004B7B7E">
      <w:pPr>
        <w:ind w:firstLine="567"/>
        <w:jc w:val="both"/>
      </w:pPr>
      <w:r w:rsidRPr="004A7A2A">
        <w:t>В большинстве своем рекреационные зоны не благоустроены.</w:t>
      </w:r>
    </w:p>
    <w:p w14:paraId="636DA76D" w14:textId="77777777" w:rsidR="004B7B7E" w:rsidRPr="000B2CE3" w:rsidRDefault="004B7B7E" w:rsidP="004B7B7E">
      <w:pPr>
        <w:ind w:firstLine="567"/>
        <w:jc w:val="both"/>
      </w:pPr>
      <w:r w:rsidRPr="000B2CE3">
        <w:t>В городе имеются 2 парка (сквера): «Звездочка» и сквер «Молодоженов».</w:t>
      </w:r>
    </w:p>
    <w:p w14:paraId="00BCDF16" w14:textId="77777777" w:rsidR="004B7B7E" w:rsidRPr="000B2CE3" w:rsidRDefault="004B7B7E" w:rsidP="004B7B7E">
      <w:pPr>
        <w:ind w:firstLine="567"/>
        <w:jc w:val="both"/>
      </w:pPr>
      <w:r w:rsidRPr="000B2CE3">
        <w:t>Значительное количество учреждений для краткосрочного и длительного отдыха детей и взрослых располагаются в пригородной зоне города. Преобладают учреждения сезонного (летнего) действия.</w:t>
      </w:r>
    </w:p>
    <w:p w14:paraId="68C70457" w14:textId="77777777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 xml:space="preserve">Существующих спортивных сооружений в городе нет, кроме спортивных площадок на территории школ и военного городка. Отсутствие спортивных сооружений сможет частично компенсировать создание спортивно-рекреационной зоны по ул. Геодезии, предусмотренное генеральным планом. </w:t>
      </w:r>
    </w:p>
    <w:p w14:paraId="35FE6409" w14:textId="77777777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>Зеленые насаждения общего пользования в виде скверов при общественных зданиях имеются в селитебной территории: у ДК «Крылья Сибири», по улице Ломоносова «Липовая аллея» и у школы № 2.</w:t>
      </w:r>
    </w:p>
    <w:p w14:paraId="7B5077D2" w14:textId="77777777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 xml:space="preserve">Комплексное озеленение прилегающей территории к общеобразовательной школе №60. Высадка деревьев хвойных пород и древесно-кустарниковых растений. </w:t>
      </w:r>
    </w:p>
    <w:p w14:paraId="5911A93A" w14:textId="6DDEABB1" w:rsidR="004B7B7E" w:rsidRPr="000B2CE3" w:rsidRDefault="004B7B7E" w:rsidP="004B7B7E">
      <w:pPr>
        <w:suppressAutoHyphens/>
        <w:ind w:firstLine="567"/>
        <w:contextualSpacing/>
        <w:jc w:val="both"/>
      </w:pPr>
      <w:r w:rsidRPr="000B2CE3">
        <w:t>Имеется система санитарного озеленения в виде лесополос вдоль железной дороги с южной стороны.»;</w:t>
      </w:r>
    </w:p>
    <w:p w14:paraId="72F56E09" w14:textId="313E5F3E" w:rsidR="007A22E8" w:rsidRPr="00A961CB" w:rsidRDefault="007A22E8" w:rsidP="008D17CE">
      <w:pPr>
        <w:pStyle w:val="a3"/>
        <w:numPr>
          <w:ilvl w:val="1"/>
          <w:numId w:val="16"/>
        </w:numPr>
        <w:ind w:left="0" w:firstLine="720"/>
        <w:jc w:val="both"/>
        <w:rPr>
          <w:sz w:val="28"/>
          <w:szCs w:val="28"/>
        </w:rPr>
      </w:pPr>
      <w:bookmarkStart w:id="10" w:name="_Hlk132117134"/>
      <w:r w:rsidRPr="00A961CB">
        <w:rPr>
          <w:sz w:val="28"/>
          <w:szCs w:val="28"/>
        </w:rPr>
        <w:t>П</w:t>
      </w:r>
      <w:r w:rsidR="00C920D5" w:rsidRPr="00A961CB">
        <w:rPr>
          <w:sz w:val="28"/>
          <w:szCs w:val="28"/>
        </w:rPr>
        <w:t>одп</w:t>
      </w:r>
      <w:r w:rsidRPr="00A961CB">
        <w:rPr>
          <w:sz w:val="28"/>
          <w:szCs w:val="28"/>
        </w:rPr>
        <w:t xml:space="preserve">ункт 1.8.8. </w:t>
      </w:r>
      <w:r w:rsidR="00C920D5" w:rsidRPr="00A961CB">
        <w:rPr>
          <w:sz w:val="28"/>
          <w:szCs w:val="28"/>
        </w:rPr>
        <w:t xml:space="preserve">пункта 1.8. раздела 1 </w:t>
      </w:r>
      <w:r w:rsidRPr="00A961CB">
        <w:rPr>
          <w:sz w:val="28"/>
          <w:szCs w:val="28"/>
        </w:rPr>
        <w:t>изложить в</w:t>
      </w:r>
      <w:r w:rsidR="00F51AD4" w:rsidRPr="00A961CB">
        <w:rPr>
          <w:sz w:val="28"/>
          <w:szCs w:val="28"/>
        </w:rPr>
        <w:t xml:space="preserve"> следующей</w:t>
      </w:r>
      <w:r w:rsidRPr="00A961CB">
        <w:rPr>
          <w:sz w:val="28"/>
          <w:szCs w:val="28"/>
        </w:rPr>
        <w:t xml:space="preserve"> редакции:</w:t>
      </w:r>
    </w:p>
    <w:bookmarkEnd w:id="10"/>
    <w:p w14:paraId="46112081" w14:textId="2D7A9662" w:rsidR="007A22E8" w:rsidRPr="00A961CB" w:rsidRDefault="007A22E8" w:rsidP="002C677E">
      <w:pPr>
        <w:ind w:left="567"/>
        <w:jc w:val="both"/>
        <w:rPr>
          <w:sz w:val="28"/>
          <w:szCs w:val="28"/>
        </w:rPr>
      </w:pPr>
      <w:r w:rsidRPr="00A961CB">
        <w:rPr>
          <w:sz w:val="28"/>
          <w:szCs w:val="28"/>
        </w:rPr>
        <w:t>«1.8.8.</w:t>
      </w:r>
      <w:r w:rsidRPr="00A961CB">
        <w:rPr>
          <w:b/>
          <w:bCs/>
          <w:sz w:val="28"/>
          <w:szCs w:val="28"/>
        </w:rPr>
        <w:t xml:space="preserve"> </w:t>
      </w:r>
      <w:r w:rsidR="009E4E06" w:rsidRPr="00A961CB">
        <w:rPr>
          <w:b/>
          <w:bCs/>
          <w:sz w:val="28"/>
          <w:szCs w:val="28"/>
        </w:rPr>
        <w:t>РАЗВИТИЕ ГРАЖДАНСКОГО ОБЩЕСТВА</w:t>
      </w:r>
      <w:r w:rsidRPr="00A961CB">
        <w:rPr>
          <w:sz w:val="28"/>
          <w:szCs w:val="28"/>
        </w:rPr>
        <w:t xml:space="preserve"> </w:t>
      </w:r>
    </w:p>
    <w:p w14:paraId="0BABDF03" w14:textId="77777777" w:rsidR="00AA3D8B" w:rsidRPr="000B2CE3" w:rsidRDefault="00AA3D8B" w:rsidP="00AA3D8B">
      <w:pPr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На территории города Оби в 2011 году создан и действует до настоящего времени Общественный Совет города Оби Новосибирской области – общей численностью на 2023 год – 27 человек; в 2019 году действовало 12 общественных и некоммерческих организаций, в период 2019-2023 г.г. – их число увеличилось до 14 организаций; в 2019 году на территории городского округа было зарегистрировано три территориальных общественных самоуправлений (ТОС «ЖКО 28», ТОС «На Вокзальной», ТОС «Южный»), в период с 2019-2023 г.г. их количество увеличилось до пяти (ТОС «35 квартал», ТОС «Степ и Ко»), общий количественный состав ТОС на 2023 год достиг 1672 человека; в 2019 году на территории городского округа создан и действует до настоящего времени «Волонтерский корпус г. Оби», в который входит пять волонтерских отрядов, созданных на базе общеобразовательных школ, учреждений культуры и дополнительного образования, общая численность волонтеров на 2023 год составляет - 70 человек. </w:t>
      </w:r>
    </w:p>
    <w:p w14:paraId="5B9724FE" w14:textId="77777777" w:rsidR="00AA3D8B" w:rsidRPr="000B2CE3" w:rsidRDefault="00AA3D8B" w:rsidP="00AA3D8B">
      <w:pPr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Тенденции, сложившиеся в сфере развития гражданского общества на территории г. Оби в период 2019-2023 г.г:</w:t>
      </w:r>
    </w:p>
    <w:p w14:paraId="5073193C" w14:textId="77777777" w:rsidR="00AA3D8B" w:rsidRPr="000B2CE3" w:rsidRDefault="00AA3D8B" w:rsidP="00AA3D8B">
      <w:pPr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• Действие Общественного Совета города Оби дает потенциальную возможность эффективного использования потенциала сотрудничества между органами местного самоуправления, НКО и лидерами гражданского общества. </w:t>
      </w:r>
    </w:p>
    <w:p w14:paraId="6A9C0164" w14:textId="77777777" w:rsidR="00AA3D8B" w:rsidRPr="000B2CE3" w:rsidRDefault="00AA3D8B" w:rsidP="00AA3D8B">
      <w:pPr>
        <w:shd w:val="clear" w:color="auto" w:fill="FFFFFF"/>
        <w:tabs>
          <w:tab w:val="left" w:pos="709"/>
          <w:tab w:val="left" w:pos="851"/>
          <w:tab w:val="left" w:pos="993"/>
        </w:tabs>
        <w:ind w:right="-5" w:firstLine="567"/>
        <w:jc w:val="both"/>
      </w:pPr>
      <w:r w:rsidRPr="000B2CE3">
        <w:t>• Сложилась устойчивая система взаимоотношений органов местного самоуправления с политическими, общественными, и религиозными объединениями, в рамках которой осуществляются различные формы сотрудничества, совместная деятельность по поддержке и реализации общественно значимых инициатив (проектов) и программ, привлечения общественности к участию в принятии решений по различным проблемам развития гражданского общества и города в целом.</w:t>
      </w:r>
    </w:p>
    <w:p w14:paraId="7DEE370F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• Ведется целенаправленная работа по сохранению стабильных и благоприятных межэтнических и межконфессиональных отношений.</w:t>
      </w:r>
    </w:p>
    <w:p w14:paraId="36C34392" w14:textId="77777777" w:rsidR="00AA3D8B" w:rsidRPr="000B2CE3" w:rsidRDefault="00AA3D8B" w:rsidP="00AA3D8B">
      <w:pPr>
        <w:tabs>
          <w:tab w:val="left" w:pos="851"/>
        </w:tabs>
        <w:ind w:firstLine="567"/>
        <w:jc w:val="both"/>
        <w:rPr>
          <w:rFonts w:eastAsiaTheme="minorEastAsia"/>
        </w:rPr>
      </w:pPr>
      <w:r w:rsidRPr="000B2CE3">
        <w:rPr>
          <w:rFonts w:eastAsiaTheme="minorEastAsia"/>
        </w:rPr>
        <w:t>• Развивается волонтерское движение в городе, «Волонтерский корпус г. Оби» активно принимает участие во Всероссийских конкурсах, значимых акциях, сопровождают мероприятия разных уровней.</w:t>
      </w:r>
    </w:p>
    <w:p w14:paraId="7C03FB19" w14:textId="77777777" w:rsidR="00AA3D8B" w:rsidRPr="000B2CE3" w:rsidRDefault="00AA3D8B" w:rsidP="00AA3D8B">
      <w:pPr>
        <w:tabs>
          <w:tab w:val="left" w:pos="851"/>
        </w:tabs>
        <w:jc w:val="both"/>
        <w:rPr>
          <w:rFonts w:eastAsiaTheme="minorEastAsia"/>
        </w:rPr>
      </w:pPr>
      <w:r w:rsidRPr="000B2CE3">
        <w:rPr>
          <w:rFonts w:eastAsiaTheme="minorEastAsia"/>
        </w:rPr>
        <w:t>К негативным факторам развития гражданского общества в городе можно отнести:</w:t>
      </w:r>
    </w:p>
    <w:p w14:paraId="3FC4DDBA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• Недостаточное количество социально ориентированных некоммерческих организаций, осуществляющих мероприятия и реализующих социально значимые проекты.</w:t>
      </w:r>
    </w:p>
    <w:p w14:paraId="7E7AF4EB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>• Недопонимание жителями города объективно ограниченных возможностей администрации города при решении социально значимых проблем.</w:t>
      </w:r>
    </w:p>
    <w:p w14:paraId="4E12DF18" w14:textId="77777777" w:rsidR="00AA3D8B" w:rsidRPr="000B2CE3" w:rsidRDefault="00AA3D8B" w:rsidP="00AA3D8B">
      <w:pPr>
        <w:tabs>
          <w:tab w:val="left" w:pos="851"/>
        </w:tabs>
        <w:ind w:firstLine="567"/>
        <w:contextualSpacing/>
        <w:jc w:val="both"/>
        <w:rPr>
          <w:rFonts w:eastAsiaTheme="minorEastAsia"/>
        </w:rPr>
      </w:pPr>
      <w:r w:rsidRPr="000B2CE3">
        <w:rPr>
          <w:rFonts w:eastAsiaTheme="minorEastAsia"/>
        </w:rPr>
        <w:t xml:space="preserve">• Низкая активность населения и отсутствие готовности жителей брать на себя ответственность за осуществление собственных инициатив по вопросам местного значения. </w:t>
      </w:r>
    </w:p>
    <w:p w14:paraId="4795F5ED" w14:textId="3FE9DCFA" w:rsidR="00124998" w:rsidRPr="000B2CE3" w:rsidRDefault="00AA3D8B" w:rsidP="00124998">
      <w:pPr>
        <w:tabs>
          <w:tab w:val="left" w:pos="851"/>
        </w:tabs>
        <w:ind w:firstLine="567"/>
        <w:jc w:val="both"/>
        <w:rPr>
          <w:rFonts w:eastAsiaTheme="minorEastAsia"/>
        </w:rPr>
      </w:pPr>
      <w:r w:rsidRPr="000B2CE3">
        <w:rPr>
          <w:rFonts w:eastAsiaTheme="minorEastAsia"/>
        </w:rPr>
        <w:t>Для эффективного решения вопроса развития гражданского общества необходимо: повышение активности граждан в решении вопросов местного самоуправления, путем ведения публичных диалогов между органами местного самоуправления и представителями гражданского общества; проведении общественного контроля; генерирования и реализации гражданских инициатив в решении вопросов жизнедеятельности, общественной и экологической безопасности; создании комфортной среды обитания и бизнес-деятельности; обеспечение доступности финансовых и других ресурсов для общественных и некоммерческих организаций. Решение данных вопросов позволит создание эффективной системы, которая позволит оперативно реагировать на проблемы жизнедеятельности населения определенной территории и муниципального образования в целом.»</w:t>
      </w:r>
      <w:r w:rsidR="00CE190D" w:rsidRPr="000B2CE3">
        <w:rPr>
          <w:rFonts w:eastAsiaTheme="minorEastAsia"/>
        </w:rPr>
        <w:t>.</w:t>
      </w:r>
    </w:p>
    <w:p w14:paraId="2E19EBA5" w14:textId="77777777" w:rsidR="00695254" w:rsidRDefault="00695254" w:rsidP="00695254">
      <w:pPr>
        <w:jc w:val="both"/>
      </w:pPr>
      <w:r>
        <w:t>2. Настоящее решение разместить в газете «Аэро-Сити» и на официальном сайте администрации города Оби Новосибирской области.</w:t>
      </w:r>
    </w:p>
    <w:p w14:paraId="3371DBEE" w14:textId="77777777" w:rsidR="00695254" w:rsidRPr="00D62B4E" w:rsidRDefault="00695254" w:rsidP="00695254">
      <w:pPr>
        <w:jc w:val="both"/>
      </w:pPr>
      <w:r>
        <w:t xml:space="preserve">3. </w:t>
      </w:r>
      <w:r w:rsidRPr="00D62B4E">
        <w:t>Решение вступа</w:t>
      </w:r>
      <w:r>
        <w:t xml:space="preserve">ет в силу со дня </w:t>
      </w:r>
      <w:r w:rsidRPr="00D62B4E">
        <w:t>его принятия.</w:t>
      </w:r>
    </w:p>
    <w:p w14:paraId="320EFBC6" w14:textId="77777777" w:rsidR="00695254" w:rsidRDefault="00695254" w:rsidP="00695254">
      <w:pPr>
        <w:jc w:val="both"/>
      </w:pPr>
      <w:r>
        <w:t>4</w:t>
      </w:r>
      <w:r w:rsidRPr="00726A88">
        <w:t>.</w:t>
      </w:r>
      <w:r>
        <w:t xml:space="preserve"> </w:t>
      </w:r>
      <w:r w:rsidRPr="00726A88">
        <w:t xml:space="preserve">Контроль за исполнением настоящего решения возложить на </w:t>
      </w:r>
      <w:r>
        <w:t>постоянную</w:t>
      </w:r>
      <w:r w:rsidRPr="00726A88">
        <w:t xml:space="preserve"> комиссию </w:t>
      </w:r>
      <w:r w:rsidRPr="00D62B4E">
        <w:t xml:space="preserve">по </w:t>
      </w:r>
      <w:r>
        <w:t>бюджету, налогам, собственности и экономическому развитию города</w:t>
      </w:r>
      <w:r w:rsidRPr="00D62B4E">
        <w:t xml:space="preserve"> </w:t>
      </w:r>
      <w:r w:rsidRPr="00726A88">
        <w:t>(</w:t>
      </w:r>
      <w:r>
        <w:t>М.В. Кузнецов</w:t>
      </w:r>
      <w:r w:rsidRPr="00726A88">
        <w:t>).</w:t>
      </w:r>
    </w:p>
    <w:p w14:paraId="03DDAB42" w14:textId="77777777" w:rsidR="00695254" w:rsidRDefault="00695254" w:rsidP="00695254">
      <w:pPr>
        <w:jc w:val="both"/>
      </w:pPr>
    </w:p>
    <w:p w14:paraId="69FFABA9" w14:textId="77777777" w:rsidR="00695254" w:rsidRDefault="00695254" w:rsidP="00695254">
      <w:pPr>
        <w:jc w:val="both"/>
      </w:pPr>
    </w:p>
    <w:p w14:paraId="10696470" w14:textId="6BE87896" w:rsidR="00695254" w:rsidRDefault="004E3B5F" w:rsidP="00695254">
      <w:pPr>
        <w:jc w:val="both"/>
        <w:rPr>
          <w:sz w:val="28"/>
        </w:rPr>
      </w:pPr>
      <w:r>
        <w:rPr>
          <w:sz w:val="28"/>
        </w:rPr>
        <w:t xml:space="preserve">   </w:t>
      </w:r>
    </w:p>
    <w:p w14:paraId="363EE1B3" w14:textId="5067014F" w:rsidR="00695254" w:rsidRPr="00A82FA0" w:rsidRDefault="004E3B5F" w:rsidP="00695254">
      <w:pPr>
        <w:jc w:val="both"/>
        <w:rPr>
          <w:sz w:val="28"/>
        </w:rPr>
      </w:pPr>
      <w:r>
        <w:rPr>
          <w:sz w:val="28"/>
        </w:rPr>
        <w:t>И.о. Председателя</w:t>
      </w:r>
      <w:r w:rsidR="00695254">
        <w:rPr>
          <w:sz w:val="28"/>
        </w:rPr>
        <w:t xml:space="preserve"> Совета депутатов</w:t>
      </w:r>
      <w:r w:rsidR="00695254" w:rsidRPr="0090231F">
        <w:rPr>
          <w:sz w:val="28"/>
        </w:rPr>
        <w:t xml:space="preserve">                             </w:t>
      </w:r>
      <w:r w:rsidR="00695254">
        <w:rPr>
          <w:sz w:val="28"/>
        </w:rPr>
        <w:t xml:space="preserve">    </w:t>
      </w:r>
      <w:r w:rsidR="00695254" w:rsidRPr="0090231F">
        <w:rPr>
          <w:sz w:val="28"/>
        </w:rPr>
        <w:t xml:space="preserve">       </w:t>
      </w:r>
      <w:r>
        <w:rPr>
          <w:sz w:val="28"/>
        </w:rPr>
        <w:t xml:space="preserve">             М.В. Кузнецов</w:t>
      </w:r>
    </w:p>
    <w:p w14:paraId="03545102" w14:textId="07D2692F" w:rsidR="00AE44E0" w:rsidRDefault="00AE44E0" w:rsidP="00695254">
      <w:pPr>
        <w:pStyle w:val="a3"/>
        <w:ind w:left="360"/>
        <w:jc w:val="both"/>
        <w:rPr>
          <w:sz w:val="28"/>
          <w:szCs w:val="28"/>
          <w:lang w:eastAsia="ar-SA"/>
        </w:rPr>
      </w:pPr>
    </w:p>
    <w:sectPr w:rsidR="00AE44E0" w:rsidSect="00DC5B61">
      <w:pgSz w:w="11906" w:h="16838" w:code="9"/>
      <w:pgMar w:top="1134" w:right="567" w:bottom="1134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72BF9" w14:textId="77777777" w:rsidR="00912D92" w:rsidRDefault="00912D92" w:rsidP="005F495B">
      <w:r>
        <w:separator/>
      </w:r>
    </w:p>
  </w:endnote>
  <w:endnote w:type="continuationSeparator" w:id="0">
    <w:p w14:paraId="329C6D09" w14:textId="77777777" w:rsidR="00912D92" w:rsidRDefault="00912D92" w:rsidP="005F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5C2BD" w14:textId="77777777" w:rsidR="00912D92" w:rsidRDefault="00912D92" w:rsidP="005F495B">
      <w:r>
        <w:separator/>
      </w:r>
    </w:p>
  </w:footnote>
  <w:footnote w:type="continuationSeparator" w:id="0">
    <w:p w14:paraId="6755C56F" w14:textId="77777777" w:rsidR="00912D92" w:rsidRDefault="00912D92" w:rsidP="005F4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E86"/>
    <w:multiLevelType w:val="multilevel"/>
    <w:tmpl w:val="F2809B7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05441FE9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AE230E6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0AF42C0"/>
    <w:multiLevelType w:val="multilevel"/>
    <w:tmpl w:val="16E0F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6E58D8"/>
    <w:multiLevelType w:val="hybridMultilevel"/>
    <w:tmpl w:val="5088F76A"/>
    <w:lvl w:ilvl="0" w:tplc="ACDCFC00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B66A1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A3A50ED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1BAB1443"/>
    <w:multiLevelType w:val="multilevel"/>
    <w:tmpl w:val="E35E19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F5F427E"/>
    <w:multiLevelType w:val="multilevel"/>
    <w:tmpl w:val="36A00F3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0ED684F"/>
    <w:multiLevelType w:val="hybridMultilevel"/>
    <w:tmpl w:val="D51C0AD2"/>
    <w:lvl w:ilvl="0" w:tplc="34F024B0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B09F1"/>
    <w:multiLevelType w:val="multilevel"/>
    <w:tmpl w:val="E1FC2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1" w15:restartNumberingAfterBreak="0">
    <w:nsid w:val="296A140E"/>
    <w:multiLevelType w:val="multilevel"/>
    <w:tmpl w:val="81A4F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 w15:restartNumberingAfterBreak="0">
    <w:nsid w:val="2AB23360"/>
    <w:multiLevelType w:val="multilevel"/>
    <w:tmpl w:val="4B6009C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13" w15:restartNumberingAfterBreak="0">
    <w:nsid w:val="2B017750"/>
    <w:multiLevelType w:val="multilevel"/>
    <w:tmpl w:val="3980711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u w:val="none"/>
      </w:rPr>
    </w:lvl>
    <w:lvl w:ilvl="3">
      <w:start w:val="2"/>
      <w:numFmt w:val="decimal"/>
      <w:lvlText w:val="%1.%2.%3.%4."/>
      <w:lvlJc w:val="left"/>
      <w:pPr>
        <w:ind w:left="1569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u w:val="none"/>
      </w:rPr>
    </w:lvl>
  </w:abstractNum>
  <w:abstractNum w:abstractNumId="14" w15:restartNumberingAfterBreak="0">
    <w:nsid w:val="2B1D3133"/>
    <w:multiLevelType w:val="hybridMultilevel"/>
    <w:tmpl w:val="C1D24506"/>
    <w:lvl w:ilvl="0" w:tplc="4268EB96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5" w15:restartNumberingAfterBreak="0">
    <w:nsid w:val="2CD64496"/>
    <w:multiLevelType w:val="hybridMultilevel"/>
    <w:tmpl w:val="801061E8"/>
    <w:lvl w:ilvl="0" w:tplc="A05C50A6">
      <w:start w:val="1"/>
      <w:numFmt w:val="decimal"/>
      <w:lvlText w:val="%1)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6" w15:restartNumberingAfterBreak="0">
    <w:nsid w:val="3B8C2825"/>
    <w:multiLevelType w:val="hybridMultilevel"/>
    <w:tmpl w:val="A28C73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42BDE"/>
    <w:multiLevelType w:val="multilevel"/>
    <w:tmpl w:val="57302E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8" w15:restartNumberingAfterBreak="0">
    <w:nsid w:val="3D7B5E29"/>
    <w:multiLevelType w:val="multilevel"/>
    <w:tmpl w:val="28606C5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3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19" w15:restartNumberingAfterBreak="0">
    <w:nsid w:val="418A0ACE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9630E70"/>
    <w:multiLevelType w:val="hybridMultilevel"/>
    <w:tmpl w:val="DFDED14A"/>
    <w:lvl w:ilvl="0" w:tplc="853CC818">
      <w:start w:val="6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21" w15:restartNumberingAfterBreak="0">
    <w:nsid w:val="498C3AFC"/>
    <w:multiLevelType w:val="hybridMultilevel"/>
    <w:tmpl w:val="12B28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E7C42"/>
    <w:multiLevelType w:val="hybridMultilevel"/>
    <w:tmpl w:val="F184046E"/>
    <w:lvl w:ilvl="0" w:tplc="4208BA6A">
      <w:start w:val="20"/>
      <w:numFmt w:val="decimal"/>
      <w:lvlText w:val="%1."/>
      <w:lvlJc w:val="left"/>
      <w:pPr>
        <w:ind w:left="190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3" w15:restartNumberingAfterBreak="0">
    <w:nsid w:val="52F12C4B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56E422F4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596C5AEF"/>
    <w:multiLevelType w:val="hybridMultilevel"/>
    <w:tmpl w:val="19C62342"/>
    <w:lvl w:ilvl="0" w:tplc="B172D1E0">
      <w:start w:val="19"/>
      <w:numFmt w:val="decimal"/>
      <w:lvlText w:val="%1."/>
      <w:lvlJc w:val="left"/>
      <w:pPr>
        <w:ind w:left="190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6" w15:restartNumberingAfterBreak="0">
    <w:nsid w:val="5A0A7766"/>
    <w:multiLevelType w:val="multilevel"/>
    <w:tmpl w:val="D02C9D0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E5E11A5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22440F2"/>
    <w:multiLevelType w:val="hybridMultilevel"/>
    <w:tmpl w:val="7DBACB90"/>
    <w:lvl w:ilvl="0" w:tplc="CD247568">
      <w:start w:val="1"/>
      <w:numFmt w:val="decimal"/>
      <w:lvlText w:val="%1)"/>
      <w:lvlJc w:val="left"/>
      <w:pPr>
        <w:ind w:left="11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29" w15:restartNumberingAfterBreak="0">
    <w:nsid w:val="67E21197"/>
    <w:multiLevelType w:val="multilevel"/>
    <w:tmpl w:val="BDDE9F1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0" w15:restartNumberingAfterBreak="0">
    <w:nsid w:val="6B3A5B23"/>
    <w:multiLevelType w:val="multilevel"/>
    <w:tmpl w:val="D4A676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 w15:restartNumberingAfterBreak="0">
    <w:nsid w:val="71AC2BB7"/>
    <w:multiLevelType w:val="multilevel"/>
    <w:tmpl w:val="B14E72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2" w15:restartNumberingAfterBreak="0">
    <w:nsid w:val="7C470C3C"/>
    <w:multiLevelType w:val="multilevel"/>
    <w:tmpl w:val="717C30AA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28"/>
  </w:num>
  <w:num w:numId="5">
    <w:abstractNumId w:val="20"/>
  </w:num>
  <w:num w:numId="6">
    <w:abstractNumId w:val="21"/>
  </w:num>
  <w:num w:numId="7">
    <w:abstractNumId w:val="31"/>
  </w:num>
  <w:num w:numId="8">
    <w:abstractNumId w:val="12"/>
  </w:num>
  <w:num w:numId="9">
    <w:abstractNumId w:val="22"/>
  </w:num>
  <w:num w:numId="10">
    <w:abstractNumId w:val="16"/>
  </w:num>
  <w:num w:numId="11">
    <w:abstractNumId w:val="25"/>
  </w:num>
  <w:num w:numId="12">
    <w:abstractNumId w:val="7"/>
  </w:num>
  <w:num w:numId="13">
    <w:abstractNumId w:val="23"/>
  </w:num>
  <w:num w:numId="14">
    <w:abstractNumId w:val="2"/>
  </w:num>
  <w:num w:numId="15">
    <w:abstractNumId w:val="19"/>
  </w:num>
  <w:num w:numId="16">
    <w:abstractNumId w:val="5"/>
  </w:num>
  <w:num w:numId="17">
    <w:abstractNumId w:val="24"/>
  </w:num>
  <w:num w:numId="18">
    <w:abstractNumId w:val="8"/>
  </w:num>
  <w:num w:numId="19">
    <w:abstractNumId w:val="6"/>
  </w:num>
  <w:num w:numId="20">
    <w:abstractNumId w:val="1"/>
  </w:num>
  <w:num w:numId="21">
    <w:abstractNumId w:val="32"/>
  </w:num>
  <w:num w:numId="22">
    <w:abstractNumId w:val="3"/>
  </w:num>
  <w:num w:numId="23">
    <w:abstractNumId w:val="27"/>
  </w:num>
  <w:num w:numId="24">
    <w:abstractNumId w:val="10"/>
  </w:num>
  <w:num w:numId="25">
    <w:abstractNumId w:val="9"/>
  </w:num>
  <w:num w:numId="26">
    <w:abstractNumId w:val="26"/>
  </w:num>
  <w:num w:numId="27">
    <w:abstractNumId w:val="13"/>
  </w:num>
  <w:num w:numId="28">
    <w:abstractNumId w:val="0"/>
  </w:num>
  <w:num w:numId="29">
    <w:abstractNumId w:val="29"/>
  </w:num>
  <w:num w:numId="30">
    <w:abstractNumId w:val="4"/>
  </w:num>
  <w:num w:numId="31">
    <w:abstractNumId w:val="30"/>
  </w:num>
  <w:num w:numId="32">
    <w:abstractNumId w:val="18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DE"/>
    <w:rsid w:val="00015ED7"/>
    <w:rsid w:val="000176C6"/>
    <w:rsid w:val="0003439C"/>
    <w:rsid w:val="00040C61"/>
    <w:rsid w:val="0004249F"/>
    <w:rsid w:val="00042A4F"/>
    <w:rsid w:val="00042C86"/>
    <w:rsid w:val="00042E2C"/>
    <w:rsid w:val="00045D9D"/>
    <w:rsid w:val="00054518"/>
    <w:rsid w:val="0005701B"/>
    <w:rsid w:val="00063D55"/>
    <w:rsid w:val="000661E5"/>
    <w:rsid w:val="000752F3"/>
    <w:rsid w:val="0008127E"/>
    <w:rsid w:val="00081F88"/>
    <w:rsid w:val="000934CA"/>
    <w:rsid w:val="000A5BAE"/>
    <w:rsid w:val="000B15F1"/>
    <w:rsid w:val="000B2238"/>
    <w:rsid w:val="000B2CE3"/>
    <w:rsid w:val="000C6376"/>
    <w:rsid w:val="000C68C4"/>
    <w:rsid w:val="000D0616"/>
    <w:rsid w:val="000D20F0"/>
    <w:rsid w:val="000D5B6C"/>
    <w:rsid w:val="000E0662"/>
    <w:rsid w:val="000E18A0"/>
    <w:rsid w:val="000E418A"/>
    <w:rsid w:val="000E4367"/>
    <w:rsid w:val="000E4D97"/>
    <w:rsid w:val="000E6F31"/>
    <w:rsid w:val="000F7DDC"/>
    <w:rsid w:val="00105757"/>
    <w:rsid w:val="00107964"/>
    <w:rsid w:val="00115E03"/>
    <w:rsid w:val="001177B3"/>
    <w:rsid w:val="00124998"/>
    <w:rsid w:val="00133138"/>
    <w:rsid w:val="00155BBE"/>
    <w:rsid w:val="00161FAA"/>
    <w:rsid w:val="001737C8"/>
    <w:rsid w:val="001802A4"/>
    <w:rsid w:val="001B1775"/>
    <w:rsid w:val="001B4862"/>
    <w:rsid w:val="001B4F58"/>
    <w:rsid w:val="001D06FA"/>
    <w:rsid w:val="001E1AD0"/>
    <w:rsid w:val="001E73CB"/>
    <w:rsid w:val="001E775D"/>
    <w:rsid w:val="001F6118"/>
    <w:rsid w:val="00203F04"/>
    <w:rsid w:val="00205E72"/>
    <w:rsid w:val="00205EF8"/>
    <w:rsid w:val="00212426"/>
    <w:rsid w:val="0021416B"/>
    <w:rsid w:val="00217C97"/>
    <w:rsid w:val="00221B57"/>
    <w:rsid w:val="0022201A"/>
    <w:rsid w:val="0022768F"/>
    <w:rsid w:val="00231029"/>
    <w:rsid w:val="00233659"/>
    <w:rsid w:val="00233E48"/>
    <w:rsid w:val="002360E0"/>
    <w:rsid w:val="00241F49"/>
    <w:rsid w:val="00242363"/>
    <w:rsid w:val="00245A94"/>
    <w:rsid w:val="00245BCC"/>
    <w:rsid w:val="002512C5"/>
    <w:rsid w:val="00274866"/>
    <w:rsid w:val="00291FB4"/>
    <w:rsid w:val="00292933"/>
    <w:rsid w:val="00293E58"/>
    <w:rsid w:val="00296DC7"/>
    <w:rsid w:val="002B4A87"/>
    <w:rsid w:val="002B51F1"/>
    <w:rsid w:val="002C677E"/>
    <w:rsid w:val="002D39D4"/>
    <w:rsid w:val="002E2D29"/>
    <w:rsid w:val="002F1376"/>
    <w:rsid w:val="002F1CC0"/>
    <w:rsid w:val="0030149D"/>
    <w:rsid w:val="00302EDF"/>
    <w:rsid w:val="0030480D"/>
    <w:rsid w:val="00311D42"/>
    <w:rsid w:val="00323E96"/>
    <w:rsid w:val="003245E6"/>
    <w:rsid w:val="003346FC"/>
    <w:rsid w:val="0033503B"/>
    <w:rsid w:val="00337949"/>
    <w:rsid w:val="00342447"/>
    <w:rsid w:val="00345514"/>
    <w:rsid w:val="00350E96"/>
    <w:rsid w:val="003532F5"/>
    <w:rsid w:val="00355353"/>
    <w:rsid w:val="003559C8"/>
    <w:rsid w:val="00371138"/>
    <w:rsid w:val="00373D23"/>
    <w:rsid w:val="003762F0"/>
    <w:rsid w:val="003835F8"/>
    <w:rsid w:val="003869E6"/>
    <w:rsid w:val="003A0E4B"/>
    <w:rsid w:val="003A1018"/>
    <w:rsid w:val="003A3E23"/>
    <w:rsid w:val="003A3F89"/>
    <w:rsid w:val="003A41DE"/>
    <w:rsid w:val="003B6D14"/>
    <w:rsid w:val="003C6B4F"/>
    <w:rsid w:val="003E18F5"/>
    <w:rsid w:val="003F6D7F"/>
    <w:rsid w:val="004014CE"/>
    <w:rsid w:val="004069AA"/>
    <w:rsid w:val="0041065C"/>
    <w:rsid w:val="0041406B"/>
    <w:rsid w:val="00422A3E"/>
    <w:rsid w:val="00432045"/>
    <w:rsid w:val="00434E98"/>
    <w:rsid w:val="004441C5"/>
    <w:rsid w:val="00446906"/>
    <w:rsid w:val="004470C8"/>
    <w:rsid w:val="004471CA"/>
    <w:rsid w:val="00451608"/>
    <w:rsid w:val="00453FEC"/>
    <w:rsid w:val="004545BF"/>
    <w:rsid w:val="00464D05"/>
    <w:rsid w:val="00466D42"/>
    <w:rsid w:val="004679FC"/>
    <w:rsid w:val="00472289"/>
    <w:rsid w:val="00491B1C"/>
    <w:rsid w:val="00496A54"/>
    <w:rsid w:val="004A1F04"/>
    <w:rsid w:val="004A4FC7"/>
    <w:rsid w:val="004A7A2A"/>
    <w:rsid w:val="004B0653"/>
    <w:rsid w:val="004B4506"/>
    <w:rsid w:val="004B630E"/>
    <w:rsid w:val="004B7B7E"/>
    <w:rsid w:val="004C0E40"/>
    <w:rsid w:val="004C4304"/>
    <w:rsid w:val="004D2DDD"/>
    <w:rsid w:val="004D3595"/>
    <w:rsid w:val="004D4E6B"/>
    <w:rsid w:val="004E2D2F"/>
    <w:rsid w:val="004E3B5F"/>
    <w:rsid w:val="004F27BA"/>
    <w:rsid w:val="00501F67"/>
    <w:rsid w:val="005024F4"/>
    <w:rsid w:val="00502552"/>
    <w:rsid w:val="005066E1"/>
    <w:rsid w:val="0051222D"/>
    <w:rsid w:val="00533B3E"/>
    <w:rsid w:val="005356D7"/>
    <w:rsid w:val="0053722F"/>
    <w:rsid w:val="0053792B"/>
    <w:rsid w:val="00537D13"/>
    <w:rsid w:val="00543F34"/>
    <w:rsid w:val="00553809"/>
    <w:rsid w:val="00554F9D"/>
    <w:rsid w:val="00560C85"/>
    <w:rsid w:val="00564F9A"/>
    <w:rsid w:val="005842DD"/>
    <w:rsid w:val="00593A41"/>
    <w:rsid w:val="00596D2E"/>
    <w:rsid w:val="005C6EFE"/>
    <w:rsid w:val="005D149C"/>
    <w:rsid w:val="005E6B22"/>
    <w:rsid w:val="005F0690"/>
    <w:rsid w:val="005F0C04"/>
    <w:rsid w:val="005F19B1"/>
    <w:rsid w:val="005F265F"/>
    <w:rsid w:val="005F495B"/>
    <w:rsid w:val="00612E93"/>
    <w:rsid w:val="00617499"/>
    <w:rsid w:val="00620CEA"/>
    <w:rsid w:val="00623657"/>
    <w:rsid w:val="00624154"/>
    <w:rsid w:val="00632DA0"/>
    <w:rsid w:val="00633E78"/>
    <w:rsid w:val="006341DE"/>
    <w:rsid w:val="00660CC1"/>
    <w:rsid w:val="006640CC"/>
    <w:rsid w:val="00666C98"/>
    <w:rsid w:val="00671C74"/>
    <w:rsid w:val="00675BF5"/>
    <w:rsid w:val="00675C04"/>
    <w:rsid w:val="006910BA"/>
    <w:rsid w:val="00693247"/>
    <w:rsid w:val="00695254"/>
    <w:rsid w:val="00697855"/>
    <w:rsid w:val="006A571F"/>
    <w:rsid w:val="006B2597"/>
    <w:rsid w:val="006B696E"/>
    <w:rsid w:val="006D1702"/>
    <w:rsid w:val="006D2C09"/>
    <w:rsid w:val="006E044B"/>
    <w:rsid w:val="006E1CC9"/>
    <w:rsid w:val="006E2FB6"/>
    <w:rsid w:val="00701B5E"/>
    <w:rsid w:val="0070585D"/>
    <w:rsid w:val="00705C87"/>
    <w:rsid w:val="007165D5"/>
    <w:rsid w:val="00722BD1"/>
    <w:rsid w:val="007241BC"/>
    <w:rsid w:val="00737E8E"/>
    <w:rsid w:val="00740EC8"/>
    <w:rsid w:val="007467D3"/>
    <w:rsid w:val="0075031C"/>
    <w:rsid w:val="0075373F"/>
    <w:rsid w:val="00767728"/>
    <w:rsid w:val="00770D79"/>
    <w:rsid w:val="00781538"/>
    <w:rsid w:val="00781C26"/>
    <w:rsid w:val="00785A9C"/>
    <w:rsid w:val="0079673D"/>
    <w:rsid w:val="00797AE5"/>
    <w:rsid w:val="007A22E8"/>
    <w:rsid w:val="007A7FD5"/>
    <w:rsid w:val="007B0DCE"/>
    <w:rsid w:val="007B2C6D"/>
    <w:rsid w:val="007B31CE"/>
    <w:rsid w:val="007D3F7D"/>
    <w:rsid w:val="007D5216"/>
    <w:rsid w:val="007E2302"/>
    <w:rsid w:val="007E2A5A"/>
    <w:rsid w:val="007F2D9C"/>
    <w:rsid w:val="007F4202"/>
    <w:rsid w:val="007F752D"/>
    <w:rsid w:val="00805D4A"/>
    <w:rsid w:val="00821C17"/>
    <w:rsid w:val="00823C6C"/>
    <w:rsid w:val="00827A59"/>
    <w:rsid w:val="008300B8"/>
    <w:rsid w:val="00835BA4"/>
    <w:rsid w:val="00841551"/>
    <w:rsid w:val="00845AE3"/>
    <w:rsid w:val="0086418B"/>
    <w:rsid w:val="00865216"/>
    <w:rsid w:val="008849A0"/>
    <w:rsid w:val="00885614"/>
    <w:rsid w:val="00890A6E"/>
    <w:rsid w:val="00896A62"/>
    <w:rsid w:val="008A1536"/>
    <w:rsid w:val="008B6E1D"/>
    <w:rsid w:val="008C0302"/>
    <w:rsid w:val="008C1B37"/>
    <w:rsid w:val="008C7312"/>
    <w:rsid w:val="008D0FDC"/>
    <w:rsid w:val="008D164E"/>
    <w:rsid w:val="008D17CE"/>
    <w:rsid w:val="008D5449"/>
    <w:rsid w:val="008F25EB"/>
    <w:rsid w:val="00904F68"/>
    <w:rsid w:val="00907FC4"/>
    <w:rsid w:val="00911D15"/>
    <w:rsid w:val="00912D92"/>
    <w:rsid w:val="00914D44"/>
    <w:rsid w:val="00925458"/>
    <w:rsid w:val="00927933"/>
    <w:rsid w:val="00936549"/>
    <w:rsid w:val="009435D5"/>
    <w:rsid w:val="009551DA"/>
    <w:rsid w:val="009561A8"/>
    <w:rsid w:val="00957617"/>
    <w:rsid w:val="00987312"/>
    <w:rsid w:val="00990BC9"/>
    <w:rsid w:val="00991F48"/>
    <w:rsid w:val="009B5C29"/>
    <w:rsid w:val="009B687F"/>
    <w:rsid w:val="009C1BA2"/>
    <w:rsid w:val="009D1832"/>
    <w:rsid w:val="009E4E06"/>
    <w:rsid w:val="009F3A4A"/>
    <w:rsid w:val="00A15ED3"/>
    <w:rsid w:val="00A20E87"/>
    <w:rsid w:val="00A21707"/>
    <w:rsid w:val="00A230A7"/>
    <w:rsid w:val="00A25CFB"/>
    <w:rsid w:val="00A27D76"/>
    <w:rsid w:val="00A33678"/>
    <w:rsid w:val="00A436EF"/>
    <w:rsid w:val="00A54801"/>
    <w:rsid w:val="00A600B7"/>
    <w:rsid w:val="00A639C5"/>
    <w:rsid w:val="00A65025"/>
    <w:rsid w:val="00A67AA8"/>
    <w:rsid w:val="00A70633"/>
    <w:rsid w:val="00A75ADB"/>
    <w:rsid w:val="00A76F07"/>
    <w:rsid w:val="00A8017A"/>
    <w:rsid w:val="00A81E7B"/>
    <w:rsid w:val="00A82082"/>
    <w:rsid w:val="00A831DB"/>
    <w:rsid w:val="00A85704"/>
    <w:rsid w:val="00A861C5"/>
    <w:rsid w:val="00A961CB"/>
    <w:rsid w:val="00AA19DE"/>
    <w:rsid w:val="00AA3D8B"/>
    <w:rsid w:val="00AA3F09"/>
    <w:rsid w:val="00AB5C94"/>
    <w:rsid w:val="00AB7534"/>
    <w:rsid w:val="00AC3942"/>
    <w:rsid w:val="00AC65B9"/>
    <w:rsid w:val="00AD2A36"/>
    <w:rsid w:val="00AD6F10"/>
    <w:rsid w:val="00AE44E0"/>
    <w:rsid w:val="00B0139C"/>
    <w:rsid w:val="00B01948"/>
    <w:rsid w:val="00B05AF9"/>
    <w:rsid w:val="00B0754D"/>
    <w:rsid w:val="00B10C4D"/>
    <w:rsid w:val="00B1509B"/>
    <w:rsid w:val="00B21192"/>
    <w:rsid w:val="00B228AA"/>
    <w:rsid w:val="00B33160"/>
    <w:rsid w:val="00B42088"/>
    <w:rsid w:val="00B4625F"/>
    <w:rsid w:val="00B46430"/>
    <w:rsid w:val="00B5482F"/>
    <w:rsid w:val="00B559A3"/>
    <w:rsid w:val="00B673EF"/>
    <w:rsid w:val="00B7074C"/>
    <w:rsid w:val="00B8156E"/>
    <w:rsid w:val="00B83D2E"/>
    <w:rsid w:val="00B84FB2"/>
    <w:rsid w:val="00B85C49"/>
    <w:rsid w:val="00B901A3"/>
    <w:rsid w:val="00B97808"/>
    <w:rsid w:val="00BC2E7B"/>
    <w:rsid w:val="00BD1C31"/>
    <w:rsid w:val="00BE120C"/>
    <w:rsid w:val="00BE6996"/>
    <w:rsid w:val="00BF7824"/>
    <w:rsid w:val="00C04D5C"/>
    <w:rsid w:val="00C071D9"/>
    <w:rsid w:val="00C121DE"/>
    <w:rsid w:val="00C165AA"/>
    <w:rsid w:val="00C221BF"/>
    <w:rsid w:val="00C34C4E"/>
    <w:rsid w:val="00C34E8F"/>
    <w:rsid w:val="00C50C25"/>
    <w:rsid w:val="00C5476E"/>
    <w:rsid w:val="00C54C06"/>
    <w:rsid w:val="00C67698"/>
    <w:rsid w:val="00C67F23"/>
    <w:rsid w:val="00C83FAA"/>
    <w:rsid w:val="00C920D5"/>
    <w:rsid w:val="00CA3D53"/>
    <w:rsid w:val="00CB0038"/>
    <w:rsid w:val="00CB532A"/>
    <w:rsid w:val="00CC6ABC"/>
    <w:rsid w:val="00CD55F6"/>
    <w:rsid w:val="00CD5F49"/>
    <w:rsid w:val="00CE190D"/>
    <w:rsid w:val="00CE2483"/>
    <w:rsid w:val="00CF0250"/>
    <w:rsid w:val="00CF5787"/>
    <w:rsid w:val="00D12BE6"/>
    <w:rsid w:val="00D26705"/>
    <w:rsid w:val="00D347DD"/>
    <w:rsid w:val="00D441AC"/>
    <w:rsid w:val="00D4705B"/>
    <w:rsid w:val="00D711DA"/>
    <w:rsid w:val="00D72996"/>
    <w:rsid w:val="00D75B4D"/>
    <w:rsid w:val="00D85A21"/>
    <w:rsid w:val="00D860C8"/>
    <w:rsid w:val="00D9302D"/>
    <w:rsid w:val="00DC06F5"/>
    <w:rsid w:val="00DC10F1"/>
    <w:rsid w:val="00DC22C6"/>
    <w:rsid w:val="00DC5B61"/>
    <w:rsid w:val="00DE4A62"/>
    <w:rsid w:val="00DE5E08"/>
    <w:rsid w:val="00DE654F"/>
    <w:rsid w:val="00DF1F00"/>
    <w:rsid w:val="00DF2BB8"/>
    <w:rsid w:val="00DF4092"/>
    <w:rsid w:val="00DF62DB"/>
    <w:rsid w:val="00E05325"/>
    <w:rsid w:val="00E068FD"/>
    <w:rsid w:val="00E36308"/>
    <w:rsid w:val="00E430D8"/>
    <w:rsid w:val="00E4792D"/>
    <w:rsid w:val="00E51175"/>
    <w:rsid w:val="00E51356"/>
    <w:rsid w:val="00E562BB"/>
    <w:rsid w:val="00E67537"/>
    <w:rsid w:val="00E7170A"/>
    <w:rsid w:val="00E80873"/>
    <w:rsid w:val="00E91D25"/>
    <w:rsid w:val="00E944C3"/>
    <w:rsid w:val="00EA1260"/>
    <w:rsid w:val="00EB3A06"/>
    <w:rsid w:val="00EF09C5"/>
    <w:rsid w:val="00EF1991"/>
    <w:rsid w:val="00EF2571"/>
    <w:rsid w:val="00EF2892"/>
    <w:rsid w:val="00F00ED2"/>
    <w:rsid w:val="00F01C37"/>
    <w:rsid w:val="00F036FA"/>
    <w:rsid w:val="00F0380A"/>
    <w:rsid w:val="00F1225D"/>
    <w:rsid w:val="00F127EC"/>
    <w:rsid w:val="00F20E81"/>
    <w:rsid w:val="00F21931"/>
    <w:rsid w:val="00F21F4E"/>
    <w:rsid w:val="00F22C4F"/>
    <w:rsid w:val="00F231EB"/>
    <w:rsid w:val="00F3696E"/>
    <w:rsid w:val="00F41C4D"/>
    <w:rsid w:val="00F447CC"/>
    <w:rsid w:val="00F51AD4"/>
    <w:rsid w:val="00F56188"/>
    <w:rsid w:val="00F60B02"/>
    <w:rsid w:val="00F655EC"/>
    <w:rsid w:val="00F71C20"/>
    <w:rsid w:val="00F74D08"/>
    <w:rsid w:val="00F87704"/>
    <w:rsid w:val="00FC4566"/>
    <w:rsid w:val="00FC50EA"/>
    <w:rsid w:val="00FC61C3"/>
    <w:rsid w:val="00FD0E54"/>
    <w:rsid w:val="00FD7B31"/>
    <w:rsid w:val="00FE0A60"/>
    <w:rsid w:val="00FE5EF3"/>
    <w:rsid w:val="00FE6633"/>
    <w:rsid w:val="00FF44FB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CC8EB5E"/>
  <w15:docId w15:val="{43EC03D2-652F-41AE-A349-383DE2F39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95254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Заголовок мой1,СписокСТПр,Нумерация,ПАРАГРАФ,список 1"/>
    <w:basedOn w:val="a"/>
    <w:qFormat/>
    <w:rsid w:val="00737E8E"/>
    <w:pPr>
      <w:ind w:left="720"/>
      <w:contextualSpacing/>
    </w:pPr>
  </w:style>
  <w:style w:type="paragraph" w:styleId="a4">
    <w:name w:val="Body Text"/>
    <w:basedOn w:val="a"/>
    <w:link w:val="a5"/>
    <w:rsid w:val="00B0139C"/>
    <w:pPr>
      <w:widowControl w:val="0"/>
      <w:suppressAutoHyphens/>
      <w:spacing w:after="120"/>
    </w:pPr>
    <w:rPr>
      <w:rFonts w:eastAsia="Arial Unicode MS"/>
      <w:kern w:val="1"/>
    </w:rPr>
  </w:style>
  <w:style w:type="character" w:customStyle="1" w:styleId="a5">
    <w:name w:val="Основной текст Знак"/>
    <w:basedOn w:val="a0"/>
    <w:link w:val="a4"/>
    <w:rsid w:val="00B0139C"/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Default">
    <w:name w:val="Default"/>
    <w:rsid w:val="00B15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AE44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E44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">
    <w:name w:val="S_Обычный жирный Знак"/>
    <w:link w:val="S0"/>
    <w:locked/>
    <w:rsid w:val="006A571F"/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 жирный"/>
    <w:basedOn w:val="a"/>
    <w:link w:val="S"/>
    <w:qFormat/>
    <w:rsid w:val="006A571F"/>
    <w:pPr>
      <w:ind w:firstLine="709"/>
      <w:jc w:val="both"/>
    </w:pPr>
    <w:rPr>
      <w:szCs w:val="20"/>
      <w:lang w:eastAsia="en-US"/>
    </w:rPr>
  </w:style>
  <w:style w:type="table" w:styleId="a6">
    <w:name w:val="Table Grid"/>
    <w:basedOn w:val="a1"/>
    <w:uiPriority w:val="59"/>
    <w:rsid w:val="004D359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39"/>
    <w:rsid w:val="0004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F49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4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F49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49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uiPriority w:val="59"/>
    <w:rsid w:val="00AB5C9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rmal (Web)"/>
    <w:aliases w:val="Обычный (Web),Обычный (Web)1,Знак Знак4,Обычный (Web) Знак Знак,Обычный (Web) Знак"/>
    <w:basedOn w:val="a"/>
    <w:uiPriority w:val="99"/>
    <w:rsid w:val="004441C5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table" w:customStyle="1" w:styleId="31">
    <w:name w:val="Сетка таблицы3"/>
    <w:basedOn w:val="a1"/>
    <w:next w:val="a6"/>
    <w:uiPriority w:val="59"/>
    <w:rsid w:val="00205E7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59"/>
    <w:rsid w:val="002124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rsid w:val="0069525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357723577235773E-2"/>
          <c:y val="6.1002178649237473E-2"/>
          <c:w val="0.95528455284552849"/>
          <c:h val="0.85098794023296109"/>
        </c:manualLayout>
      </c:layout>
      <c:lineChart>
        <c:grouping val="stacked"/>
        <c:varyColors val="0"/>
        <c:ser>
          <c:idx val="0"/>
          <c:order val="0"/>
          <c:tx>
            <c:v>численность населения</c:v>
          </c:tx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1"/>
              </a:outerShdw>
            </a:effectLst>
          </c:spPr>
          <c:marker>
            <c:symbol val="none"/>
          </c:marker>
          <c:dLbls>
            <c:spPr>
              <a:solidFill>
                <a:srgbClr val="4F81BD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Лист1!$J$9:$Q$9</c:f>
              <c:strCache>
                <c:ptCount val="8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  <c:pt idx="6">
                  <c:v>2021 г.</c:v>
                </c:pt>
                <c:pt idx="7">
                  <c:v>2022 г.</c:v>
                </c:pt>
              </c:strCache>
            </c:strRef>
          </c:cat>
          <c:val>
            <c:numRef>
              <c:f>Лист1!$J$10:$Q$10</c:f>
              <c:numCache>
                <c:formatCode>General</c:formatCode>
                <c:ptCount val="8"/>
                <c:pt idx="0">
                  <c:v>28450</c:v>
                </c:pt>
                <c:pt idx="1">
                  <c:v>28975</c:v>
                </c:pt>
                <c:pt idx="2">
                  <c:v>29257</c:v>
                </c:pt>
                <c:pt idx="3">
                  <c:v>29499</c:v>
                </c:pt>
                <c:pt idx="4">
                  <c:v>29947</c:v>
                </c:pt>
                <c:pt idx="5">
                  <c:v>30195</c:v>
                </c:pt>
                <c:pt idx="6">
                  <c:v>30347</c:v>
                </c:pt>
                <c:pt idx="7">
                  <c:v>30762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89F-41AD-B2B7-99EFEA838D8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908811536"/>
        <c:axId val="908806096"/>
      </c:lineChart>
      <c:catAx>
        <c:axId val="90881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3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806096"/>
        <c:crosses val="autoZero"/>
        <c:auto val="1"/>
        <c:lblAlgn val="ctr"/>
        <c:lblOffset val="100"/>
        <c:noMultiLvlLbl val="0"/>
      </c:catAx>
      <c:valAx>
        <c:axId val="9088060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0881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accen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8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spc="3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lumMod val="85000"/>
          </a:schemeClr>
        </a:solidFill>
        <a:round/>
      </a:ln>
    </cs:spPr>
    <cs:defRPr sz="1000" kern="1200"/>
  </cs:chartArea>
  <cs:dataLabel>
    <cs:lnRef idx="0"/>
    <cs:fillRef idx="0">
      <cs:styleClr val="0"/>
    </cs:fillRef>
    <cs:effectRef idx="0"/>
    <cs:fontRef idx="minor">
      <a:schemeClr val="lt1"/>
    </cs:fontRef>
    <cs:spPr>
      <a:solidFill>
        <a:schemeClr val="phClr"/>
      </a:solidFill>
    </cs:spPr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25400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2B5C4-0B32-4FAC-AB8F-D9AD004B7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20</Pages>
  <Words>7066</Words>
  <Characters>40278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174</cp:revision>
  <cp:lastPrinted>2023-05-26T08:31:00Z</cp:lastPrinted>
  <dcterms:created xsi:type="dcterms:W3CDTF">2023-04-10T01:41:00Z</dcterms:created>
  <dcterms:modified xsi:type="dcterms:W3CDTF">2023-06-28T04:03:00Z</dcterms:modified>
</cp:coreProperties>
</file>