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C066C0" w:rsidRPr="0074272F" w:rsidRDefault="00C066C0" w:rsidP="00C066C0">
      <w:pPr>
        <w:autoSpaceDE w:val="0"/>
        <w:autoSpaceDN w:val="0"/>
        <w:adjustRightInd w:val="0"/>
        <w:jc w:val="center"/>
        <w:rPr>
          <w:sz w:val="28"/>
          <w:szCs w:val="28"/>
        </w:rPr>
      </w:pPr>
      <w:r w:rsidRPr="0074272F">
        <w:rPr>
          <w:sz w:val="28"/>
          <w:szCs w:val="28"/>
        </w:rPr>
        <w:t xml:space="preserve">АДМИНИСТРАЦИЯ </w:t>
      </w:r>
    </w:p>
    <w:p w:rsidR="00C066C0" w:rsidRPr="0074272F" w:rsidRDefault="00C066C0" w:rsidP="00C066C0">
      <w:pPr>
        <w:autoSpaceDE w:val="0"/>
        <w:autoSpaceDN w:val="0"/>
        <w:adjustRightInd w:val="0"/>
        <w:jc w:val="center"/>
        <w:rPr>
          <w:sz w:val="28"/>
          <w:szCs w:val="28"/>
        </w:rPr>
      </w:pPr>
      <w:r w:rsidRPr="0074272F">
        <w:rPr>
          <w:sz w:val="28"/>
          <w:szCs w:val="28"/>
        </w:rPr>
        <w:t>ГОРОДА ОБИ</w:t>
      </w:r>
      <w:r w:rsidRPr="0074272F">
        <w:rPr>
          <w:sz w:val="28"/>
          <w:szCs w:val="28"/>
        </w:rPr>
        <w:br/>
        <w:t>НОВОСИБИРСКОЙ ОБЛАСТИ</w:t>
      </w:r>
    </w:p>
    <w:p w:rsidR="00C066C0" w:rsidRDefault="00C066C0" w:rsidP="00C066C0">
      <w:pPr>
        <w:autoSpaceDE w:val="0"/>
        <w:autoSpaceDN w:val="0"/>
        <w:adjustRightInd w:val="0"/>
        <w:rPr>
          <w:b/>
          <w:sz w:val="28"/>
          <w:szCs w:val="28"/>
        </w:rPr>
      </w:pPr>
    </w:p>
    <w:p w:rsidR="0074272F" w:rsidRPr="00466752" w:rsidRDefault="0074272F" w:rsidP="00C066C0">
      <w:pPr>
        <w:autoSpaceDE w:val="0"/>
        <w:autoSpaceDN w:val="0"/>
        <w:adjustRightInd w:val="0"/>
        <w:rPr>
          <w:b/>
          <w:sz w:val="28"/>
          <w:szCs w:val="28"/>
        </w:rPr>
      </w:pPr>
    </w:p>
    <w:p w:rsidR="00C066C0" w:rsidRPr="0074272F" w:rsidRDefault="00C066C0" w:rsidP="00C066C0">
      <w:pPr>
        <w:autoSpaceDE w:val="0"/>
        <w:autoSpaceDN w:val="0"/>
        <w:adjustRightInd w:val="0"/>
        <w:jc w:val="center"/>
        <w:rPr>
          <w:b/>
          <w:sz w:val="36"/>
          <w:szCs w:val="36"/>
        </w:rPr>
      </w:pPr>
      <w:r w:rsidRPr="0074272F">
        <w:rPr>
          <w:b/>
          <w:sz w:val="36"/>
          <w:szCs w:val="36"/>
        </w:rPr>
        <w:t>ПОСТАНОВЛЕНИЕ</w:t>
      </w:r>
    </w:p>
    <w:p w:rsidR="00C066C0" w:rsidRPr="00180E4B" w:rsidRDefault="00C066C0" w:rsidP="00C066C0">
      <w:pPr>
        <w:pStyle w:val="ConsPlusTitle"/>
        <w:widowControl/>
        <w:jc w:val="center"/>
        <w:rPr>
          <w:rFonts w:ascii="Times New Roman" w:hAnsi="Times New Roman" w:cs="Times New Roman"/>
          <w:sz w:val="28"/>
          <w:szCs w:val="28"/>
        </w:rPr>
      </w:pPr>
    </w:p>
    <w:p w:rsidR="00C066C0" w:rsidRDefault="00427C1F" w:rsidP="00C066C0">
      <w:pPr>
        <w:pStyle w:val="ConsPlusTitle"/>
        <w:widowControl/>
        <w:jc w:val="both"/>
        <w:rPr>
          <w:rFonts w:ascii="Times New Roman" w:hAnsi="Times New Roman" w:cs="Times New Roman"/>
          <w:b w:val="0"/>
          <w:sz w:val="28"/>
          <w:szCs w:val="28"/>
        </w:rPr>
      </w:pPr>
      <w:r>
        <w:rPr>
          <w:rFonts w:ascii="Times New Roman" w:hAnsi="Times New Roman" w:cs="Times New Roman"/>
          <w:b w:val="0"/>
          <w:sz w:val="28"/>
          <w:szCs w:val="28"/>
        </w:rPr>
        <w:t>14.04.2023 г.</w:t>
      </w:r>
      <w:r w:rsidR="00C066C0">
        <w:rPr>
          <w:rFonts w:ascii="Times New Roman" w:hAnsi="Times New Roman" w:cs="Times New Roman"/>
          <w:b w:val="0"/>
          <w:sz w:val="28"/>
          <w:szCs w:val="28"/>
        </w:rPr>
        <w:t xml:space="preserve">                                                                               </w:t>
      </w:r>
      <w:r>
        <w:rPr>
          <w:rFonts w:ascii="Times New Roman" w:hAnsi="Times New Roman" w:cs="Times New Roman"/>
          <w:b w:val="0"/>
          <w:sz w:val="28"/>
          <w:szCs w:val="28"/>
        </w:rPr>
        <w:t xml:space="preserve">           № 752</w:t>
      </w:r>
    </w:p>
    <w:p w:rsidR="00C066C0" w:rsidRDefault="00C066C0" w:rsidP="00C066C0">
      <w:pPr>
        <w:pStyle w:val="ConsPlusTitle"/>
        <w:widowControl/>
        <w:jc w:val="center"/>
        <w:rPr>
          <w:rFonts w:ascii="Times New Roman" w:hAnsi="Times New Roman" w:cs="Times New Roman"/>
          <w:b w:val="0"/>
          <w:sz w:val="28"/>
          <w:szCs w:val="28"/>
        </w:rPr>
      </w:pPr>
    </w:p>
    <w:p w:rsidR="00DB4D64" w:rsidRDefault="00E00D57" w:rsidP="00BE7985">
      <w:pPr>
        <w:pStyle w:val="ConsPlusTitle"/>
        <w:widowControl/>
        <w:ind w:right="4818"/>
        <w:jc w:val="both"/>
        <w:rPr>
          <w:rFonts w:ascii="Times New Roman" w:hAnsi="Times New Roman" w:cs="Times New Roman"/>
          <w:b w:val="0"/>
          <w:sz w:val="28"/>
          <w:szCs w:val="28"/>
        </w:rPr>
      </w:pPr>
      <w:r w:rsidRPr="00E00D57">
        <w:rPr>
          <w:rFonts w:ascii="Times New Roman" w:hAnsi="Times New Roman" w:cs="Times New Roman"/>
          <w:b w:val="0"/>
          <w:sz w:val="28"/>
          <w:szCs w:val="28"/>
        </w:rPr>
        <w:t xml:space="preserve">Об утверждении Положения о возмещении расходов, связанных со служебными командировками, муниципальным служащим и лицам, замещающим должности, не отнесенные к должностям муниципальной службы, в администрации </w:t>
      </w:r>
      <w:r>
        <w:rPr>
          <w:rFonts w:ascii="Times New Roman" w:hAnsi="Times New Roman" w:cs="Times New Roman"/>
          <w:b w:val="0"/>
          <w:sz w:val="28"/>
          <w:szCs w:val="28"/>
        </w:rPr>
        <w:t>города Оби</w:t>
      </w:r>
      <w:r w:rsidRPr="00E00D57">
        <w:rPr>
          <w:rFonts w:ascii="Times New Roman" w:hAnsi="Times New Roman" w:cs="Times New Roman"/>
          <w:b w:val="0"/>
          <w:sz w:val="28"/>
          <w:szCs w:val="28"/>
        </w:rPr>
        <w:t xml:space="preserve"> Новосибирской области, работникам муниципальных учреждений </w:t>
      </w:r>
      <w:r>
        <w:rPr>
          <w:rFonts w:ascii="Times New Roman" w:hAnsi="Times New Roman" w:cs="Times New Roman"/>
          <w:b w:val="0"/>
          <w:sz w:val="28"/>
          <w:szCs w:val="28"/>
        </w:rPr>
        <w:t>города Оби</w:t>
      </w:r>
      <w:r w:rsidRPr="00E00D57">
        <w:rPr>
          <w:rFonts w:ascii="Times New Roman" w:hAnsi="Times New Roman" w:cs="Times New Roman"/>
          <w:b w:val="0"/>
          <w:sz w:val="28"/>
          <w:szCs w:val="28"/>
        </w:rPr>
        <w:t xml:space="preserve"> Новосибирской области</w:t>
      </w:r>
    </w:p>
    <w:p w:rsidR="00F36806" w:rsidRDefault="00F36806" w:rsidP="00C066C0">
      <w:pPr>
        <w:pStyle w:val="ConsPlusTitle"/>
        <w:widowControl/>
        <w:jc w:val="center"/>
        <w:rPr>
          <w:rFonts w:ascii="Times New Roman" w:hAnsi="Times New Roman" w:cs="Times New Roman"/>
          <w:b w:val="0"/>
          <w:sz w:val="28"/>
          <w:szCs w:val="28"/>
        </w:rPr>
      </w:pPr>
    </w:p>
    <w:p w:rsidR="00962699" w:rsidRDefault="00962699" w:rsidP="00C066C0">
      <w:pPr>
        <w:pStyle w:val="ConsPlusNormal"/>
        <w:widowControl/>
        <w:ind w:firstLine="0"/>
        <w:jc w:val="both"/>
        <w:rPr>
          <w:rFonts w:ascii="Times New Roman" w:hAnsi="Times New Roman" w:cs="Times New Roman"/>
          <w:sz w:val="28"/>
          <w:szCs w:val="28"/>
        </w:rPr>
      </w:pPr>
    </w:p>
    <w:p w:rsidR="00C066C0" w:rsidRPr="00332310" w:rsidRDefault="00446704" w:rsidP="00C066C0">
      <w:pPr>
        <w:ind w:firstLine="709"/>
        <w:jc w:val="both"/>
        <w:rPr>
          <w:sz w:val="28"/>
          <w:szCs w:val="28"/>
        </w:rPr>
      </w:pPr>
      <w:r w:rsidRPr="00446704">
        <w:rPr>
          <w:sz w:val="28"/>
          <w:szCs w:val="28"/>
        </w:rPr>
        <w:t xml:space="preserve">В </w:t>
      </w:r>
      <w:r w:rsidR="00E00D57" w:rsidRPr="00E00D57">
        <w:rPr>
          <w:sz w:val="28"/>
          <w:szCs w:val="28"/>
        </w:rPr>
        <w:t xml:space="preserve">целях создания надлежащих условий для выполнения муниципальными служащими и лицами, замещающими должности, не отнесенные к должностям муниципальной службы, в администрации </w:t>
      </w:r>
      <w:r w:rsidR="00E00D57">
        <w:rPr>
          <w:sz w:val="28"/>
          <w:szCs w:val="28"/>
        </w:rPr>
        <w:t>города Оби</w:t>
      </w:r>
      <w:r w:rsidR="00E00D57" w:rsidRPr="00E00D57">
        <w:rPr>
          <w:sz w:val="28"/>
          <w:szCs w:val="28"/>
        </w:rPr>
        <w:t xml:space="preserve"> Новосибирской области, работниками муниципальных учреждений </w:t>
      </w:r>
      <w:r w:rsidR="00E00D57">
        <w:rPr>
          <w:sz w:val="28"/>
          <w:szCs w:val="28"/>
        </w:rPr>
        <w:t>города Оби</w:t>
      </w:r>
      <w:r w:rsidR="00E00D57" w:rsidRPr="00E00D57">
        <w:rPr>
          <w:sz w:val="28"/>
          <w:szCs w:val="28"/>
        </w:rPr>
        <w:t xml:space="preserve"> Новосибирской области должностных обязанностей и осуществления полномочий в служебных командировках в пределах Российской Федерации и на территориях иностранных государств, в соответствии с Трудовым кодексом Российской Федерации, постановлением Правительства Российской Федерации от 13.10.2008 № 749 «Об особенностях направления работников в служебные командировки», руководствуясь</w:t>
      </w:r>
      <w:r w:rsidR="00BE7985" w:rsidRPr="00BE7985">
        <w:rPr>
          <w:sz w:val="28"/>
          <w:szCs w:val="28"/>
        </w:rPr>
        <w:t xml:space="preserve">, </w:t>
      </w:r>
      <w:r w:rsidR="00983DC5">
        <w:rPr>
          <w:sz w:val="28"/>
          <w:szCs w:val="28"/>
        </w:rPr>
        <w:t>руководствуясь</w:t>
      </w:r>
      <w:r w:rsidR="00DB4D64" w:rsidRPr="00332310">
        <w:rPr>
          <w:rFonts w:ascii="Arial" w:hAnsi="Arial" w:cs="Arial"/>
          <w:color w:val="464C55"/>
          <w:sz w:val="28"/>
          <w:szCs w:val="28"/>
          <w:shd w:val="clear" w:color="auto" w:fill="FFFFFF"/>
        </w:rPr>
        <w:t xml:space="preserve"> </w:t>
      </w:r>
      <w:r w:rsidR="00DB4D64" w:rsidRPr="00332310">
        <w:rPr>
          <w:sz w:val="28"/>
          <w:szCs w:val="28"/>
        </w:rPr>
        <w:t>статьями</w:t>
      </w:r>
      <w:r w:rsidR="00B40468" w:rsidRPr="00332310">
        <w:rPr>
          <w:sz w:val="28"/>
          <w:szCs w:val="28"/>
        </w:rPr>
        <w:t xml:space="preserve"> 24,</w:t>
      </w:r>
      <w:r w:rsidR="00F36806" w:rsidRPr="00332310">
        <w:rPr>
          <w:sz w:val="28"/>
          <w:szCs w:val="28"/>
        </w:rPr>
        <w:t xml:space="preserve"> 26 Устава муниципального образования</w:t>
      </w:r>
      <w:r w:rsidR="00BE7985">
        <w:rPr>
          <w:sz w:val="28"/>
          <w:szCs w:val="28"/>
        </w:rPr>
        <w:t xml:space="preserve"> городского округа</w:t>
      </w:r>
      <w:r w:rsidR="00F36806" w:rsidRPr="00332310">
        <w:rPr>
          <w:sz w:val="28"/>
          <w:szCs w:val="28"/>
        </w:rPr>
        <w:t xml:space="preserve"> города Оби Новосибирской области</w:t>
      </w:r>
    </w:p>
    <w:p w:rsidR="00C066C0" w:rsidRDefault="00C066C0" w:rsidP="00C066C0">
      <w:pPr>
        <w:ind w:firstLine="709"/>
        <w:jc w:val="center"/>
        <w:rPr>
          <w:sz w:val="28"/>
          <w:szCs w:val="28"/>
        </w:rPr>
      </w:pPr>
    </w:p>
    <w:p w:rsidR="00C066C0" w:rsidRPr="00B40468" w:rsidRDefault="00C066C0" w:rsidP="00C066C0">
      <w:pPr>
        <w:ind w:firstLine="709"/>
        <w:jc w:val="center"/>
        <w:rPr>
          <w:b/>
          <w:sz w:val="28"/>
          <w:szCs w:val="28"/>
        </w:rPr>
      </w:pPr>
      <w:r w:rsidRPr="00B40468">
        <w:rPr>
          <w:b/>
          <w:sz w:val="28"/>
          <w:szCs w:val="28"/>
        </w:rPr>
        <w:t>ПОСТАНОВЛЯЮ:</w:t>
      </w:r>
    </w:p>
    <w:p w:rsidR="00C066C0" w:rsidRDefault="00C066C0" w:rsidP="00C066C0">
      <w:pPr>
        <w:ind w:firstLine="709"/>
        <w:jc w:val="center"/>
        <w:rPr>
          <w:sz w:val="28"/>
          <w:szCs w:val="28"/>
        </w:rPr>
      </w:pPr>
    </w:p>
    <w:p w:rsidR="009F20E2" w:rsidRPr="00891ACD" w:rsidRDefault="001F5418" w:rsidP="001F5418">
      <w:pPr>
        <w:pStyle w:val="ConsPlusTitle"/>
        <w:widowControl/>
        <w:ind w:firstLine="705"/>
        <w:jc w:val="both"/>
        <w:rPr>
          <w:sz w:val="28"/>
          <w:szCs w:val="28"/>
        </w:rPr>
      </w:pPr>
      <w:bookmarkStart w:id="0" w:name="sub_2"/>
      <w:r>
        <w:rPr>
          <w:rFonts w:ascii="Times New Roman" w:hAnsi="Times New Roman" w:cs="Times New Roman"/>
          <w:b w:val="0"/>
          <w:bCs w:val="0"/>
          <w:sz w:val="28"/>
          <w:szCs w:val="28"/>
        </w:rPr>
        <w:t xml:space="preserve">1. </w:t>
      </w:r>
      <w:r w:rsidR="00E00D57">
        <w:rPr>
          <w:rFonts w:ascii="Times New Roman" w:hAnsi="Times New Roman" w:cs="Times New Roman"/>
          <w:b w:val="0"/>
          <w:bCs w:val="0"/>
          <w:sz w:val="28"/>
          <w:szCs w:val="28"/>
        </w:rPr>
        <w:t xml:space="preserve">Утвердить </w:t>
      </w:r>
      <w:r w:rsidR="00E00D57" w:rsidRPr="00E00D57">
        <w:rPr>
          <w:rFonts w:ascii="Times New Roman" w:hAnsi="Times New Roman" w:cs="Times New Roman"/>
          <w:b w:val="0"/>
          <w:bCs w:val="0"/>
          <w:sz w:val="28"/>
          <w:szCs w:val="28"/>
        </w:rPr>
        <w:t>Положени</w:t>
      </w:r>
      <w:r w:rsidR="007423F8">
        <w:rPr>
          <w:rFonts w:ascii="Times New Roman" w:hAnsi="Times New Roman" w:cs="Times New Roman"/>
          <w:b w:val="0"/>
          <w:bCs w:val="0"/>
          <w:sz w:val="28"/>
          <w:szCs w:val="28"/>
        </w:rPr>
        <w:t>е</w:t>
      </w:r>
      <w:r w:rsidR="00E00D57" w:rsidRPr="00E00D57">
        <w:rPr>
          <w:rFonts w:ascii="Times New Roman" w:hAnsi="Times New Roman" w:cs="Times New Roman"/>
          <w:b w:val="0"/>
          <w:bCs w:val="0"/>
          <w:sz w:val="28"/>
          <w:szCs w:val="28"/>
        </w:rPr>
        <w:t xml:space="preserve"> о возмещении расходов, связанных со служебными командировками, муниципальным служащим и лицам, замещающим должности, не отнесенные к должностям муниципальной службы, в администрации города Оби Новосибирской области, работникам муниципальных учреждений города Оби Новосибирской области</w:t>
      </w:r>
      <w:r w:rsidR="00E00D57">
        <w:rPr>
          <w:rFonts w:ascii="Times New Roman" w:hAnsi="Times New Roman" w:cs="Times New Roman"/>
          <w:b w:val="0"/>
          <w:bCs w:val="0"/>
          <w:sz w:val="28"/>
          <w:szCs w:val="28"/>
        </w:rPr>
        <w:t xml:space="preserve"> (приложение). </w:t>
      </w:r>
    </w:p>
    <w:p w:rsidR="001C18AD" w:rsidRDefault="00E00D57" w:rsidP="00D91890">
      <w:pPr>
        <w:pStyle w:val="ConsPlusTitle"/>
        <w:widowControl/>
        <w:ind w:firstLine="705"/>
        <w:jc w:val="both"/>
        <w:rPr>
          <w:rFonts w:ascii="Times New Roman" w:hAnsi="Times New Roman" w:cs="Times New Roman"/>
          <w:b w:val="0"/>
          <w:sz w:val="28"/>
          <w:szCs w:val="28"/>
        </w:rPr>
      </w:pPr>
      <w:r>
        <w:rPr>
          <w:rFonts w:ascii="Times New Roman" w:hAnsi="Times New Roman" w:cs="Times New Roman"/>
          <w:b w:val="0"/>
          <w:sz w:val="28"/>
          <w:szCs w:val="28"/>
        </w:rPr>
        <w:t>2.</w:t>
      </w:r>
      <w:r w:rsidR="001C18AD">
        <w:rPr>
          <w:rFonts w:ascii="Times New Roman" w:hAnsi="Times New Roman" w:cs="Times New Roman"/>
          <w:b w:val="0"/>
          <w:sz w:val="28"/>
          <w:szCs w:val="28"/>
        </w:rPr>
        <w:t xml:space="preserve"> </w:t>
      </w:r>
      <w:r w:rsidR="001C18AD" w:rsidRPr="001C18AD">
        <w:rPr>
          <w:rFonts w:ascii="Times New Roman" w:hAnsi="Times New Roman" w:cs="Times New Roman"/>
          <w:b w:val="0"/>
          <w:sz w:val="28"/>
          <w:szCs w:val="28"/>
        </w:rPr>
        <w:t>Управлению по вопросам общественности опубликовать настоящее постановление в установленном порядке в газете «</w:t>
      </w:r>
      <w:proofErr w:type="spellStart"/>
      <w:r w:rsidR="001C18AD" w:rsidRPr="001C18AD">
        <w:rPr>
          <w:rFonts w:ascii="Times New Roman" w:hAnsi="Times New Roman" w:cs="Times New Roman"/>
          <w:b w:val="0"/>
          <w:sz w:val="28"/>
          <w:szCs w:val="28"/>
        </w:rPr>
        <w:t>Аэро</w:t>
      </w:r>
      <w:proofErr w:type="spellEnd"/>
      <w:r w:rsidR="001C18AD" w:rsidRPr="001C18AD">
        <w:rPr>
          <w:rFonts w:ascii="Times New Roman" w:hAnsi="Times New Roman" w:cs="Times New Roman"/>
          <w:b w:val="0"/>
          <w:sz w:val="28"/>
          <w:szCs w:val="28"/>
        </w:rPr>
        <w:t>-</w:t>
      </w:r>
      <w:r w:rsidR="00693FB1">
        <w:rPr>
          <w:rFonts w:ascii="Times New Roman" w:hAnsi="Times New Roman" w:cs="Times New Roman"/>
          <w:b w:val="0"/>
          <w:sz w:val="28"/>
          <w:szCs w:val="28"/>
        </w:rPr>
        <w:t>С</w:t>
      </w:r>
      <w:r w:rsidR="001C18AD" w:rsidRPr="001C18AD">
        <w:rPr>
          <w:rFonts w:ascii="Times New Roman" w:hAnsi="Times New Roman" w:cs="Times New Roman"/>
          <w:b w:val="0"/>
          <w:sz w:val="28"/>
          <w:szCs w:val="28"/>
        </w:rPr>
        <w:t xml:space="preserve">ити» и разместить на официальном сайте администрации города Оби Новосибирской области в сети Интернет.      </w:t>
      </w:r>
    </w:p>
    <w:p w:rsidR="001C18AD" w:rsidRPr="001C18AD" w:rsidRDefault="00E00D57" w:rsidP="00D91890">
      <w:pPr>
        <w:pStyle w:val="ConsPlusTitle"/>
        <w:widowControl/>
        <w:ind w:firstLine="705"/>
        <w:jc w:val="both"/>
        <w:rPr>
          <w:rFonts w:ascii="Times New Roman" w:hAnsi="Times New Roman" w:cs="Times New Roman"/>
          <w:b w:val="0"/>
          <w:sz w:val="28"/>
          <w:szCs w:val="28"/>
        </w:rPr>
      </w:pPr>
      <w:r>
        <w:rPr>
          <w:rFonts w:ascii="Times New Roman" w:hAnsi="Times New Roman" w:cs="Times New Roman"/>
          <w:b w:val="0"/>
          <w:sz w:val="28"/>
          <w:szCs w:val="28"/>
        </w:rPr>
        <w:lastRenderedPageBreak/>
        <w:t>3</w:t>
      </w:r>
      <w:r w:rsidR="001C18AD">
        <w:rPr>
          <w:rFonts w:ascii="Times New Roman" w:hAnsi="Times New Roman" w:cs="Times New Roman"/>
          <w:b w:val="0"/>
          <w:sz w:val="28"/>
          <w:szCs w:val="28"/>
        </w:rPr>
        <w:t xml:space="preserve">. </w:t>
      </w:r>
      <w:r w:rsidR="001C18AD" w:rsidRPr="001C18AD">
        <w:rPr>
          <w:rFonts w:ascii="Times New Roman" w:hAnsi="Times New Roman" w:cs="Times New Roman"/>
          <w:b w:val="0"/>
          <w:sz w:val="28"/>
          <w:szCs w:val="28"/>
        </w:rPr>
        <w:t xml:space="preserve">   Настоящее постановление вступает в силу на следующий день после его официального опубликования.</w:t>
      </w:r>
    </w:p>
    <w:p w:rsidR="00332310" w:rsidRPr="00332310" w:rsidRDefault="00E00D57" w:rsidP="00736884">
      <w:pPr>
        <w:ind w:firstLine="705"/>
        <w:jc w:val="both"/>
        <w:rPr>
          <w:sz w:val="28"/>
          <w:szCs w:val="28"/>
        </w:rPr>
      </w:pPr>
      <w:r>
        <w:rPr>
          <w:sz w:val="28"/>
          <w:szCs w:val="28"/>
        </w:rPr>
        <w:t>4</w:t>
      </w:r>
      <w:r w:rsidR="00E450FD">
        <w:rPr>
          <w:sz w:val="28"/>
          <w:szCs w:val="28"/>
        </w:rPr>
        <w:t xml:space="preserve">. </w:t>
      </w:r>
      <w:bookmarkStart w:id="1" w:name="sub_3"/>
      <w:bookmarkEnd w:id="0"/>
      <w:r w:rsidR="00332310" w:rsidRPr="00332310">
        <w:rPr>
          <w:sz w:val="28"/>
          <w:szCs w:val="28"/>
        </w:rPr>
        <w:t xml:space="preserve">Контроль за исполнением постановления </w:t>
      </w:r>
      <w:r w:rsidR="00562B3E">
        <w:rPr>
          <w:sz w:val="28"/>
          <w:szCs w:val="28"/>
        </w:rPr>
        <w:t xml:space="preserve">возложить на </w:t>
      </w:r>
      <w:r w:rsidR="007423D8">
        <w:rPr>
          <w:sz w:val="28"/>
          <w:szCs w:val="28"/>
        </w:rPr>
        <w:t>заместителя главы администрации, начальника управления по противодействию коррупции, кадровой и мобилизационной работы</w:t>
      </w:r>
      <w:r w:rsidR="00332310" w:rsidRPr="00332310">
        <w:rPr>
          <w:sz w:val="28"/>
          <w:szCs w:val="28"/>
        </w:rPr>
        <w:t>.</w:t>
      </w:r>
    </w:p>
    <w:bookmarkEnd w:id="1"/>
    <w:p w:rsidR="00C066C0" w:rsidRDefault="00C066C0" w:rsidP="00332310">
      <w:pPr>
        <w:autoSpaceDE w:val="0"/>
        <w:autoSpaceDN w:val="0"/>
        <w:jc w:val="both"/>
        <w:rPr>
          <w:sz w:val="28"/>
          <w:szCs w:val="28"/>
        </w:rPr>
      </w:pPr>
    </w:p>
    <w:p w:rsidR="00C066C0" w:rsidRDefault="00C066C0" w:rsidP="00C066C0">
      <w:pPr>
        <w:pStyle w:val="ConsPlusNormal"/>
        <w:widowControl/>
        <w:tabs>
          <w:tab w:val="left" w:pos="709"/>
        </w:tabs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C066C0" w:rsidRPr="00B40468" w:rsidRDefault="00B80194" w:rsidP="00C066C0">
      <w:pPr>
        <w:rPr>
          <w:b/>
          <w:sz w:val="28"/>
          <w:szCs w:val="28"/>
        </w:rPr>
      </w:pPr>
      <w:r w:rsidRPr="00B40468">
        <w:rPr>
          <w:b/>
          <w:sz w:val="28"/>
          <w:szCs w:val="28"/>
        </w:rPr>
        <w:t>Глава города Оби</w:t>
      </w:r>
    </w:p>
    <w:p w:rsidR="00B80194" w:rsidRDefault="00B80194" w:rsidP="00C066C0">
      <w:pPr>
        <w:rPr>
          <w:b/>
          <w:sz w:val="28"/>
          <w:szCs w:val="28"/>
        </w:rPr>
      </w:pPr>
      <w:r w:rsidRPr="00B40468">
        <w:rPr>
          <w:b/>
          <w:sz w:val="28"/>
          <w:szCs w:val="28"/>
        </w:rPr>
        <w:t xml:space="preserve">Новосибирской области                                                  </w:t>
      </w:r>
      <w:r w:rsidR="006E365B">
        <w:rPr>
          <w:b/>
          <w:sz w:val="28"/>
          <w:szCs w:val="28"/>
        </w:rPr>
        <w:t xml:space="preserve">         </w:t>
      </w:r>
      <w:r w:rsidR="00BB6B15">
        <w:rPr>
          <w:b/>
          <w:sz w:val="28"/>
          <w:szCs w:val="28"/>
        </w:rPr>
        <w:t xml:space="preserve">         </w:t>
      </w:r>
      <w:r w:rsidR="00332310">
        <w:rPr>
          <w:b/>
          <w:sz w:val="28"/>
          <w:szCs w:val="28"/>
        </w:rPr>
        <w:t>П</w:t>
      </w:r>
      <w:r w:rsidRPr="00B40468">
        <w:rPr>
          <w:b/>
          <w:sz w:val="28"/>
          <w:szCs w:val="28"/>
        </w:rPr>
        <w:t>.</w:t>
      </w:r>
      <w:r w:rsidR="00332310">
        <w:rPr>
          <w:b/>
          <w:sz w:val="28"/>
          <w:szCs w:val="28"/>
        </w:rPr>
        <w:t>В</w:t>
      </w:r>
      <w:r w:rsidRPr="00B40468">
        <w:rPr>
          <w:b/>
          <w:sz w:val="28"/>
          <w:szCs w:val="28"/>
        </w:rPr>
        <w:t xml:space="preserve">. </w:t>
      </w:r>
      <w:proofErr w:type="spellStart"/>
      <w:r w:rsidR="00332310">
        <w:rPr>
          <w:b/>
          <w:sz w:val="28"/>
          <w:szCs w:val="28"/>
        </w:rPr>
        <w:t>Буковинин</w:t>
      </w:r>
      <w:proofErr w:type="spellEnd"/>
    </w:p>
    <w:p w:rsidR="001316EA" w:rsidRDefault="001316EA" w:rsidP="00C066C0">
      <w:pPr>
        <w:rPr>
          <w:b/>
          <w:sz w:val="28"/>
          <w:szCs w:val="28"/>
        </w:rPr>
      </w:pPr>
    </w:p>
    <w:p w:rsidR="001F5418" w:rsidRDefault="001F5418" w:rsidP="00C066C0">
      <w:pPr>
        <w:rPr>
          <w:b/>
          <w:sz w:val="28"/>
          <w:szCs w:val="28"/>
        </w:rPr>
      </w:pPr>
    </w:p>
    <w:p w:rsidR="001F5418" w:rsidRDefault="001F5418" w:rsidP="00C066C0">
      <w:pPr>
        <w:rPr>
          <w:b/>
          <w:sz w:val="28"/>
          <w:szCs w:val="28"/>
        </w:rPr>
      </w:pPr>
    </w:p>
    <w:p w:rsidR="001F5418" w:rsidRDefault="001F5418" w:rsidP="00C066C0">
      <w:pPr>
        <w:rPr>
          <w:b/>
          <w:sz w:val="28"/>
          <w:szCs w:val="28"/>
        </w:rPr>
      </w:pPr>
    </w:p>
    <w:p w:rsidR="001F5418" w:rsidRDefault="001F5418" w:rsidP="00C066C0">
      <w:pPr>
        <w:rPr>
          <w:b/>
          <w:sz w:val="28"/>
          <w:szCs w:val="28"/>
        </w:rPr>
      </w:pPr>
    </w:p>
    <w:p w:rsidR="001F5418" w:rsidRDefault="001F5418" w:rsidP="00C066C0">
      <w:pPr>
        <w:rPr>
          <w:b/>
          <w:sz w:val="28"/>
          <w:szCs w:val="28"/>
        </w:rPr>
      </w:pPr>
    </w:p>
    <w:p w:rsidR="001F5418" w:rsidRDefault="001F5418" w:rsidP="00C066C0">
      <w:pPr>
        <w:rPr>
          <w:b/>
          <w:sz w:val="28"/>
          <w:szCs w:val="28"/>
        </w:rPr>
      </w:pPr>
    </w:p>
    <w:p w:rsidR="001F5418" w:rsidRDefault="001F5418" w:rsidP="00C066C0">
      <w:pPr>
        <w:rPr>
          <w:b/>
          <w:sz w:val="28"/>
          <w:szCs w:val="28"/>
        </w:rPr>
      </w:pPr>
    </w:p>
    <w:p w:rsidR="001F5418" w:rsidRDefault="001F5418" w:rsidP="00C066C0">
      <w:pPr>
        <w:rPr>
          <w:b/>
          <w:sz w:val="28"/>
          <w:szCs w:val="28"/>
        </w:rPr>
      </w:pPr>
    </w:p>
    <w:p w:rsidR="001F5418" w:rsidRDefault="001F5418" w:rsidP="00C066C0">
      <w:pPr>
        <w:rPr>
          <w:b/>
          <w:sz w:val="28"/>
          <w:szCs w:val="28"/>
        </w:rPr>
      </w:pPr>
    </w:p>
    <w:p w:rsidR="001F5418" w:rsidRDefault="001F5418" w:rsidP="00C066C0">
      <w:pPr>
        <w:rPr>
          <w:b/>
          <w:sz w:val="28"/>
          <w:szCs w:val="28"/>
        </w:rPr>
      </w:pPr>
    </w:p>
    <w:p w:rsidR="001F5418" w:rsidRDefault="001F5418" w:rsidP="00C066C0">
      <w:pPr>
        <w:rPr>
          <w:b/>
          <w:sz w:val="28"/>
          <w:szCs w:val="28"/>
        </w:rPr>
      </w:pPr>
    </w:p>
    <w:p w:rsidR="001F5418" w:rsidRDefault="001F5418" w:rsidP="00C066C0">
      <w:pPr>
        <w:rPr>
          <w:b/>
          <w:sz w:val="28"/>
          <w:szCs w:val="28"/>
        </w:rPr>
      </w:pPr>
    </w:p>
    <w:p w:rsidR="001F5418" w:rsidRDefault="001F5418" w:rsidP="00C066C0">
      <w:pPr>
        <w:rPr>
          <w:b/>
          <w:sz w:val="28"/>
          <w:szCs w:val="28"/>
        </w:rPr>
      </w:pPr>
    </w:p>
    <w:p w:rsidR="001F5418" w:rsidRDefault="001F5418" w:rsidP="00C066C0">
      <w:pPr>
        <w:rPr>
          <w:b/>
          <w:sz w:val="28"/>
          <w:szCs w:val="28"/>
        </w:rPr>
      </w:pPr>
    </w:p>
    <w:p w:rsidR="001F5418" w:rsidRDefault="001F5418" w:rsidP="00C066C0">
      <w:pPr>
        <w:rPr>
          <w:b/>
          <w:sz w:val="28"/>
          <w:szCs w:val="28"/>
        </w:rPr>
      </w:pPr>
    </w:p>
    <w:p w:rsidR="001F5418" w:rsidRDefault="001F5418" w:rsidP="00C066C0">
      <w:pPr>
        <w:rPr>
          <w:b/>
          <w:sz w:val="28"/>
          <w:szCs w:val="28"/>
        </w:rPr>
      </w:pPr>
    </w:p>
    <w:p w:rsidR="001F5418" w:rsidRDefault="001F5418" w:rsidP="00C066C0">
      <w:pPr>
        <w:rPr>
          <w:b/>
          <w:sz w:val="28"/>
          <w:szCs w:val="28"/>
        </w:rPr>
      </w:pPr>
    </w:p>
    <w:p w:rsidR="001F5418" w:rsidRDefault="001F5418" w:rsidP="00C066C0">
      <w:pPr>
        <w:rPr>
          <w:b/>
          <w:sz w:val="28"/>
          <w:szCs w:val="28"/>
        </w:rPr>
      </w:pPr>
    </w:p>
    <w:p w:rsidR="001F5418" w:rsidRDefault="001F5418" w:rsidP="00C066C0">
      <w:pPr>
        <w:rPr>
          <w:b/>
          <w:sz w:val="28"/>
          <w:szCs w:val="28"/>
        </w:rPr>
      </w:pPr>
    </w:p>
    <w:p w:rsidR="001F5418" w:rsidRDefault="001F5418" w:rsidP="00C066C0">
      <w:pPr>
        <w:rPr>
          <w:b/>
          <w:sz w:val="28"/>
          <w:szCs w:val="28"/>
        </w:rPr>
      </w:pPr>
    </w:p>
    <w:p w:rsidR="001F5418" w:rsidRDefault="001F5418" w:rsidP="00C066C0">
      <w:pPr>
        <w:rPr>
          <w:b/>
          <w:sz w:val="28"/>
          <w:szCs w:val="28"/>
        </w:rPr>
      </w:pPr>
    </w:p>
    <w:p w:rsidR="001F5418" w:rsidRDefault="001F5418" w:rsidP="00C066C0">
      <w:pPr>
        <w:rPr>
          <w:b/>
          <w:sz w:val="28"/>
          <w:szCs w:val="28"/>
        </w:rPr>
      </w:pPr>
    </w:p>
    <w:p w:rsidR="00E00D57" w:rsidRDefault="00E00D57" w:rsidP="00C066C0">
      <w:pPr>
        <w:rPr>
          <w:b/>
          <w:sz w:val="28"/>
          <w:szCs w:val="28"/>
        </w:rPr>
      </w:pPr>
    </w:p>
    <w:p w:rsidR="00E00D57" w:rsidRDefault="00E00D57" w:rsidP="00C066C0">
      <w:pPr>
        <w:rPr>
          <w:b/>
          <w:sz w:val="28"/>
          <w:szCs w:val="28"/>
        </w:rPr>
      </w:pPr>
    </w:p>
    <w:p w:rsidR="00E00D57" w:rsidRDefault="00E00D57" w:rsidP="00C066C0">
      <w:pPr>
        <w:rPr>
          <w:b/>
          <w:sz w:val="28"/>
          <w:szCs w:val="28"/>
        </w:rPr>
      </w:pPr>
    </w:p>
    <w:p w:rsidR="00E00D57" w:rsidRDefault="00E00D57" w:rsidP="00C066C0">
      <w:pPr>
        <w:rPr>
          <w:b/>
          <w:sz w:val="28"/>
          <w:szCs w:val="28"/>
        </w:rPr>
      </w:pPr>
    </w:p>
    <w:p w:rsidR="00E00D57" w:rsidRDefault="00E00D57" w:rsidP="00C066C0">
      <w:pPr>
        <w:rPr>
          <w:b/>
          <w:sz w:val="28"/>
          <w:szCs w:val="28"/>
        </w:rPr>
      </w:pPr>
    </w:p>
    <w:p w:rsidR="00E00D57" w:rsidRDefault="00E00D57" w:rsidP="00C066C0">
      <w:pPr>
        <w:rPr>
          <w:b/>
          <w:sz w:val="28"/>
          <w:szCs w:val="28"/>
        </w:rPr>
      </w:pPr>
    </w:p>
    <w:p w:rsidR="00E00D57" w:rsidRDefault="00E00D57" w:rsidP="00C066C0">
      <w:pPr>
        <w:rPr>
          <w:b/>
          <w:sz w:val="28"/>
          <w:szCs w:val="28"/>
        </w:rPr>
      </w:pPr>
    </w:p>
    <w:p w:rsidR="00E00D57" w:rsidRDefault="00E00D57" w:rsidP="00C066C0">
      <w:pPr>
        <w:rPr>
          <w:b/>
          <w:sz w:val="28"/>
          <w:szCs w:val="28"/>
        </w:rPr>
      </w:pPr>
    </w:p>
    <w:p w:rsidR="00E00D57" w:rsidRDefault="00E00D57" w:rsidP="00C066C0">
      <w:pPr>
        <w:rPr>
          <w:b/>
          <w:sz w:val="28"/>
          <w:szCs w:val="28"/>
        </w:rPr>
      </w:pPr>
    </w:p>
    <w:p w:rsidR="00E00D57" w:rsidRDefault="00E00D57" w:rsidP="00C066C0">
      <w:pPr>
        <w:rPr>
          <w:b/>
          <w:sz w:val="28"/>
          <w:szCs w:val="28"/>
        </w:rPr>
      </w:pPr>
    </w:p>
    <w:p w:rsidR="00E00D57" w:rsidRDefault="00E00D57" w:rsidP="00C066C0">
      <w:pPr>
        <w:rPr>
          <w:b/>
          <w:sz w:val="28"/>
          <w:szCs w:val="28"/>
        </w:rPr>
      </w:pPr>
    </w:p>
    <w:p w:rsidR="00E00D57" w:rsidRDefault="00E00D57" w:rsidP="00C066C0">
      <w:pPr>
        <w:rPr>
          <w:b/>
          <w:sz w:val="28"/>
          <w:szCs w:val="28"/>
        </w:rPr>
      </w:pPr>
    </w:p>
    <w:p w:rsidR="00E00D57" w:rsidRDefault="00E00D57" w:rsidP="00C066C0">
      <w:pPr>
        <w:rPr>
          <w:b/>
          <w:sz w:val="28"/>
          <w:szCs w:val="28"/>
        </w:rPr>
      </w:pPr>
    </w:p>
    <w:p w:rsidR="009F20E2" w:rsidRPr="009F20E2" w:rsidRDefault="001316EA" w:rsidP="009F20E2">
      <w:pPr>
        <w:jc w:val="right"/>
        <w:rPr>
          <w:sz w:val="28"/>
          <w:szCs w:val="28"/>
        </w:rPr>
      </w:pPr>
      <w:r w:rsidRPr="009F20E2">
        <w:rPr>
          <w:sz w:val="28"/>
          <w:szCs w:val="28"/>
        </w:rPr>
        <w:lastRenderedPageBreak/>
        <w:t>ПРИЛОЖЕНИЕ</w:t>
      </w:r>
      <w:r w:rsidR="0055196E">
        <w:rPr>
          <w:sz w:val="28"/>
          <w:szCs w:val="28"/>
        </w:rPr>
        <w:t xml:space="preserve"> </w:t>
      </w:r>
    </w:p>
    <w:p w:rsidR="009F20E2" w:rsidRPr="009F20E2" w:rsidRDefault="009F20E2" w:rsidP="009F20E2">
      <w:pPr>
        <w:jc w:val="right"/>
        <w:rPr>
          <w:sz w:val="28"/>
          <w:szCs w:val="28"/>
        </w:rPr>
      </w:pPr>
      <w:r w:rsidRPr="009F20E2">
        <w:rPr>
          <w:sz w:val="28"/>
          <w:szCs w:val="28"/>
        </w:rPr>
        <w:t>УТВЕРЖДЕН</w:t>
      </w:r>
      <w:r w:rsidR="007423F8">
        <w:rPr>
          <w:sz w:val="28"/>
          <w:szCs w:val="28"/>
        </w:rPr>
        <w:t>О</w:t>
      </w:r>
    </w:p>
    <w:p w:rsidR="00A470AB" w:rsidRDefault="009F20E2" w:rsidP="009F20E2">
      <w:pPr>
        <w:jc w:val="right"/>
        <w:rPr>
          <w:sz w:val="28"/>
          <w:szCs w:val="28"/>
        </w:rPr>
      </w:pPr>
      <w:r>
        <w:rPr>
          <w:sz w:val="28"/>
          <w:szCs w:val="28"/>
        </w:rPr>
        <w:t>п</w:t>
      </w:r>
      <w:r w:rsidRPr="009F20E2">
        <w:rPr>
          <w:sz w:val="28"/>
          <w:szCs w:val="28"/>
        </w:rPr>
        <w:t xml:space="preserve">остановлением </w:t>
      </w:r>
    </w:p>
    <w:p w:rsidR="00A470AB" w:rsidRDefault="009F20E2" w:rsidP="009F20E2">
      <w:pPr>
        <w:jc w:val="right"/>
        <w:rPr>
          <w:sz w:val="28"/>
          <w:szCs w:val="28"/>
        </w:rPr>
      </w:pPr>
      <w:r>
        <w:rPr>
          <w:sz w:val="28"/>
          <w:szCs w:val="28"/>
        </w:rPr>
        <w:t>администрации</w:t>
      </w:r>
      <w:r w:rsidR="00A470AB">
        <w:rPr>
          <w:sz w:val="28"/>
          <w:szCs w:val="28"/>
        </w:rPr>
        <w:t xml:space="preserve"> города Оби </w:t>
      </w:r>
    </w:p>
    <w:p w:rsidR="009F20E2" w:rsidRDefault="00A470AB" w:rsidP="009F20E2">
      <w:pPr>
        <w:jc w:val="right"/>
        <w:rPr>
          <w:sz w:val="28"/>
          <w:szCs w:val="28"/>
        </w:rPr>
      </w:pPr>
      <w:r>
        <w:rPr>
          <w:sz w:val="28"/>
          <w:szCs w:val="28"/>
        </w:rPr>
        <w:t>Новосибирской области</w:t>
      </w:r>
    </w:p>
    <w:p w:rsidR="009F20E2" w:rsidRDefault="009F20E2" w:rsidP="009F20E2">
      <w:pPr>
        <w:jc w:val="right"/>
        <w:rPr>
          <w:sz w:val="28"/>
          <w:szCs w:val="28"/>
        </w:rPr>
      </w:pPr>
      <w:r>
        <w:rPr>
          <w:sz w:val="28"/>
          <w:szCs w:val="28"/>
        </w:rPr>
        <w:t xml:space="preserve">от </w:t>
      </w:r>
      <w:r w:rsidR="00427C1F">
        <w:rPr>
          <w:sz w:val="28"/>
          <w:szCs w:val="28"/>
        </w:rPr>
        <w:t>14.04.</w:t>
      </w:r>
      <w:r>
        <w:rPr>
          <w:sz w:val="28"/>
          <w:szCs w:val="28"/>
        </w:rPr>
        <w:t>202</w:t>
      </w:r>
      <w:r w:rsidR="00693FB1">
        <w:rPr>
          <w:sz w:val="28"/>
          <w:szCs w:val="28"/>
        </w:rPr>
        <w:t>3</w:t>
      </w:r>
      <w:r>
        <w:rPr>
          <w:sz w:val="28"/>
          <w:szCs w:val="28"/>
        </w:rPr>
        <w:t xml:space="preserve"> г. № </w:t>
      </w:r>
      <w:r w:rsidR="00427C1F">
        <w:rPr>
          <w:sz w:val="28"/>
          <w:szCs w:val="28"/>
        </w:rPr>
        <w:t>752</w:t>
      </w:r>
      <w:bookmarkStart w:id="2" w:name="_GoBack"/>
      <w:bookmarkEnd w:id="2"/>
    </w:p>
    <w:p w:rsidR="009F20E2" w:rsidRDefault="009F20E2" w:rsidP="009F20E2">
      <w:pPr>
        <w:jc w:val="both"/>
        <w:rPr>
          <w:sz w:val="28"/>
          <w:szCs w:val="28"/>
        </w:rPr>
      </w:pPr>
    </w:p>
    <w:p w:rsidR="009F20E2" w:rsidRDefault="009F20E2" w:rsidP="009F20E2">
      <w:pPr>
        <w:jc w:val="both"/>
        <w:rPr>
          <w:sz w:val="28"/>
          <w:szCs w:val="28"/>
        </w:rPr>
      </w:pPr>
    </w:p>
    <w:p w:rsidR="006F3547" w:rsidRDefault="006F3547" w:rsidP="009F20E2">
      <w:pPr>
        <w:jc w:val="both"/>
        <w:rPr>
          <w:sz w:val="28"/>
          <w:szCs w:val="28"/>
        </w:rPr>
      </w:pPr>
    </w:p>
    <w:p w:rsidR="001F5418" w:rsidRPr="001F5418" w:rsidRDefault="00E00D57" w:rsidP="001F5418">
      <w:pPr>
        <w:autoSpaceDE w:val="0"/>
        <w:adjustRightInd w:val="0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Положение</w:t>
      </w:r>
      <w:r w:rsidRPr="00E00D57">
        <w:rPr>
          <w:b/>
          <w:sz w:val="28"/>
          <w:szCs w:val="28"/>
        </w:rPr>
        <w:t xml:space="preserve"> о возмещении расходов, связанных со служебными командировками, муниципальным служащим и лицам, замещающим должности, не отнесенные к должностям муниципальной службы, в администрации города Оби Новосибирской области, работникам муниципальных учреждений города Оби Новосибирской области</w:t>
      </w:r>
    </w:p>
    <w:p w:rsidR="001F5418" w:rsidRDefault="001F5418" w:rsidP="00594FF2">
      <w:pPr>
        <w:autoSpaceDE w:val="0"/>
        <w:adjustRightInd w:val="0"/>
        <w:ind w:firstLine="708"/>
        <w:jc w:val="both"/>
        <w:rPr>
          <w:sz w:val="28"/>
          <w:szCs w:val="28"/>
        </w:rPr>
      </w:pPr>
    </w:p>
    <w:p w:rsidR="00594FF2" w:rsidRDefault="00594FF2" w:rsidP="00594FF2">
      <w:pPr>
        <w:autoSpaceDE w:val="0"/>
        <w:adjustRightInd w:val="0"/>
        <w:ind w:firstLine="708"/>
        <w:jc w:val="both"/>
        <w:rPr>
          <w:sz w:val="28"/>
          <w:szCs w:val="28"/>
        </w:rPr>
      </w:pPr>
    </w:p>
    <w:p w:rsidR="00E00D57" w:rsidRPr="00E00D57" w:rsidRDefault="002D7681" w:rsidP="00E00D57">
      <w:pPr>
        <w:autoSpaceDE w:val="0"/>
        <w:adjustRightInd w:val="0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Раздел </w:t>
      </w:r>
      <w:r>
        <w:rPr>
          <w:b/>
          <w:sz w:val="28"/>
          <w:szCs w:val="28"/>
          <w:lang w:val="en-US"/>
        </w:rPr>
        <w:t>I</w:t>
      </w:r>
      <w:r w:rsidR="00E00D57" w:rsidRPr="00E00D57">
        <w:rPr>
          <w:b/>
          <w:sz w:val="28"/>
          <w:szCs w:val="28"/>
        </w:rPr>
        <w:t>. Общие положения</w:t>
      </w:r>
    </w:p>
    <w:p w:rsidR="00E00D57" w:rsidRPr="00E00D57" w:rsidRDefault="00E00D57" w:rsidP="00E00D57">
      <w:pPr>
        <w:autoSpaceDE w:val="0"/>
        <w:adjustRightInd w:val="0"/>
        <w:jc w:val="both"/>
        <w:rPr>
          <w:sz w:val="28"/>
          <w:szCs w:val="28"/>
        </w:rPr>
      </w:pPr>
    </w:p>
    <w:p w:rsidR="00E00D57" w:rsidRPr="00E00D57" w:rsidRDefault="00E00D57" w:rsidP="00E00D57">
      <w:pPr>
        <w:autoSpaceDE w:val="0"/>
        <w:adjustRightInd w:val="0"/>
        <w:ind w:firstLine="708"/>
        <w:jc w:val="both"/>
        <w:rPr>
          <w:sz w:val="28"/>
          <w:szCs w:val="28"/>
        </w:rPr>
      </w:pPr>
      <w:r w:rsidRPr="00E00D57">
        <w:rPr>
          <w:sz w:val="28"/>
          <w:szCs w:val="28"/>
        </w:rPr>
        <w:t xml:space="preserve">1. Положение о возмещении расходов, связанных со служебными командировками, муниципальным служащим и лицам, замещающим должности, не отнесенные к должностям муниципальной службы, в администрации </w:t>
      </w:r>
      <w:r>
        <w:rPr>
          <w:sz w:val="28"/>
          <w:szCs w:val="28"/>
        </w:rPr>
        <w:t>города Оби</w:t>
      </w:r>
      <w:r w:rsidRPr="00E00D57">
        <w:rPr>
          <w:sz w:val="28"/>
          <w:szCs w:val="28"/>
        </w:rPr>
        <w:t xml:space="preserve"> Новосибирской области, работникам муниципальных учреждений </w:t>
      </w:r>
      <w:r>
        <w:rPr>
          <w:sz w:val="28"/>
          <w:szCs w:val="28"/>
        </w:rPr>
        <w:t>города Оби</w:t>
      </w:r>
      <w:r w:rsidRPr="00E00D57">
        <w:rPr>
          <w:sz w:val="28"/>
          <w:szCs w:val="28"/>
        </w:rPr>
        <w:t xml:space="preserve"> Новосибирской области (далее - Положение) разработано в соответствии с Трудовым кодексом Российской Федерации, постановлением Правительства Российской Федерации от 13.10.2008 № 749 «Об особенностях направления работ</w:t>
      </w:r>
      <w:r>
        <w:rPr>
          <w:sz w:val="28"/>
          <w:szCs w:val="28"/>
        </w:rPr>
        <w:t>ников в служебные командировки»</w:t>
      </w:r>
      <w:r w:rsidRPr="00E00D57">
        <w:rPr>
          <w:sz w:val="28"/>
          <w:szCs w:val="28"/>
        </w:rPr>
        <w:t>.</w:t>
      </w:r>
    </w:p>
    <w:p w:rsidR="00E00D57" w:rsidRPr="00E00D57" w:rsidRDefault="00E00D57" w:rsidP="00E00D57">
      <w:pPr>
        <w:autoSpaceDE w:val="0"/>
        <w:adjustRightInd w:val="0"/>
        <w:ind w:firstLine="708"/>
        <w:jc w:val="both"/>
        <w:rPr>
          <w:sz w:val="28"/>
          <w:szCs w:val="28"/>
        </w:rPr>
      </w:pPr>
      <w:r w:rsidRPr="00E00D57">
        <w:rPr>
          <w:sz w:val="28"/>
          <w:szCs w:val="28"/>
        </w:rPr>
        <w:t xml:space="preserve">2. Положение определяет порядок и размеры возмещения расходов, связанных со служебными командировками, муниципальным служащим и лицам, замещающим должности, не отнесенные к должностям муниципальной службы, в администрации </w:t>
      </w:r>
      <w:r>
        <w:rPr>
          <w:sz w:val="28"/>
          <w:szCs w:val="28"/>
        </w:rPr>
        <w:t>города Оби</w:t>
      </w:r>
      <w:r w:rsidRPr="00E00D57">
        <w:rPr>
          <w:sz w:val="28"/>
          <w:szCs w:val="28"/>
        </w:rPr>
        <w:t xml:space="preserve"> Новосибирской области, работникам подведомственных администрации </w:t>
      </w:r>
      <w:r>
        <w:rPr>
          <w:sz w:val="28"/>
          <w:szCs w:val="28"/>
        </w:rPr>
        <w:t>города Оби</w:t>
      </w:r>
      <w:r w:rsidRPr="00E00D57">
        <w:rPr>
          <w:sz w:val="28"/>
          <w:szCs w:val="28"/>
        </w:rPr>
        <w:t xml:space="preserve"> Новосибирской области учреждений (далее - работники), в том числе регулирует отношения по выдаче работникам аванса на предстоящие расходы, возмещению расходов по проезду, по найму жилого помещения, дополнительных расходов, связанных с проживанием работников вне места постоянного жительства (суточные), иных расходов, произведенных работниками с разрешения работодателя, а также особенности возмещения расходов работникам, направляемым в служебные командировки на территории иностранных государств.</w:t>
      </w:r>
    </w:p>
    <w:p w:rsidR="00E00D57" w:rsidRPr="00E00D57" w:rsidRDefault="00E00D57" w:rsidP="00E00D57">
      <w:pPr>
        <w:autoSpaceDE w:val="0"/>
        <w:adjustRightInd w:val="0"/>
        <w:ind w:firstLine="708"/>
        <w:jc w:val="both"/>
        <w:rPr>
          <w:sz w:val="28"/>
          <w:szCs w:val="28"/>
        </w:rPr>
      </w:pPr>
      <w:r w:rsidRPr="00E00D57">
        <w:rPr>
          <w:sz w:val="28"/>
          <w:szCs w:val="28"/>
        </w:rPr>
        <w:t xml:space="preserve">3. Расходы, связанные со служебными командировками, возмещаются работникам работодателями, заключившими с ними трудовые договоры (далее - работодатели), от имени которых выступают Глава </w:t>
      </w:r>
      <w:r>
        <w:rPr>
          <w:sz w:val="28"/>
          <w:szCs w:val="28"/>
        </w:rPr>
        <w:t>города Оби</w:t>
      </w:r>
      <w:r w:rsidRPr="00E00D57">
        <w:rPr>
          <w:sz w:val="28"/>
          <w:szCs w:val="28"/>
        </w:rPr>
        <w:t xml:space="preserve"> Новосибирской области, руководители подведомственных администрации </w:t>
      </w:r>
      <w:r>
        <w:rPr>
          <w:sz w:val="28"/>
          <w:szCs w:val="28"/>
        </w:rPr>
        <w:t>города Оби</w:t>
      </w:r>
      <w:r w:rsidRPr="00E00D57">
        <w:rPr>
          <w:sz w:val="28"/>
          <w:szCs w:val="28"/>
        </w:rPr>
        <w:t xml:space="preserve"> Новосибирской области учреждений.</w:t>
      </w:r>
    </w:p>
    <w:p w:rsidR="00E00D57" w:rsidRPr="00E00D57" w:rsidRDefault="00E00D57" w:rsidP="00E00D57">
      <w:pPr>
        <w:autoSpaceDE w:val="0"/>
        <w:adjustRightInd w:val="0"/>
        <w:ind w:firstLine="708"/>
        <w:jc w:val="both"/>
        <w:rPr>
          <w:sz w:val="28"/>
          <w:szCs w:val="28"/>
        </w:rPr>
      </w:pPr>
      <w:r w:rsidRPr="00E00D57">
        <w:rPr>
          <w:sz w:val="28"/>
          <w:szCs w:val="28"/>
        </w:rPr>
        <w:lastRenderedPageBreak/>
        <w:t>4. Оформление служебной командировки осуществляется в соответствии с унифицированными формами первичной учетной документации по учету труда и его оплаты.</w:t>
      </w:r>
    </w:p>
    <w:p w:rsidR="00E00D57" w:rsidRPr="00AA35B1" w:rsidRDefault="00E00D57" w:rsidP="00E00D57">
      <w:pPr>
        <w:autoSpaceDE w:val="0"/>
        <w:adjustRightInd w:val="0"/>
        <w:ind w:firstLine="708"/>
        <w:jc w:val="both"/>
        <w:rPr>
          <w:sz w:val="28"/>
          <w:szCs w:val="28"/>
        </w:rPr>
      </w:pPr>
      <w:r w:rsidRPr="00AA35B1">
        <w:rPr>
          <w:sz w:val="28"/>
          <w:szCs w:val="28"/>
        </w:rPr>
        <w:t>5. Работникам в период их пребывания в служебных командировках на территориях Донецкой Народной Республики, Луганской Народной Республики</w:t>
      </w:r>
      <w:r w:rsidR="00A05505" w:rsidRPr="00AA35B1">
        <w:rPr>
          <w:sz w:val="28"/>
          <w:szCs w:val="28"/>
        </w:rPr>
        <w:t>,</w:t>
      </w:r>
      <w:r w:rsidR="00A05505" w:rsidRPr="00AA35B1">
        <w:t xml:space="preserve"> </w:t>
      </w:r>
      <w:r w:rsidR="00A05505" w:rsidRPr="00AA35B1">
        <w:rPr>
          <w:sz w:val="28"/>
          <w:szCs w:val="28"/>
        </w:rPr>
        <w:t xml:space="preserve">Запорожской области и Херсонской области  </w:t>
      </w:r>
      <w:r w:rsidRPr="00AA35B1">
        <w:rPr>
          <w:sz w:val="28"/>
          <w:szCs w:val="28"/>
        </w:rPr>
        <w:t xml:space="preserve"> денежное содержание выплачивается в двойном размере.</w:t>
      </w:r>
    </w:p>
    <w:p w:rsidR="00E00D57" w:rsidRPr="00AA35B1" w:rsidRDefault="00E00D57" w:rsidP="00E00D57">
      <w:pPr>
        <w:autoSpaceDE w:val="0"/>
        <w:adjustRightInd w:val="0"/>
        <w:ind w:firstLine="708"/>
        <w:jc w:val="both"/>
        <w:rPr>
          <w:sz w:val="28"/>
          <w:szCs w:val="28"/>
        </w:rPr>
      </w:pPr>
      <w:r w:rsidRPr="00AA35B1">
        <w:rPr>
          <w:sz w:val="28"/>
          <w:szCs w:val="28"/>
        </w:rPr>
        <w:t>6. При направлении работников в служебную командировку на территории Донецкой Народной Республики, Луганской Народной Республики</w:t>
      </w:r>
      <w:r w:rsidR="00A05505" w:rsidRPr="00AA35B1">
        <w:rPr>
          <w:sz w:val="28"/>
          <w:szCs w:val="28"/>
        </w:rPr>
        <w:t xml:space="preserve">, Запорожской области и Херсонской области </w:t>
      </w:r>
      <w:r w:rsidRPr="00AA35B1">
        <w:rPr>
          <w:sz w:val="28"/>
          <w:szCs w:val="28"/>
        </w:rPr>
        <w:t>выплаты устанавливаются и осуществляются в рублях.</w:t>
      </w:r>
    </w:p>
    <w:p w:rsidR="00E00D57" w:rsidRPr="00AA35B1" w:rsidRDefault="00E00D57" w:rsidP="00E00D57">
      <w:pPr>
        <w:autoSpaceDE w:val="0"/>
        <w:adjustRightInd w:val="0"/>
        <w:ind w:firstLine="708"/>
        <w:jc w:val="both"/>
        <w:rPr>
          <w:sz w:val="28"/>
          <w:szCs w:val="28"/>
        </w:rPr>
      </w:pPr>
      <w:r w:rsidRPr="00AA35B1">
        <w:rPr>
          <w:sz w:val="28"/>
          <w:szCs w:val="28"/>
        </w:rPr>
        <w:t>7. Работникам в период нахождения в командировках на территориях Донецкой Народной Республики, Луганской Народной Республики</w:t>
      </w:r>
      <w:r w:rsidR="00A05505" w:rsidRPr="00AA35B1">
        <w:rPr>
          <w:sz w:val="28"/>
          <w:szCs w:val="28"/>
        </w:rPr>
        <w:t xml:space="preserve">, Запорожской области и Херсонской области </w:t>
      </w:r>
      <w:r w:rsidRPr="00AA35B1">
        <w:rPr>
          <w:sz w:val="28"/>
          <w:szCs w:val="28"/>
        </w:rPr>
        <w:t>разрешается выплачивать безотчетные суммы в целях возмещения дополнительных расходов, связанных с такой командировкой.</w:t>
      </w:r>
    </w:p>
    <w:p w:rsidR="00E00D57" w:rsidRPr="00E00D57" w:rsidRDefault="00E00D57" w:rsidP="00E00D57">
      <w:pPr>
        <w:autoSpaceDE w:val="0"/>
        <w:adjustRightInd w:val="0"/>
        <w:ind w:firstLine="708"/>
        <w:jc w:val="both"/>
        <w:rPr>
          <w:sz w:val="28"/>
          <w:szCs w:val="28"/>
        </w:rPr>
      </w:pPr>
      <w:r w:rsidRPr="00AA35B1">
        <w:rPr>
          <w:sz w:val="28"/>
          <w:szCs w:val="28"/>
        </w:rPr>
        <w:t>8. К работникам муниципальных подведомственных администрации города Оби Новосибирской области учреждений, принимаемых непосредственное участие в выполнении работ (оказании услуг) по обеспечению населения и (или) восстановлению объектов инфраструктуры на территориях Донецкой Народной Республики, Луганской Народной Республики</w:t>
      </w:r>
      <w:r w:rsidR="00A05505" w:rsidRPr="00AA35B1">
        <w:rPr>
          <w:sz w:val="28"/>
          <w:szCs w:val="28"/>
        </w:rPr>
        <w:t>, Запорожской области и Херсонской области</w:t>
      </w:r>
      <w:r w:rsidRPr="00AA35B1">
        <w:rPr>
          <w:sz w:val="28"/>
          <w:szCs w:val="28"/>
        </w:rPr>
        <w:t xml:space="preserve"> применяются положения, закрепленные в п</w:t>
      </w:r>
      <w:r w:rsidR="0071352D" w:rsidRPr="00AA35B1">
        <w:rPr>
          <w:sz w:val="28"/>
          <w:szCs w:val="28"/>
        </w:rPr>
        <w:t>унктах</w:t>
      </w:r>
      <w:r w:rsidRPr="00AA35B1">
        <w:rPr>
          <w:sz w:val="28"/>
          <w:szCs w:val="28"/>
        </w:rPr>
        <w:t xml:space="preserve"> 5, 6, </w:t>
      </w:r>
      <w:r w:rsidR="0071352D" w:rsidRPr="00AA35B1">
        <w:rPr>
          <w:sz w:val="28"/>
          <w:szCs w:val="28"/>
        </w:rPr>
        <w:t xml:space="preserve">7, </w:t>
      </w:r>
      <w:r w:rsidR="00A05505" w:rsidRPr="00AA35B1">
        <w:rPr>
          <w:sz w:val="28"/>
          <w:szCs w:val="28"/>
        </w:rPr>
        <w:t xml:space="preserve">в </w:t>
      </w:r>
      <w:r w:rsidRPr="00AA35B1">
        <w:rPr>
          <w:sz w:val="28"/>
          <w:szCs w:val="28"/>
        </w:rPr>
        <w:t>п</w:t>
      </w:r>
      <w:r w:rsidR="0071352D" w:rsidRPr="00AA35B1">
        <w:rPr>
          <w:sz w:val="28"/>
          <w:szCs w:val="28"/>
        </w:rPr>
        <w:t>у</w:t>
      </w:r>
      <w:r w:rsidR="000706EC" w:rsidRPr="00AA35B1">
        <w:rPr>
          <w:sz w:val="28"/>
          <w:szCs w:val="28"/>
        </w:rPr>
        <w:t>н</w:t>
      </w:r>
      <w:r w:rsidR="0071352D" w:rsidRPr="00AA35B1">
        <w:rPr>
          <w:sz w:val="28"/>
          <w:szCs w:val="28"/>
        </w:rPr>
        <w:t>кте</w:t>
      </w:r>
      <w:r w:rsidRPr="00AA35B1">
        <w:rPr>
          <w:sz w:val="28"/>
          <w:szCs w:val="28"/>
        </w:rPr>
        <w:t xml:space="preserve"> </w:t>
      </w:r>
      <w:r w:rsidR="001C4F86" w:rsidRPr="00AA35B1">
        <w:rPr>
          <w:sz w:val="28"/>
          <w:szCs w:val="28"/>
        </w:rPr>
        <w:t>26</w:t>
      </w:r>
      <w:r w:rsidRPr="00AA35B1">
        <w:rPr>
          <w:sz w:val="28"/>
          <w:szCs w:val="28"/>
        </w:rPr>
        <w:t xml:space="preserve"> настоящего Положения.</w:t>
      </w:r>
    </w:p>
    <w:p w:rsidR="00E00D57" w:rsidRPr="00E00D57" w:rsidRDefault="00E00D57" w:rsidP="00E00D57">
      <w:pPr>
        <w:autoSpaceDE w:val="0"/>
        <w:adjustRightInd w:val="0"/>
        <w:jc w:val="both"/>
        <w:rPr>
          <w:sz w:val="28"/>
          <w:szCs w:val="28"/>
        </w:rPr>
      </w:pPr>
    </w:p>
    <w:p w:rsidR="00E00D57" w:rsidRPr="00E00D57" w:rsidRDefault="00E67AC7" w:rsidP="00E00D57">
      <w:pPr>
        <w:autoSpaceDE w:val="0"/>
        <w:adjustRightInd w:val="0"/>
        <w:jc w:val="center"/>
        <w:rPr>
          <w:b/>
          <w:sz w:val="28"/>
          <w:szCs w:val="28"/>
        </w:rPr>
      </w:pPr>
      <w:r w:rsidRPr="00E67AC7">
        <w:rPr>
          <w:b/>
          <w:sz w:val="28"/>
          <w:szCs w:val="28"/>
        </w:rPr>
        <w:t>Раздел</w:t>
      </w:r>
      <w:r>
        <w:rPr>
          <w:b/>
          <w:sz w:val="28"/>
          <w:szCs w:val="28"/>
        </w:rPr>
        <w:t xml:space="preserve"> </w:t>
      </w:r>
      <w:r w:rsidR="002D7681">
        <w:rPr>
          <w:b/>
          <w:sz w:val="28"/>
          <w:szCs w:val="28"/>
          <w:lang w:val="en-US"/>
        </w:rPr>
        <w:t>II</w:t>
      </w:r>
      <w:r w:rsidR="00E00D57" w:rsidRPr="00E00D57">
        <w:rPr>
          <w:b/>
          <w:sz w:val="28"/>
          <w:szCs w:val="28"/>
        </w:rPr>
        <w:t>. Выдача аванса на предстоящие расходы</w:t>
      </w:r>
    </w:p>
    <w:p w:rsidR="00E00D57" w:rsidRPr="00E00D57" w:rsidRDefault="00E00D57" w:rsidP="00E00D57">
      <w:pPr>
        <w:autoSpaceDE w:val="0"/>
        <w:adjustRightInd w:val="0"/>
        <w:jc w:val="both"/>
        <w:rPr>
          <w:sz w:val="28"/>
          <w:szCs w:val="28"/>
        </w:rPr>
      </w:pPr>
    </w:p>
    <w:p w:rsidR="00E00D57" w:rsidRPr="00E00D57" w:rsidRDefault="00E00D57" w:rsidP="00E00D57">
      <w:pPr>
        <w:autoSpaceDE w:val="0"/>
        <w:adjustRightInd w:val="0"/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>9</w:t>
      </w:r>
      <w:r w:rsidRPr="00E00D57">
        <w:rPr>
          <w:sz w:val="28"/>
          <w:szCs w:val="28"/>
        </w:rPr>
        <w:t>. При направлении работника в командировку ему выдается аванс на предстоящие расходы по проезду, по найму жилого помещения и дополнительные расходы, связанные с проживанием вне места постоянного жительства (суточные).</w:t>
      </w:r>
    </w:p>
    <w:p w:rsidR="00E00D57" w:rsidRPr="00E00D57" w:rsidRDefault="00E00D57" w:rsidP="00E00D57">
      <w:pPr>
        <w:autoSpaceDE w:val="0"/>
        <w:adjustRightInd w:val="0"/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>10</w:t>
      </w:r>
      <w:r w:rsidRPr="00E00D57">
        <w:rPr>
          <w:sz w:val="28"/>
          <w:szCs w:val="28"/>
        </w:rPr>
        <w:t>. Размер аванса на предстоящие расходы зависит от продолжительности служебной командировки, места назначения и возможных дополнительных затрат.</w:t>
      </w:r>
    </w:p>
    <w:p w:rsidR="00E00D57" w:rsidRPr="00E00D57" w:rsidRDefault="00E00D57" w:rsidP="00E00D57">
      <w:pPr>
        <w:autoSpaceDE w:val="0"/>
        <w:adjustRightInd w:val="0"/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>11</w:t>
      </w:r>
      <w:r w:rsidRPr="00E00D57">
        <w:rPr>
          <w:sz w:val="28"/>
          <w:szCs w:val="28"/>
        </w:rPr>
        <w:t>. Аванс на предстоящие расходы выдается работнику на основании личного заявления при условии полного отчета работника по ранее выданному авансу.</w:t>
      </w:r>
    </w:p>
    <w:p w:rsidR="00E00D57" w:rsidRPr="00E00D57" w:rsidRDefault="00E00D57" w:rsidP="00E00D57">
      <w:pPr>
        <w:autoSpaceDE w:val="0"/>
        <w:adjustRightInd w:val="0"/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>12</w:t>
      </w:r>
      <w:r w:rsidRPr="00E00D57">
        <w:rPr>
          <w:sz w:val="28"/>
          <w:szCs w:val="28"/>
        </w:rPr>
        <w:t>. При командировании в населенный пункт на территории Российской Федерации аванс выдается работнику в рублях.</w:t>
      </w:r>
    </w:p>
    <w:p w:rsidR="00E00D57" w:rsidRPr="00E00D57" w:rsidRDefault="00E00D57" w:rsidP="00E00D57">
      <w:pPr>
        <w:autoSpaceDE w:val="0"/>
        <w:adjustRightInd w:val="0"/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>13</w:t>
      </w:r>
      <w:r w:rsidRPr="00E00D57">
        <w:rPr>
          <w:sz w:val="28"/>
          <w:szCs w:val="28"/>
        </w:rPr>
        <w:t xml:space="preserve">. По возвращении из служебной командировки работник обязан в течение трех рабочих дней со дня возвращения представить </w:t>
      </w:r>
      <w:r w:rsidR="00693FB1">
        <w:rPr>
          <w:sz w:val="28"/>
          <w:szCs w:val="28"/>
        </w:rPr>
        <w:t>работодателю</w:t>
      </w:r>
      <w:r w:rsidRPr="00E00D57">
        <w:rPr>
          <w:sz w:val="28"/>
          <w:szCs w:val="28"/>
        </w:rPr>
        <w:t xml:space="preserve"> авансовый отчет об израсходованных в связи со служебной командировкой суммах по унифицированной форме № АО-1, утвержденной Постановлением Госкомстата России от 01.08.2001 № 55 и произвести окончательный расчет по выданному ему денежному авансу.</w:t>
      </w:r>
    </w:p>
    <w:p w:rsidR="00E00D57" w:rsidRPr="00E00D57" w:rsidRDefault="00800658" w:rsidP="00800658">
      <w:pPr>
        <w:autoSpaceDE w:val="0"/>
        <w:adjustRightInd w:val="0"/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>14</w:t>
      </w:r>
      <w:r w:rsidR="00E00D57" w:rsidRPr="00E00D57">
        <w:rPr>
          <w:sz w:val="28"/>
          <w:szCs w:val="28"/>
        </w:rPr>
        <w:t>. К авансовому отчету прилагаются следующие документы:</w:t>
      </w:r>
    </w:p>
    <w:p w:rsidR="00E00D57" w:rsidRPr="00E00D57" w:rsidRDefault="00800658" w:rsidP="00800658">
      <w:pPr>
        <w:autoSpaceDE w:val="0"/>
        <w:adjustRightInd w:val="0"/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lastRenderedPageBreak/>
        <w:t xml:space="preserve">1) </w:t>
      </w:r>
      <w:r w:rsidR="00E00D57" w:rsidRPr="00E00D57">
        <w:rPr>
          <w:sz w:val="28"/>
          <w:szCs w:val="28"/>
        </w:rPr>
        <w:t>квитанция об оплате за наем (в том числе бронирование) жилого помещения;</w:t>
      </w:r>
    </w:p>
    <w:p w:rsidR="00E00D57" w:rsidRPr="00E00D57" w:rsidRDefault="00800658" w:rsidP="00800658">
      <w:pPr>
        <w:autoSpaceDE w:val="0"/>
        <w:adjustRightInd w:val="0"/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2) </w:t>
      </w:r>
      <w:r w:rsidR="00E00D57" w:rsidRPr="00E00D57">
        <w:rPr>
          <w:sz w:val="28"/>
          <w:szCs w:val="28"/>
        </w:rPr>
        <w:t>билеты на транспорт;</w:t>
      </w:r>
    </w:p>
    <w:p w:rsidR="00E00D57" w:rsidRPr="00E00D57" w:rsidRDefault="00800658" w:rsidP="00800658">
      <w:pPr>
        <w:autoSpaceDE w:val="0"/>
        <w:adjustRightInd w:val="0"/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3) </w:t>
      </w:r>
      <w:r w:rsidR="00E00D57" w:rsidRPr="00E00D57">
        <w:rPr>
          <w:sz w:val="28"/>
          <w:szCs w:val="28"/>
        </w:rPr>
        <w:t>прочие документы, подтверждающие фактические расходы (оплату страхового взноса на обязательное личное страхование пассажиров на транспорте, оплату услуг по оформлению проездных документов, предоставлению в поездах постельных принадлежностей) и иные связанные со служебной командировкой расходы, произведенные с разрешения работодателя;</w:t>
      </w:r>
    </w:p>
    <w:p w:rsidR="00E00D57" w:rsidRPr="00E00D57" w:rsidRDefault="00800658" w:rsidP="00800658">
      <w:pPr>
        <w:autoSpaceDE w:val="0"/>
        <w:adjustRightInd w:val="0"/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4) </w:t>
      </w:r>
      <w:r w:rsidR="00E00D57" w:rsidRPr="00E00D57">
        <w:rPr>
          <w:sz w:val="28"/>
          <w:szCs w:val="28"/>
        </w:rPr>
        <w:t>копия заграничного паспорта с отметками в пунктах пересечения границ (при командировании на территории иностранных государств).</w:t>
      </w:r>
    </w:p>
    <w:p w:rsidR="00E00D57" w:rsidRPr="00E00D57" w:rsidRDefault="00E00D57" w:rsidP="00E00D57">
      <w:pPr>
        <w:autoSpaceDE w:val="0"/>
        <w:adjustRightInd w:val="0"/>
        <w:jc w:val="both"/>
        <w:rPr>
          <w:sz w:val="28"/>
          <w:szCs w:val="28"/>
        </w:rPr>
      </w:pPr>
    </w:p>
    <w:p w:rsidR="00E00D57" w:rsidRPr="00800658" w:rsidRDefault="00E67AC7" w:rsidP="00800658">
      <w:pPr>
        <w:autoSpaceDE w:val="0"/>
        <w:adjustRightInd w:val="0"/>
        <w:jc w:val="center"/>
        <w:rPr>
          <w:b/>
          <w:sz w:val="28"/>
          <w:szCs w:val="28"/>
        </w:rPr>
      </w:pPr>
      <w:r w:rsidRPr="00E67AC7">
        <w:rPr>
          <w:b/>
          <w:sz w:val="28"/>
          <w:szCs w:val="28"/>
        </w:rPr>
        <w:t>Раздел</w:t>
      </w:r>
      <w:r>
        <w:rPr>
          <w:b/>
          <w:sz w:val="28"/>
          <w:szCs w:val="28"/>
        </w:rPr>
        <w:t xml:space="preserve"> </w:t>
      </w:r>
      <w:r w:rsidR="002D7681">
        <w:rPr>
          <w:b/>
          <w:sz w:val="28"/>
          <w:szCs w:val="28"/>
          <w:lang w:val="en-US"/>
        </w:rPr>
        <w:t>III</w:t>
      </w:r>
      <w:r w:rsidR="00E00D57" w:rsidRPr="00800658">
        <w:rPr>
          <w:b/>
          <w:sz w:val="28"/>
          <w:szCs w:val="28"/>
        </w:rPr>
        <w:t>. Возмещение расходов по проезду</w:t>
      </w:r>
    </w:p>
    <w:p w:rsidR="00E00D57" w:rsidRPr="00E00D57" w:rsidRDefault="00E00D57" w:rsidP="00E00D57">
      <w:pPr>
        <w:autoSpaceDE w:val="0"/>
        <w:adjustRightInd w:val="0"/>
        <w:jc w:val="both"/>
        <w:rPr>
          <w:sz w:val="28"/>
          <w:szCs w:val="28"/>
        </w:rPr>
      </w:pPr>
    </w:p>
    <w:p w:rsidR="00E00D57" w:rsidRPr="00E00D57" w:rsidRDefault="00800658" w:rsidP="00800658">
      <w:pPr>
        <w:autoSpaceDE w:val="0"/>
        <w:adjustRightInd w:val="0"/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>15</w:t>
      </w:r>
      <w:r w:rsidR="00E00D57" w:rsidRPr="00E00D57">
        <w:rPr>
          <w:sz w:val="28"/>
          <w:szCs w:val="28"/>
        </w:rPr>
        <w:t>. Расходы по проезду к месту командирования и обратно - к постоянному месту прохождения муниципальной службы (работы), включая страховой взнос на обязательное личное страхование пассажиров на транспорте, оплату услуг по оформлению проездных документов, предоставлению в поездах постельных принадлежностей, а также по проезду из одного населенного пункта в другой, если работник командирован в несколько организаций, расположенных в разных населенных пунктах, воздушным, железнодорожным, водным и автомобильным транспортом, возмещаются по фактическим затратам, подтвержденным проездными документами, по следующим нормам:</w:t>
      </w:r>
    </w:p>
    <w:p w:rsidR="00E00D57" w:rsidRPr="007423F8" w:rsidRDefault="00800658" w:rsidP="00800658">
      <w:pPr>
        <w:autoSpaceDE w:val="0"/>
        <w:adjustRightInd w:val="0"/>
        <w:ind w:firstLine="708"/>
        <w:jc w:val="both"/>
        <w:rPr>
          <w:sz w:val="28"/>
          <w:szCs w:val="28"/>
        </w:rPr>
      </w:pPr>
      <w:r w:rsidRPr="007423F8">
        <w:rPr>
          <w:sz w:val="28"/>
          <w:szCs w:val="28"/>
        </w:rPr>
        <w:t>1)</w:t>
      </w:r>
      <w:r w:rsidR="00E00D57" w:rsidRPr="007423F8">
        <w:rPr>
          <w:sz w:val="28"/>
          <w:szCs w:val="28"/>
        </w:rPr>
        <w:t xml:space="preserve"> воздушным транспортом - </w:t>
      </w:r>
      <w:r w:rsidR="0071352D" w:rsidRPr="007423F8">
        <w:rPr>
          <w:sz w:val="28"/>
          <w:szCs w:val="28"/>
        </w:rPr>
        <w:t>не выше стоимости проезда по билету 1 класса</w:t>
      </w:r>
      <w:r w:rsidR="00E00D57" w:rsidRPr="007423F8">
        <w:rPr>
          <w:sz w:val="28"/>
          <w:szCs w:val="28"/>
        </w:rPr>
        <w:t>;</w:t>
      </w:r>
    </w:p>
    <w:p w:rsidR="00E00D57" w:rsidRPr="007423F8" w:rsidRDefault="00800658" w:rsidP="00800658">
      <w:pPr>
        <w:autoSpaceDE w:val="0"/>
        <w:adjustRightInd w:val="0"/>
        <w:ind w:firstLine="708"/>
        <w:jc w:val="both"/>
        <w:rPr>
          <w:sz w:val="28"/>
          <w:szCs w:val="28"/>
        </w:rPr>
      </w:pPr>
      <w:r w:rsidRPr="007423F8">
        <w:rPr>
          <w:sz w:val="28"/>
          <w:szCs w:val="28"/>
        </w:rPr>
        <w:t xml:space="preserve">2) </w:t>
      </w:r>
      <w:r w:rsidR="00E00D57" w:rsidRPr="007423F8">
        <w:rPr>
          <w:sz w:val="28"/>
          <w:szCs w:val="28"/>
        </w:rPr>
        <w:t xml:space="preserve">железнодорожным транспортом - </w:t>
      </w:r>
      <w:r w:rsidR="0071352D" w:rsidRPr="007423F8">
        <w:rPr>
          <w:sz w:val="28"/>
          <w:szCs w:val="28"/>
        </w:rPr>
        <w:t>не выше стоимости проезда в вагоне повышенной комфортности, отнесенном к вагонам бизнес-класса, в двухместном купе категории «СВ» или в вагоне категории «С» с местами для сиденья, соответствующими требованиями, предъявляемым к вагонам бизнес-класса</w:t>
      </w:r>
      <w:r w:rsidR="00E00D57" w:rsidRPr="007423F8">
        <w:rPr>
          <w:sz w:val="28"/>
          <w:szCs w:val="28"/>
        </w:rPr>
        <w:t>;</w:t>
      </w:r>
    </w:p>
    <w:p w:rsidR="00E00D57" w:rsidRPr="007423F8" w:rsidRDefault="00800658" w:rsidP="00800658">
      <w:pPr>
        <w:autoSpaceDE w:val="0"/>
        <w:adjustRightInd w:val="0"/>
        <w:ind w:firstLine="708"/>
        <w:jc w:val="both"/>
        <w:rPr>
          <w:sz w:val="28"/>
          <w:szCs w:val="28"/>
        </w:rPr>
      </w:pPr>
      <w:r w:rsidRPr="007423F8">
        <w:rPr>
          <w:sz w:val="28"/>
          <w:szCs w:val="28"/>
        </w:rPr>
        <w:t>3)</w:t>
      </w:r>
      <w:r w:rsidR="00E00D57" w:rsidRPr="007423F8">
        <w:rPr>
          <w:sz w:val="28"/>
          <w:szCs w:val="28"/>
        </w:rPr>
        <w:t xml:space="preserve"> водным транспортом - по тарифам, устанавливаемым перевозчиком, но не выше стоимости проезда в четырехместной каюте с комплексным обслуживанием пассажиров;</w:t>
      </w:r>
    </w:p>
    <w:p w:rsidR="00E00D57" w:rsidRPr="00E00D57" w:rsidRDefault="00800658" w:rsidP="00800658">
      <w:pPr>
        <w:autoSpaceDE w:val="0"/>
        <w:adjustRightInd w:val="0"/>
        <w:ind w:firstLine="708"/>
        <w:jc w:val="both"/>
        <w:rPr>
          <w:sz w:val="28"/>
          <w:szCs w:val="28"/>
        </w:rPr>
      </w:pPr>
      <w:r w:rsidRPr="007423F8">
        <w:rPr>
          <w:sz w:val="28"/>
          <w:szCs w:val="28"/>
        </w:rPr>
        <w:t xml:space="preserve">4) </w:t>
      </w:r>
      <w:r w:rsidR="00E00D57" w:rsidRPr="007423F8">
        <w:rPr>
          <w:sz w:val="28"/>
          <w:szCs w:val="28"/>
        </w:rPr>
        <w:t>автомобильным транспортом - в автотранспортном средстве общего пользования, осуществляющем регулярные перевозки пассажиров и багажа (кроме такси).</w:t>
      </w:r>
    </w:p>
    <w:p w:rsidR="00E00D57" w:rsidRPr="00E00D57" w:rsidRDefault="00800658" w:rsidP="00800658">
      <w:pPr>
        <w:autoSpaceDE w:val="0"/>
        <w:adjustRightInd w:val="0"/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>16</w:t>
      </w:r>
      <w:r w:rsidR="00E00D57" w:rsidRPr="00E00D57">
        <w:rPr>
          <w:sz w:val="28"/>
          <w:szCs w:val="28"/>
        </w:rPr>
        <w:t>. При отсутствии проездных документов возмещение расходов по проезду не производится.</w:t>
      </w:r>
    </w:p>
    <w:p w:rsidR="00E00D57" w:rsidRPr="00E00D57" w:rsidRDefault="00800658" w:rsidP="00800658">
      <w:pPr>
        <w:autoSpaceDE w:val="0"/>
        <w:adjustRightInd w:val="0"/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>17</w:t>
      </w:r>
      <w:r w:rsidR="00E00D57" w:rsidRPr="00E00D57">
        <w:rPr>
          <w:sz w:val="28"/>
          <w:szCs w:val="28"/>
        </w:rPr>
        <w:t>. При приобретении работником электронных пассажирских билетов, оформленных в бездокументарной форме, для поездок на территории Российской Федерации и на территориях иностранных государств подтверждающими документами являются:</w:t>
      </w:r>
    </w:p>
    <w:p w:rsidR="00E00D57" w:rsidRPr="00E00D57" w:rsidRDefault="00800658" w:rsidP="00800658">
      <w:pPr>
        <w:autoSpaceDE w:val="0"/>
        <w:adjustRightInd w:val="0"/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>1) в</w:t>
      </w:r>
      <w:r w:rsidR="00E00D57" w:rsidRPr="00E00D57">
        <w:rPr>
          <w:sz w:val="28"/>
          <w:szCs w:val="28"/>
        </w:rPr>
        <w:t xml:space="preserve"> части произведенных расходов по оплате:</w:t>
      </w:r>
    </w:p>
    <w:p w:rsidR="00E00D57" w:rsidRPr="00E00D57" w:rsidRDefault="00800658" w:rsidP="00800658">
      <w:pPr>
        <w:autoSpaceDE w:val="0"/>
        <w:adjustRightInd w:val="0"/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а) </w:t>
      </w:r>
      <w:r w:rsidR="00E00D57" w:rsidRPr="00E00D57">
        <w:rPr>
          <w:sz w:val="28"/>
          <w:szCs w:val="28"/>
        </w:rPr>
        <w:t>документ, оформленный на бланке строгой отчетности, или чек контрольно-кассовой техники - при оплате наличными денежными средствами;</w:t>
      </w:r>
    </w:p>
    <w:p w:rsidR="00E00D57" w:rsidRPr="00E00D57" w:rsidRDefault="00800658" w:rsidP="00800658">
      <w:pPr>
        <w:autoSpaceDE w:val="0"/>
        <w:adjustRightInd w:val="0"/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lastRenderedPageBreak/>
        <w:t xml:space="preserve">б) </w:t>
      </w:r>
      <w:r w:rsidR="00E00D57" w:rsidRPr="00E00D57">
        <w:rPr>
          <w:sz w:val="28"/>
          <w:szCs w:val="28"/>
        </w:rPr>
        <w:t>слипы, чеки контрольно-кассовой техники (банкомата, электронного терминала) - при проведении операций с использованием платежной (банковской) карты, держателем которой является командированный работник;</w:t>
      </w:r>
    </w:p>
    <w:p w:rsidR="00E00D57" w:rsidRPr="00E00D57" w:rsidRDefault="00800658" w:rsidP="00800658">
      <w:pPr>
        <w:autoSpaceDE w:val="0"/>
        <w:adjustRightInd w:val="0"/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в) </w:t>
      </w:r>
      <w:r w:rsidR="00E00D57" w:rsidRPr="00E00D57">
        <w:rPr>
          <w:sz w:val="28"/>
          <w:szCs w:val="28"/>
        </w:rPr>
        <w:t>подтверждение кредитного учреждения, в котором открыт командированному работнику банковский счет, предусматривающий совершение операций с использованием платежной (банковской) карты, проведенной операции по оплате электронного пассажирского билета (электронного авиабилета) - при оплате через веб-сайты перевозчика;</w:t>
      </w:r>
    </w:p>
    <w:p w:rsidR="00E00D57" w:rsidRPr="00E00D57" w:rsidRDefault="00800658" w:rsidP="00800658">
      <w:pPr>
        <w:autoSpaceDE w:val="0"/>
        <w:adjustRightInd w:val="0"/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г) </w:t>
      </w:r>
      <w:r w:rsidR="00E00D57" w:rsidRPr="00E00D57">
        <w:rPr>
          <w:sz w:val="28"/>
          <w:szCs w:val="28"/>
        </w:rPr>
        <w:t>иные документы, подтверждающие произведенную оплату перевозки, оформленные на утвержденном бланке строгой отчетности.</w:t>
      </w:r>
    </w:p>
    <w:p w:rsidR="00E00D57" w:rsidRPr="00E00D57" w:rsidRDefault="00E00D57" w:rsidP="00800658">
      <w:pPr>
        <w:autoSpaceDE w:val="0"/>
        <w:adjustRightInd w:val="0"/>
        <w:ind w:firstLine="708"/>
        <w:jc w:val="both"/>
        <w:rPr>
          <w:sz w:val="28"/>
          <w:szCs w:val="28"/>
        </w:rPr>
      </w:pPr>
      <w:r w:rsidRPr="00E00D57">
        <w:rPr>
          <w:sz w:val="28"/>
          <w:szCs w:val="28"/>
        </w:rPr>
        <w:t>2</w:t>
      </w:r>
      <w:r w:rsidR="00800658">
        <w:rPr>
          <w:sz w:val="28"/>
          <w:szCs w:val="28"/>
        </w:rPr>
        <w:t>)</w:t>
      </w:r>
      <w:r w:rsidRPr="00E00D57">
        <w:rPr>
          <w:sz w:val="28"/>
          <w:szCs w:val="28"/>
        </w:rPr>
        <w:t xml:space="preserve"> </w:t>
      </w:r>
      <w:r w:rsidR="00800658">
        <w:rPr>
          <w:sz w:val="28"/>
          <w:szCs w:val="28"/>
        </w:rPr>
        <w:t>в</w:t>
      </w:r>
      <w:r w:rsidRPr="00E00D57">
        <w:rPr>
          <w:sz w:val="28"/>
          <w:szCs w:val="28"/>
        </w:rPr>
        <w:t xml:space="preserve"> части факта произведенной перевозки:</w:t>
      </w:r>
    </w:p>
    <w:p w:rsidR="00E00D57" w:rsidRPr="00E00D57" w:rsidRDefault="00800658" w:rsidP="00800658">
      <w:pPr>
        <w:autoSpaceDE w:val="0"/>
        <w:adjustRightInd w:val="0"/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а) </w:t>
      </w:r>
      <w:r w:rsidR="00E00D57" w:rsidRPr="00E00D57">
        <w:rPr>
          <w:sz w:val="28"/>
          <w:szCs w:val="28"/>
        </w:rPr>
        <w:t>распечатка электронного билета - электронная маршрут/квитанция электронного пассажирского билета (электронного авиабилета) на бумажном носителе;</w:t>
      </w:r>
    </w:p>
    <w:p w:rsidR="00E00D57" w:rsidRPr="00E00D57" w:rsidRDefault="00800658" w:rsidP="00800658">
      <w:pPr>
        <w:autoSpaceDE w:val="0"/>
        <w:adjustRightInd w:val="0"/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б) </w:t>
      </w:r>
      <w:r w:rsidR="00E00D57" w:rsidRPr="00E00D57">
        <w:rPr>
          <w:sz w:val="28"/>
          <w:szCs w:val="28"/>
        </w:rPr>
        <w:t>посадочный талон, подтверждающий перелет подотчетного лица по указанному в электронном авиабилете маршруту.</w:t>
      </w:r>
    </w:p>
    <w:p w:rsidR="00E00D57" w:rsidRPr="00E00D57" w:rsidRDefault="00800658" w:rsidP="00800658">
      <w:pPr>
        <w:autoSpaceDE w:val="0"/>
        <w:adjustRightInd w:val="0"/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>18</w:t>
      </w:r>
      <w:r w:rsidR="00E00D57" w:rsidRPr="00E00D57">
        <w:rPr>
          <w:sz w:val="28"/>
          <w:szCs w:val="28"/>
        </w:rPr>
        <w:t>. Возмещение работнику, направленному в служебную командировку, расходов по приобретению электронного билета, оплаченного с использованием платежной (банковской) карты, держателем которой он не является, не производится.</w:t>
      </w:r>
    </w:p>
    <w:p w:rsidR="00E00D57" w:rsidRPr="00E00D57" w:rsidRDefault="00800658" w:rsidP="00800658">
      <w:pPr>
        <w:autoSpaceDE w:val="0"/>
        <w:adjustRightInd w:val="0"/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>19</w:t>
      </w:r>
      <w:r w:rsidR="00E00D57" w:rsidRPr="00E00D57">
        <w:rPr>
          <w:sz w:val="28"/>
          <w:szCs w:val="28"/>
        </w:rPr>
        <w:t>. В случае отъезда работника до даты начала срока служебной командировки, расходы по проезду к месту служебной командировки не возмещаются.</w:t>
      </w:r>
    </w:p>
    <w:p w:rsidR="00E00D57" w:rsidRPr="00E00D57" w:rsidRDefault="00800658" w:rsidP="00800658">
      <w:pPr>
        <w:autoSpaceDE w:val="0"/>
        <w:adjustRightInd w:val="0"/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>20</w:t>
      </w:r>
      <w:r w:rsidR="00E00D57" w:rsidRPr="00E00D57">
        <w:rPr>
          <w:sz w:val="28"/>
          <w:szCs w:val="28"/>
        </w:rPr>
        <w:t>. Если работник по окончании служебной командировки остается в населенном пункте, куда был командирован, на отдых, на период отпуска или для последующего убытия к месту отдыха, расходы по проезду к постоянному месту прохождения муниципальной службы (работы) не возмещаются.</w:t>
      </w:r>
    </w:p>
    <w:p w:rsidR="00E00D57" w:rsidRPr="00E00D57" w:rsidRDefault="00800658" w:rsidP="00800658">
      <w:pPr>
        <w:autoSpaceDE w:val="0"/>
        <w:adjustRightInd w:val="0"/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>21</w:t>
      </w:r>
      <w:r w:rsidR="00E00D57" w:rsidRPr="00E00D57">
        <w:rPr>
          <w:sz w:val="28"/>
          <w:szCs w:val="28"/>
        </w:rPr>
        <w:t>. При использовании воздушного транспорта для проезда работника к месту командирования и (или) обратно - к постоянному месту прохождения муниципальной службы (работы) проездные документы (билеты) оформляются (приобретаются) только на рейсы российских авиакомпаний или авиакомпаний других государств - членов Евразийского экономического союза, за исключением случаев, когда указанные авиакомпании не осуществляют пассажирские перевозки к месту командирования работника либо когда оформление (приобретение) проездных документов (билетов) на рейсы этих авиакомпаний невозможно ввиду их отсутствия на весь срок командировки работника.</w:t>
      </w:r>
    </w:p>
    <w:p w:rsidR="00800658" w:rsidRDefault="00800658" w:rsidP="00800658">
      <w:pPr>
        <w:autoSpaceDE w:val="0"/>
        <w:adjustRightInd w:val="0"/>
        <w:jc w:val="both"/>
        <w:rPr>
          <w:sz w:val="28"/>
          <w:szCs w:val="28"/>
        </w:rPr>
      </w:pPr>
    </w:p>
    <w:p w:rsidR="00E00D57" w:rsidRPr="00E00D57" w:rsidRDefault="00E67AC7" w:rsidP="00800658">
      <w:pPr>
        <w:autoSpaceDE w:val="0"/>
        <w:adjustRightInd w:val="0"/>
        <w:jc w:val="center"/>
        <w:rPr>
          <w:sz w:val="28"/>
          <w:szCs w:val="28"/>
        </w:rPr>
      </w:pPr>
      <w:r w:rsidRPr="00E67AC7">
        <w:rPr>
          <w:b/>
          <w:sz w:val="28"/>
          <w:szCs w:val="28"/>
        </w:rPr>
        <w:t>Раздел</w:t>
      </w:r>
      <w:r>
        <w:rPr>
          <w:b/>
          <w:sz w:val="28"/>
          <w:szCs w:val="28"/>
        </w:rPr>
        <w:t xml:space="preserve"> </w:t>
      </w:r>
      <w:r w:rsidR="002D7681">
        <w:rPr>
          <w:b/>
          <w:sz w:val="28"/>
          <w:szCs w:val="28"/>
          <w:lang w:val="en-US"/>
        </w:rPr>
        <w:t>IV</w:t>
      </w:r>
      <w:r w:rsidR="00E00D57" w:rsidRPr="00800658">
        <w:rPr>
          <w:b/>
          <w:sz w:val="28"/>
          <w:szCs w:val="28"/>
        </w:rPr>
        <w:t>. Возмещение расходов по найму жилого помещени</w:t>
      </w:r>
      <w:r w:rsidR="00E00D57" w:rsidRPr="00E00D57">
        <w:rPr>
          <w:sz w:val="28"/>
          <w:szCs w:val="28"/>
        </w:rPr>
        <w:t>я</w:t>
      </w:r>
    </w:p>
    <w:p w:rsidR="00E00D57" w:rsidRPr="00E00D57" w:rsidRDefault="00E00D57" w:rsidP="00E00D57">
      <w:pPr>
        <w:autoSpaceDE w:val="0"/>
        <w:adjustRightInd w:val="0"/>
        <w:jc w:val="both"/>
        <w:rPr>
          <w:sz w:val="28"/>
          <w:szCs w:val="28"/>
        </w:rPr>
      </w:pPr>
    </w:p>
    <w:p w:rsidR="00E00D57" w:rsidRPr="00E00D57" w:rsidRDefault="00800658" w:rsidP="00800658">
      <w:pPr>
        <w:autoSpaceDE w:val="0"/>
        <w:adjustRightInd w:val="0"/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>22</w:t>
      </w:r>
      <w:r w:rsidR="00E00D57" w:rsidRPr="00E00D57">
        <w:rPr>
          <w:sz w:val="28"/>
          <w:szCs w:val="28"/>
        </w:rPr>
        <w:t xml:space="preserve">. Расходы по найму (в том числе бронированию) жилого помещения возмещаются работникам (кроме тех случаев, когда жилое помещение предоставляется им бесплатно) по фактическим затратам, подтвержденным соответствующими документами: счетами, квитанциями, чеками контрольно-кассовых машин либо иными документами, подтверждающими заключение договора на оказание гостиничных услуг по месту командирования в </w:t>
      </w:r>
      <w:r w:rsidR="00E00D57" w:rsidRPr="00E00D57">
        <w:rPr>
          <w:sz w:val="28"/>
          <w:szCs w:val="28"/>
        </w:rPr>
        <w:lastRenderedPageBreak/>
        <w:t>соответствии с Правилами предоставления гостиничных услуг в Российской Федерации, утвержденными постановлением Правительства Российской Федерации от 18.11.2020 № 1853 «Об утверждении Правил предоставления гостиничных услуг в Российской Федерации», но не более стоимости однокомнатного (одноместного) номера.</w:t>
      </w:r>
    </w:p>
    <w:p w:rsidR="00E00D57" w:rsidRPr="00E00D57" w:rsidRDefault="00800658" w:rsidP="00800658">
      <w:pPr>
        <w:autoSpaceDE w:val="0"/>
        <w:adjustRightInd w:val="0"/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>23</w:t>
      </w:r>
      <w:r w:rsidR="00E00D57" w:rsidRPr="00E00D57">
        <w:rPr>
          <w:sz w:val="28"/>
          <w:szCs w:val="28"/>
        </w:rPr>
        <w:t>. При отсутствии подтверждающих документов по найму жилого помещения расходы по найму жилого помещения возмещаются в размере 30 процентов установленной нормы суточных за каждый день нахождения в служебной командировке.</w:t>
      </w:r>
    </w:p>
    <w:p w:rsidR="00E00D57" w:rsidRPr="00E00D57" w:rsidRDefault="00800658" w:rsidP="00800658">
      <w:pPr>
        <w:autoSpaceDE w:val="0"/>
        <w:adjustRightInd w:val="0"/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>24</w:t>
      </w:r>
      <w:r w:rsidR="00E00D57" w:rsidRPr="00E00D57">
        <w:rPr>
          <w:sz w:val="28"/>
          <w:szCs w:val="28"/>
        </w:rPr>
        <w:t>. В случае отъезда работника до даты начала срока служебной командировки, расходы по найму жилого помещения за дни, предшествующие дню начала служебной командировки, не возмещаются.</w:t>
      </w:r>
    </w:p>
    <w:p w:rsidR="00E00D57" w:rsidRPr="00E00D57" w:rsidRDefault="00800658" w:rsidP="00800658">
      <w:pPr>
        <w:autoSpaceDE w:val="0"/>
        <w:adjustRightInd w:val="0"/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>25</w:t>
      </w:r>
      <w:r w:rsidR="00E00D57" w:rsidRPr="00E00D57">
        <w:rPr>
          <w:sz w:val="28"/>
          <w:szCs w:val="28"/>
        </w:rPr>
        <w:t>. Если работник по окончании служебной командировки остается в населенном пункте, куда был командирован, на отдых, на период отпуска или для последующего убытия к месту отдыха, расходы по найму жилого помещения за дни пребывания в месте командирования после окончания срока служебной командировки не возмещаются.</w:t>
      </w:r>
    </w:p>
    <w:p w:rsidR="00E00D57" w:rsidRPr="00E00D57" w:rsidRDefault="00E00D57" w:rsidP="00E00D57">
      <w:pPr>
        <w:autoSpaceDE w:val="0"/>
        <w:adjustRightInd w:val="0"/>
        <w:jc w:val="both"/>
        <w:rPr>
          <w:sz w:val="28"/>
          <w:szCs w:val="28"/>
        </w:rPr>
      </w:pPr>
    </w:p>
    <w:p w:rsidR="00E00D57" w:rsidRPr="00800658" w:rsidRDefault="00E67AC7" w:rsidP="00800658">
      <w:pPr>
        <w:autoSpaceDE w:val="0"/>
        <w:adjustRightInd w:val="0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 </w:t>
      </w:r>
      <w:r w:rsidRPr="00E67AC7">
        <w:rPr>
          <w:b/>
          <w:sz w:val="28"/>
          <w:szCs w:val="28"/>
        </w:rPr>
        <w:t xml:space="preserve">Раздел </w:t>
      </w:r>
      <w:r w:rsidR="002D7681">
        <w:rPr>
          <w:b/>
          <w:sz w:val="28"/>
          <w:szCs w:val="28"/>
          <w:lang w:val="en-US"/>
        </w:rPr>
        <w:t>V</w:t>
      </w:r>
      <w:r w:rsidR="00E00D57" w:rsidRPr="00800658">
        <w:rPr>
          <w:b/>
          <w:sz w:val="28"/>
          <w:szCs w:val="28"/>
        </w:rPr>
        <w:t>. Возмещение дополнительных расходов, связанных с проживанием вне места постоянного жительства (суточные)</w:t>
      </w:r>
    </w:p>
    <w:p w:rsidR="00E00D57" w:rsidRPr="00E00D57" w:rsidRDefault="00E00D57" w:rsidP="00E00D57">
      <w:pPr>
        <w:autoSpaceDE w:val="0"/>
        <w:adjustRightInd w:val="0"/>
        <w:jc w:val="both"/>
        <w:rPr>
          <w:sz w:val="28"/>
          <w:szCs w:val="28"/>
        </w:rPr>
      </w:pPr>
    </w:p>
    <w:p w:rsidR="00E00D57" w:rsidRPr="00E00D57" w:rsidRDefault="00800658" w:rsidP="00800658">
      <w:pPr>
        <w:autoSpaceDE w:val="0"/>
        <w:adjustRightInd w:val="0"/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>26</w:t>
      </w:r>
      <w:r w:rsidR="00E00D57" w:rsidRPr="00E00D57">
        <w:rPr>
          <w:sz w:val="28"/>
          <w:szCs w:val="28"/>
        </w:rPr>
        <w:t>. Размер дополнительных расходов, связанных с проживанием вне постоянного места жительства (суточные), возмещаемых работнику, составляет:</w:t>
      </w:r>
    </w:p>
    <w:p w:rsidR="00E00D57" w:rsidRPr="00E00D57" w:rsidRDefault="00E00D57" w:rsidP="00800658">
      <w:pPr>
        <w:autoSpaceDE w:val="0"/>
        <w:adjustRightInd w:val="0"/>
        <w:ind w:firstLine="708"/>
        <w:jc w:val="both"/>
        <w:rPr>
          <w:sz w:val="28"/>
          <w:szCs w:val="28"/>
        </w:rPr>
      </w:pPr>
      <w:r w:rsidRPr="00E00D57">
        <w:rPr>
          <w:sz w:val="28"/>
          <w:szCs w:val="28"/>
        </w:rPr>
        <w:t>300,0 рублей - при направлении в служебную командировку в пределах Новосибирской области,</w:t>
      </w:r>
    </w:p>
    <w:p w:rsidR="00E00D57" w:rsidRPr="00E00D57" w:rsidRDefault="00E00D57" w:rsidP="00800658">
      <w:pPr>
        <w:autoSpaceDE w:val="0"/>
        <w:adjustRightInd w:val="0"/>
        <w:ind w:firstLine="708"/>
        <w:jc w:val="both"/>
        <w:rPr>
          <w:sz w:val="28"/>
          <w:szCs w:val="28"/>
        </w:rPr>
      </w:pPr>
      <w:r w:rsidRPr="00E00D57">
        <w:rPr>
          <w:sz w:val="28"/>
          <w:szCs w:val="28"/>
        </w:rPr>
        <w:t>700,0 рублей - при направлении в служебную командировку по территории Российской Федерации;</w:t>
      </w:r>
    </w:p>
    <w:p w:rsidR="00E00D57" w:rsidRPr="00E00D57" w:rsidRDefault="00E00D57" w:rsidP="00800658">
      <w:pPr>
        <w:autoSpaceDE w:val="0"/>
        <w:adjustRightInd w:val="0"/>
        <w:ind w:firstLine="708"/>
        <w:jc w:val="both"/>
        <w:rPr>
          <w:sz w:val="28"/>
          <w:szCs w:val="28"/>
        </w:rPr>
      </w:pPr>
      <w:r w:rsidRPr="00E00D57">
        <w:rPr>
          <w:sz w:val="28"/>
          <w:szCs w:val="28"/>
        </w:rPr>
        <w:t>2500,0 рублей - при направлении в служебную командировку за пределы Российской Федерации;</w:t>
      </w:r>
    </w:p>
    <w:p w:rsidR="00E00D57" w:rsidRPr="00E00D57" w:rsidRDefault="00E00D57" w:rsidP="00800658">
      <w:pPr>
        <w:autoSpaceDE w:val="0"/>
        <w:adjustRightInd w:val="0"/>
        <w:ind w:firstLine="708"/>
        <w:jc w:val="both"/>
        <w:rPr>
          <w:sz w:val="28"/>
          <w:szCs w:val="28"/>
        </w:rPr>
      </w:pPr>
      <w:r w:rsidRPr="00E00D57">
        <w:rPr>
          <w:sz w:val="28"/>
          <w:szCs w:val="28"/>
        </w:rPr>
        <w:t xml:space="preserve">8480,0 рублей – при направлении в командировку на территории </w:t>
      </w:r>
      <w:r w:rsidRPr="008E7EB2">
        <w:rPr>
          <w:sz w:val="28"/>
          <w:szCs w:val="28"/>
        </w:rPr>
        <w:t>Донецкой Народной Республики</w:t>
      </w:r>
      <w:r w:rsidR="008E7EB2" w:rsidRPr="008E7EB2">
        <w:rPr>
          <w:sz w:val="28"/>
          <w:szCs w:val="28"/>
        </w:rPr>
        <w:t>, Луганской Народной Республики, Запорожской области и Херсонской области</w:t>
      </w:r>
      <w:r w:rsidR="008E7EB2">
        <w:rPr>
          <w:sz w:val="28"/>
          <w:szCs w:val="28"/>
        </w:rPr>
        <w:t>.</w:t>
      </w:r>
    </w:p>
    <w:p w:rsidR="00E00D57" w:rsidRPr="00E00D57" w:rsidRDefault="00800658" w:rsidP="00800658">
      <w:pPr>
        <w:autoSpaceDE w:val="0"/>
        <w:adjustRightInd w:val="0"/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>27</w:t>
      </w:r>
      <w:r w:rsidR="00E00D57" w:rsidRPr="00E00D57">
        <w:rPr>
          <w:sz w:val="28"/>
          <w:szCs w:val="28"/>
        </w:rPr>
        <w:t>. Если в перечень гостиничных услуг или услуг организации - принимающей стороны включено питание, его стоимость (выделенная в счете отдельной строкой) возмещается командированному работнику за счет суточных.</w:t>
      </w:r>
    </w:p>
    <w:p w:rsidR="00E00D57" w:rsidRPr="00E00D57" w:rsidRDefault="00800658" w:rsidP="00800658">
      <w:pPr>
        <w:autoSpaceDE w:val="0"/>
        <w:adjustRightInd w:val="0"/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>28</w:t>
      </w:r>
      <w:r w:rsidR="00E00D57" w:rsidRPr="00E00D57">
        <w:rPr>
          <w:sz w:val="28"/>
          <w:szCs w:val="28"/>
        </w:rPr>
        <w:t>. В случае отъезда работника до даты начала срока служебной командировки суточные за дни, предшествующие дню начала служебной командировки, не выплачиваются.</w:t>
      </w:r>
    </w:p>
    <w:p w:rsidR="00E00D57" w:rsidRPr="00E00D57" w:rsidRDefault="00800658" w:rsidP="00800658">
      <w:pPr>
        <w:autoSpaceDE w:val="0"/>
        <w:adjustRightInd w:val="0"/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>29</w:t>
      </w:r>
      <w:r w:rsidR="00E00D57" w:rsidRPr="00E00D57">
        <w:rPr>
          <w:sz w:val="28"/>
          <w:szCs w:val="28"/>
        </w:rPr>
        <w:t>. Если работник по окончании служебной командировки остается в населенном пункте, куда был командирован, на отдых, на период отпуска или для последующего убытия к месту отдыха, суточные за дни пребывания в месте служебной командировки после окончания срока служебной командировки не выплачиваются.</w:t>
      </w:r>
    </w:p>
    <w:p w:rsidR="00E00D57" w:rsidRPr="00E00D57" w:rsidRDefault="00E00D57" w:rsidP="00E00D57">
      <w:pPr>
        <w:autoSpaceDE w:val="0"/>
        <w:adjustRightInd w:val="0"/>
        <w:jc w:val="both"/>
        <w:rPr>
          <w:sz w:val="28"/>
          <w:szCs w:val="28"/>
        </w:rPr>
      </w:pPr>
    </w:p>
    <w:p w:rsidR="00E00D57" w:rsidRPr="00800658" w:rsidRDefault="00E67AC7" w:rsidP="00800658">
      <w:pPr>
        <w:autoSpaceDE w:val="0"/>
        <w:adjustRightInd w:val="0"/>
        <w:jc w:val="center"/>
        <w:rPr>
          <w:b/>
          <w:sz w:val="28"/>
          <w:szCs w:val="28"/>
        </w:rPr>
      </w:pPr>
      <w:r w:rsidRPr="00E67AC7">
        <w:rPr>
          <w:b/>
          <w:sz w:val="28"/>
          <w:szCs w:val="28"/>
        </w:rPr>
        <w:t>Раздел</w:t>
      </w:r>
      <w:r>
        <w:rPr>
          <w:b/>
          <w:sz w:val="28"/>
          <w:szCs w:val="28"/>
        </w:rPr>
        <w:t xml:space="preserve"> </w:t>
      </w:r>
      <w:r w:rsidR="002D7681">
        <w:rPr>
          <w:b/>
          <w:sz w:val="28"/>
          <w:szCs w:val="28"/>
          <w:lang w:val="en-US"/>
        </w:rPr>
        <w:t>VI</w:t>
      </w:r>
      <w:r w:rsidR="00E00D57" w:rsidRPr="00800658">
        <w:rPr>
          <w:b/>
          <w:sz w:val="28"/>
          <w:szCs w:val="28"/>
        </w:rPr>
        <w:t>. Возмещение иных расходов</w:t>
      </w:r>
    </w:p>
    <w:p w:rsidR="00E00D57" w:rsidRPr="00E00D57" w:rsidRDefault="00E00D57" w:rsidP="00E00D57">
      <w:pPr>
        <w:autoSpaceDE w:val="0"/>
        <w:adjustRightInd w:val="0"/>
        <w:jc w:val="both"/>
        <w:rPr>
          <w:sz w:val="28"/>
          <w:szCs w:val="28"/>
        </w:rPr>
      </w:pPr>
    </w:p>
    <w:p w:rsidR="00E00D57" w:rsidRPr="00E00D57" w:rsidRDefault="00E00D57" w:rsidP="00E00D57">
      <w:pPr>
        <w:autoSpaceDE w:val="0"/>
        <w:adjustRightInd w:val="0"/>
        <w:jc w:val="both"/>
        <w:rPr>
          <w:sz w:val="28"/>
          <w:szCs w:val="28"/>
        </w:rPr>
      </w:pPr>
      <w:r w:rsidRPr="00E00D57">
        <w:rPr>
          <w:sz w:val="28"/>
          <w:szCs w:val="28"/>
        </w:rPr>
        <w:t xml:space="preserve"> </w:t>
      </w:r>
      <w:r w:rsidR="00800658">
        <w:rPr>
          <w:sz w:val="28"/>
          <w:szCs w:val="28"/>
        </w:rPr>
        <w:tab/>
        <w:t xml:space="preserve">30. </w:t>
      </w:r>
      <w:r w:rsidRPr="00E00D57">
        <w:rPr>
          <w:sz w:val="28"/>
          <w:szCs w:val="28"/>
        </w:rPr>
        <w:t>Расходы, не предусмотренные Положением, а также расходы, размеры которых превышают размеры, предусмотренные Положением, возмещаются работникам, если они были произведены с разрешения работодателя, при представлении работниками документов, подтверждающих осуществление этих расходов.</w:t>
      </w:r>
    </w:p>
    <w:p w:rsidR="00800658" w:rsidRDefault="00800658" w:rsidP="00E00D57">
      <w:pPr>
        <w:autoSpaceDE w:val="0"/>
        <w:adjustRightInd w:val="0"/>
        <w:jc w:val="both"/>
        <w:rPr>
          <w:sz w:val="28"/>
          <w:szCs w:val="28"/>
        </w:rPr>
      </w:pPr>
    </w:p>
    <w:p w:rsidR="00E00D57" w:rsidRPr="00800658" w:rsidRDefault="00E67AC7" w:rsidP="00800658">
      <w:pPr>
        <w:autoSpaceDE w:val="0"/>
        <w:adjustRightInd w:val="0"/>
        <w:jc w:val="center"/>
        <w:rPr>
          <w:b/>
          <w:sz w:val="28"/>
          <w:szCs w:val="28"/>
        </w:rPr>
      </w:pPr>
      <w:r w:rsidRPr="00E67AC7">
        <w:rPr>
          <w:b/>
          <w:sz w:val="28"/>
          <w:szCs w:val="28"/>
        </w:rPr>
        <w:t>Раздел</w:t>
      </w:r>
      <w:r>
        <w:rPr>
          <w:b/>
          <w:sz w:val="28"/>
          <w:szCs w:val="28"/>
        </w:rPr>
        <w:t xml:space="preserve"> </w:t>
      </w:r>
      <w:r w:rsidR="002D7681">
        <w:rPr>
          <w:b/>
          <w:sz w:val="28"/>
          <w:szCs w:val="28"/>
          <w:lang w:val="en-US"/>
        </w:rPr>
        <w:t>VII</w:t>
      </w:r>
      <w:r w:rsidR="00E00D57" w:rsidRPr="00800658">
        <w:rPr>
          <w:b/>
          <w:sz w:val="28"/>
          <w:szCs w:val="28"/>
        </w:rPr>
        <w:t>. Особенности возмещения расходов работникам, направляемым в служебные командировки на территории иностранных государств</w:t>
      </w:r>
    </w:p>
    <w:p w:rsidR="00E00D57" w:rsidRPr="00E00D57" w:rsidRDefault="00E00D57" w:rsidP="00E00D57">
      <w:pPr>
        <w:autoSpaceDE w:val="0"/>
        <w:adjustRightInd w:val="0"/>
        <w:jc w:val="both"/>
        <w:rPr>
          <w:sz w:val="28"/>
          <w:szCs w:val="28"/>
        </w:rPr>
      </w:pPr>
    </w:p>
    <w:p w:rsidR="00E00D57" w:rsidRPr="00E00D57" w:rsidRDefault="00800658" w:rsidP="00800658">
      <w:pPr>
        <w:autoSpaceDE w:val="0"/>
        <w:adjustRightInd w:val="0"/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>31</w:t>
      </w:r>
      <w:r w:rsidR="00E00D57" w:rsidRPr="00E00D57">
        <w:rPr>
          <w:sz w:val="28"/>
          <w:szCs w:val="28"/>
        </w:rPr>
        <w:t>. Работники направляются в служебные командировки на территории иностранных государств на основании служебной записки на имя работодателя.</w:t>
      </w:r>
    </w:p>
    <w:p w:rsidR="00E00D57" w:rsidRPr="00E00D57" w:rsidRDefault="00800658" w:rsidP="00800658">
      <w:pPr>
        <w:autoSpaceDE w:val="0"/>
        <w:adjustRightInd w:val="0"/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>32</w:t>
      </w:r>
      <w:r w:rsidR="00E00D57" w:rsidRPr="00E00D57">
        <w:rPr>
          <w:sz w:val="28"/>
          <w:szCs w:val="28"/>
        </w:rPr>
        <w:t xml:space="preserve">. Служебные командировки на территории иностранных государств муниципальных служащих и лиц, замещающих должности, не отнесенные к должностям муниципальной службы, в администрации </w:t>
      </w:r>
      <w:r>
        <w:rPr>
          <w:sz w:val="28"/>
          <w:szCs w:val="28"/>
        </w:rPr>
        <w:t>города Оби Новосибирской области</w:t>
      </w:r>
      <w:r w:rsidR="00E00D57" w:rsidRPr="00E00D57">
        <w:rPr>
          <w:sz w:val="28"/>
          <w:szCs w:val="28"/>
        </w:rPr>
        <w:t xml:space="preserve"> оформляются распоряжением администрации </w:t>
      </w:r>
      <w:r w:rsidR="001C4F86">
        <w:rPr>
          <w:sz w:val="28"/>
          <w:szCs w:val="28"/>
        </w:rPr>
        <w:t>города Оби</w:t>
      </w:r>
      <w:r w:rsidR="00E00D57" w:rsidRPr="00E00D57">
        <w:rPr>
          <w:sz w:val="28"/>
          <w:szCs w:val="28"/>
        </w:rPr>
        <w:t xml:space="preserve"> Новосибирской области.</w:t>
      </w:r>
    </w:p>
    <w:p w:rsidR="00E00D57" w:rsidRPr="00E00D57" w:rsidRDefault="001C4F86" w:rsidP="001C4F86">
      <w:pPr>
        <w:autoSpaceDE w:val="0"/>
        <w:adjustRightInd w:val="0"/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>33</w:t>
      </w:r>
      <w:r w:rsidR="00E00D57" w:rsidRPr="00E00D57">
        <w:rPr>
          <w:sz w:val="28"/>
          <w:szCs w:val="28"/>
        </w:rPr>
        <w:t xml:space="preserve">. Служебные командировки на территории иностранных государств работников подведомственных администрации </w:t>
      </w:r>
      <w:r>
        <w:rPr>
          <w:sz w:val="28"/>
          <w:szCs w:val="28"/>
        </w:rPr>
        <w:t>города Оби</w:t>
      </w:r>
      <w:r w:rsidR="00E00D57" w:rsidRPr="00E00D57">
        <w:rPr>
          <w:sz w:val="28"/>
          <w:szCs w:val="28"/>
        </w:rPr>
        <w:t xml:space="preserve"> Новосибирской области муниципальных учреждений оформляются </w:t>
      </w:r>
      <w:r w:rsidR="00E00D57" w:rsidRPr="00FB20E7">
        <w:rPr>
          <w:sz w:val="28"/>
          <w:szCs w:val="28"/>
        </w:rPr>
        <w:t>приказом руководителя подведомст</w:t>
      </w:r>
      <w:r w:rsidRPr="00FB20E7">
        <w:rPr>
          <w:sz w:val="28"/>
          <w:szCs w:val="28"/>
        </w:rPr>
        <w:t>в</w:t>
      </w:r>
      <w:r w:rsidR="00E00D57" w:rsidRPr="00FB20E7">
        <w:rPr>
          <w:sz w:val="28"/>
          <w:szCs w:val="28"/>
        </w:rPr>
        <w:t xml:space="preserve">енного администрации </w:t>
      </w:r>
      <w:r w:rsidRPr="00FB20E7">
        <w:rPr>
          <w:sz w:val="28"/>
          <w:szCs w:val="28"/>
        </w:rPr>
        <w:t>города Оби</w:t>
      </w:r>
      <w:r w:rsidR="00E00D57" w:rsidRPr="00FB20E7">
        <w:rPr>
          <w:sz w:val="28"/>
          <w:szCs w:val="28"/>
        </w:rPr>
        <w:t xml:space="preserve"> Новосибирской области муниципального учреждения</w:t>
      </w:r>
      <w:r w:rsidR="00FB20E7" w:rsidRPr="00FB20E7">
        <w:rPr>
          <w:sz w:val="28"/>
          <w:szCs w:val="28"/>
        </w:rPr>
        <w:t xml:space="preserve"> по согласованию с Главой города Оби Новосибирской области</w:t>
      </w:r>
      <w:r w:rsidR="00E00D57" w:rsidRPr="00FB20E7">
        <w:rPr>
          <w:sz w:val="28"/>
          <w:szCs w:val="28"/>
        </w:rPr>
        <w:t>.</w:t>
      </w:r>
    </w:p>
    <w:p w:rsidR="00E00D57" w:rsidRPr="00E00D57" w:rsidRDefault="001C4F86" w:rsidP="001C4F86">
      <w:pPr>
        <w:autoSpaceDE w:val="0"/>
        <w:adjustRightInd w:val="0"/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>34</w:t>
      </w:r>
      <w:r w:rsidR="00E00D57" w:rsidRPr="00E00D57">
        <w:rPr>
          <w:sz w:val="28"/>
          <w:szCs w:val="28"/>
        </w:rPr>
        <w:t>. При командировании на территории иностранных государств аванс на предстоящие расходы выдается работнику в рублях или иностранной валюте</w:t>
      </w:r>
      <w:r w:rsidR="00E00D57" w:rsidRPr="00FB20E7">
        <w:rPr>
          <w:sz w:val="28"/>
          <w:szCs w:val="28"/>
        </w:rPr>
        <w:t>.</w:t>
      </w:r>
    </w:p>
    <w:p w:rsidR="00E00D57" w:rsidRPr="00E00D57" w:rsidRDefault="001C4F86" w:rsidP="001C4F86">
      <w:pPr>
        <w:autoSpaceDE w:val="0"/>
        <w:adjustRightInd w:val="0"/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>3</w:t>
      </w:r>
      <w:r w:rsidR="00E00D57" w:rsidRPr="00E00D57">
        <w:rPr>
          <w:sz w:val="28"/>
          <w:szCs w:val="28"/>
        </w:rPr>
        <w:t>5. При выдаче аванса в рублях работнику, командированному на территорию иностранного государства, затраты на командировочные расходы возмещаются в следующем порядке:</w:t>
      </w:r>
    </w:p>
    <w:p w:rsidR="00E00D57" w:rsidRPr="00E00D57" w:rsidRDefault="001C4F86" w:rsidP="001C4F86">
      <w:pPr>
        <w:autoSpaceDE w:val="0"/>
        <w:adjustRightInd w:val="0"/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1) </w:t>
      </w:r>
      <w:r w:rsidR="00E00D57" w:rsidRPr="00E00D57">
        <w:rPr>
          <w:sz w:val="28"/>
          <w:szCs w:val="28"/>
        </w:rPr>
        <w:t>в случае документального подтверждения справкой, выданной кредитным учреждением, факта покупки (продажи неизрасходованного остатка) иностранной валюты - по курсу, по которому кредитное учреждение обменяло рубли на иностранную валюту;</w:t>
      </w:r>
    </w:p>
    <w:p w:rsidR="00E00D57" w:rsidRPr="00E00D57" w:rsidRDefault="001C4F86" w:rsidP="001C4F86">
      <w:pPr>
        <w:autoSpaceDE w:val="0"/>
        <w:adjustRightInd w:val="0"/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2) </w:t>
      </w:r>
      <w:r w:rsidR="00E00D57" w:rsidRPr="00E00D57">
        <w:rPr>
          <w:sz w:val="28"/>
          <w:szCs w:val="28"/>
        </w:rPr>
        <w:t>в случае отсутствия справки об обмене валюты, подтверждающей конвертацию рублей в иностранную валюту, - по курсу Центрального банка Российской Федерации, действующему на дату утверждения авансового отчета.</w:t>
      </w:r>
    </w:p>
    <w:p w:rsidR="00E00D57" w:rsidRPr="00E00D57" w:rsidRDefault="001C4F86" w:rsidP="001C4F86">
      <w:pPr>
        <w:autoSpaceDE w:val="0"/>
        <w:adjustRightInd w:val="0"/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>3</w:t>
      </w:r>
      <w:r w:rsidR="00E00D57" w:rsidRPr="00E00D57">
        <w:rPr>
          <w:sz w:val="28"/>
          <w:szCs w:val="28"/>
        </w:rPr>
        <w:t>6. В случае оформления документов, подтверждающих фактические расходы, связанные со служебной командировкой, на иностранном языке вся информация, имеющая существенное значение для подтверждения произведенных расходов, в обязательном порядке должна быть переведена на русский язык.</w:t>
      </w:r>
    </w:p>
    <w:p w:rsidR="00E00D57" w:rsidRDefault="00E00D57" w:rsidP="001C4F86">
      <w:pPr>
        <w:autoSpaceDE w:val="0"/>
        <w:adjustRightInd w:val="0"/>
        <w:ind w:firstLine="708"/>
        <w:jc w:val="both"/>
        <w:rPr>
          <w:sz w:val="28"/>
          <w:szCs w:val="28"/>
        </w:rPr>
      </w:pPr>
      <w:r w:rsidRPr="00E00D57">
        <w:rPr>
          <w:sz w:val="28"/>
          <w:szCs w:val="28"/>
        </w:rPr>
        <w:t>Построчный перевод документов может быть произведен как профессиональным переводчиком, так и специалистом работодателя, имеющим соответствующее образование или сертификат повышения квалификации в области знания иностранного языка, на которого должностной инструкцией возложена такая обязанность.</w:t>
      </w:r>
    </w:p>
    <w:p w:rsidR="00E00D57" w:rsidRDefault="00E00D57" w:rsidP="00594FF2">
      <w:pPr>
        <w:autoSpaceDE w:val="0"/>
        <w:adjustRightInd w:val="0"/>
        <w:ind w:firstLine="708"/>
        <w:jc w:val="both"/>
        <w:rPr>
          <w:sz w:val="28"/>
          <w:szCs w:val="28"/>
        </w:rPr>
      </w:pPr>
    </w:p>
    <w:p w:rsidR="00E00D57" w:rsidRPr="001F5418" w:rsidRDefault="00E00D57" w:rsidP="00594FF2">
      <w:pPr>
        <w:autoSpaceDE w:val="0"/>
        <w:adjustRightInd w:val="0"/>
        <w:ind w:firstLine="708"/>
        <w:jc w:val="both"/>
        <w:rPr>
          <w:sz w:val="28"/>
          <w:szCs w:val="28"/>
        </w:rPr>
      </w:pPr>
    </w:p>
    <w:p w:rsidR="00497527" w:rsidRDefault="00497527" w:rsidP="00497527">
      <w:pPr>
        <w:autoSpaceDE w:val="0"/>
        <w:adjustRightInd w:val="0"/>
        <w:jc w:val="center"/>
        <w:rPr>
          <w:rFonts w:eastAsia="ArialMT"/>
          <w:sz w:val="28"/>
          <w:szCs w:val="28"/>
          <w:lang w:eastAsia="en-US"/>
        </w:rPr>
      </w:pPr>
      <w:r>
        <w:rPr>
          <w:rFonts w:eastAsia="ArialMT"/>
          <w:sz w:val="28"/>
          <w:szCs w:val="28"/>
          <w:lang w:eastAsia="en-US"/>
        </w:rPr>
        <w:t>__________</w:t>
      </w:r>
    </w:p>
    <w:p w:rsidR="00594FF2" w:rsidRDefault="00594FF2" w:rsidP="001C4F86">
      <w:pPr>
        <w:autoSpaceDE w:val="0"/>
        <w:adjustRightInd w:val="0"/>
        <w:rPr>
          <w:rFonts w:eastAsia="ArialMT"/>
          <w:sz w:val="28"/>
          <w:szCs w:val="28"/>
          <w:lang w:eastAsia="en-US"/>
        </w:rPr>
      </w:pPr>
    </w:p>
    <w:sectPr w:rsidR="00594FF2" w:rsidSect="002C69F1">
      <w:footerReference w:type="default" r:id="rId9"/>
      <w:pgSz w:w="11906" w:h="16838"/>
      <w:pgMar w:top="1134" w:right="567" w:bottom="1134" w:left="1418" w:header="709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7A7520" w:rsidRDefault="007A7520">
      <w:r>
        <w:separator/>
      </w:r>
    </w:p>
  </w:endnote>
  <w:endnote w:type="continuationSeparator" w:id="0">
    <w:p w:rsidR="007A7520" w:rsidRDefault="007A752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Times New Roman CYR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ArialMT">
    <w:altName w:val="Arial"/>
    <w:charset w:val="00"/>
    <w:family w:val="swiss"/>
    <w:pitch w:val="default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C6429" w:rsidRDefault="00CC6429">
    <w:pPr>
      <w:pStyle w:val="11"/>
      <w:jc w:val="center"/>
    </w:pPr>
    <w:r>
      <w:fldChar w:fldCharType="begin"/>
    </w:r>
    <w:r>
      <w:instrText>PAGE   \* MERGEFORMAT</w:instrText>
    </w:r>
    <w:r>
      <w:fldChar w:fldCharType="separate"/>
    </w:r>
    <w:r w:rsidR="00427C1F">
      <w:rPr>
        <w:noProof/>
      </w:rPr>
      <w:t>2</w:t>
    </w:r>
    <w:r>
      <w:fldChar w:fldCharType="end"/>
    </w:r>
  </w:p>
  <w:p w:rsidR="00CC6429" w:rsidRDefault="00CC6429">
    <w:pPr>
      <w:pStyle w:val="11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7A7520" w:rsidRDefault="007A7520">
      <w:r>
        <w:separator/>
      </w:r>
    </w:p>
  </w:footnote>
  <w:footnote w:type="continuationSeparator" w:id="0">
    <w:p w:rsidR="007A7520" w:rsidRDefault="007A7520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EB45270"/>
    <w:multiLevelType w:val="multilevel"/>
    <w:tmpl w:val="D3785BA6"/>
    <w:lvl w:ilvl="0">
      <w:start w:val="1"/>
      <w:numFmt w:val="decimal"/>
      <w:lvlText w:val="%1."/>
      <w:lvlJc w:val="left"/>
      <w:pPr>
        <w:ind w:left="3338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3698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3698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4058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4058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4418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4778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4778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5138" w:hanging="2160"/>
      </w:pPr>
      <w:rPr>
        <w:rFonts w:hint="default"/>
      </w:rPr>
    </w:lvl>
  </w:abstractNum>
  <w:abstractNum w:abstractNumId="1">
    <w:nsid w:val="1D101D4F"/>
    <w:multiLevelType w:val="hybridMultilevel"/>
    <w:tmpl w:val="68B6AAE0"/>
    <w:lvl w:ilvl="0" w:tplc="2AD20D94">
      <w:start w:val="3"/>
      <w:numFmt w:val="decimal"/>
      <w:lvlText w:val="%1."/>
      <w:lvlJc w:val="left"/>
      <w:pPr>
        <w:tabs>
          <w:tab w:val="num" w:pos="540"/>
        </w:tabs>
        <w:ind w:left="54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260"/>
        </w:tabs>
        <w:ind w:left="126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1980"/>
        </w:tabs>
        <w:ind w:left="198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700"/>
        </w:tabs>
        <w:ind w:left="270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420"/>
        </w:tabs>
        <w:ind w:left="342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140"/>
        </w:tabs>
        <w:ind w:left="414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4860"/>
        </w:tabs>
        <w:ind w:left="486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580"/>
        </w:tabs>
        <w:ind w:left="558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300"/>
        </w:tabs>
        <w:ind w:left="6300" w:hanging="180"/>
      </w:pPr>
    </w:lvl>
  </w:abstractNum>
  <w:abstractNum w:abstractNumId="2">
    <w:nsid w:val="2A90161F"/>
    <w:multiLevelType w:val="hybridMultilevel"/>
    <w:tmpl w:val="24D43234"/>
    <w:lvl w:ilvl="0" w:tplc="98709504">
      <w:start w:val="1"/>
      <w:numFmt w:val="decimal"/>
      <w:lvlText w:val="%1."/>
      <w:lvlJc w:val="left"/>
      <w:pPr>
        <w:ind w:left="106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5" w:hanging="360"/>
      </w:pPr>
    </w:lvl>
    <w:lvl w:ilvl="2" w:tplc="0419001B" w:tentative="1">
      <w:start w:val="1"/>
      <w:numFmt w:val="lowerRoman"/>
      <w:lvlText w:val="%3."/>
      <w:lvlJc w:val="right"/>
      <w:pPr>
        <w:ind w:left="2505" w:hanging="180"/>
      </w:pPr>
    </w:lvl>
    <w:lvl w:ilvl="3" w:tplc="0419000F" w:tentative="1">
      <w:start w:val="1"/>
      <w:numFmt w:val="decimal"/>
      <w:lvlText w:val="%4."/>
      <w:lvlJc w:val="left"/>
      <w:pPr>
        <w:ind w:left="3225" w:hanging="360"/>
      </w:pPr>
    </w:lvl>
    <w:lvl w:ilvl="4" w:tplc="04190019" w:tentative="1">
      <w:start w:val="1"/>
      <w:numFmt w:val="lowerLetter"/>
      <w:lvlText w:val="%5."/>
      <w:lvlJc w:val="left"/>
      <w:pPr>
        <w:ind w:left="3945" w:hanging="360"/>
      </w:pPr>
    </w:lvl>
    <w:lvl w:ilvl="5" w:tplc="0419001B" w:tentative="1">
      <w:start w:val="1"/>
      <w:numFmt w:val="lowerRoman"/>
      <w:lvlText w:val="%6."/>
      <w:lvlJc w:val="right"/>
      <w:pPr>
        <w:ind w:left="4665" w:hanging="180"/>
      </w:pPr>
    </w:lvl>
    <w:lvl w:ilvl="6" w:tplc="0419000F" w:tentative="1">
      <w:start w:val="1"/>
      <w:numFmt w:val="decimal"/>
      <w:lvlText w:val="%7."/>
      <w:lvlJc w:val="left"/>
      <w:pPr>
        <w:ind w:left="5385" w:hanging="360"/>
      </w:pPr>
    </w:lvl>
    <w:lvl w:ilvl="7" w:tplc="04190019" w:tentative="1">
      <w:start w:val="1"/>
      <w:numFmt w:val="lowerLetter"/>
      <w:lvlText w:val="%8."/>
      <w:lvlJc w:val="left"/>
      <w:pPr>
        <w:ind w:left="6105" w:hanging="360"/>
      </w:pPr>
    </w:lvl>
    <w:lvl w:ilvl="8" w:tplc="0419001B" w:tentative="1">
      <w:start w:val="1"/>
      <w:numFmt w:val="lowerRoman"/>
      <w:lvlText w:val="%9."/>
      <w:lvlJc w:val="right"/>
      <w:pPr>
        <w:ind w:left="6825" w:hanging="180"/>
      </w:pPr>
    </w:lvl>
  </w:abstractNum>
  <w:abstractNum w:abstractNumId="3">
    <w:nsid w:val="354D7B0D"/>
    <w:multiLevelType w:val="hybridMultilevel"/>
    <w:tmpl w:val="99C2505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409C51FF"/>
    <w:multiLevelType w:val="hybridMultilevel"/>
    <w:tmpl w:val="8766D41A"/>
    <w:lvl w:ilvl="0" w:tplc="C71E47D8">
      <w:start w:val="3"/>
      <w:numFmt w:val="decimal"/>
      <w:lvlText w:val="%1."/>
      <w:lvlJc w:val="left"/>
      <w:pPr>
        <w:ind w:left="106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5">
    <w:nsid w:val="4A25450B"/>
    <w:multiLevelType w:val="multilevel"/>
    <w:tmpl w:val="481CAB9A"/>
    <w:lvl w:ilvl="0">
      <w:start w:val="1"/>
      <w:numFmt w:val="decimal"/>
      <w:lvlText w:val="%1."/>
      <w:lvlJc w:val="left"/>
      <w:pPr>
        <w:ind w:left="1068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428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428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788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788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148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508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508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868" w:hanging="2160"/>
      </w:pPr>
      <w:rPr>
        <w:rFonts w:hint="default"/>
      </w:rPr>
    </w:lvl>
  </w:abstractNum>
  <w:abstractNum w:abstractNumId="6">
    <w:nsid w:val="51920761"/>
    <w:multiLevelType w:val="hybridMultilevel"/>
    <w:tmpl w:val="7D1CFB38"/>
    <w:lvl w:ilvl="0" w:tplc="041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>
    <w:nsid w:val="51C66728"/>
    <w:multiLevelType w:val="hybridMultilevel"/>
    <w:tmpl w:val="785AAF4A"/>
    <w:lvl w:ilvl="0" w:tplc="6896A57E">
      <w:start w:val="4"/>
      <w:numFmt w:val="decimal"/>
      <w:lvlText w:val="%1."/>
      <w:lvlJc w:val="left"/>
      <w:pPr>
        <w:ind w:left="106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8">
    <w:nsid w:val="6E03314B"/>
    <w:multiLevelType w:val="multilevel"/>
    <w:tmpl w:val="106A0280"/>
    <w:lvl w:ilvl="0">
      <w:start w:val="1"/>
      <w:numFmt w:val="decimal"/>
      <w:lvlText w:val="%1."/>
      <w:lvlJc w:val="left"/>
      <w:pPr>
        <w:ind w:left="1065" w:hanging="360"/>
      </w:pPr>
      <w:rPr>
        <w:rFonts w:ascii="Times New Roman" w:hAnsi="Times New Roman" w:cs="Times New Roman" w:hint="default"/>
        <w:b w:val="0"/>
      </w:rPr>
    </w:lvl>
    <w:lvl w:ilvl="1">
      <w:start w:val="1"/>
      <w:numFmt w:val="decimal"/>
      <w:isLgl/>
      <w:lvlText w:val="%1.%2."/>
      <w:lvlJc w:val="left"/>
      <w:pPr>
        <w:ind w:left="1425" w:hanging="720"/>
      </w:pPr>
      <w:rPr>
        <w:rFonts w:ascii="Times New Roman" w:hAnsi="Times New Roman" w:cs="Times New Roman" w:hint="default"/>
        <w:b w:val="0"/>
      </w:rPr>
    </w:lvl>
    <w:lvl w:ilvl="2">
      <w:start w:val="1"/>
      <w:numFmt w:val="decimal"/>
      <w:isLgl/>
      <w:lvlText w:val="%1.%2.%3."/>
      <w:lvlJc w:val="left"/>
      <w:pPr>
        <w:ind w:left="1425" w:hanging="720"/>
      </w:pPr>
      <w:rPr>
        <w:rFonts w:ascii="Times New Roman" w:hAnsi="Times New Roman" w:cs="Times New Roman" w:hint="default"/>
        <w:b w:val="0"/>
      </w:rPr>
    </w:lvl>
    <w:lvl w:ilvl="3">
      <w:start w:val="1"/>
      <w:numFmt w:val="decimal"/>
      <w:isLgl/>
      <w:lvlText w:val="%1.%2.%3.%4."/>
      <w:lvlJc w:val="left"/>
      <w:pPr>
        <w:ind w:left="1785" w:hanging="1080"/>
      </w:pPr>
      <w:rPr>
        <w:rFonts w:ascii="Times New Roman" w:hAnsi="Times New Roman" w:cs="Times New Roman" w:hint="default"/>
        <w:b w:val="0"/>
      </w:rPr>
    </w:lvl>
    <w:lvl w:ilvl="4">
      <w:start w:val="1"/>
      <w:numFmt w:val="decimal"/>
      <w:isLgl/>
      <w:lvlText w:val="%1.%2.%3.%4.%5."/>
      <w:lvlJc w:val="left"/>
      <w:pPr>
        <w:ind w:left="2145" w:hanging="1440"/>
      </w:pPr>
      <w:rPr>
        <w:rFonts w:ascii="Times New Roman" w:hAnsi="Times New Roman" w:cs="Times New Roman" w:hint="default"/>
        <w:b w:val="0"/>
      </w:rPr>
    </w:lvl>
    <w:lvl w:ilvl="5">
      <w:start w:val="1"/>
      <w:numFmt w:val="decimal"/>
      <w:isLgl/>
      <w:lvlText w:val="%1.%2.%3.%4.%5.%6."/>
      <w:lvlJc w:val="left"/>
      <w:pPr>
        <w:ind w:left="2145" w:hanging="1440"/>
      </w:pPr>
      <w:rPr>
        <w:rFonts w:ascii="Times New Roman" w:hAnsi="Times New Roman" w:cs="Times New Roman" w:hint="default"/>
        <w:b w:val="0"/>
      </w:rPr>
    </w:lvl>
    <w:lvl w:ilvl="6">
      <w:start w:val="1"/>
      <w:numFmt w:val="decimal"/>
      <w:isLgl/>
      <w:lvlText w:val="%1.%2.%3.%4.%5.%6.%7."/>
      <w:lvlJc w:val="left"/>
      <w:pPr>
        <w:ind w:left="2505" w:hanging="1800"/>
      </w:pPr>
      <w:rPr>
        <w:rFonts w:ascii="Times New Roman" w:hAnsi="Times New Roman" w:cs="Times New Roman" w:hint="default"/>
        <w:b w:val="0"/>
      </w:rPr>
    </w:lvl>
    <w:lvl w:ilvl="7">
      <w:start w:val="1"/>
      <w:numFmt w:val="decimal"/>
      <w:isLgl/>
      <w:lvlText w:val="%1.%2.%3.%4.%5.%6.%7.%8."/>
      <w:lvlJc w:val="left"/>
      <w:pPr>
        <w:ind w:left="2865" w:hanging="2160"/>
      </w:pPr>
      <w:rPr>
        <w:rFonts w:ascii="Times New Roman" w:hAnsi="Times New Roman" w:cs="Times New Roman" w:hint="default"/>
        <w:b w:val="0"/>
      </w:rPr>
    </w:lvl>
    <w:lvl w:ilvl="8">
      <w:start w:val="1"/>
      <w:numFmt w:val="decimal"/>
      <w:isLgl/>
      <w:lvlText w:val="%1.%2.%3.%4.%5.%6.%7.%8.%9."/>
      <w:lvlJc w:val="left"/>
      <w:pPr>
        <w:ind w:left="2865" w:hanging="2160"/>
      </w:pPr>
      <w:rPr>
        <w:rFonts w:ascii="Times New Roman" w:hAnsi="Times New Roman" w:cs="Times New Roman" w:hint="default"/>
        <w:b w:val="0"/>
      </w:rPr>
    </w:lvl>
  </w:abstractNum>
  <w:num w:numId="1">
    <w:abstractNumId w:val="1"/>
  </w:num>
  <w:num w:numId="2">
    <w:abstractNumId w:val="4"/>
  </w:num>
  <w:num w:numId="3">
    <w:abstractNumId w:val="7"/>
  </w:num>
  <w:num w:numId="4">
    <w:abstractNumId w:val="5"/>
  </w:num>
  <w:num w:numId="5">
    <w:abstractNumId w:val="8"/>
  </w:num>
  <w:num w:numId="6">
    <w:abstractNumId w:val="0"/>
  </w:num>
  <w:num w:numId="7">
    <w:abstractNumId w:val="6"/>
  </w:num>
  <w:num w:numId="8">
    <w:abstractNumId w:val="2"/>
  </w:num>
  <w:num w:numId="9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C066C0"/>
    <w:rsid w:val="0000087B"/>
    <w:rsid w:val="00001421"/>
    <w:rsid w:val="0000160F"/>
    <w:rsid w:val="000036CD"/>
    <w:rsid w:val="000037CB"/>
    <w:rsid w:val="00004431"/>
    <w:rsid w:val="00012DBE"/>
    <w:rsid w:val="00013021"/>
    <w:rsid w:val="0001444A"/>
    <w:rsid w:val="00014B79"/>
    <w:rsid w:val="00014FA9"/>
    <w:rsid w:val="000150C5"/>
    <w:rsid w:val="000152AA"/>
    <w:rsid w:val="00017D32"/>
    <w:rsid w:val="00025278"/>
    <w:rsid w:val="00025541"/>
    <w:rsid w:val="00025BEE"/>
    <w:rsid w:val="0002674F"/>
    <w:rsid w:val="000267B3"/>
    <w:rsid w:val="00027A8B"/>
    <w:rsid w:val="000311F0"/>
    <w:rsid w:val="0003339D"/>
    <w:rsid w:val="00034CC9"/>
    <w:rsid w:val="00036C48"/>
    <w:rsid w:val="00041D88"/>
    <w:rsid w:val="00042A99"/>
    <w:rsid w:val="0004353B"/>
    <w:rsid w:val="00045F59"/>
    <w:rsid w:val="00046217"/>
    <w:rsid w:val="000463FC"/>
    <w:rsid w:val="000476A5"/>
    <w:rsid w:val="0005024E"/>
    <w:rsid w:val="0005045A"/>
    <w:rsid w:val="00051DD7"/>
    <w:rsid w:val="00052DD7"/>
    <w:rsid w:val="0005624F"/>
    <w:rsid w:val="00056934"/>
    <w:rsid w:val="000652D1"/>
    <w:rsid w:val="00066FDA"/>
    <w:rsid w:val="000673D5"/>
    <w:rsid w:val="000706EC"/>
    <w:rsid w:val="00072000"/>
    <w:rsid w:val="00072491"/>
    <w:rsid w:val="00074846"/>
    <w:rsid w:val="0007645E"/>
    <w:rsid w:val="0007690F"/>
    <w:rsid w:val="00084220"/>
    <w:rsid w:val="000913A0"/>
    <w:rsid w:val="00092A11"/>
    <w:rsid w:val="00093377"/>
    <w:rsid w:val="00093F31"/>
    <w:rsid w:val="000972CF"/>
    <w:rsid w:val="000A0BE4"/>
    <w:rsid w:val="000A30AF"/>
    <w:rsid w:val="000A335B"/>
    <w:rsid w:val="000A44C6"/>
    <w:rsid w:val="000B319D"/>
    <w:rsid w:val="000B3C29"/>
    <w:rsid w:val="000B4D97"/>
    <w:rsid w:val="000B767F"/>
    <w:rsid w:val="000C03B9"/>
    <w:rsid w:val="000C096B"/>
    <w:rsid w:val="000C2B6A"/>
    <w:rsid w:val="000C771D"/>
    <w:rsid w:val="000D1809"/>
    <w:rsid w:val="000D2114"/>
    <w:rsid w:val="000D5557"/>
    <w:rsid w:val="000D6392"/>
    <w:rsid w:val="000D66ED"/>
    <w:rsid w:val="000D7882"/>
    <w:rsid w:val="000E07FC"/>
    <w:rsid w:val="000E2FC1"/>
    <w:rsid w:val="000E300A"/>
    <w:rsid w:val="000E52D7"/>
    <w:rsid w:val="000F11D0"/>
    <w:rsid w:val="000F4E3C"/>
    <w:rsid w:val="000F5FDD"/>
    <w:rsid w:val="00100607"/>
    <w:rsid w:val="0010079E"/>
    <w:rsid w:val="00102DFE"/>
    <w:rsid w:val="00105820"/>
    <w:rsid w:val="001076E0"/>
    <w:rsid w:val="001079E6"/>
    <w:rsid w:val="001126F4"/>
    <w:rsid w:val="00112725"/>
    <w:rsid w:val="0011386C"/>
    <w:rsid w:val="00114A0D"/>
    <w:rsid w:val="00114FA0"/>
    <w:rsid w:val="001210F0"/>
    <w:rsid w:val="0012292B"/>
    <w:rsid w:val="00122D79"/>
    <w:rsid w:val="001230AB"/>
    <w:rsid w:val="00123EAB"/>
    <w:rsid w:val="001240D7"/>
    <w:rsid w:val="0012412A"/>
    <w:rsid w:val="001251A5"/>
    <w:rsid w:val="0012537F"/>
    <w:rsid w:val="001271D4"/>
    <w:rsid w:val="00127844"/>
    <w:rsid w:val="001316EA"/>
    <w:rsid w:val="00131B72"/>
    <w:rsid w:val="00133BA0"/>
    <w:rsid w:val="001343CB"/>
    <w:rsid w:val="001359BE"/>
    <w:rsid w:val="00140AED"/>
    <w:rsid w:val="00140FF9"/>
    <w:rsid w:val="001411E7"/>
    <w:rsid w:val="00143F69"/>
    <w:rsid w:val="00151E27"/>
    <w:rsid w:val="00154D9E"/>
    <w:rsid w:val="0015526A"/>
    <w:rsid w:val="00157116"/>
    <w:rsid w:val="001575A3"/>
    <w:rsid w:val="00157730"/>
    <w:rsid w:val="0016170B"/>
    <w:rsid w:val="0016202F"/>
    <w:rsid w:val="001620A5"/>
    <w:rsid w:val="001633B9"/>
    <w:rsid w:val="00163B24"/>
    <w:rsid w:val="00166470"/>
    <w:rsid w:val="001670A5"/>
    <w:rsid w:val="001673C3"/>
    <w:rsid w:val="0016743B"/>
    <w:rsid w:val="0017023B"/>
    <w:rsid w:val="00170F71"/>
    <w:rsid w:val="00172DC4"/>
    <w:rsid w:val="00173D25"/>
    <w:rsid w:val="00174FD0"/>
    <w:rsid w:val="0017735C"/>
    <w:rsid w:val="00180B2C"/>
    <w:rsid w:val="00180B8C"/>
    <w:rsid w:val="00184692"/>
    <w:rsid w:val="00186194"/>
    <w:rsid w:val="001868F1"/>
    <w:rsid w:val="00186D08"/>
    <w:rsid w:val="0018773C"/>
    <w:rsid w:val="00190BB0"/>
    <w:rsid w:val="00191138"/>
    <w:rsid w:val="00191595"/>
    <w:rsid w:val="001920CD"/>
    <w:rsid w:val="00192212"/>
    <w:rsid w:val="00194EDA"/>
    <w:rsid w:val="00195535"/>
    <w:rsid w:val="00197FCB"/>
    <w:rsid w:val="001A0C6E"/>
    <w:rsid w:val="001A2F2C"/>
    <w:rsid w:val="001A3C60"/>
    <w:rsid w:val="001A4CDE"/>
    <w:rsid w:val="001A4DB6"/>
    <w:rsid w:val="001B0EE3"/>
    <w:rsid w:val="001B0F5B"/>
    <w:rsid w:val="001B1E5D"/>
    <w:rsid w:val="001B4D6D"/>
    <w:rsid w:val="001C1152"/>
    <w:rsid w:val="001C18AD"/>
    <w:rsid w:val="001C19AA"/>
    <w:rsid w:val="001C3CB2"/>
    <w:rsid w:val="001C3F40"/>
    <w:rsid w:val="001C4F10"/>
    <w:rsid w:val="001C4F86"/>
    <w:rsid w:val="001C5B5F"/>
    <w:rsid w:val="001C604B"/>
    <w:rsid w:val="001C724D"/>
    <w:rsid w:val="001D0700"/>
    <w:rsid w:val="001D49AE"/>
    <w:rsid w:val="001D6E22"/>
    <w:rsid w:val="001E0A0A"/>
    <w:rsid w:val="001E0F75"/>
    <w:rsid w:val="001E1AED"/>
    <w:rsid w:val="001E1BAB"/>
    <w:rsid w:val="001E4D55"/>
    <w:rsid w:val="001E5C1C"/>
    <w:rsid w:val="001F0452"/>
    <w:rsid w:val="001F218E"/>
    <w:rsid w:val="001F3456"/>
    <w:rsid w:val="001F3C54"/>
    <w:rsid w:val="001F48F6"/>
    <w:rsid w:val="001F4A1A"/>
    <w:rsid w:val="001F5418"/>
    <w:rsid w:val="0020128C"/>
    <w:rsid w:val="00204509"/>
    <w:rsid w:val="00205F74"/>
    <w:rsid w:val="0021358B"/>
    <w:rsid w:val="00213BCF"/>
    <w:rsid w:val="0021447F"/>
    <w:rsid w:val="002149A6"/>
    <w:rsid w:val="00216323"/>
    <w:rsid w:val="00217367"/>
    <w:rsid w:val="00217E12"/>
    <w:rsid w:val="00221B12"/>
    <w:rsid w:val="0022495D"/>
    <w:rsid w:val="00226D67"/>
    <w:rsid w:val="00226EAD"/>
    <w:rsid w:val="00231B01"/>
    <w:rsid w:val="00232285"/>
    <w:rsid w:val="00234067"/>
    <w:rsid w:val="002370D6"/>
    <w:rsid w:val="002404BF"/>
    <w:rsid w:val="00241243"/>
    <w:rsid w:val="00244EBF"/>
    <w:rsid w:val="00246549"/>
    <w:rsid w:val="002479CE"/>
    <w:rsid w:val="00247A06"/>
    <w:rsid w:val="00247DF1"/>
    <w:rsid w:val="00250657"/>
    <w:rsid w:val="00254509"/>
    <w:rsid w:val="00254DFF"/>
    <w:rsid w:val="00256057"/>
    <w:rsid w:val="00256884"/>
    <w:rsid w:val="002600AD"/>
    <w:rsid w:val="0026305A"/>
    <w:rsid w:val="0026662C"/>
    <w:rsid w:val="00267A67"/>
    <w:rsid w:val="00271C8F"/>
    <w:rsid w:val="00274B2B"/>
    <w:rsid w:val="00276177"/>
    <w:rsid w:val="00280751"/>
    <w:rsid w:val="00283550"/>
    <w:rsid w:val="00283F3D"/>
    <w:rsid w:val="002846D9"/>
    <w:rsid w:val="002932A0"/>
    <w:rsid w:val="00294397"/>
    <w:rsid w:val="002A1926"/>
    <w:rsid w:val="002A2435"/>
    <w:rsid w:val="002A3524"/>
    <w:rsid w:val="002A4A05"/>
    <w:rsid w:val="002A4FAA"/>
    <w:rsid w:val="002A559A"/>
    <w:rsid w:val="002A63A2"/>
    <w:rsid w:val="002A7FBF"/>
    <w:rsid w:val="002B05AD"/>
    <w:rsid w:val="002B4606"/>
    <w:rsid w:val="002B4711"/>
    <w:rsid w:val="002B4D38"/>
    <w:rsid w:val="002B69A8"/>
    <w:rsid w:val="002B7247"/>
    <w:rsid w:val="002C0CFB"/>
    <w:rsid w:val="002C5DE2"/>
    <w:rsid w:val="002C69F1"/>
    <w:rsid w:val="002D6279"/>
    <w:rsid w:val="002D7681"/>
    <w:rsid w:val="002D7B26"/>
    <w:rsid w:val="002E2388"/>
    <w:rsid w:val="002E3A58"/>
    <w:rsid w:val="002E4256"/>
    <w:rsid w:val="002E6515"/>
    <w:rsid w:val="002F5C69"/>
    <w:rsid w:val="002F6A76"/>
    <w:rsid w:val="002F7656"/>
    <w:rsid w:val="00301FDA"/>
    <w:rsid w:val="00302984"/>
    <w:rsid w:val="00302A8D"/>
    <w:rsid w:val="003073C6"/>
    <w:rsid w:val="00310162"/>
    <w:rsid w:val="00310618"/>
    <w:rsid w:val="00313C60"/>
    <w:rsid w:val="0031598F"/>
    <w:rsid w:val="00315BD0"/>
    <w:rsid w:val="003174BF"/>
    <w:rsid w:val="00320E98"/>
    <w:rsid w:val="003216DF"/>
    <w:rsid w:val="00323AD7"/>
    <w:rsid w:val="00326DE4"/>
    <w:rsid w:val="00331226"/>
    <w:rsid w:val="00332228"/>
    <w:rsid w:val="00332310"/>
    <w:rsid w:val="00335015"/>
    <w:rsid w:val="00335427"/>
    <w:rsid w:val="0033605E"/>
    <w:rsid w:val="0033706B"/>
    <w:rsid w:val="00337509"/>
    <w:rsid w:val="003419D3"/>
    <w:rsid w:val="00341ACF"/>
    <w:rsid w:val="003429B0"/>
    <w:rsid w:val="00342BFF"/>
    <w:rsid w:val="00342F01"/>
    <w:rsid w:val="00343BEA"/>
    <w:rsid w:val="003457C1"/>
    <w:rsid w:val="00346879"/>
    <w:rsid w:val="00347BAB"/>
    <w:rsid w:val="00350338"/>
    <w:rsid w:val="00351216"/>
    <w:rsid w:val="003527D6"/>
    <w:rsid w:val="003542D3"/>
    <w:rsid w:val="00356569"/>
    <w:rsid w:val="00356A77"/>
    <w:rsid w:val="00360BED"/>
    <w:rsid w:val="00360FFB"/>
    <w:rsid w:val="0036164F"/>
    <w:rsid w:val="00362A30"/>
    <w:rsid w:val="0036355E"/>
    <w:rsid w:val="00363B2A"/>
    <w:rsid w:val="00364E11"/>
    <w:rsid w:val="00370577"/>
    <w:rsid w:val="00372723"/>
    <w:rsid w:val="0037326A"/>
    <w:rsid w:val="003736CD"/>
    <w:rsid w:val="00373B34"/>
    <w:rsid w:val="0037542D"/>
    <w:rsid w:val="00375D96"/>
    <w:rsid w:val="0037634F"/>
    <w:rsid w:val="003769EF"/>
    <w:rsid w:val="003809F5"/>
    <w:rsid w:val="00382D57"/>
    <w:rsid w:val="00383069"/>
    <w:rsid w:val="00384AFB"/>
    <w:rsid w:val="00386C90"/>
    <w:rsid w:val="003872C5"/>
    <w:rsid w:val="0038740B"/>
    <w:rsid w:val="003923A1"/>
    <w:rsid w:val="003954B5"/>
    <w:rsid w:val="0039592B"/>
    <w:rsid w:val="00397C0E"/>
    <w:rsid w:val="003A0879"/>
    <w:rsid w:val="003A1BE8"/>
    <w:rsid w:val="003A27BE"/>
    <w:rsid w:val="003A39A6"/>
    <w:rsid w:val="003A4D05"/>
    <w:rsid w:val="003B0153"/>
    <w:rsid w:val="003B151B"/>
    <w:rsid w:val="003B2446"/>
    <w:rsid w:val="003B24C1"/>
    <w:rsid w:val="003B5889"/>
    <w:rsid w:val="003C13A7"/>
    <w:rsid w:val="003C6242"/>
    <w:rsid w:val="003C6AC0"/>
    <w:rsid w:val="003C7776"/>
    <w:rsid w:val="003C7E0B"/>
    <w:rsid w:val="003D1725"/>
    <w:rsid w:val="003D2462"/>
    <w:rsid w:val="003D3566"/>
    <w:rsid w:val="003D79EA"/>
    <w:rsid w:val="003E1425"/>
    <w:rsid w:val="003E1DAB"/>
    <w:rsid w:val="003E2387"/>
    <w:rsid w:val="003E3EB1"/>
    <w:rsid w:val="003E6711"/>
    <w:rsid w:val="003E721F"/>
    <w:rsid w:val="003E7FE1"/>
    <w:rsid w:val="003F2F4B"/>
    <w:rsid w:val="003F37C7"/>
    <w:rsid w:val="003F425B"/>
    <w:rsid w:val="003F4EFC"/>
    <w:rsid w:val="003F66DD"/>
    <w:rsid w:val="004007D5"/>
    <w:rsid w:val="0040228F"/>
    <w:rsid w:val="00403B5A"/>
    <w:rsid w:val="00403F8F"/>
    <w:rsid w:val="00405682"/>
    <w:rsid w:val="00413F5A"/>
    <w:rsid w:val="0041481F"/>
    <w:rsid w:val="00414B4A"/>
    <w:rsid w:val="004160E9"/>
    <w:rsid w:val="00417238"/>
    <w:rsid w:val="00420F68"/>
    <w:rsid w:val="00421AE0"/>
    <w:rsid w:val="00423FE6"/>
    <w:rsid w:val="00425E67"/>
    <w:rsid w:val="00426087"/>
    <w:rsid w:val="004276D0"/>
    <w:rsid w:val="00427C1F"/>
    <w:rsid w:val="00431877"/>
    <w:rsid w:val="00432AF0"/>
    <w:rsid w:val="00433D23"/>
    <w:rsid w:val="00433F0A"/>
    <w:rsid w:val="00434D01"/>
    <w:rsid w:val="00436615"/>
    <w:rsid w:val="00436DF4"/>
    <w:rsid w:val="004418DE"/>
    <w:rsid w:val="00442A81"/>
    <w:rsid w:val="0044358C"/>
    <w:rsid w:val="00443CF1"/>
    <w:rsid w:val="0044585A"/>
    <w:rsid w:val="00445A5D"/>
    <w:rsid w:val="004465F9"/>
    <w:rsid w:val="00446704"/>
    <w:rsid w:val="0044676B"/>
    <w:rsid w:val="0045032F"/>
    <w:rsid w:val="004514A7"/>
    <w:rsid w:val="004556FE"/>
    <w:rsid w:val="0045638F"/>
    <w:rsid w:val="00456BBC"/>
    <w:rsid w:val="00457A00"/>
    <w:rsid w:val="004600E8"/>
    <w:rsid w:val="00461E29"/>
    <w:rsid w:val="00462902"/>
    <w:rsid w:val="0046497C"/>
    <w:rsid w:val="00466842"/>
    <w:rsid w:val="0047016A"/>
    <w:rsid w:val="004705BF"/>
    <w:rsid w:val="00471EE7"/>
    <w:rsid w:val="00472144"/>
    <w:rsid w:val="00472400"/>
    <w:rsid w:val="004724E7"/>
    <w:rsid w:val="00473915"/>
    <w:rsid w:val="00477DF5"/>
    <w:rsid w:val="00482AE3"/>
    <w:rsid w:val="00484C37"/>
    <w:rsid w:val="0048545F"/>
    <w:rsid w:val="004855C6"/>
    <w:rsid w:val="00486895"/>
    <w:rsid w:val="004912E5"/>
    <w:rsid w:val="004920E2"/>
    <w:rsid w:val="004926FD"/>
    <w:rsid w:val="00493764"/>
    <w:rsid w:val="00497527"/>
    <w:rsid w:val="004A1873"/>
    <w:rsid w:val="004A19C5"/>
    <w:rsid w:val="004A1B7D"/>
    <w:rsid w:val="004A1C16"/>
    <w:rsid w:val="004A2784"/>
    <w:rsid w:val="004A6A16"/>
    <w:rsid w:val="004B1DC5"/>
    <w:rsid w:val="004B27C7"/>
    <w:rsid w:val="004B4747"/>
    <w:rsid w:val="004B59F6"/>
    <w:rsid w:val="004B61F8"/>
    <w:rsid w:val="004C15E4"/>
    <w:rsid w:val="004C2291"/>
    <w:rsid w:val="004C2A38"/>
    <w:rsid w:val="004C425B"/>
    <w:rsid w:val="004C6A57"/>
    <w:rsid w:val="004C6B7D"/>
    <w:rsid w:val="004D206B"/>
    <w:rsid w:val="004D263C"/>
    <w:rsid w:val="004D48D2"/>
    <w:rsid w:val="004D67C1"/>
    <w:rsid w:val="004D7290"/>
    <w:rsid w:val="004E1755"/>
    <w:rsid w:val="004E350B"/>
    <w:rsid w:val="004E3653"/>
    <w:rsid w:val="004E79AB"/>
    <w:rsid w:val="004F2B72"/>
    <w:rsid w:val="004F30F0"/>
    <w:rsid w:val="004F633F"/>
    <w:rsid w:val="004F75D3"/>
    <w:rsid w:val="004F7E64"/>
    <w:rsid w:val="005009F6"/>
    <w:rsid w:val="005019B8"/>
    <w:rsid w:val="00503826"/>
    <w:rsid w:val="00505030"/>
    <w:rsid w:val="00505C82"/>
    <w:rsid w:val="00506235"/>
    <w:rsid w:val="00511428"/>
    <w:rsid w:val="00512140"/>
    <w:rsid w:val="0051344D"/>
    <w:rsid w:val="00515291"/>
    <w:rsid w:val="00522578"/>
    <w:rsid w:val="00523E27"/>
    <w:rsid w:val="00525150"/>
    <w:rsid w:val="00527E8D"/>
    <w:rsid w:val="00532D3A"/>
    <w:rsid w:val="00533040"/>
    <w:rsid w:val="00534E62"/>
    <w:rsid w:val="005360EF"/>
    <w:rsid w:val="00536253"/>
    <w:rsid w:val="005363A3"/>
    <w:rsid w:val="005371FE"/>
    <w:rsid w:val="00537C15"/>
    <w:rsid w:val="005424E4"/>
    <w:rsid w:val="00545B63"/>
    <w:rsid w:val="00546C42"/>
    <w:rsid w:val="00551352"/>
    <w:rsid w:val="0055196E"/>
    <w:rsid w:val="00552B97"/>
    <w:rsid w:val="005534DA"/>
    <w:rsid w:val="00553B71"/>
    <w:rsid w:val="005553D9"/>
    <w:rsid w:val="005558BE"/>
    <w:rsid w:val="00557BA1"/>
    <w:rsid w:val="00562B3E"/>
    <w:rsid w:val="0056364A"/>
    <w:rsid w:val="005647CE"/>
    <w:rsid w:val="00564B34"/>
    <w:rsid w:val="00565FD0"/>
    <w:rsid w:val="005673BF"/>
    <w:rsid w:val="00570FE1"/>
    <w:rsid w:val="00571329"/>
    <w:rsid w:val="0057378A"/>
    <w:rsid w:val="005738DA"/>
    <w:rsid w:val="00573F20"/>
    <w:rsid w:val="00574D12"/>
    <w:rsid w:val="005834F0"/>
    <w:rsid w:val="00585CEF"/>
    <w:rsid w:val="00586217"/>
    <w:rsid w:val="00586D97"/>
    <w:rsid w:val="005872E6"/>
    <w:rsid w:val="00590F1A"/>
    <w:rsid w:val="005914D7"/>
    <w:rsid w:val="00592523"/>
    <w:rsid w:val="00594D57"/>
    <w:rsid w:val="00594E51"/>
    <w:rsid w:val="00594EE2"/>
    <w:rsid w:val="00594FF2"/>
    <w:rsid w:val="005A0E1C"/>
    <w:rsid w:val="005A151A"/>
    <w:rsid w:val="005A18AE"/>
    <w:rsid w:val="005A1C1C"/>
    <w:rsid w:val="005A3759"/>
    <w:rsid w:val="005A54AF"/>
    <w:rsid w:val="005A5B21"/>
    <w:rsid w:val="005A6857"/>
    <w:rsid w:val="005A7523"/>
    <w:rsid w:val="005A77FB"/>
    <w:rsid w:val="005B07FF"/>
    <w:rsid w:val="005B1907"/>
    <w:rsid w:val="005B2EE8"/>
    <w:rsid w:val="005B4005"/>
    <w:rsid w:val="005B60DE"/>
    <w:rsid w:val="005C0D9B"/>
    <w:rsid w:val="005C3BD7"/>
    <w:rsid w:val="005C615A"/>
    <w:rsid w:val="005C6940"/>
    <w:rsid w:val="005C6A8D"/>
    <w:rsid w:val="005D13D2"/>
    <w:rsid w:val="005D21A0"/>
    <w:rsid w:val="005D22DF"/>
    <w:rsid w:val="005D32E4"/>
    <w:rsid w:val="005D6282"/>
    <w:rsid w:val="005D7A01"/>
    <w:rsid w:val="005D7A27"/>
    <w:rsid w:val="005E0E4F"/>
    <w:rsid w:val="005E0F42"/>
    <w:rsid w:val="005E26C9"/>
    <w:rsid w:val="005E3E4F"/>
    <w:rsid w:val="005E7534"/>
    <w:rsid w:val="005F13EB"/>
    <w:rsid w:val="005F2173"/>
    <w:rsid w:val="005F3DA7"/>
    <w:rsid w:val="005F5886"/>
    <w:rsid w:val="005F602F"/>
    <w:rsid w:val="005F7567"/>
    <w:rsid w:val="0060155D"/>
    <w:rsid w:val="00606AD0"/>
    <w:rsid w:val="00606C4D"/>
    <w:rsid w:val="00607FCF"/>
    <w:rsid w:val="0061053F"/>
    <w:rsid w:val="00612CAA"/>
    <w:rsid w:val="00616A2A"/>
    <w:rsid w:val="00616BD1"/>
    <w:rsid w:val="006237C2"/>
    <w:rsid w:val="0062560E"/>
    <w:rsid w:val="006269B9"/>
    <w:rsid w:val="00631A59"/>
    <w:rsid w:val="00635530"/>
    <w:rsid w:val="006363E4"/>
    <w:rsid w:val="0064007A"/>
    <w:rsid w:val="00641D4C"/>
    <w:rsid w:val="0064684D"/>
    <w:rsid w:val="006469DA"/>
    <w:rsid w:val="006477CB"/>
    <w:rsid w:val="00652416"/>
    <w:rsid w:val="00652A0E"/>
    <w:rsid w:val="00657CBF"/>
    <w:rsid w:val="0066227C"/>
    <w:rsid w:val="0066425E"/>
    <w:rsid w:val="00665B6E"/>
    <w:rsid w:val="0066613B"/>
    <w:rsid w:val="00670D30"/>
    <w:rsid w:val="00671445"/>
    <w:rsid w:val="00671948"/>
    <w:rsid w:val="00672D2A"/>
    <w:rsid w:val="00672EEE"/>
    <w:rsid w:val="00672F81"/>
    <w:rsid w:val="00673A0C"/>
    <w:rsid w:val="0067400A"/>
    <w:rsid w:val="00676846"/>
    <w:rsid w:val="00686A23"/>
    <w:rsid w:val="0068795A"/>
    <w:rsid w:val="006908ED"/>
    <w:rsid w:val="00690EDC"/>
    <w:rsid w:val="006911E9"/>
    <w:rsid w:val="00691F34"/>
    <w:rsid w:val="00693FB1"/>
    <w:rsid w:val="00694F8E"/>
    <w:rsid w:val="006954EF"/>
    <w:rsid w:val="00696EF5"/>
    <w:rsid w:val="006A053C"/>
    <w:rsid w:val="006A0954"/>
    <w:rsid w:val="006A4F15"/>
    <w:rsid w:val="006B26DC"/>
    <w:rsid w:val="006B4168"/>
    <w:rsid w:val="006B60FE"/>
    <w:rsid w:val="006C172A"/>
    <w:rsid w:val="006C2494"/>
    <w:rsid w:val="006C36D2"/>
    <w:rsid w:val="006C4D6D"/>
    <w:rsid w:val="006C6EAA"/>
    <w:rsid w:val="006D05DA"/>
    <w:rsid w:val="006D31AC"/>
    <w:rsid w:val="006D504E"/>
    <w:rsid w:val="006D5125"/>
    <w:rsid w:val="006D5894"/>
    <w:rsid w:val="006D5A92"/>
    <w:rsid w:val="006E07CD"/>
    <w:rsid w:val="006E25E0"/>
    <w:rsid w:val="006E3629"/>
    <w:rsid w:val="006E365B"/>
    <w:rsid w:val="006E4358"/>
    <w:rsid w:val="006E70A9"/>
    <w:rsid w:val="006F32AD"/>
    <w:rsid w:val="006F3547"/>
    <w:rsid w:val="006F500E"/>
    <w:rsid w:val="006F529D"/>
    <w:rsid w:val="006F641A"/>
    <w:rsid w:val="007000D2"/>
    <w:rsid w:val="007011B8"/>
    <w:rsid w:val="00705392"/>
    <w:rsid w:val="00710BF8"/>
    <w:rsid w:val="007125FE"/>
    <w:rsid w:val="00712936"/>
    <w:rsid w:val="0071352D"/>
    <w:rsid w:val="007143FD"/>
    <w:rsid w:val="00720265"/>
    <w:rsid w:val="00720E58"/>
    <w:rsid w:val="007229CB"/>
    <w:rsid w:val="00722E68"/>
    <w:rsid w:val="00725D9B"/>
    <w:rsid w:val="007260A6"/>
    <w:rsid w:val="007266B2"/>
    <w:rsid w:val="007277FE"/>
    <w:rsid w:val="00731B5C"/>
    <w:rsid w:val="007325B5"/>
    <w:rsid w:val="00732CB1"/>
    <w:rsid w:val="00735592"/>
    <w:rsid w:val="007360E1"/>
    <w:rsid w:val="00736884"/>
    <w:rsid w:val="007407B1"/>
    <w:rsid w:val="007407C8"/>
    <w:rsid w:val="00741588"/>
    <w:rsid w:val="007423D8"/>
    <w:rsid w:val="007423F8"/>
    <w:rsid w:val="0074272F"/>
    <w:rsid w:val="00744058"/>
    <w:rsid w:val="00745C63"/>
    <w:rsid w:val="00751689"/>
    <w:rsid w:val="00751944"/>
    <w:rsid w:val="00752A09"/>
    <w:rsid w:val="007718B7"/>
    <w:rsid w:val="007721F2"/>
    <w:rsid w:val="00774255"/>
    <w:rsid w:val="007769D8"/>
    <w:rsid w:val="007775A0"/>
    <w:rsid w:val="00777894"/>
    <w:rsid w:val="00777A16"/>
    <w:rsid w:val="00780C94"/>
    <w:rsid w:val="00780C98"/>
    <w:rsid w:val="0078120C"/>
    <w:rsid w:val="0078177A"/>
    <w:rsid w:val="00782AD5"/>
    <w:rsid w:val="00783F37"/>
    <w:rsid w:val="00784378"/>
    <w:rsid w:val="00790A1E"/>
    <w:rsid w:val="00791516"/>
    <w:rsid w:val="007916E9"/>
    <w:rsid w:val="00791801"/>
    <w:rsid w:val="007918A3"/>
    <w:rsid w:val="007918DA"/>
    <w:rsid w:val="00791FC5"/>
    <w:rsid w:val="0079288C"/>
    <w:rsid w:val="00792985"/>
    <w:rsid w:val="00792D6C"/>
    <w:rsid w:val="007956FD"/>
    <w:rsid w:val="007A0246"/>
    <w:rsid w:val="007A07ED"/>
    <w:rsid w:val="007A13EF"/>
    <w:rsid w:val="007A2AC8"/>
    <w:rsid w:val="007A2ECC"/>
    <w:rsid w:val="007A3033"/>
    <w:rsid w:val="007A4AE8"/>
    <w:rsid w:val="007A50C4"/>
    <w:rsid w:val="007A5A33"/>
    <w:rsid w:val="007A64C6"/>
    <w:rsid w:val="007A6F51"/>
    <w:rsid w:val="007A7520"/>
    <w:rsid w:val="007B37D0"/>
    <w:rsid w:val="007B3D9E"/>
    <w:rsid w:val="007B41D0"/>
    <w:rsid w:val="007B4423"/>
    <w:rsid w:val="007B5623"/>
    <w:rsid w:val="007B5D50"/>
    <w:rsid w:val="007B7217"/>
    <w:rsid w:val="007C01B1"/>
    <w:rsid w:val="007C177C"/>
    <w:rsid w:val="007C2A16"/>
    <w:rsid w:val="007C3D40"/>
    <w:rsid w:val="007C511F"/>
    <w:rsid w:val="007C67BA"/>
    <w:rsid w:val="007D0859"/>
    <w:rsid w:val="007D08A4"/>
    <w:rsid w:val="007D0F08"/>
    <w:rsid w:val="007D111E"/>
    <w:rsid w:val="007D2C94"/>
    <w:rsid w:val="007D39AD"/>
    <w:rsid w:val="007D4392"/>
    <w:rsid w:val="007D45F0"/>
    <w:rsid w:val="007D65B5"/>
    <w:rsid w:val="007D6A64"/>
    <w:rsid w:val="007D6E16"/>
    <w:rsid w:val="007D78FF"/>
    <w:rsid w:val="007D7A7F"/>
    <w:rsid w:val="007E0B6C"/>
    <w:rsid w:val="007E24DB"/>
    <w:rsid w:val="007E2C7D"/>
    <w:rsid w:val="007E7839"/>
    <w:rsid w:val="007F3F34"/>
    <w:rsid w:val="007F671E"/>
    <w:rsid w:val="007F68B7"/>
    <w:rsid w:val="00800658"/>
    <w:rsid w:val="0080091B"/>
    <w:rsid w:val="00801E2B"/>
    <w:rsid w:val="00802DC2"/>
    <w:rsid w:val="008075B6"/>
    <w:rsid w:val="008113CD"/>
    <w:rsid w:val="00812700"/>
    <w:rsid w:val="0081522E"/>
    <w:rsid w:val="00816282"/>
    <w:rsid w:val="00816317"/>
    <w:rsid w:val="00820BE0"/>
    <w:rsid w:val="00821762"/>
    <w:rsid w:val="00821899"/>
    <w:rsid w:val="00825B0F"/>
    <w:rsid w:val="00825F7A"/>
    <w:rsid w:val="00831746"/>
    <w:rsid w:val="0083298B"/>
    <w:rsid w:val="00835352"/>
    <w:rsid w:val="008357BC"/>
    <w:rsid w:val="00835A68"/>
    <w:rsid w:val="008368B7"/>
    <w:rsid w:val="0083797A"/>
    <w:rsid w:val="008408C8"/>
    <w:rsid w:val="0084118F"/>
    <w:rsid w:val="00842E14"/>
    <w:rsid w:val="00843356"/>
    <w:rsid w:val="008470E1"/>
    <w:rsid w:val="008475B8"/>
    <w:rsid w:val="0085501A"/>
    <w:rsid w:val="00857C70"/>
    <w:rsid w:val="008603B6"/>
    <w:rsid w:val="008615C1"/>
    <w:rsid w:val="00861D49"/>
    <w:rsid w:val="00862904"/>
    <w:rsid w:val="0086513E"/>
    <w:rsid w:val="00865711"/>
    <w:rsid w:val="00866421"/>
    <w:rsid w:val="008672D3"/>
    <w:rsid w:val="008710FA"/>
    <w:rsid w:val="008726CF"/>
    <w:rsid w:val="00873C51"/>
    <w:rsid w:val="00873F86"/>
    <w:rsid w:val="00874071"/>
    <w:rsid w:val="008749E1"/>
    <w:rsid w:val="008779DD"/>
    <w:rsid w:val="00881AC1"/>
    <w:rsid w:val="008857E4"/>
    <w:rsid w:val="00887A64"/>
    <w:rsid w:val="00891ACD"/>
    <w:rsid w:val="00892ED1"/>
    <w:rsid w:val="00894130"/>
    <w:rsid w:val="0089419D"/>
    <w:rsid w:val="00895517"/>
    <w:rsid w:val="0089594A"/>
    <w:rsid w:val="00896831"/>
    <w:rsid w:val="008976C9"/>
    <w:rsid w:val="008977B7"/>
    <w:rsid w:val="00897D62"/>
    <w:rsid w:val="008A007A"/>
    <w:rsid w:val="008A03B1"/>
    <w:rsid w:val="008A26CF"/>
    <w:rsid w:val="008A3999"/>
    <w:rsid w:val="008A3ED0"/>
    <w:rsid w:val="008A3F12"/>
    <w:rsid w:val="008A41ED"/>
    <w:rsid w:val="008A4A6F"/>
    <w:rsid w:val="008A7526"/>
    <w:rsid w:val="008B3729"/>
    <w:rsid w:val="008B6557"/>
    <w:rsid w:val="008B692B"/>
    <w:rsid w:val="008C0254"/>
    <w:rsid w:val="008C24EA"/>
    <w:rsid w:val="008C4DE5"/>
    <w:rsid w:val="008C4FF1"/>
    <w:rsid w:val="008C4FFE"/>
    <w:rsid w:val="008C54A5"/>
    <w:rsid w:val="008C6313"/>
    <w:rsid w:val="008C6A44"/>
    <w:rsid w:val="008C6DE1"/>
    <w:rsid w:val="008C7141"/>
    <w:rsid w:val="008C7A26"/>
    <w:rsid w:val="008C7D09"/>
    <w:rsid w:val="008D47D7"/>
    <w:rsid w:val="008D7159"/>
    <w:rsid w:val="008E1A6E"/>
    <w:rsid w:val="008E6B7B"/>
    <w:rsid w:val="008E71DF"/>
    <w:rsid w:val="008E7E5E"/>
    <w:rsid w:val="008E7EB2"/>
    <w:rsid w:val="008F0F5F"/>
    <w:rsid w:val="008F19A9"/>
    <w:rsid w:val="008F1D82"/>
    <w:rsid w:val="008F511B"/>
    <w:rsid w:val="00902419"/>
    <w:rsid w:val="00902577"/>
    <w:rsid w:val="0090433C"/>
    <w:rsid w:val="00906394"/>
    <w:rsid w:val="00906DEE"/>
    <w:rsid w:val="00910A73"/>
    <w:rsid w:val="0091110C"/>
    <w:rsid w:val="00911924"/>
    <w:rsid w:val="00914971"/>
    <w:rsid w:val="00915994"/>
    <w:rsid w:val="00916D6F"/>
    <w:rsid w:val="00921EAA"/>
    <w:rsid w:val="009242F0"/>
    <w:rsid w:val="00924ADA"/>
    <w:rsid w:val="00926E42"/>
    <w:rsid w:val="00926F88"/>
    <w:rsid w:val="00931793"/>
    <w:rsid w:val="00933130"/>
    <w:rsid w:val="00936D58"/>
    <w:rsid w:val="009400BF"/>
    <w:rsid w:val="0094296C"/>
    <w:rsid w:val="00944F84"/>
    <w:rsid w:val="00945123"/>
    <w:rsid w:val="00950421"/>
    <w:rsid w:val="009528B5"/>
    <w:rsid w:val="00953181"/>
    <w:rsid w:val="009557DE"/>
    <w:rsid w:val="00962699"/>
    <w:rsid w:val="00962911"/>
    <w:rsid w:val="00962C16"/>
    <w:rsid w:val="009644E3"/>
    <w:rsid w:val="00965A7F"/>
    <w:rsid w:val="00966930"/>
    <w:rsid w:val="00967F3D"/>
    <w:rsid w:val="00974AEA"/>
    <w:rsid w:val="0098074E"/>
    <w:rsid w:val="00980F01"/>
    <w:rsid w:val="00981574"/>
    <w:rsid w:val="00982744"/>
    <w:rsid w:val="0098306B"/>
    <w:rsid w:val="00983DC5"/>
    <w:rsid w:val="00985CA1"/>
    <w:rsid w:val="0098764E"/>
    <w:rsid w:val="00987E60"/>
    <w:rsid w:val="00987F89"/>
    <w:rsid w:val="00987FEB"/>
    <w:rsid w:val="00993D62"/>
    <w:rsid w:val="00995FF5"/>
    <w:rsid w:val="00997BD4"/>
    <w:rsid w:val="009A12A1"/>
    <w:rsid w:val="009A25D4"/>
    <w:rsid w:val="009A2913"/>
    <w:rsid w:val="009A6719"/>
    <w:rsid w:val="009B1580"/>
    <w:rsid w:val="009B3FF0"/>
    <w:rsid w:val="009C18D8"/>
    <w:rsid w:val="009C1F48"/>
    <w:rsid w:val="009C2620"/>
    <w:rsid w:val="009C3D4A"/>
    <w:rsid w:val="009C4619"/>
    <w:rsid w:val="009C4B67"/>
    <w:rsid w:val="009C5D3A"/>
    <w:rsid w:val="009C61D2"/>
    <w:rsid w:val="009C65B6"/>
    <w:rsid w:val="009C6756"/>
    <w:rsid w:val="009C7725"/>
    <w:rsid w:val="009D04F2"/>
    <w:rsid w:val="009D31B3"/>
    <w:rsid w:val="009D45B5"/>
    <w:rsid w:val="009D516B"/>
    <w:rsid w:val="009D66E4"/>
    <w:rsid w:val="009D764D"/>
    <w:rsid w:val="009E100F"/>
    <w:rsid w:val="009E25FD"/>
    <w:rsid w:val="009E59DC"/>
    <w:rsid w:val="009E6999"/>
    <w:rsid w:val="009F20E2"/>
    <w:rsid w:val="009F2517"/>
    <w:rsid w:val="009F2AB7"/>
    <w:rsid w:val="009F2EEE"/>
    <w:rsid w:val="009F3939"/>
    <w:rsid w:val="009F4271"/>
    <w:rsid w:val="009F45F1"/>
    <w:rsid w:val="009F524A"/>
    <w:rsid w:val="009F5A65"/>
    <w:rsid w:val="009F7A0B"/>
    <w:rsid w:val="00A00369"/>
    <w:rsid w:val="00A01329"/>
    <w:rsid w:val="00A02223"/>
    <w:rsid w:val="00A02C7D"/>
    <w:rsid w:val="00A05505"/>
    <w:rsid w:val="00A06CE4"/>
    <w:rsid w:val="00A10641"/>
    <w:rsid w:val="00A1074A"/>
    <w:rsid w:val="00A10A6D"/>
    <w:rsid w:val="00A10E5B"/>
    <w:rsid w:val="00A13DA6"/>
    <w:rsid w:val="00A142EC"/>
    <w:rsid w:val="00A1466A"/>
    <w:rsid w:val="00A14A98"/>
    <w:rsid w:val="00A16AA8"/>
    <w:rsid w:val="00A174E6"/>
    <w:rsid w:val="00A17DD4"/>
    <w:rsid w:val="00A218AC"/>
    <w:rsid w:val="00A2280A"/>
    <w:rsid w:val="00A26D59"/>
    <w:rsid w:val="00A3084E"/>
    <w:rsid w:val="00A321F2"/>
    <w:rsid w:val="00A33B8E"/>
    <w:rsid w:val="00A34962"/>
    <w:rsid w:val="00A37945"/>
    <w:rsid w:val="00A40EDE"/>
    <w:rsid w:val="00A4213D"/>
    <w:rsid w:val="00A43FED"/>
    <w:rsid w:val="00A470AB"/>
    <w:rsid w:val="00A479BB"/>
    <w:rsid w:val="00A53CED"/>
    <w:rsid w:val="00A558A7"/>
    <w:rsid w:val="00A5758D"/>
    <w:rsid w:val="00A6360C"/>
    <w:rsid w:val="00A650DA"/>
    <w:rsid w:val="00A66E9B"/>
    <w:rsid w:val="00A709C1"/>
    <w:rsid w:val="00A7101C"/>
    <w:rsid w:val="00A71025"/>
    <w:rsid w:val="00A7266F"/>
    <w:rsid w:val="00A7612F"/>
    <w:rsid w:val="00A76F4E"/>
    <w:rsid w:val="00A77650"/>
    <w:rsid w:val="00A81C36"/>
    <w:rsid w:val="00A81C65"/>
    <w:rsid w:val="00A8319D"/>
    <w:rsid w:val="00A84589"/>
    <w:rsid w:val="00A84BA8"/>
    <w:rsid w:val="00A87421"/>
    <w:rsid w:val="00A923C1"/>
    <w:rsid w:val="00A92444"/>
    <w:rsid w:val="00A930EC"/>
    <w:rsid w:val="00A95738"/>
    <w:rsid w:val="00AA00AE"/>
    <w:rsid w:val="00AA35B1"/>
    <w:rsid w:val="00AA57D8"/>
    <w:rsid w:val="00AA5BEC"/>
    <w:rsid w:val="00AA6806"/>
    <w:rsid w:val="00AA692B"/>
    <w:rsid w:val="00AB03A0"/>
    <w:rsid w:val="00AB04CB"/>
    <w:rsid w:val="00AB146F"/>
    <w:rsid w:val="00AB4291"/>
    <w:rsid w:val="00AB58FB"/>
    <w:rsid w:val="00AB755E"/>
    <w:rsid w:val="00AC3AF8"/>
    <w:rsid w:val="00AC3C70"/>
    <w:rsid w:val="00AC5C26"/>
    <w:rsid w:val="00AC5EBF"/>
    <w:rsid w:val="00AD0140"/>
    <w:rsid w:val="00AD3DF3"/>
    <w:rsid w:val="00AD57C7"/>
    <w:rsid w:val="00AE128C"/>
    <w:rsid w:val="00AE3B77"/>
    <w:rsid w:val="00AF1593"/>
    <w:rsid w:val="00B00A94"/>
    <w:rsid w:val="00B0207B"/>
    <w:rsid w:val="00B02C27"/>
    <w:rsid w:val="00B03703"/>
    <w:rsid w:val="00B038D5"/>
    <w:rsid w:val="00B03BC8"/>
    <w:rsid w:val="00B05269"/>
    <w:rsid w:val="00B05851"/>
    <w:rsid w:val="00B06360"/>
    <w:rsid w:val="00B065E2"/>
    <w:rsid w:val="00B0673B"/>
    <w:rsid w:val="00B06A55"/>
    <w:rsid w:val="00B07DA0"/>
    <w:rsid w:val="00B107CE"/>
    <w:rsid w:val="00B152B7"/>
    <w:rsid w:val="00B169D1"/>
    <w:rsid w:val="00B16CA9"/>
    <w:rsid w:val="00B173A5"/>
    <w:rsid w:val="00B20A04"/>
    <w:rsid w:val="00B215E4"/>
    <w:rsid w:val="00B25D0D"/>
    <w:rsid w:val="00B26E39"/>
    <w:rsid w:val="00B27EB8"/>
    <w:rsid w:val="00B3162C"/>
    <w:rsid w:val="00B31CFA"/>
    <w:rsid w:val="00B334C0"/>
    <w:rsid w:val="00B335CA"/>
    <w:rsid w:val="00B3427B"/>
    <w:rsid w:val="00B37E0E"/>
    <w:rsid w:val="00B40468"/>
    <w:rsid w:val="00B40AA6"/>
    <w:rsid w:val="00B42CF0"/>
    <w:rsid w:val="00B50AA9"/>
    <w:rsid w:val="00B5382E"/>
    <w:rsid w:val="00B5535A"/>
    <w:rsid w:val="00B566E8"/>
    <w:rsid w:val="00B57A35"/>
    <w:rsid w:val="00B57BCD"/>
    <w:rsid w:val="00B6164A"/>
    <w:rsid w:val="00B63916"/>
    <w:rsid w:val="00B63B4E"/>
    <w:rsid w:val="00B64B47"/>
    <w:rsid w:val="00B66A44"/>
    <w:rsid w:val="00B670BA"/>
    <w:rsid w:val="00B701D0"/>
    <w:rsid w:val="00B70BB6"/>
    <w:rsid w:val="00B80194"/>
    <w:rsid w:val="00B80B6B"/>
    <w:rsid w:val="00B85A95"/>
    <w:rsid w:val="00B861B5"/>
    <w:rsid w:val="00B869D4"/>
    <w:rsid w:val="00B87354"/>
    <w:rsid w:val="00B87E1C"/>
    <w:rsid w:val="00B904B9"/>
    <w:rsid w:val="00B90521"/>
    <w:rsid w:val="00B916C5"/>
    <w:rsid w:val="00B91B87"/>
    <w:rsid w:val="00B92A3C"/>
    <w:rsid w:val="00B93C7B"/>
    <w:rsid w:val="00B952C0"/>
    <w:rsid w:val="00B95F90"/>
    <w:rsid w:val="00BA040A"/>
    <w:rsid w:val="00BA3F99"/>
    <w:rsid w:val="00BA462C"/>
    <w:rsid w:val="00BA69D7"/>
    <w:rsid w:val="00BB0472"/>
    <w:rsid w:val="00BB0C9D"/>
    <w:rsid w:val="00BB3516"/>
    <w:rsid w:val="00BB4894"/>
    <w:rsid w:val="00BB5194"/>
    <w:rsid w:val="00BB53EC"/>
    <w:rsid w:val="00BB57FB"/>
    <w:rsid w:val="00BB58CC"/>
    <w:rsid w:val="00BB6B15"/>
    <w:rsid w:val="00BB7A55"/>
    <w:rsid w:val="00BC017A"/>
    <w:rsid w:val="00BC1668"/>
    <w:rsid w:val="00BC3C37"/>
    <w:rsid w:val="00BC4850"/>
    <w:rsid w:val="00BC48C0"/>
    <w:rsid w:val="00BC6054"/>
    <w:rsid w:val="00BC6651"/>
    <w:rsid w:val="00BC71BD"/>
    <w:rsid w:val="00BC7700"/>
    <w:rsid w:val="00BD0276"/>
    <w:rsid w:val="00BD0E20"/>
    <w:rsid w:val="00BD3ABF"/>
    <w:rsid w:val="00BD49B9"/>
    <w:rsid w:val="00BD51D8"/>
    <w:rsid w:val="00BD5296"/>
    <w:rsid w:val="00BD6C83"/>
    <w:rsid w:val="00BE28BA"/>
    <w:rsid w:val="00BE33DB"/>
    <w:rsid w:val="00BE385A"/>
    <w:rsid w:val="00BE5D6B"/>
    <w:rsid w:val="00BE6F48"/>
    <w:rsid w:val="00BE7985"/>
    <w:rsid w:val="00BF1DC2"/>
    <w:rsid w:val="00BF262E"/>
    <w:rsid w:val="00C00840"/>
    <w:rsid w:val="00C04FFB"/>
    <w:rsid w:val="00C056FB"/>
    <w:rsid w:val="00C05F7B"/>
    <w:rsid w:val="00C066C0"/>
    <w:rsid w:val="00C078F1"/>
    <w:rsid w:val="00C1059E"/>
    <w:rsid w:val="00C11EB2"/>
    <w:rsid w:val="00C1386B"/>
    <w:rsid w:val="00C141DB"/>
    <w:rsid w:val="00C14D86"/>
    <w:rsid w:val="00C16BFF"/>
    <w:rsid w:val="00C16D39"/>
    <w:rsid w:val="00C23D3D"/>
    <w:rsid w:val="00C2680C"/>
    <w:rsid w:val="00C274FE"/>
    <w:rsid w:val="00C32BEB"/>
    <w:rsid w:val="00C3314C"/>
    <w:rsid w:val="00C35EF0"/>
    <w:rsid w:val="00C40EB7"/>
    <w:rsid w:val="00C46EAE"/>
    <w:rsid w:val="00C50251"/>
    <w:rsid w:val="00C53165"/>
    <w:rsid w:val="00C53BE0"/>
    <w:rsid w:val="00C56814"/>
    <w:rsid w:val="00C62211"/>
    <w:rsid w:val="00C6290E"/>
    <w:rsid w:val="00C63D62"/>
    <w:rsid w:val="00C64F22"/>
    <w:rsid w:val="00C67FF6"/>
    <w:rsid w:val="00C71CE9"/>
    <w:rsid w:val="00C734EC"/>
    <w:rsid w:val="00C73C25"/>
    <w:rsid w:val="00C746D2"/>
    <w:rsid w:val="00C74852"/>
    <w:rsid w:val="00C75367"/>
    <w:rsid w:val="00C764F8"/>
    <w:rsid w:val="00C7717C"/>
    <w:rsid w:val="00C80658"/>
    <w:rsid w:val="00C80ABC"/>
    <w:rsid w:val="00C82A8E"/>
    <w:rsid w:val="00C82F8E"/>
    <w:rsid w:val="00C85287"/>
    <w:rsid w:val="00C91033"/>
    <w:rsid w:val="00C91670"/>
    <w:rsid w:val="00C91BC8"/>
    <w:rsid w:val="00C944AA"/>
    <w:rsid w:val="00C95A6F"/>
    <w:rsid w:val="00C95D7A"/>
    <w:rsid w:val="00C96898"/>
    <w:rsid w:val="00C97EF1"/>
    <w:rsid w:val="00CA1B93"/>
    <w:rsid w:val="00CA5B6C"/>
    <w:rsid w:val="00CA62D6"/>
    <w:rsid w:val="00CA7609"/>
    <w:rsid w:val="00CB0C9C"/>
    <w:rsid w:val="00CB2926"/>
    <w:rsid w:val="00CB5954"/>
    <w:rsid w:val="00CB5BF5"/>
    <w:rsid w:val="00CC0D31"/>
    <w:rsid w:val="00CC1C94"/>
    <w:rsid w:val="00CC1E51"/>
    <w:rsid w:val="00CC3FD2"/>
    <w:rsid w:val="00CC4EC3"/>
    <w:rsid w:val="00CC6429"/>
    <w:rsid w:val="00CD2049"/>
    <w:rsid w:val="00CD299B"/>
    <w:rsid w:val="00CD3BF1"/>
    <w:rsid w:val="00CD6388"/>
    <w:rsid w:val="00CE09CC"/>
    <w:rsid w:val="00CE2257"/>
    <w:rsid w:val="00CE3039"/>
    <w:rsid w:val="00CE4047"/>
    <w:rsid w:val="00CF1DCC"/>
    <w:rsid w:val="00CF231B"/>
    <w:rsid w:val="00CF2427"/>
    <w:rsid w:val="00CF5C8C"/>
    <w:rsid w:val="00CF5F40"/>
    <w:rsid w:val="00CF60D0"/>
    <w:rsid w:val="00CF7951"/>
    <w:rsid w:val="00D022BB"/>
    <w:rsid w:val="00D03128"/>
    <w:rsid w:val="00D044C2"/>
    <w:rsid w:val="00D07395"/>
    <w:rsid w:val="00D13542"/>
    <w:rsid w:val="00D14238"/>
    <w:rsid w:val="00D1448D"/>
    <w:rsid w:val="00D1466F"/>
    <w:rsid w:val="00D15DA1"/>
    <w:rsid w:val="00D162D1"/>
    <w:rsid w:val="00D16786"/>
    <w:rsid w:val="00D2189F"/>
    <w:rsid w:val="00D255D9"/>
    <w:rsid w:val="00D25AB4"/>
    <w:rsid w:val="00D25FBE"/>
    <w:rsid w:val="00D267D9"/>
    <w:rsid w:val="00D26CD6"/>
    <w:rsid w:val="00D2766E"/>
    <w:rsid w:val="00D27B20"/>
    <w:rsid w:val="00D32252"/>
    <w:rsid w:val="00D350C8"/>
    <w:rsid w:val="00D37F74"/>
    <w:rsid w:val="00D400E4"/>
    <w:rsid w:val="00D41EF0"/>
    <w:rsid w:val="00D43C3E"/>
    <w:rsid w:val="00D45440"/>
    <w:rsid w:val="00D47CA4"/>
    <w:rsid w:val="00D50EEB"/>
    <w:rsid w:val="00D51196"/>
    <w:rsid w:val="00D54A48"/>
    <w:rsid w:val="00D55303"/>
    <w:rsid w:val="00D56071"/>
    <w:rsid w:val="00D56AAB"/>
    <w:rsid w:val="00D573E1"/>
    <w:rsid w:val="00D57EF6"/>
    <w:rsid w:val="00D61225"/>
    <w:rsid w:val="00D61C8A"/>
    <w:rsid w:val="00D67E79"/>
    <w:rsid w:val="00D70A48"/>
    <w:rsid w:val="00D758D3"/>
    <w:rsid w:val="00D77592"/>
    <w:rsid w:val="00D81D55"/>
    <w:rsid w:val="00D82057"/>
    <w:rsid w:val="00D868E1"/>
    <w:rsid w:val="00D86946"/>
    <w:rsid w:val="00D9045E"/>
    <w:rsid w:val="00D905C3"/>
    <w:rsid w:val="00D91890"/>
    <w:rsid w:val="00D92896"/>
    <w:rsid w:val="00D930A5"/>
    <w:rsid w:val="00D97076"/>
    <w:rsid w:val="00D97C79"/>
    <w:rsid w:val="00DA43FD"/>
    <w:rsid w:val="00DB0503"/>
    <w:rsid w:val="00DB259C"/>
    <w:rsid w:val="00DB4D64"/>
    <w:rsid w:val="00DB5F92"/>
    <w:rsid w:val="00DB603E"/>
    <w:rsid w:val="00DB6DF6"/>
    <w:rsid w:val="00DC2431"/>
    <w:rsid w:val="00DC60B9"/>
    <w:rsid w:val="00DD0B69"/>
    <w:rsid w:val="00DD428E"/>
    <w:rsid w:val="00DD5CA9"/>
    <w:rsid w:val="00DD6641"/>
    <w:rsid w:val="00DD6949"/>
    <w:rsid w:val="00DE061C"/>
    <w:rsid w:val="00DE0AF7"/>
    <w:rsid w:val="00DE1165"/>
    <w:rsid w:val="00DE3A28"/>
    <w:rsid w:val="00DE4861"/>
    <w:rsid w:val="00DE5ED1"/>
    <w:rsid w:val="00DE7373"/>
    <w:rsid w:val="00DE73D8"/>
    <w:rsid w:val="00DE73F8"/>
    <w:rsid w:val="00DF0B8A"/>
    <w:rsid w:val="00DF2A92"/>
    <w:rsid w:val="00DF2D0C"/>
    <w:rsid w:val="00DF3E47"/>
    <w:rsid w:val="00DF3FAA"/>
    <w:rsid w:val="00DF5664"/>
    <w:rsid w:val="00E00D57"/>
    <w:rsid w:val="00E01BE6"/>
    <w:rsid w:val="00E01F97"/>
    <w:rsid w:val="00E02120"/>
    <w:rsid w:val="00E04EB4"/>
    <w:rsid w:val="00E0513D"/>
    <w:rsid w:val="00E05C61"/>
    <w:rsid w:val="00E16105"/>
    <w:rsid w:val="00E23C21"/>
    <w:rsid w:val="00E23CAB"/>
    <w:rsid w:val="00E2697C"/>
    <w:rsid w:val="00E30163"/>
    <w:rsid w:val="00E30304"/>
    <w:rsid w:val="00E30E75"/>
    <w:rsid w:val="00E31111"/>
    <w:rsid w:val="00E35FFC"/>
    <w:rsid w:val="00E3652B"/>
    <w:rsid w:val="00E430BF"/>
    <w:rsid w:val="00E445CD"/>
    <w:rsid w:val="00E44C9D"/>
    <w:rsid w:val="00E450FD"/>
    <w:rsid w:val="00E51181"/>
    <w:rsid w:val="00E51984"/>
    <w:rsid w:val="00E51ADB"/>
    <w:rsid w:val="00E52ABB"/>
    <w:rsid w:val="00E532E6"/>
    <w:rsid w:val="00E5474C"/>
    <w:rsid w:val="00E550FE"/>
    <w:rsid w:val="00E552C5"/>
    <w:rsid w:val="00E566C2"/>
    <w:rsid w:val="00E61A18"/>
    <w:rsid w:val="00E67985"/>
    <w:rsid w:val="00E67AC7"/>
    <w:rsid w:val="00E70FDE"/>
    <w:rsid w:val="00E7125E"/>
    <w:rsid w:val="00E7238C"/>
    <w:rsid w:val="00E75C16"/>
    <w:rsid w:val="00E765FB"/>
    <w:rsid w:val="00E77151"/>
    <w:rsid w:val="00E80A77"/>
    <w:rsid w:val="00E8238B"/>
    <w:rsid w:val="00E8360B"/>
    <w:rsid w:val="00E83A65"/>
    <w:rsid w:val="00E852F0"/>
    <w:rsid w:val="00E87C00"/>
    <w:rsid w:val="00E904F9"/>
    <w:rsid w:val="00E91B9B"/>
    <w:rsid w:val="00E91E81"/>
    <w:rsid w:val="00E94410"/>
    <w:rsid w:val="00E94CA2"/>
    <w:rsid w:val="00E94D15"/>
    <w:rsid w:val="00E94E18"/>
    <w:rsid w:val="00E961B7"/>
    <w:rsid w:val="00E965E1"/>
    <w:rsid w:val="00E97287"/>
    <w:rsid w:val="00EA2A70"/>
    <w:rsid w:val="00EA4BA6"/>
    <w:rsid w:val="00EA5A00"/>
    <w:rsid w:val="00EA63EC"/>
    <w:rsid w:val="00EB3905"/>
    <w:rsid w:val="00EC52DD"/>
    <w:rsid w:val="00EC6008"/>
    <w:rsid w:val="00ED2FD6"/>
    <w:rsid w:val="00EE1E58"/>
    <w:rsid w:val="00EE200E"/>
    <w:rsid w:val="00EE363C"/>
    <w:rsid w:val="00EE4E8B"/>
    <w:rsid w:val="00EE59B4"/>
    <w:rsid w:val="00EE7EBF"/>
    <w:rsid w:val="00EF68E5"/>
    <w:rsid w:val="00F00457"/>
    <w:rsid w:val="00F0095C"/>
    <w:rsid w:val="00F00E1F"/>
    <w:rsid w:val="00F03713"/>
    <w:rsid w:val="00F11D4C"/>
    <w:rsid w:val="00F11FE5"/>
    <w:rsid w:val="00F124A6"/>
    <w:rsid w:val="00F164D5"/>
    <w:rsid w:val="00F17B54"/>
    <w:rsid w:val="00F2196D"/>
    <w:rsid w:val="00F23A47"/>
    <w:rsid w:val="00F23BAC"/>
    <w:rsid w:val="00F243E7"/>
    <w:rsid w:val="00F2673F"/>
    <w:rsid w:val="00F2695D"/>
    <w:rsid w:val="00F26E85"/>
    <w:rsid w:val="00F30682"/>
    <w:rsid w:val="00F30D09"/>
    <w:rsid w:val="00F32038"/>
    <w:rsid w:val="00F3239A"/>
    <w:rsid w:val="00F343E9"/>
    <w:rsid w:val="00F345AC"/>
    <w:rsid w:val="00F3533E"/>
    <w:rsid w:val="00F35FC3"/>
    <w:rsid w:val="00F36806"/>
    <w:rsid w:val="00F37D4C"/>
    <w:rsid w:val="00F413BD"/>
    <w:rsid w:val="00F45E2B"/>
    <w:rsid w:val="00F46619"/>
    <w:rsid w:val="00F47793"/>
    <w:rsid w:val="00F47FF3"/>
    <w:rsid w:val="00F517C1"/>
    <w:rsid w:val="00F53A88"/>
    <w:rsid w:val="00F5562B"/>
    <w:rsid w:val="00F5662F"/>
    <w:rsid w:val="00F6050C"/>
    <w:rsid w:val="00F60731"/>
    <w:rsid w:val="00F621A2"/>
    <w:rsid w:val="00F65E49"/>
    <w:rsid w:val="00F664AF"/>
    <w:rsid w:val="00F712C5"/>
    <w:rsid w:val="00F71FDA"/>
    <w:rsid w:val="00F74C39"/>
    <w:rsid w:val="00F7616B"/>
    <w:rsid w:val="00F77070"/>
    <w:rsid w:val="00F773B3"/>
    <w:rsid w:val="00F77D08"/>
    <w:rsid w:val="00F80A1A"/>
    <w:rsid w:val="00F81717"/>
    <w:rsid w:val="00F84B14"/>
    <w:rsid w:val="00F86C0A"/>
    <w:rsid w:val="00F92009"/>
    <w:rsid w:val="00F92166"/>
    <w:rsid w:val="00F92E20"/>
    <w:rsid w:val="00F93288"/>
    <w:rsid w:val="00F95E3F"/>
    <w:rsid w:val="00F96C7F"/>
    <w:rsid w:val="00FA01AC"/>
    <w:rsid w:val="00FA1224"/>
    <w:rsid w:val="00FA216E"/>
    <w:rsid w:val="00FA4F5F"/>
    <w:rsid w:val="00FB04BC"/>
    <w:rsid w:val="00FB0AE3"/>
    <w:rsid w:val="00FB1680"/>
    <w:rsid w:val="00FB20E7"/>
    <w:rsid w:val="00FB2273"/>
    <w:rsid w:val="00FB5F7F"/>
    <w:rsid w:val="00FB7B02"/>
    <w:rsid w:val="00FC069C"/>
    <w:rsid w:val="00FC1238"/>
    <w:rsid w:val="00FC2094"/>
    <w:rsid w:val="00FC5BC0"/>
    <w:rsid w:val="00FC6FF8"/>
    <w:rsid w:val="00FD1EC2"/>
    <w:rsid w:val="00FD284D"/>
    <w:rsid w:val="00FD2D10"/>
    <w:rsid w:val="00FD2E88"/>
    <w:rsid w:val="00FD3E38"/>
    <w:rsid w:val="00FD5895"/>
    <w:rsid w:val="00FD6D9F"/>
    <w:rsid w:val="00FD7362"/>
    <w:rsid w:val="00FE2111"/>
    <w:rsid w:val="00FE37FC"/>
    <w:rsid w:val="00FE4300"/>
    <w:rsid w:val="00FE6BF9"/>
    <w:rsid w:val="00FF1864"/>
    <w:rsid w:val="00FF4025"/>
    <w:rsid w:val="00FF4996"/>
    <w:rsid w:val="00FF4EF9"/>
    <w:rsid w:val="00FF6926"/>
    <w:rsid w:val="00FF6A0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uiPriority="9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Normal (Web)" w:uiPriority="99"/>
    <w:lsdException w:name="Normal Table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C066C0"/>
    <w:rPr>
      <w:sz w:val="24"/>
      <w:szCs w:val="24"/>
    </w:rPr>
  </w:style>
  <w:style w:type="paragraph" w:styleId="1">
    <w:name w:val="heading 1"/>
    <w:basedOn w:val="a"/>
    <w:link w:val="10"/>
    <w:uiPriority w:val="9"/>
    <w:qFormat/>
    <w:rsid w:val="00194EDA"/>
    <w:pPr>
      <w:spacing w:before="100" w:beforeAutospacing="1" w:after="100" w:afterAutospacing="1"/>
      <w:outlineLvl w:val="0"/>
    </w:pPr>
    <w:rPr>
      <w:b/>
      <w:bCs/>
      <w:kern w:val="36"/>
      <w:sz w:val="48"/>
      <w:szCs w:val="4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C066C0"/>
    <w:pPr>
      <w:widowControl w:val="0"/>
      <w:autoSpaceDE w:val="0"/>
      <w:autoSpaceDN w:val="0"/>
      <w:adjustRightInd w:val="0"/>
      <w:ind w:firstLine="720"/>
    </w:pPr>
    <w:rPr>
      <w:rFonts w:ascii="Arial" w:hAnsi="Arial" w:cs="Arial"/>
    </w:rPr>
  </w:style>
  <w:style w:type="paragraph" w:customStyle="1" w:styleId="ConsPlusTitle">
    <w:name w:val="ConsPlusTitle"/>
    <w:rsid w:val="00C066C0"/>
    <w:pPr>
      <w:widowControl w:val="0"/>
      <w:autoSpaceDE w:val="0"/>
      <w:autoSpaceDN w:val="0"/>
      <w:adjustRightInd w:val="0"/>
    </w:pPr>
    <w:rPr>
      <w:rFonts w:ascii="Arial" w:hAnsi="Arial" w:cs="Arial"/>
      <w:b/>
      <w:bCs/>
    </w:rPr>
  </w:style>
  <w:style w:type="character" w:customStyle="1" w:styleId="10">
    <w:name w:val="Заголовок 1 Знак"/>
    <w:link w:val="1"/>
    <w:uiPriority w:val="9"/>
    <w:rsid w:val="00194EDA"/>
    <w:rPr>
      <w:b/>
      <w:bCs/>
      <w:kern w:val="36"/>
      <w:sz w:val="48"/>
      <w:szCs w:val="48"/>
    </w:rPr>
  </w:style>
  <w:style w:type="paragraph" w:styleId="a3">
    <w:name w:val="Balloon Text"/>
    <w:basedOn w:val="a"/>
    <w:link w:val="a4"/>
    <w:rsid w:val="00417238"/>
    <w:rPr>
      <w:rFonts w:ascii="Segoe UI" w:hAnsi="Segoe UI" w:cs="Segoe UI"/>
      <w:sz w:val="18"/>
      <w:szCs w:val="18"/>
    </w:rPr>
  </w:style>
  <w:style w:type="character" w:customStyle="1" w:styleId="a4">
    <w:name w:val="Текст выноски Знак"/>
    <w:link w:val="a3"/>
    <w:rsid w:val="00417238"/>
    <w:rPr>
      <w:rFonts w:ascii="Segoe UI" w:hAnsi="Segoe UI" w:cs="Segoe UI"/>
      <w:sz w:val="18"/>
      <w:szCs w:val="18"/>
    </w:rPr>
  </w:style>
  <w:style w:type="paragraph" w:customStyle="1" w:styleId="s1">
    <w:name w:val="s_1"/>
    <w:basedOn w:val="a"/>
    <w:rsid w:val="004C15E4"/>
    <w:pPr>
      <w:spacing w:before="100" w:beforeAutospacing="1" w:after="100" w:afterAutospacing="1"/>
    </w:pPr>
  </w:style>
  <w:style w:type="character" w:customStyle="1" w:styleId="a5">
    <w:name w:val="Гипертекстовая ссылка"/>
    <w:uiPriority w:val="99"/>
    <w:rsid w:val="00332310"/>
    <w:rPr>
      <w:color w:val="106BBE"/>
    </w:rPr>
  </w:style>
  <w:style w:type="paragraph" w:customStyle="1" w:styleId="a6">
    <w:name w:val="Комментарий"/>
    <w:basedOn w:val="a"/>
    <w:next w:val="a"/>
    <w:uiPriority w:val="99"/>
    <w:rsid w:val="00B861B5"/>
    <w:pPr>
      <w:widowControl w:val="0"/>
      <w:autoSpaceDE w:val="0"/>
      <w:autoSpaceDN w:val="0"/>
      <w:adjustRightInd w:val="0"/>
      <w:spacing w:before="75"/>
      <w:ind w:left="170"/>
      <w:jc w:val="both"/>
    </w:pPr>
    <w:rPr>
      <w:rFonts w:ascii="Times New Roman CYR" w:hAnsi="Times New Roman CYR" w:cs="Times New Roman CYR"/>
      <w:color w:val="353842"/>
    </w:rPr>
  </w:style>
  <w:style w:type="paragraph" w:customStyle="1" w:styleId="a7">
    <w:name w:val="Информация о версии"/>
    <w:basedOn w:val="a6"/>
    <w:next w:val="a"/>
    <w:uiPriority w:val="99"/>
    <w:rsid w:val="00B861B5"/>
    <w:rPr>
      <w:i/>
      <w:iCs/>
    </w:rPr>
  </w:style>
  <w:style w:type="paragraph" w:customStyle="1" w:styleId="a8">
    <w:name w:val="Информация об изменениях"/>
    <w:basedOn w:val="a"/>
    <w:next w:val="a"/>
    <w:uiPriority w:val="99"/>
    <w:rsid w:val="00B861B5"/>
    <w:pPr>
      <w:widowControl w:val="0"/>
      <w:autoSpaceDE w:val="0"/>
      <w:autoSpaceDN w:val="0"/>
      <w:adjustRightInd w:val="0"/>
      <w:spacing w:before="180"/>
      <w:ind w:left="360" w:right="360"/>
      <w:jc w:val="both"/>
    </w:pPr>
    <w:rPr>
      <w:rFonts w:ascii="Times New Roman CYR" w:hAnsi="Times New Roman CYR" w:cs="Times New Roman CYR"/>
      <w:color w:val="353842"/>
      <w:sz w:val="20"/>
      <w:szCs w:val="20"/>
    </w:rPr>
  </w:style>
  <w:style w:type="paragraph" w:customStyle="1" w:styleId="a9">
    <w:name w:val="Подзаголовок для информации об изменениях"/>
    <w:basedOn w:val="a"/>
    <w:next w:val="a"/>
    <w:uiPriority w:val="99"/>
    <w:rsid w:val="00B861B5"/>
    <w:pPr>
      <w:widowControl w:val="0"/>
      <w:autoSpaceDE w:val="0"/>
      <w:autoSpaceDN w:val="0"/>
      <w:adjustRightInd w:val="0"/>
      <w:ind w:firstLine="720"/>
      <w:jc w:val="both"/>
    </w:pPr>
    <w:rPr>
      <w:rFonts w:ascii="Times New Roman CYR" w:hAnsi="Times New Roman CYR" w:cs="Times New Roman CYR"/>
      <w:b/>
      <w:bCs/>
      <w:color w:val="353842"/>
      <w:sz w:val="20"/>
      <w:szCs w:val="20"/>
    </w:rPr>
  </w:style>
  <w:style w:type="paragraph" w:styleId="aa">
    <w:name w:val="Normal (Web)"/>
    <w:basedOn w:val="a"/>
    <w:uiPriority w:val="99"/>
    <w:unhideWhenUsed/>
    <w:rsid w:val="0016743B"/>
    <w:pPr>
      <w:spacing w:before="100" w:beforeAutospacing="1" w:after="100" w:afterAutospacing="1"/>
    </w:pPr>
  </w:style>
  <w:style w:type="paragraph" w:customStyle="1" w:styleId="11">
    <w:name w:val="Нижний колонтитул1"/>
    <w:basedOn w:val="a"/>
    <w:next w:val="ab"/>
    <w:link w:val="ac"/>
    <w:uiPriority w:val="99"/>
    <w:unhideWhenUsed/>
    <w:rsid w:val="008C24EA"/>
    <w:pPr>
      <w:tabs>
        <w:tab w:val="center" w:pos="4677"/>
        <w:tab w:val="right" w:pos="9355"/>
      </w:tabs>
    </w:pPr>
    <w:rPr>
      <w:sz w:val="20"/>
      <w:szCs w:val="20"/>
    </w:rPr>
  </w:style>
  <w:style w:type="character" w:customStyle="1" w:styleId="ac">
    <w:name w:val="Нижний колонтитул Знак"/>
    <w:link w:val="11"/>
    <w:uiPriority w:val="99"/>
    <w:rsid w:val="008C24EA"/>
  </w:style>
  <w:style w:type="paragraph" w:styleId="ab">
    <w:name w:val="footer"/>
    <w:basedOn w:val="a"/>
    <w:link w:val="12"/>
    <w:rsid w:val="008C24EA"/>
    <w:pPr>
      <w:tabs>
        <w:tab w:val="center" w:pos="4677"/>
        <w:tab w:val="right" w:pos="9355"/>
      </w:tabs>
    </w:pPr>
  </w:style>
  <w:style w:type="character" w:customStyle="1" w:styleId="12">
    <w:name w:val="Нижний колонтитул Знак1"/>
    <w:link w:val="ab"/>
    <w:rsid w:val="008C24EA"/>
    <w:rPr>
      <w:sz w:val="24"/>
      <w:szCs w:val="24"/>
    </w:rPr>
  </w:style>
  <w:style w:type="paragraph" w:styleId="ad">
    <w:name w:val="header"/>
    <w:basedOn w:val="a"/>
    <w:link w:val="ae"/>
    <w:rsid w:val="002C69F1"/>
    <w:pPr>
      <w:tabs>
        <w:tab w:val="center" w:pos="4677"/>
        <w:tab w:val="right" w:pos="9355"/>
      </w:tabs>
    </w:pPr>
  </w:style>
  <w:style w:type="character" w:customStyle="1" w:styleId="ae">
    <w:name w:val="Верхний колонтитул Знак"/>
    <w:link w:val="ad"/>
    <w:rsid w:val="002C69F1"/>
    <w:rPr>
      <w:sz w:val="24"/>
      <w:szCs w:val="24"/>
    </w:rPr>
  </w:style>
  <w:style w:type="character" w:styleId="af">
    <w:name w:val="Hyperlink"/>
    <w:basedOn w:val="a0"/>
    <w:rsid w:val="00902577"/>
    <w:rPr>
      <w:color w:val="0563C1" w:themeColor="hyperlink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uiPriority="9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Normal (Web)" w:uiPriority="99"/>
    <w:lsdException w:name="Normal Table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C066C0"/>
    <w:rPr>
      <w:sz w:val="24"/>
      <w:szCs w:val="24"/>
    </w:rPr>
  </w:style>
  <w:style w:type="paragraph" w:styleId="1">
    <w:name w:val="heading 1"/>
    <w:basedOn w:val="a"/>
    <w:link w:val="10"/>
    <w:uiPriority w:val="9"/>
    <w:qFormat/>
    <w:rsid w:val="00194EDA"/>
    <w:pPr>
      <w:spacing w:before="100" w:beforeAutospacing="1" w:after="100" w:afterAutospacing="1"/>
      <w:outlineLvl w:val="0"/>
    </w:pPr>
    <w:rPr>
      <w:b/>
      <w:bCs/>
      <w:kern w:val="36"/>
      <w:sz w:val="48"/>
      <w:szCs w:val="4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C066C0"/>
    <w:pPr>
      <w:widowControl w:val="0"/>
      <w:autoSpaceDE w:val="0"/>
      <w:autoSpaceDN w:val="0"/>
      <w:adjustRightInd w:val="0"/>
      <w:ind w:firstLine="720"/>
    </w:pPr>
    <w:rPr>
      <w:rFonts w:ascii="Arial" w:hAnsi="Arial" w:cs="Arial"/>
    </w:rPr>
  </w:style>
  <w:style w:type="paragraph" w:customStyle="1" w:styleId="ConsPlusTitle">
    <w:name w:val="ConsPlusTitle"/>
    <w:rsid w:val="00C066C0"/>
    <w:pPr>
      <w:widowControl w:val="0"/>
      <w:autoSpaceDE w:val="0"/>
      <w:autoSpaceDN w:val="0"/>
      <w:adjustRightInd w:val="0"/>
    </w:pPr>
    <w:rPr>
      <w:rFonts w:ascii="Arial" w:hAnsi="Arial" w:cs="Arial"/>
      <w:b/>
      <w:bCs/>
    </w:rPr>
  </w:style>
  <w:style w:type="character" w:customStyle="1" w:styleId="10">
    <w:name w:val="Заголовок 1 Знак"/>
    <w:link w:val="1"/>
    <w:uiPriority w:val="9"/>
    <w:rsid w:val="00194EDA"/>
    <w:rPr>
      <w:b/>
      <w:bCs/>
      <w:kern w:val="36"/>
      <w:sz w:val="48"/>
      <w:szCs w:val="48"/>
    </w:rPr>
  </w:style>
  <w:style w:type="paragraph" w:styleId="a3">
    <w:name w:val="Balloon Text"/>
    <w:basedOn w:val="a"/>
    <w:link w:val="a4"/>
    <w:rsid w:val="00417238"/>
    <w:rPr>
      <w:rFonts w:ascii="Segoe UI" w:hAnsi="Segoe UI" w:cs="Segoe UI"/>
      <w:sz w:val="18"/>
      <w:szCs w:val="18"/>
    </w:rPr>
  </w:style>
  <w:style w:type="character" w:customStyle="1" w:styleId="a4">
    <w:name w:val="Текст выноски Знак"/>
    <w:link w:val="a3"/>
    <w:rsid w:val="00417238"/>
    <w:rPr>
      <w:rFonts w:ascii="Segoe UI" w:hAnsi="Segoe UI" w:cs="Segoe UI"/>
      <w:sz w:val="18"/>
      <w:szCs w:val="18"/>
    </w:rPr>
  </w:style>
  <w:style w:type="paragraph" w:customStyle="1" w:styleId="s1">
    <w:name w:val="s_1"/>
    <w:basedOn w:val="a"/>
    <w:rsid w:val="004C15E4"/>
    <w:pPr>
      <w:spacing w:before="100" w:beforeAutospacing="1" w:after="100" w:afterAutospacing="1"/>
    </w:pPr>
  </w:style>
  <w:style w:type="character" w:customStyle="1" w:styleId="a5">
    <w:name w:val="Гипертекстовая ссылка"/>
    <w:uiPriority w:val="99"/>
    <w:rsid w:val="00332310"/>
    <w:rPr>
      <w:color w:val="106BBE"/>
    </w:rPr>
  </w:style>
  <w:style w:type="paragraph" w:customStyle="1" w:styleId="a6">
    <w:name w:val="Комментарий"/>
    <w:basedOn w:val="a"/>
    <w:next w:val="a"/>
    <w:uiPriority w:val="99"/>
    <w:rsid w:val="00B861B5"/>
    <w:pPr>
      <w:widowControl w:val="0"/>
      <w:autoSpaceDE w:val="0"/>
      <w:autoSpaceDN w:val="0"/>
      <w:adjustRightInd w:val="0"/>
      <w:spacing w:before="75"/>
      <w:ind w:left="170"/>
      <w:jc w:val="both"/>
    </w:pPr>
    <w:rPr>
      <w:rFonts w:ascii="Times New Roman CYR" w:hAnsi="Times New Roman CYR" w:cs="Times New Roman CYR"/>
      <w:color w:val="353842"/>
    </w:rPr>
  </w:style>
  <w:style w:type="paragraph" w:customStyle="1" w:styleId="a7">
    <w:name w:val="Информация о версии"/>
    <w:basedOn w:val="a6"/>
    <w:next w:val="a"/>
    <w:uiPriority w:val="99"/>
    <w:rsid w:val="00B861B5"/>
    <w:rPr>
      <w:i/>
      <w:iCs/>
    </w:rPr>
  </w:style>
  <w:style w:type="paragraph" w:customStyle="1" w:styleId="a8">
    <w:name w:val="Информация об изменениях"/>
    <w:basedOn w:val="a"/>
    <w:next w:val="a"/>
    <w:uiPriority w:val="99"/>
    <w:rsid w:val="00B861B5"/>
    <w:pPr>
      <w:widowControl w:val="0"/>
      <w:autoSpaceDE w:val="0"/>
      <w:autoSpaceDN w:val="0"/>
      <w:adjustRightInd w:val="0"/>
      <w:spacing w:before="180"/>
      <w:ind w:left="360" w:right="360"/>
      <w:jc w:val="both"/>
    </w:pPr>
    <w:rPr>
      <w:rFonts w:ascii="Times New Roman CYR" w:hAnsi="Times New Roman CYR" w:cs="Times New Roman CYR"/>
      <w:color w:val="353842"/>
      <w:sz w:val="20"/>
      <w:szCs w:val="20"/>
    </w:rPr>
  </w:style>
  <w:style w:type="paragraph" w:customStyle="1" w:styleId="a9">
    <w:name w:val="Подзаголовок для информации об изменениях"/>
    <w:basedOn w:val="a"/>
    <w:next w:val="a"/>
    <w:uiPriority w:val="99"/>
    <w:rsid w:val="00B861B5"/>
    <w:pPr>
      <w:widowControl w:val="0"/>
      <w:autoSpaceDE w:val="0"/>
      <w:autoSpaceDN w:val="0"/>
      <w:adjustRightInd w:val="0"/>
      <w:ind w:firstLine="720"/>
      <w:jc w:val="both"/>
    </w:pPr>
    <w:rPr>
      <w:rFonts w:ascii="Times New Roman CYR" w:hAnsi="Times New Roman CYR" w:cs="Times New Roman CYR"/>
      <w:b/>
      <w:bCs/>
      <w:color w:val="353842"/>
      <w:sz w:val="20"/>
      <w:szCs w:val="20"/>
    </w:rPr>
  </w:style>
  <w:style w:type="paragraph" w:styleId="aa">
    <w:name w:val="Normal (Web)"/>
    <w:basedOn w:val="a"/>
    <w:uiPriority w:val="99"/>
    <w:unhideWhenUsed/>
    <w:rsid w:val="0016743B"/>
    <w:pPr>
      <w:spacing w:before="100" w:beforeAutospacing="1" w:after="100" w:afterAutospacing="1"/>
    </w:pPr>
  </w:style>
  <w:style w:type="paragraph" w:customStyle="1" w:styleId="11">
    <w:name w:val="Нижний колонтитул1"/>
    <w:basedOn w:val="a"/>
    <w:next w:val="ab"/>
    <w:link w:val="ac"/>
    <w:uiPriority w:val="99"/>
    <w:unhideWhenUsed/>
    <w:rsid w:val="008C24EA"/>
    <w:pPr>
      <w:tabs>
        <w:tab w:val="center" w:pos="4677"/>
        <w:tab w:val="right" w:pos="9355"/>
      </w:tabs>
    </w:pPr>
    <w:rPr>
      <w:sz w:val="20"/>
      <w:szCs w:val="20"/>
    </w:rPr>
  </w:style>
  <w:style w:type="character" w:customStyle="1" w:styleId="ac">
    <w:name w:val="Нижний колонтитул Знак"/>
    <w:link w:val="11"/>
    <w:uiPriority w:val="99"/>
    <w:rsid w:val="008C24EA"/>
  </w:style>
  <w:style w:type="paragraph" w:styleId="ab">
    <w:name w:val="footer"/>
    <w:basedOn w:val="a"/>
    <w:link w:val="12"/>
    <w:rsid w:val="008C24EA"/>
    <w:pPr>
      <w:tabs>
        <w:tab w:val="center" w:pos="4677"/>
        <w:tab w:val="right" w:pos="9355"/>
      </w:tabs>
    </w:pPr>
  </w:style>
  <w:style w:type="character" w:customStyle="1" w:styleId="12">
    <w:name w:val="Нижний колонтитул Знак1"/>
    <w:link w:val="ab"/>
    <w:rsid w:val="008C24EA"/>
    <w:rPr>
      <w:sz w:val="24"/>
      <w:szCs w:val="24"/>
    </w:rPr>
  </w:style>
  <w:style w:type="paragraph" w:styleId="ad">
    <w:name w:val="header"/>
    <w:basedOn w:val="a"/>
    <w:link w:val="ae"/>
    <w:rsid w:val="002C69F1"/>
    <w:pPr>
      <w:tabs>
        <w:tab w:val="center" w:pos="4677"/>
        <w:tab w:val="right" w:pos="9355"/>
      </w:tabs>
    </w:pPr>
  </w:style>
  <w:style w:type="character" w:customStyle="1" w:styleId="ae">
    <w:name w:val="Верхний колонтитул Знак"/>
    <w:link w:val="ad"/>
    <w:rsid w:val="002C69F1"/>
    <w:rPr>
      <w:sz w:val="24"/>
      <w:szCs w:val="24"/>
    </w:rPr>
  </w:style>
  <w:style w:type="character" w:styleId="af">
    <w:name w:val="Hyperlink"/>
    <w:basedOn w:val="a0"/>
    <w:rsid w:val="00902577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4022203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103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99152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922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94762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theme" Target="theme/theme1.xml"/><Relationship Id="rId5" Type="http://schemas.openxmlformats.org/officeDocument/2006/relationships/settings" Target="settings.xml"/><Relationship Id="rId10" Type="http://schemas.openxmlformats.org/officeDocument/2006/relationships/fontTable" Target="fontTable.xml"/><Relationship Id="rId4" Type="http://schemas.microsoft.com/office/2007/relationships/stylesWithEffects" Target="stylesWithEffect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82F14EE-B43C-4F33-BE2F-18483C60848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9</Pages>
  <Words>2512</Words>
  <Characters>14325</Characters>
  <Application>Microsoft Office Word</Application>
  <DocSecurity>0</DocSecurity>
  <Lines>119</Lines>
  <Paragraphs>33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Hewlett-Packard Company</Company>
  <LinksUpToDate>false</LinksUpToDate>
  <CharactersWithSpaces>16804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Сергеева ОА</cp:lastModifiedBy>
  <cp:revision>3</cp:revision>
  <cp:lastPrinted>2019-11-08T05:26:00Z</cp:lastPrinted>
  <dcterms:created xsi:type="dcterms:W3CDTF">2023-04-17T03:06:00Z</dcterms:created>
  <dcterms:modified xsi:type="dcterms:W3CDTF">2023-04-17T03:06:00Z</dcterms:modified>
</cp:coreProperties>
</file>