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0E0E" w14:textId="1D585DF6" w:rsidR="006D0962" w:rsidRPr="004B0F13" w:rsidRDefault="006D0962" w:rsidP="004B0F13">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Приложение № 1 </w:t>
      </w:r>
    </w:p>
    <w:p w14:paraId="59BBFD16" w14:textId="77777777" w:rsidR="006D0962" w:rsidRPr="004B0F13" w:rsidRDefault="006D0962" w:rsidP="00D0229F">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к решению 10-й сессии</w:t>
      </w:r>
    </w:p>
    <w:p w14:paraId="1BE91235" w14:textId="77777777" w:rsidR="006D0962" w:rsidRPr="004B0F13" w:rsidRDefault="006D0962" w:rsidP="00D0229F">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Совета депутатов города Оби </w:t>
      </w:r>
    </w:p>
    <w:p w14:paraId="576C2D3B" w14:textId="77777777" w:rsidR="006D0962" w:rsidRPr="004B0F13" w:rsidRDefault="006D0962" w:rsidP="00D0229F">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Новосибирской области</w:t>
      </w:r>
    </w:p>
    <w:p w14:paraId="6C101031" w14:textId="77777777" w:rsidR="006D0962" w:rsidRPr="004B0F13" w:rsidRDefault="006D0962" w:rsidP="00D0229F">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четвертого созыва</w:t>
      </w:r>
    </w:p>
    <w:p w14:paraId="3F4A06E3" w14:textId="77777777" w:rsidR="004B0F13" w:rsidRPr="004B0F13" w:rsidRDefault="00755D9B" w:rsidP="004B0F13">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от </w:t>
      </w:r>
      <w:r w:rsidR="006D0962" w:rsidRPr="004B0F13">
        <w:rPr>
          <w:rFonts w:ascii="Times New Roman" w:eastAsia="Times New Roman" w:hAnsi="Times New Roman" w:cs="Times New Roman"/>
          <w:sz w:val="28"/>
          <w:szCs w:val="28"/>
          <w:lang w:eastAsia="ru-RU"/>
        </w:rPr>
        <w:t xml:space="preserve">27 сентября 2017 </w:t>
      </w:r>
      <w:r w:rsidR="0020580C" w:rsidRPr="004B0F13">
        <w:rPr>
          <w:rFonts w:ascii="Times New Roman" w:eastAsia="Times New Roman" w:hAnsi="Times New Roman" w:cs="Times New Roman"/>
          <w:sz w:val="28"/>
          <w:szCs w:val="28"/>
          <w:lang w:eastAsia="ru-RU"/>
        </w:rPr>
        <w:t>года №</w:t>
      </w:r>
      <w:r w:rsidR="006D0962" w:rsidRPr="004B0F13">
        <w:rPr>
          <w:rFonts w:ascii="Times New Roman" w:eastAsia="Times New Roman" w:hAnsi="Times New Roman" w:cs="Times New Roman"/>
          <w:sz w:val="28"/>
          <w:szCs w:val="28"/>
          <w:lang w:eastAsia="ru-RU"/>
        </w:rPr>
        <w:t xml:space="preserve"> 132</w:t>
      </w:r>
    </w:p>
    <w:p w14:paraId="15F6F946" w14:textId="77777777" w:rsidR="00D0229F" w:rsidRPr="004B0F13" w:rsidRDefault="00D0229F" w:rsidP="00D0229F">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14:paraId="3EC5BEDB" w14:textId="77777777" w:rsidR="006D0962" w:rsidRPr="004B0F13" w:rsidRDefault="006D0962" w:rsidP="00D0229F">
      <w:pPr>
        <w:spacing w:after="0" w:line="240" w:lineRule="auto"/>
        <w:jc w:val="center"/>
        <w:rPr>
          <w:rFonts w:ascii="Times New Roman" w:eastAsia="Times New Roman" w:hAnsi="Times New Roman" w:cs="Times New Roman"/>
          <w:b/>
          <w:sz w:val="32"/>
          <w:szCs w:val="32"/>
          <w:lang w:eastAsia="ru-RU"/>
        </w:rPr>
      </w:pPr>
      <w:r w:rsidRPr="004B0F13">
        <w:rPr>
          <w:rFonts w:ascii="Times New Roman" w:eastAsia="Times New Roman" w:hAnsi="Times New Roman" w:cs="Times New Roman"/>
          <w:b/>
          <w:sz w:val="32"/>
          <w:szCs w:val="32"/>
          <w:lang w:eastAsia="ru-RU"/>
        </w:rPr>
        <w:t>ПРАВИЛА</w:t>
      </w:r>
    </w:p>
    <w:p w14:paraId="4337BBE3" w14:textId="77777777" w:rsidR="006D0962" w:rsidRPr="004B0F13" w:rsidRDefault="006D0962" w:rsidP="00D0229F">
      <w:pPr>
        <w:spacing w:after="0" w:line="240" w:lineRule="auto"/>
        <w:jc w:val="center"/>
        <w:rPr>
          <w:rFonts w:ascii="Times New Roman" w:eastAsia="Times New Roman" w:hAnsi="Times New Roman" w:cs="Times New Roman"/>
          <w:b/>
          <w:sz w:val="32"/>
          <w:szCs w:val="32"/>
          <w:lang w:eastAsia="ru-RU"/>
        </w:rPr>
      </w:pPr>
      <w:r w:rsidRPr="004B0F13">
        <w:rPr>
          <w:rFonts w:ascii="Times New Roman" w:eastAsia="Times New Roman" w:hAnsi="Times New Roman" w:cs="Times New Roman"/>
          <w:b/>
          <w:sz w:val="32"/>
          <w:szCs w:val="32"/>
          <w:lang w:eastAsia="ru-RU"/>
        </w:rPr>
        <w:t xml:space="preserve">Благоустройства, обеспечения чистоты и порядка на территории </w:t>
      </w:r>
    </w:p>
    <w:p w14:paraId="4C2FD59F" w14:textId="77777777" w:rsidR="006D0962" w:rsidRPr="004B0F13" w:rsidRDefault="006D0962" w:rsidP="00D0229F">
      <w:pPr>
        <w:spacing w:after="0" w:line="240" w:lineRule="auto"/>
        <w:jc w:val="center"/>
        <w:rPr>
          <w:rFonts w:ascii="Times New Roman" w:eastAsia="Times New Roman" w:hAnsi="Times New Roman" w:cs="Times New Roman"/>
          <w:b/>
          <w:bCs/>
          <w:sz w:val="32"/>
          <w:szCs w:val="32"/>
          <w:lang w:eastAsia="ru-RU"/>
        </w:rPr>
      </w:pPr>
      <w:r w:rsidRPr="004B0F13">
        <w:rPr>
          <w:rFonts w:ascii="Times New Roman" w:eastAsia="Times New Roman" w:hAnsi="Times New Roman" w:cs="Times New Roman"/>
          <w:b/>
          <w:sz w:val="32"/>
          <w:szCs w:val="32"/>
          <w:lang w:eastAsia="ru-RU"/>
        </w:rPr>
        <w:t>города Оби Новосибирской области</w:t>
      </w:r>
    </w:p>
    <w:p w14:paraId="62230CA7" w14:textId="77777777" w:rsidR="00D0229F" w:rsidRPr="004B0F13" w:rsidRDefault="00D0229F" w:rsidP="004B0F13">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14:paraId="75A93EFA" w14:textId="77777777" w:rsidR="00D0229F" w:rsidRPr="004B0F13" w:rsidRDefault="006D0962" w:rsidP="004B0F13">
      <w:pPr>
        <w:autoSpaceDE w:val="0"/>
        <w:autoSpaceDN w:val="0"/>
        <w:adjustRightInd w:val="0"/>
        <w:spacing w:after="0" w:line="240" w:lineRule="auto"/>
        <w:jc w:val="center"/>
        <w:outlineLvl w:val="1"/>
        <w:rPr>
          <w:rFonts w:ascii="Times New Roman" w:eastAsia="Times New Roman" w:hAnsi="Times New Roman" w:cs="Times New Roman"/>
          <w:b/>
          <w:bCs/>
          <w:sz w:val="32"/>
          <w:szCs w:val="32"/>
          <w:lang w:eastAsia="ru-RU"/>
        </w:rPr>
      </w:pPr>
      <w:r w:rsidRPr="004B0F13">
        <w:rPr>
          <w:rFonts w:ascii="Times New Roman" w:eastAsia="Times New Roman" w:hAnsi="Times New Roman" w:cs="Times New Roman"/>
          <w:b/>
          <w:bCs/>
          <w:sz w:val="32"/>
          <w:szCs w:val="32"/>
          <w:lang w:eastAsia="ru-RU"/>
        </w:rPr>
        <w:t>СОДЕРЖАНИЕ</w:t>
      </w:r>
    </w:p>
    <w:p w14:paraId="78E1F4A1" w14:textId="77777777" w:rsidR="00D0229F" w:rsidRPr="004B0F13" w:rsidRDefault="00D0229F" w:rsidP="00D0229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0F72AF6A"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Раздел 1. Общие положения</w:t>
      </w:r>
    </w:p>
    <w:p w14:paraId="3DC030C7"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Раздел 2. Основные понятия</w:t>
      </w:r>
    </w:p>
    <w:p w14:paraId="111C0FC6"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Calibri" w:hAnsi="Times New Roman" w:cs="Times New Roman"/>
          <w:sz w:val="28"/>
          <w:szCs w:val="28"/>
          <w:lang w:eastAsia="ru-RU"/>
        </w:rPr>
        <w:t>Раздел 3. Уборка территории</w:t>
      </w:r>
    </w:p>
    <w:p w14:paraId="7C95CB5C" w14:textId="77777777" w:rsidR="006D0962" w:rsidRPr="004B0F13" w:rsidRDefault="006D0962" w:rsidP="00D0229F">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3.1. Особенности уборки территории в весенне-летний период</w:t>
      </w:r>
    </w:p>
    <w:p w14:paraId="19A77D9D" w14:textId="77777777" w:rsidR="006D0962" w:rsidRPr="004B0F13" w:rsidRDefault="00755D9B" w:rsidP="00D0229F">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3.2 Особенности</w:t>
      </w:r>
      <w:r w:rsidR="006D0962" w:rsidRPr="004B0F13">
        <w:rPr>
          <w:rFonts w:ascii="Times New Roman" w:eastAsia="Times New Roman" w:hAnsi="Times New Roman" w:cs="Times New Roman"/>
          <w:bCs/>
          <w:sz w:val="28"/>
          <w:szCs w:val="28"/>
          <w:lang w:eastAsia="ru-RU"/>
        </w:rPr>
        <w:t xml:space="preserve"> уборки территории в осенне-зимний период</w:t>
      </w:r>
    </w:p>
    <w:p w14:paraId="498AA6CF"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Раздел 4. Содержание территорий жилой, смешанной и промышленной застройки</w:t>
      </w:r>
    </w:p>
    <w:p w14:paraId="672E2492"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4.1. Общие положения</w:t>
      </w:r>
    </w:p>
    <w:p w14:paraId="703DD8EA"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4.2. Содержание фасадов и ограждений зданий, строений и сооружений</w:t>
      </w:r>
    </w:p>
    <w:p w14:paraId="0FB78E15"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4.3. Содержание территорий многоэтажной жилой застройки</w:t>
      </w:r>
    </w:p>
    <w:p w14:paraId="0FD285E3" w14:textId="77777777" w:rsidR="006D0962" w:rsidRPr="004B0F13" w:rsidRDefault="006D0962" w:rsidP="00D0229F">
      <w:pPr>
        <w:widowControl w:val="0"/>
        <w:spacing w:after="0" w:line="240" w:lineRule="auto"/>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4.4. Содержание территорий индивидуальной жилой застройки</w:t>
      </w:r>
    </w:p>
    <w:p w14:paraId="1A67092B"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4.5. Содержание озелененных территорий</w:t>
      </w:r>
    </w:p>
    <w:p w14:paraId="7DD776D5"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4.6. Содержание элементов благоустройства</w:t>
      </w:r>
    </w:p>
    <w:p w14:paraId="4DF6BCC5"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Раздел 5. Содержание мест массового посещения</w:t>
      </w:r>
    </w:p>
    <w:p w14:paraId="0DB4A0EB" w14:textId="77777777" w:rsidR="006D0962" w:rsidRPr="004B0F13" w:rsidRDefault="006D0962" w:rsidP="00D0229F">
      <w:pPr>
        <w:widowControl w:val="0"/>
        <w:spacing w:after="0" w:line="240" w:lineRule="auto"/>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Раздел 6. Содержание объектов транспортной инфраструктуры</w:t>
      </w:r>
    </w:p>
    <w:p w14:paraId="658E188F"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Раздел 7. Содержание строительных площадок и прилегающих к ним территорий</w:t>
      </w:r>
    </w:p>
    <w:p w14:paraId="175100D7"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Раздел 8. Содержание подземных инженерных коммуникаций и их конструктивных элементов</w:t>
      </w:r>
    </w:p>
    <w:p w14:paraId="1999F83F"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Раздел 9. Содержание территорий при проведении работ, связанных </w:t>
      </w:r>
    </w:p>
    <w:p w14:paraId="42D54EF2"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с земляными работами</w:t>
      </w:r>
    </w:p>
    <w:p w14:paraId="0C426D63"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Раздел 10. Проектирование и размещение элементов благоустройства </w:t>
      </w:r>
    </w:p>
    <w:p w14:paraId="6B6B2FC7" w14:textId="77777777" w:rsidR="006D0962" w:rsidRPr="004B0F13" w:rsidRDefault="006D0962" w:rsidP="00D0229F">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на территории города Оби</w:t>
      </w:r>
    </w:p>
    <w:p w14:paraId="0A14C3B5"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10.1. Элементы инженерной подготовки и защиты территории</w:t>
      </w:r>
    </w:p>
    <w:p w14:paraId="59A4A522"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10.2. Озеленение</w:t>
      </w:r>
    </w:p>
    <w:p w14:paraId="1C5FF3E7"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10.3. Виды покрытий</w:t>
      </w:r>
    </w:p>
    <w:p w14:paraId="281CA3A2" w14:textId="77777777" w:rsidR="006D0962" w:rsidRPr="004B0F13" w:rsidRDefault="006D0962" w:rsidP="004B0F13">
      <w:pPr>
        <w:widowControl w:val="0"/>
        <w:tabs>
          <w:tab w:val="right" w:pos="963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10.4. Сопряжения поверхностей</w:t>
      </w:r>
      <w:r w:rsidR="004B0F13">
        <w:rPr>
          <w:rFonts w:ascii="Times New Roman" w:eastAsia="Times New Roman" w:hAnsi="Times New Roman" w:cs="Times New Roman"/>
          <w:sz w:val="28"/>
          <w:szCs w:val="28"/>
          <w:lang w:eastAsia="ru-RU"/>
        </w:rPr>
        <w:tab/>
      </w:r>
    </w:p>
    <w:p w14:paraId="6DBE58F6"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10.5. Ограждения</w:t>
      </w:r>
    </w:p>
    <w:p w14:paraId="3A67D0C6"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10.6. Малые архитектурные формы</w:t>
      </w:r>
    </w:p>
    <w:p w14:paraId="3BC11C10"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10.7. Игровое и спортивное оборудование</w:t>
      </w:r>
    </w:p>
    <w:p w14:paraId="7A5E6D5F"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10.8. Освещение и осветительное оборудование</w:t>
      </w:r>
    </w:p>
    <w:p w14:paraId="1396D45E"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10.9. Средства наружной рекламы и информации</w:t>
      </w:r>
    </w:p>
    <w:p w14:paraId="1C5DE18F"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10.10. Нестационарные объекты</w:t>
      </w:r>
    </w:p>
    <w:p w14:paraId="58A2E265"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10.11. Оформление и оборудование зданий и сооружений</w:t>
      </w:r>
    </w:p>
    <w:p w14:paraId="7BD42669"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10.12. Площадки</w:t>
      </w:r>
    </w:p>
    <w:p w14:paraId="14D295AA"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10.13. Пешеходные коммуникации</w:t>
      </w:r>
    </w:p>
    <w:p w14:paraId="6DC456A0"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10.14. Транспортные проезды</w:t>
      </w:r>
    </w:p>
    <w:p w14:paraId="203C16FD"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Раздел </w:t>
      </w:r>
      <w:r w:rsidRPr="004B0F13">
        <w:rPr>
          <w:rFonts w:ascii="Times New Roman" w:eastAsia="Times New Roman" w:hAnsi="Times New Roman" w:cs="Times New Roman"/>
          <w:bCs/>
          <w:sz w:val="28"/>
          <w:szCs w:val="28"/>
          <w:lang w:eastAsia="ru-RU"/>
        </w:rPr>
        <w:t>11. Нормируемый комплекс элементов благоустройства территории города Оби</w:t>
      </w:r>
    </w:p>
    <w:p w14:paraId="3C4A99E3" w14:textId="77777777" w:rsidR="006D0962" w:rsidRPr="004B0F13" w:rsidRDefault="006D0962" w:rsidP="00D0229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11.1. Территории общественного назначения</w:t>
      </w:r>
    </w:p>
    <w:p w14:paraId="14FE793A" w14:textId="77777777" w:rsidR="006D0962" w:rsidRPr="004B0F13" w:rsidRDefault="006D0962" w:rsidP="00D022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11.2. Территории жилого назначения</w:t>
      </w:r>
    </w:p>
    <w:p w14:paraId="017D5ECC" w14:textId="77777777" w:rsidR="006D0962" w:rsidRPr="004B0F13" w:rsidRDefault="006D0962" w:rsidP="00D022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11.3. Территории рекреационного назначения</w:t>
      </w:r>
    </w:p>
    <w:p w14:paraId="41AA587B" w14:textId="77777777" w:rsidR="006D0962" w:rsidRPr="004B0F13" w:rsidRDefault="006D0962" w:rsidP="00D0229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11.4. Территории транспортных и инженерных коммуникаций </w:t>
      </w:r>
    </w:p>
    <w:p w14:paraId="3F112C25" w14:textId="77777777" w:rsidR="006D0962" w:rsidRPr="004B0F13" w:rsidRDefault="006D0962" w:rsidP="00D0229F">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B0F13">
        <w:rPr>
          <w:rFonts w:ascii="Times New Roman" w:eastAsia="Times New Roman" w:hAnsi="Times New Roman" w:cs="Times New Roman"/>
          <w:sz w:val="28"/>
          <w:szCs w:val="28"/>
          <w:lang w:eastAsia="ru-RU"/>
        </w:rPr>
        <w:t>12. П</w:t>
      </w:r>
      <w:r w:rsidRPr="004B0F13">
        <w:rPr>
          <w:rFonts w:ascii="Times New Roman" w:eastAsia="Times New Roman" w:hAnsi="Times New Roman" w:cs="Times New Roman"/>
          <w:iCs/>
          <w:sz w:val="28"/>
          <w:szCs w:val="28"/>
          <w:lang w:eastAsia="ru-RU"/>
        </w:rPr>
        <w:t>орядок участия собственников зданий (помещений в них), строений и сооружений в благоустройстве прилегающих территорий</w:t>
      </w:r>
    </w:p>
    <w:p w14:paraId="10D754FF" w14:textId="77777777" w:rsidR="006D0962" w:rsidRPr="004B0F13" w:rsidRDefault="006D0962" w:rsidP="00D022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13. Порядок и механизмы общественного участия граждан и заинтересованных лиц в процессе благоустройства территории города Оби Новосибирской области</w:t>
      </w:r>
    </w:p>
    <w:p w14:paraId="2FE46E0A" w14:textId="77777777" w:rsidR="00D0229F" w:rsidRPr="007C2211" w:rsidRDefault="006D0962" w:rsidP="007C22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14. Осуществление контроля за соблюдением настоящих Правил</w:t>
      </w:r>
    </w:p>
    <w:p w14:paraId="695E4056" w14:textId="77777777" w:rsidR="004B0F13" w:rsidRPr="004B0F13" w:rsidRDefault="004B0F13" w:rsidP="00D0229F">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5FD700C0" w14:textId="77777777" w:rsidR="000E007E" w:rsidRPr="004B0F13" w:rsidRDefault="006D0962" w:rsidP="004B0F13">
      <w:pPr>
        <w:suppressAutoHyphens/>
        <w:autoSpaceDE w:val="0"/>
        <w:autoSpaceDN w:val="0"/>
        <w:adjustRightInd w:val="0"/>
        <w:spacing w:after="0"/>
        <w:jc w:val="center"/>
        <w:outlineLvl w:val="1"/>
        <w:rPr>
          <w:rFonts w:ascii="Times New Roman" w:eastAsia="Times New Roman" w:hAnsi="Times New Roman" w:cs="Times New Roman"/>
          <w:b/>
          <w:bCs/>
          <w:sz w:val="28"/>
          <w:szCs w:val="28"/>
          <w:lang w:eastAsia="ru-RU"/>
        </w:rPr>
      </w:pPr>
      <w:r w:rsidRPr="004B0F13">
        <w:rPr>
          <w:rFonts w:ascii="Times New Roman" w:eastAsia="Times New Roman" w:hAnsi="Times New Roman" w:cs="Times New Roman"/>
          <w:b/>
          <w:sz w:val="28"/>
          <w:szCs w:val="28"/>
          <w:lang w:eastAsia="ru-RU"/>
        </w:rPr>
        <w:t xml:space="preserve">Раздел </w:t>
      </w:r>
      <w:r w:rsidRPr="004B0F13">
        <w:rPr>
          <w:rFonts w:ascii="Times New Roman" w:eastAsia="Times New Roman" w:hAnsi="Times New Roman" w:cs="Times New Roman"/>
          <w:b/>
          <w:bCs/>
          <w:sz w:val="28"/>
          <w:szCs w:val="28"/>
          <w:lang w:eastAsia="ru-RU"/>
        </w:rPr>
        <w:t>1. Общие положения</w:t>
      </w:r>
    </w:p>
    <w:p w14:paraId="5644B9F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1.1. Правила благоустройства территории города Оби (далее – Правила) разработаны в соответствии с Федеральным законом </w:t>
      </w:r>
      <w:r w:rsidRPr="004B0F13">
        <w:rPr>
          <w:rFonts w:ascii="Times New Roman" w:eastAsia="Times New Roman" w:hAnsi="Times New Roman" w:cs="Times New Roman"/>
          <w:sz w:val="28"/>
          <w:szCs w:val="28"/>
          <w:lang w:eastAsia="ru-RU"/>
        </w:rPr>
        <w:t xml:space="preserve">от 06.10.2003 № 131-ФЗ </w:t>
      </w:r>
      <w:r w:rsidRPr="004B0F13">
        <w:rPr>
          <w:rFonts w:ascii="Times New Roman" w:eastAsia="Times New Roman" w:hAnsi="Times New Roman" w:cs="Times New Roman"/>
          <w:bCs/>
          <w:sz w:val="28"/>
          <w:szCs w:val="28"/>
          <w:lang w:eastAsia="ru-RU"/>
        </w:rPr>
        <w:t>«</w:t>
      </w:r>
      <w:hyperlink r:id="rId7" w:history="1">
        <w:r w:rsidRPr="004B0F13">
          <w:rPr>
            <w:rFonts w:ascii="Times New Roman" w:eastAsia="Times New Roman" w:hAnsi="Times New Roman" w:cs="Times New Roman"/>
            <w:bCs/>
            <w:sz w:val="28"/>
            <w:szCs w:val="28"/>
            <w:lang w:eastAsia="ru-RU"/>
          </w:rPr>
          <w:t>Об общих принципах</w:t>
        </w:r>
      </w:hyperlink>
      <w:r w:rsidRPr="004B0F13">
        <w:rPr>
          <w:rFonts w:ascii="Times New Roman" w:eastAsia="Times New Roman" w:hAnsi="Times New Roman" w:cs="Times New Roman"/>
          <w:bCs/>
          <w:sz w:val="28"/>
          <w:szCs w:val="28"/>
          <w:lang w:eastAsia="ru-RU"/>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w:t>
      </w:r>
      <w:r w:rsidRPr="004B0F13">
        <w:rPr>
          <w:rFonts w:ascii="Times New Roman" w:eastAsia="Times New Roman" w:hAnsi="Times New Roman" w:cs="Times New Roman"/>
          <w:sz w:val="28"/>
          <w:szCs w:val="28"/>
          <w:lang w:eastAsia="ru-RU"/>
        </w:rPr>
        <w:t xml:space="preserve">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города Оби, СН и П,  Сан П и Н, ГОСТ и другой действующей нормативно-правовой базой</w:t>
      </w:r>
      <w:r w:rsidRPr="004B0F13">
        <w:rPr>
          <w:rFonts w:ascii="Times New Roman" w:eastAsia="Times New Roman" w:hAnsi="Times New Roman" w:cs="Times New Roman"/>
          <w:bCs/>
          <w:sz w:val="28"/>
          <w:szCs w:val="28"/>
          <w:lang w:eastAsia="ru-RU"/>
        </w:rPr>
        <w:t>.</w:t>
      </w:r>
    </w:p>
    <w:p w14:paraId="259F080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Cs/>
          <w:sz w:val="28"/>
          <w:szCs w:val="28"/>
          <w:lang w:eastAsia="ru-RU"/>
        </w:rPr>
        <w:t xml:space="preserve">     1.2. Настоящие Правила устанавливают комплекс </w:t>
      </w:r>
      <w:r w:rsidRPr="004B0F13">
        <w:rPr>
          <w:rFonts w:ascii="Times New Roman" w:eastAsia="Times New Roman" w:hAnsi="Times New Roman" w:cs="Times New Roman"/>
          <w:sz w:val="28"/>
          <w:szCs w:val="28"/>
          <w:lang w:eastAsia="ru-RU"/>
        </w:rPr>
        <w:t xml:space="preserve">мероприятий по содержанию территории города Оби, а также по проектированию и размещению объектов благоустройства, </w:t>
      </w:r>
      <w:r w:rsidRPr="004B0F13">
        <w:rPr>
          <w:rFonts w:ascii="Times New Roman" w:eastAsia="Times New Roman" w:hAnsi="Times New Roman" w:cs="Times New Roman"/>
          <w:iCs/>
          <w:sz w:val="28"/>
          <w:szCs w:val="28"/>
          <w:lang w:eastAsia="ru-RU"/>
        </w:rPr>
        <w:t xml:space="preserve">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w:t>
      </w:r>
      <w:r w:rsidRPr="004B0F13">
        <w:rPr>
          <w:rFonts w:ascii="Times New Roman" w:eastAsia="Times New Roman" w:hAnsi="Times New Roman" w:cs="Times New Roman"/>
          <w:sz w:val="28"/>
          <w:szCs w:val="28"/>
          <w:lang w:eastAsia="ru-RU"/>
        </w:rPr>
        <w:t>осуществления контроля за соблюдением настоящих Правил</w:t>
      </w:r>
      <w:r w:rsidRPr="004B0F13">
        <w:rPr>
          <w:rFonts w:ascii="Times New Roman" w:eastAsia="Times New Roman" w:hAnsi="Times New Roman" w:cs="Times New Roman"/>
          <w:iCs/>
          <w:sz w:val="28"/>
          <w:szCs w:val="28"/>
          <w:lang w:eastAsia="ru-RU"/>
        </w:rPr>
        <w:t>.</w:t>
      </w:r>
    </w:p>
    <w:p w14:paraId="6102EEF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iCs/>
          <w:sz w:val="28"/>
          <w:szCs w:val="28"/>
          <w:lang w:eastAsia="ru-RU"/>
        </w:rPr>
      </w:pPr>
      <w:r w:rsidRPr="004B0F13">
        <w:rPr>
          <w:rFonts w:ascii="Times New Roman" w:eastAsia="Times New Roman" w:hAnsi="Times New Roman" w:cs="Times New Roman"/>
          <w:iCs/>
          <w:sz w:val="28"/>
          <w:szCs w:val="28"/>
          <w:lang w:eastAsia="ru-RU"/>
        </w:rPr>
        <w:t xml:space="preserve">     1.2.1. Мероприятия по содержанию территории города включают выполнение требований по</w:t>
      </w: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iCs/>
          <w:sz w:val="28"/>
          <w:szCs w:val="28"/>
          <w:lang w:eastAsia="ru-RU"/>
        </w:rPr>
        <w:t>содержан</w:t>
      </w:r>
      <w:r w:rsidR="004B0F13" w:rsidRPr="004B0F13">
        <w:rPr>
          <w:rFonts w:ascii="Times New Roman" w:eastAsia="Times New Roman" w:hAnsi="Times New Roman" w:cs="Times New Roman"/>
          <w:iCs/>
          <w:sz w:val="28"/>
          <w:szCs w:val="28"/>
          <w:lang w:eastAsia="ru-RU"/>
        </w:rPr>
        <w:t xml:space="preserve">ию зданий (включая жилые дома), </w:t>
      </w:r>
      <w:r w:rsidRPr="004B0F13">
        <w:rPr>
          <w:rFonts w:ascii="Times New Roman" w:eastAsia="Times New Roman" w:hAnsi="Times New Roman" w:cs="Times New Roman"/>
          <w:iCs/>
          <w:sz w:val="28"/>
          <w:szCs w:val="28"/>
          <w:lang w:eastAsia="ru-RU"/>
        </w:rPr>
        <w:t>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
    <w:p w14:paraId="489598E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iCs/>
          <w:sz w:val="28"/>
          <w:szCs w:val="28"/>
          <w:lang w:eastAsia="ru-RU"/>
        </w:rPr>
        <w:lastRenderedPageBreak/>
        <w:t xml:space="preserve">     1.2.2. Мероприятия по </w:t>
      </w:r>
      <w:r w:rsidRPr="004B0F13">
        <w:rPr>
          <w:rFonts w:ascii="Times New Roman" w:eastAsia="Times New Roman" w:hAnsi="Times New Roman" w:cs="Times New Roman"/>
          <w:sz w:val="28"/>
          <w:szCs w:val="28"/>
          <w:lang w:eastAsia="ru-RU"/>
        </w:rPr>
        <w:t>проектированию и размещению объектов благоустройства города Оби включают выполнение требований по:</w:t>
      </w:r>
    </w:p>
    <w:p w14:paraId="2E187BD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iCs/>
          <w:sz w:val="28"/>
          <w:szCs w:val="28"/>
          <w:lang w:eastAsia="ru-RU"/>
        </w:rPr>
        <w:t xml:space="preserve">     - проектированию и размещению элементов благоустройства на территории города Оби</w:t>
      </w:r>
      <w:r w:rsidRPr="004B0F13">
        <w:rPr>
          <w:rFonts w:ascii="Times New Roman" w:eastAsia="Times New Roman" w:hAnsi="Times New Roman" w:cs="Times New Roman"/>
          <w:sz w:val="28"/>
          <w:szCs w:val="28"/>
          <w:lang w:eastAsia="ru-RU"/>
        </w:rPr>
        <w:t>;</w:t>
      </w:r>
    </w:p>
    <w:p w14:paraId="7C5496DD" w14:textId="77777777" w:rsidR="006D0962" w:rsidRPr="004B0F13" w:rsidRDefault="006D0962" w:rsidP="000E007E">
      <w:pPr>
        <w:widowControl w:val="0"/>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нормируемому комплексу элементов благоустройства территории города Оби.</w:t>
      </w:r>
    </w:p>
    <w:p w14:paraId="542C845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1.3. Прилегающей для благоустройства территорией является:</w:t>
      </w:r>
    </w:p>
    <w:p w14:paraId="4ADEA2C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1.3.1. Территория земельного участка в границах, определенных </w:t>
      </w:r>
      <w:r w:rsidRPr="004B0F13">
        <w:rPr>
          <w:rFonts w:ascii="Times New Roman" w:eastAsia="Times New Roman" w:hAnsi="Times New Roman" w:cs="Times New Roman"/>
          <w:sz w:val="28"/>
          <w:szCs w:val="28"/>
          <w:lang w:eastAsia="ru-RU"/>
        </w:rPr>
        <w:t>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r w:rsidRPr="004B0F13">
        <w:rPr>
          <w:rFonts w:ascii="Times New Roman" w:eastAsia="Times New Roman" w:hAnsi="Times New Roman" w:cs="Times New Roman"/>
          <w:bCs/>
          <w:sz w:val="28"/>
          <w:szCs w:val="28"/>
          <w:lang w:eastAsia="ru-RU"/>
        </w:rPr>
        <w:t>.</w:t>
      </w:r>
    </w:p>
    <w:p w14:paraId="5A186318" w14:textId="6BF688B3" w:rsidR="006D0962"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w:t>
      </w:r>
      <w:r w:rsidR="00400776">
        <w:rPr>
          <w:rFonts w:ascii="Times New Roman" w:eastAsia="Times New Roman" w:hAnsi="Times New Roman" w:cs="Times New Roman"/>
          <w:sz w:val="28"/>
          <w:szCs w:val="28"/>
          <w:lang w:eastAsia="ru-RU"/>
        </w:rPr>
        <w:t xml:space="preserve"> </w:t>
      </w:r>
      <w:r w:rsidR="00400776">
        <w:rPr>
          <w:rFonts w:ascii="Times New Roman" w:eastAsia="Times New Roman" w:hAnsi="Times New Roman" w:cs="Times New Roman"/>
          <w:sz w:val="28"/>
          <w:szCs w:val="28"/>
          <w:lang w:eastAsia="ru-RU"/>
        </w:rPr>
        <w:tab/>
      </w:r>
      <w:r w:rsidRPr="004B0F13">
        <w:rPr>
          <w:rFonts w:ascii="Times New Roman" w:eastAsia="Times New Roman" w:hAnsi="Times New Roman" w:cs="Times New Roman"/>
          <w:sz w:val="28"/>
          <w:szCs w:val="28"/>
          <w:lang w:eastAsia="ru-RU"/>
        </w:rPr>
        <w:t xml:space="preserve">В случае если в отношении земельного участка, на котором расположены здания, строения, сооружения, </w:t>
      </w:r>
      <w:r w:rsidRPr="004B0F13">
        <w:rPr>
          <w:rFonts w:ascii="Times New Roman" w:eastAsia="Times New Roman" w:hAnsi="Times New Roman" w:cs="Times New Roman"/>
          <w:bCs/>
          <w:sz w:val="28"/>
          <w:szCs w:val="28"/>
          <w:lang w:eastAsia="ru-RU"/>
        </w:rPr>
        <w:t xml:space="preserve">объекты транспортной инфраструктуры, подземные инженерные коммуникации, нестационарные объекты, иные элементы благоустройства, </w:t>
      </w:r>
      <w:r w:rsidRPr="004B0F13">
        <w:rPr>
          <w:rFonts w:ascii="Times New Roman" w:eastAsia="Times New Roman" w:hAnsi="Times New Roman" w:cs="Times New Roman"/>
          <w:sz w:val="28"/>
          <w:szCs w:val="28"/>
          <w:lang w:eastAsia="ru-RU"/>
        </w:rPr>
        <w:t>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технического паспорта на земельный участок, красных линий, местоположения границ смежных земельных участков (при их наличии), естественных границ земельного участка</w:t>
      </w:r>
      <w:r w:rsidRPr="004B0F13">
        <w:rPr>
          <w:rFonts w:ascii="Times New Roman" w:eastAsia="Times New Roman" w:hAnsi="Times New Roman" w:cs="Times New Roman"/>
          <w:bCs/>
          <w:sz w:val="28"/>
          <w:szCs w:val="28"/>
          <w:lang w:eastAsia="ru-RU"/>
        </w:rPr>
        <w:t>.</w:t>
      </w:r>
    </w:p>
    <w:p w14:paraId="0616C28A" w14:textId="21B1FA20" w:rsidR="00400776" w:rsidRPr="007F27FD" w:rsidRDefault="00400776" w:rsidP="00400776">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cs="Times New Roman"/>
          <w:sz w:val="28"/>
          <w:szCs w:val="28"/>
          <w:lang w:eastAsia="ru-RU"/>
        </w:rPr>
        <w:t>В</w:t>
      </w:r>
      <w:r w:rsidRPr="007F27FD">
        <w:rPr>
          <w:rFonts w:ascii="Times New Roman" w:eastAsia="Times New Roman" w:hAnsi="Times New Roman" w:cs="Times New Roman"/>
          <w:sz w:val="28"/>
          <w:szCs w:val="28"/>
          <w:lang w:eastAsia="ru-RU"/>
        </w:rPr>
        <w:t xml:space="preserve"> соответствии с </w:t>
      </w:r>
      <w:r>
        <w:rPr>
          <w:rFonts w:ascii="Times New Roman" w:eastAsia="Times New Roman" w:hAnsi="Times New Roman" w:cs="Times New Roman"/>
          <w:sz w:val="28"/>
          <w:szCs w:val="28"/>
          <w:lang w:eastAsia="ru-RU"/>
        </w:rPr>
        <w:t xml:space="preserve">действующими </w:t>
      </w:r>
      <w:r w:rsidRPr="007F27FD">
        <w:rPr>
          <w:rFonts w:ascii="Times New Roman" w:eastAsia="Times New Roman" w:hAnsi="Times New Roman" w:cs="Times New Roman"/>
          <w:sz w:val="28"/>
          <w:szCs w:val="28"/>
          <w:lang w:eastAsia="ru-RU"/>
        </w:rPr>
        <w:t xml:space="preserve">муниципальными правовыми актами допускается заключение </w:t>
      </w:r>
      <w:r>
        <w:rPr>
          <w:rFonts w:ascii="Times New Roman" w:eastAsia="Times New Roman" w:hAnsi="Times New Roman" w:cs="Times New Roman"/>
          <w:sz w:val="28"/>
          <w:szCs w:val="28"/>
          <w:lang w:eastAsia="ru-RU"/>
        </w:rPr>
        <w:t>с</w:t>
      </w:r>
      <w:r w:rsidRPr="007F27FD">
        <w:rPr>
          <w:rFonts w:ascii="Times New Roman" w:eastAsia="Times New Roman" w:hAnsi="Times New Roman" w:cs="Times New Roman"/>
          <w:sz w:val="28"/>
          <w:szCs w:val="28"/>
          <w:lang w:eastAsia="ru-RU"/>
        </w:rPr>
        <w:t>оглашени</w:t>
      </w:r>
      <w:r>
        <w:rPr>
          <w:rFonts w:ascii="Times New Roman" w:eastAsia="Times New Roman" w:hAnsi="Times New Roman" w:cs="Times New Roman"/>
          <w:sz w:val="28"/>
          <w:szCs w:val="28"/>
          <w:lang w:eastAsia="ru-RU"/>
        </w:rPr>
        <w:t>я</w:t>
      </w:r>
      <w:r w:rsidRPr="007F27FD">
        <w:rPr>
          <w:rFonts w:ascii="Times New Roman" w:eastAsia="Times New Roman" w:hAnsi="Times New Roman" w:cs="Times New Roman"/>
          <w:sz w:val="28"/>
          <w:szCs w:val="28"/>
          <w:lang w:eastAsia="ru-RU"/>
        </w:rPr>
        <w:t xml:space="preserve"> об установлении границ прилегающей территории между собственником, иным законным владельцем здания, строения, сооружения, земельного участка и </w:t>
      </w:r>
      <w:r>
        <w:rPr>
          <w:rFonts w:ascii="Times New Roman" w:eastAsia="Times New Roman" w:hAnsi="Times New Roman" w:cs="Times New Roman"/>
          <w:sz w:val="28"/>
          <w:szCs w:val="28"/>
          <w:lang w:eastAsia="ru-RU"/>
        </w:rPr>
        <w:t>администрацией города Оби Новосибирской области,</w:t>
      </w:r>
      <w:r w:rsidRPr="007F27FD">
        <w:rPr>
          <w:rFonts w:ascii="Times New Roman" w:eastAsia="Times New Roman" w:hAnsi="Times New Roman" w:cs="Times New Roman"/>
          <w:sz w:val="28"/>
          <w:szCs w:val="28"/>
          <w:lang w:eastAsia="ru-RU"/>
        </w:rPr>
        <w:t> в целях установления границ прилегающей территории на расстоянии, превышающем расстояние,</w:t>
      </w:r>
      <w:r>
        <w:rPr>
          <w:rFonts w:ascii="Times New Roman" w:eastAsia="Times New Roman" w:hAnsi="Times New Roman" w:cs="Times New Roman"/>
          <w:sz w:val="28"/>
          <w:szCs w:val="28"/>
          <w:lang w:eastAsia="ru-RU"/>
        </w:rPr>
        <w:t xml:space="preserve"> установленное пунктом </w:t>
      </w:r>
    </w:p>
    <w:p w14:paraId="3231D2EB" w14:textId="77777777" w:rsidR="00400776" w:rsidRPr="007F27FD" w:rsidRDefault="00400776" w:rsidP="0040077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w:t>
      </w:r>
      <w:r w:rsidRPr="007F27FD">
        <w:rPr>
          <w:rFonts w:ascii="Times New Roman" w:hAnsi="Times New Roman"/>
          <w:sz w:val="28"/>
          <w:szCs w:val="28"/>
          <w:shd w:val="clear" w:color="auto" w:fill="FFFFFF"/>
        </w:rPr>
        <w:t>еотъемлемой частью соглашения об установлении границ прилегающей территории является карта-схема, представляющая собой графическое изображение территории на которой отображаются границы прилегающей территории, границы здания, строения, сооружения, земельного участка, в отношении которого устанавливаются границы прилегающей территории, с указанием его адреса или адресного ориентира, а также элементы благоустройства, расположенные в границах прилегающей территории.</w:t>
      </w:r>
    </w:p>
    <w:p w14:paraId="3C755059" w14:textId="77777777" w:rsidR="00400776" w:rsidRPr="007F27FD" w:rsidRDefault="00400776" w:rsidP="0040077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Pr="007F27FD">
        <w:rPr>
          <w:rFonts w:ascii="Times New Roman" w:hAnsi="Times New Roman"/>
          <w:sz w:val="28"/>
          <w:szCs w:val="28"/>
          <w:shd w:val="clear" w:color="auto" w:fill="FFFFFF"/>
        </w:rPr>
        <w:t>обственники и (или) иные законные владельцы зданий, строений, сооружений, земельных участков вправе передать обязательства по содержанию прилегающей территории иным ответственным лицам по основаниям, предусмотренным законодательством.</w:t>
      </w:r>
    </w:p>
    <w:p w14:paraId="7B982B0A" w14:textId="77777777" w:rsidR="00400776" w:rsidRPr="007F27FD" w:rsidRDefault="00400776" w:rsidP="0040077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Pr="007F27FD">
        <w:rPr>
          <w:rFonts w:ascii="Times New Roman" w:hAnsi="Times New Roman"/>
          <w:sz w:val="28"/>
          <w:szCs w:val="28"/>
          <w:shd w:val="clear" w:color="auto" w:fill="FFFFFF"/>
        </w:rPr>
        <w:t>обственники и (или) иные законные владельцы зданий, строений, сооружений, земельных участков должны обеспечивать соблюдение Правил, выполнение перечня мероприятий по благоустройству на прилегающих территориях.</w:t>
      </w:r>
    </w:p>
    <w:p w14:paraId="17B80E21" w14:textId="77777777" w:rsidR="00400776" w:rsidRPr="007F27FD" w:rsidRDefault="00400776" w:rsidP="0040077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О</w:t>
      </w:r>
      <w:r w:rsidRPr="007F27FD">
        <w:rPr>
          <w:rFonts w:ascii="Times New Roman" w:hAnsi="Times New Roman"/>
          <w:sz w:val="28"/>
          <w:szCs w:val="28"/>
          <w:shd w:val="clear" w:color="auto" w:fill="FFFFFF"/>
        </w:rPr>
        <w:t>бязательства по содержанию прилегающей территории между несколькими собственниками и (или) иными законными владельцами зданий, строений, сооружений, земельных участков распределяются между ними соглашениями сторон.</w:t>
      </w:r>
    </w:p>
    <w:p w14:paraId="7C55E3F2" w14:textId="1C548C2C" w:rsidR="00400776" w:rsidRDefault="00400776" w:rsidP="00400776">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r>
      <w:r>
        <w:rPr>
          <w:rFonts w:ascii="Times New Roman" w:hAnsi="Times New Roman"/>
          <w:sz w:val="28"/>
          <w:szCs w:val="28"/>
          <w:shd w:val="clear" w:color="auto" w:fill="FFFFFF"/>
        </w:rPr>
        <w:t>П</w:t>
      </w:r>
      <w:r w:rsidRPr="007F27FD">
        <w:rPr>
          <w:rFonts w:ascii="Times New Roman" w:hAnsi="Times New Roman"/>
          <w:sz w:val="28"/>
          <w:szCs w:val="28"/>
          <w:shd w:val="clear" w:color="auto" w:fill="FFFFFF"/>
        </w:rPr>
        <w:t>ри осуществлении содержания прилегающей территории не допускается ограждение соответствующей территории.</w:t>
      </w:r>
    </w:p>
    <w:p w14:paraId="749E7AA3" w14:textId="12E84806" w:rsidR="006D0962" w:rsidRPr="004B0F13" w:rsidRDefault="00400776"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1</w:t>
      </w:r>
      <w:r w:rsidR="006D0962" w:rsidRPr="004B0F13">
        <w:rPr>
          <w:rFonts w:ascii="Times New Roman" w:eastAsia="Times New Roman" w:hAnsi="Times New Roman" w:cs="Times New Roman"/>
          <w:bCs/>
          <w:sz w:val="28"/>
          <w:szCs w:val="28"/>
          <w:lang w:eastAsia="ru-RU"/>
        </w:rPr>
        <w:t>.3.2. Территория, переданная специализированным организациям для выполнения работ по благоустройству.</w:t>
      </w:r>
    </w:p>
    <w:p w14:paraId="7ED3C72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1.3.3. Территория проведения земляных, строительных и иных работ, влекущих за собой нарушение благоустройства.</w:t>
      </w:r>
    </w:p>
    <w:p w14:paraId="1D8B506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1.3.4. Территория, прилегающая к земельному участку, указанному в подпункте    1.3.1 настоящих Правил, границы которой определяются:</w:t>
      </w:r>
    </w:p>
    <w:p w14:paraId="0497317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участках со зданиями, строениями, сооружениями, расположенными на улицах с двухсторонней застройкой: по длине занимаемого участка, по ширине – до границы проезжей части, включая кювет;</w:t>
      </w:r>
    </w:p>
    <w:p w14:paraId="3750893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участках со зданиями, строениями, сооружениями, расположенными на улицах с односторонней застройкой по длине занимаемого участка, по ширине – на всю ширину улицы, включая противоположный тротуар и 10 метров за тротуаром, за исключением проезжей части;</w:t>
      </w:r>
    </w:p>
    <w:p w14:paraId="27AD535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участках со строительными площадками – 15 метров от ограждения стройки по всему периметру, за исключением проезжей части;</w:t>
      </w:r>
    </w:p>
    <w:p w14:paraId="3F63A95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 на участках с нестационарными объектами торговли, общественного питания и бытового обслуживания населения – 10 метров от границ нестационарного объекта по всему периметру, за исключением проезжей части</w:t>
      </w:r>
      <w:r w:rsidRPr="004B0F13">
        <w:rPr>
          <w:rFonts w:ascii="Times New Roman" w:eastAsia="Times New Roman" w:hAnsi="Times New Roman" w:cs="Times New Roman"/>
          <w:bCs/>
          <w:sz w:val="28"/>
          <w:szCs w:val="28"/>
          <w:lang w:eastAsia="ru-RU"/>
        </w:rPr>
        <w:t>;</w:t>
      </w:r>
    </w:p>
    <w:p w14:paraId="6D6556C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дорогах, подходах и подъездных путях к промышленным организациям, а также к жилым микрорайонам, карьерам, гаражам, складам и земельным участкам по всей длине дороги, включая 10-метровую зеленую зону;</w:t>
      </w:r>
    </w:p>
    <w:p w14:paraId="63BF3C7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строительных площадках - территория не менее 15 метров от ограждения стройки по всему периметру;</w:t>
      </w:r>
    </w:p>
    <w:p w14:paraId="3A7FFE0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некапитальных объектов торговли, общественного питания и бытового обслуживания населения - в радиусе не менее 10 метров;</w:t>
      </w:r>
    </w:p>
    <w:p w14:paraId="5B41D12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АЗС, заправочных комплексов, гаражно-строительных кооперативов, индивидуальных гаражей, автостоянок -  в радиусе не менее 10 метров;</w:t>
      </w:r>
    </w:p>
    <w:p w14:paraId="070180E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парков – территория не менее 10 метров по всему периметру;</w:t>
      </w:r>
    </w:p>
    <w:p w14:paraId="5FBA556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школ, детских садов, объектов культуры, здравоохранения и др. объекты - территория не менее 10 метров по всему периметру;</w:t>
      </w:r>
    </w:p>
    <w:p w14:paraId="0A6A976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наземных инженерных коммуникаций – 3 метра от края коммуникаций в каждую сторону;</w:t>
      </w:r>
    </w:p>
    <w:p w14:paraId="363EF52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трансформаторные подстанции, газораспределительные станции, другие сооружения, работающие в автономном режиме – территория не менее 6 метров по всему периметру.</w:t>
      </w:r>
    </w:p>
    <w:p w14:paraId="284EBAF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1.3.5.  При обнаружении нарушения настоящих Правил председатели у</w:t>
      </w:r>
      <w:r w:rsidR="00765186" w:rsidRPr="004B0F13">
        <w:rPr>
          <w:rFonts w:ascii="Times New Roman" w:eastAsia="Times New Roman" w:hAnsi="Times New Roman" w:cs="Times New Roman"/>
          <w:sz w:val="28"/>
          <w:szCs w:val="28"/>
          <w:lang w:eastAsia="ru-RU"/>
        </w:rPr>
        <w:t xml:space="preserve">личных комитетов, председатели </w:t>
      </w:r>
      <w:r w:rsidRPr="004B0F13">
        <w:rPr>
          <w:rFonts w:ascii="Times New Roman" w:eastAsia="Times New Roman" w:hAnsi="Times New Roman" w:cs="Times New Roman"/>
          <w:sz w:val="28"/>
          <w:szCs w:val="28"/>
          <w:lang w:eastAsia="ru-RU"/>
        </w:rPr>
        <w:t xml:space="preserve">Советов МКД, представители уполномоченных организаций, </w:t>
      </w:r>
      <w:r w:rsidR="00765186" w:rsidRPr="004B0F13">
        <w:rPr>
          <w:rFonts w:ascii="Times New Roman" w:eastAsia="Times New Roman" w:hAnsi="Times New Roman" w:cs="Times New Roman"/>
          <w:sz w:val="28"/>
          <w:szCs w:val="28"/>
          <w:lang w:eastAsia="ru-RU"/>
        </w:rPr>
        <w:t>муниципальные служащие</w:t>
      </w:r>
      <w:r w:rsidRPr="004B0F13">
        <w:rPr>
          <w:rFonts w:ascii="Times New Roman" w:eastAsia="Times New Roman" w:hAnsi="Times New Roman" w:cs="Times New Roman"/>
          <w:sz w:val="28"/>
          <w:szCs w:val="28"/>
          <w:lang w:eastAsia="ru-RU"/>
        </w:rPr>
        <w:t xml:space="preserve"> администрации города Оби в присутствии двух свидетелей составляют акт на нарушителей настоящих Правил, с последующей передачей этих актов участковому инспектору для составления протокола об административно</w:t>
      </w:r>
      <w:r w:rsidR="00765186" w:rsidRPr="004B0F13">
        <w:rPr>
          <w:rFonts w:ascii="Times New Roman" w:eastAsia="Times New Roman" w:hAnsi="Times New Roman" w:cs="Times New Roman"/>
          <w:sz w:val="28"/>
          <w:szCs w:val="28"/>
          <w:lang w:eastAsia="ru-RU"/>
        </w:rPr>
        <w:t>м правонарушении</w:t>
      </w:r>
      <w:r w:rsidRPr="004B0F13">
        <w:rPr>
          <w:rFonts w:ascii="Times New Roman" w:eastAsia="Times New Roman" w:hAnsi="Times New Roman" w:cs="Times New Roman"/>
          <w:sz w:val="28"/>
          <w:szCs w:val="28"/>
          <w:lang w:eastAsia="ru-RU"/>
        </w:rPr>
        <w:t>.</w:t>
      </w:r>
    </w:p>
    <w:p w14:paraId="6F689177" w14:textId="77777777" w:rsidR="004B0F13" w:rsidRPr="004B0F13" w:rsidRDefault="004B0F13" w:rsidP="000E007E">
      <w:pPr>
        <w:suppressAutoHyphens/>
        <w:autoSpaceDE w:val="0"/>
        <w:autoSpaceDN w:val="0"/>
        <w:adjustRightInd w:val="0"/>
        <w:spacing w:after="0"/>
        <w:outlineLvl w:val="1"/>
        <w:rPr>
          <w:rFonts w:ascii="Times New Roman" w:eastAsia="Times New Roman" w:hAnsi="Times New Roman" w:cs="Times New Roman"/>
          <w:b/>
          <w:bCs/>
          <w:sz w:val="28"/>
          <w:szCs w:val="28"/>
          <w:lang w:eastAsia="ru-RU"/>
        </w:rPr>
      </w:pPr>
    </w:p>
    <w:p w14:paraId="19A1715A" w14:textId="77777777" w:rsidR="004B0F13" w:rsidRPr="004B0F13" w:rsidRDefault="006D0962" w:rsidP="004B0F13">
      <w:pPr>
        <w:suppressAutoHyphens/>
        <w:autoSpaceDE w:val="0"/>
        <w:autoSpaceDN w:val="0"/>
        <w:adjustRightInd w:val="0"/>
        <w:spacing w:after="0"/>
        <w:jc w:val="center"/>
        <w:outlineLvl w:val="1"/>
        <w:rPr>
          <w:rFonts w:ascii="Times New Roman" w:eastAsia="Times New Roman" w:hAnsi="Times New Roman" w:cs="Times New Roman"/>
          <w:b/>
          <w:bCs/>
          <w:sz w:val="28"/>
          <w:szCs w:val="28"/>
          <w:lang w:eastAsia="ru-RU"/>
        </w:rPr>
      </w:pPr>
      <w:r w:rsidRPr="004B0F13">
        <w:rPr>
          <w:rFonts w:ascii="Times New Roman" w:eastAsia="Times New Roman" w:hAnsi="Times New Roman" w:cs="Times New Roman"/>
          <w:b/>
          <w:sz w:val="28"/>
          <w:szCs w:val="28"/>
          <w:lang w:eastAsia="ru-RU"/>
        </w:rPr>
        <w:t>Раздел</w:t>
      </w:r>
      <w:r w:rsidRPr="004B0F13">
        <w:rPr>
          <w:rFonts w:ascii="Times New Roman" w:eastAsia="Times New Roman" w:hAnsi="Times New Roman" w:cs="Times New Roman"/>
          <w:b/>
          <w:bCs/>
          <w:sz w:val="28"/>
          <w:szCs w:val="28"/>
          <w:lang w:eastAsia="ru-RU"/>
        </w:rPr>
        <w:t xml:space="preserve"> 2. Основные понятия</w:t>
      </w:r>
    </w:p>
    <w:p w14:paraId="61864B8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Для целей настоящих Правил применяются следующие понятия:</w:t>
      </w:r>
    </w:p>
    <w:p w14:paraId="780D79D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bCs/>
          <w:sz w:val="28"/>
          <w:szCs w:val="28"/>
          <w:lang w:eastAsia="ru-RU"/>
        </w:rPr>
        <w:t xml:space="preserve">     Благоустройство территории</w:t>
      </w:r>
      <w:r w:rsidRPr="004B0F13">
        <w:rPr>
          <w:rFonts w:ascii="Times New Roman" w:eastAsia="Times New Roman" w:hAnsi="Times New Roman" w:cs="Times New Roman"/>
          <w:bCs/>
          <w:sz w:val="28"/>
          <w:szCs w:val="28"/>
          <w:lang w:eastAsia="ru-RU"/>
        </w:rPr>
        <w:t xml:space="preserve"> – </w:t>
      </w:r>
      <w:r w:rsidRPr="004B0F13">
        <w:rPr>
          <w:rFonts w:ascii="Times New Roman" w:eastAsia="Times New Roman" w:hAnsi="Times New Roman" w:cs="Times New Roman"/>
          <w:sz w:val="28"/>
          <w:szCs w:val="28"/>
          <w:lang w:eastAsia="ru-RU"/>
        </w:rPr>
        <w:t>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38077B6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 xml:space="preserve">      Домовладение</w:t>
      </w:r>
      <w:r w:rsidRPr="004B0F13">
        <w:rPr>
          <w:rFonts w:ascii="Times New Roman" w:eastAsia="Times New Roman" w:hAnsi="Times New Roman" w:cs="Times New Roman"/>
          <w:bCs/>
          <w:sz w:val="28"/>
          <w:szCs w:val="28"/>
          <w:lang w:eastAsia="ru-RU"/>
        </w:rPr>
        <w:t xml:space="preserve"> – индивидуальный жилой дом и надворные постройки, находящиеся на обособленном земельном участке;</w:t>
      </w:r>
    </w:p>
    <w:p w14:paraId="1216F47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 xml:space="preserve">     Земляные работы</w:t>
      </w:r>
      <w:r w:rsidRPr="004B0F13">
        <w:rPr>
          <w:rFonts w:ascii="Times New Roman" w:eastAsia="Times New Roman" w:hAnsi="Times New Roman" w:cs="Times New Roman"/>
          <w:sz w:val="28"/>
          <w:szCs w:val="28"/>
          <w:lang w:eastAsia="ru-RU"/>
        </w:rPr>
        <w:t xml:space="preserve">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14:paraId="15AD5A57"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 xml:space="preserve">     Изменение внешнего вида фасадов зданий, строений, сооружений</w:t>
      </w:r>
      <w:r w:rsidRPr="004B0F13">
        <w:rPr>
          <w:rFonts w:ascii="Times New Roman" w:eastAsia="Times New Roman" w:hAnsi="Times New Roman" w:cs="Times New Roman"/>
          <w:sz w:val="28"/>
          <w:szCs w:val="28"/>
          <w:lang w:eastAsia="ru-RU"/>
        </w:rPr>
        <w:t xml:space="preserve"> – создание, изменение или ликвидация крылец, навесов, козырьков, карнизов, балконов, лоджий, веранд, террас,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w:t>
      </w:r>
      <w:r w:rsidRPr="004B0F13">
        <w:rPr>
          <w:rFonts w:ascii="Times New Roman" w:eastAsia="Times New Roman" w:hAnsi="Times New Roman" w:cs="Times New Roman"/>
          <w:sz w:val="28"/>
          <w:szCs w:val="28"/>
          <w:lang w:eastAsia="ru-RU"/>
        </w:rPr>
        <w:lastRenderedPageBreak/>
        <w:t>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14:paraId="366F7EA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 xml:space="preserve">     Малые архитектурные формы</w:t>
      </w:r>
      <w:r w:rsidRPr="004B0F13">
        <w:rPr>
          <w:rFonts w:ascii="Times New Roman" w:eastAsia="Times New Roman" w:hAnsi="Times New Roman" w:cs="Times New Roman"/>
          <w:bCs/>
          <w:sz w:val="28"/>
          <w:szCs w:val="28"/>
          <w:lang w:eastAsia="ru-RU"/>
        </w:rPr>
        <w:t xml:space="preserve"> – </w:t>
      </w:r>
      <w:r w:rsidRPr="004B0F13">
        <w:rPr>
          <w:rFonts w:ascii="Times New Roman" w:eastAsia="Times New Roman" w:hAnsi="Times New Roman" w:cs="Times New Roman"/>
          <w:sz w:val="28"/>
          <w:szCs w:val="28"/>
          <w:lang w:eastAsia="ru-RU"/>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w:t>
      </w:r>
      <w:r w:rsidRPr="004B0F13">
        <w:rPr>
          <w:rFonts w:ascii="Times New Roman" w:eastAsia="Times New Roman" w:hAnsi="Times New Roman" w:cs="Times New Roman"/>
          <w:bCs/>
          <w:sz w:val="28"/>
          <w:szCs w:val="28"/>
          <w:lang w:eastAsia="ru-RU"/>
        </w:rPr>
        <w:t>объекты городского дизайна;</w:t>
      </w:r>
    </w:p>
    <w:p w14:paraId="6E5B2F6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 xml:space="preserve">     Нестационарный объект</w:t>
      </w:r>
      <w:r w:rsidRPr="004B0F13">
        <w:rPr>
          <w:rFonts w:ascii="Times New Roman" w:eastAsia="Times New Roman" w:hAnsi="Times New Roman" w:cs="Times New Roman"/>
          <w:bCs/>
          <w:sz w:val="28"/>
          <w:szCs w:val="28"/>
          <w:lang w:eastAsia="ru-RU"/>
        </w:rPr>
        <w:t xml:space="preserve">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14:paraId="3B364E9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 xml:space="preserve">     Нормируемый комплекс элементов благоустройства</w:t>
      </w:r>
      <w:r w:rsidRPr="004B0F13">
        <w:rPr>
          <w:rFonts w:ascii="Times New Roman" w:eastAsia="Times New Roman" w:hAnsi="Times New Roman" w:cs="Times New Roman"/>
          <w:bCs/>
          <w:sz w:val="28"/>
          <w:szCs w:val="28"/>
          <w:lang w:eastAsia="ru-RU"/>
        </w:rPr>
        <w:t xml:space="preserve"> – </w:t>
      </w:r>
      <w:r w:rsidRPr="004B0F13">
        <w:rPr>
          <w:rFonts w:ascii="Times New Roman" w:eastAsia="Times New Roman" w:hAnsi="Times New Roman" w:cs="Times New Roman"/>
          <w:sz w:val="28"/>
          <w:szCs w:val="28"/>
          <w:lang w:eastAsia="ru-RU"/>
        </w:rPr>
        <w:t>необходимое минимальное сочетание элементов благоустройства для создания на территории города Оби Новосибирской области безопасной, удобной и привлекательной среды;</w:t>
      </w:r>
    </w:p>
    <w:p w14:paraId="2D72F94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 xml:space="preserve">     Объекты благоустройства</w:t>
      </w: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Cs/>
          <w:sz w:val="28"/>
          <w:szCs w:val="28"/>
          <w:lang w:eastAsia="ru-RU"/>
        </w:rPr>
        <w:t xml:space="preserve">– </w:t>
      </w:r>
      <w:r w:rsidRPr="004B0F13">
        <w:rPr>
          <w:rFonts w:ascii="Times New Roman" w:eastAsia="Times New Roman" w:hAnsi="Times New Roman" w:cs="Times New Roman"/>
          <w:sz w:val="28"/>
          <w:szCs w:val="28"/>
          <w:lang w:eastAsia="ru-RU"/>
        </w:rPr>
        <w:t>территории города Оби,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Оби;</w:t>
      </w:r>
    </w:p>
    <w:p w14:paraId="2ED14E7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 xml:space="preserve">     Объекты нормирования благоустройства</w:t>
      </w: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Cs/>
          <w:sz w:val="28"/>
          <w:szCs w:val="28"/>
          <w:lang w:eastAsia="ru-RU"/>
        </w:rPr>
        <w:t xml:space="preserve">– </w:t>
      </w:r>
      <w:r w:rsidRPr="004B0F13">
        <w:rPr>
          <w:rFonts w:ascii="Times New Roman" w:eastAsia="Times New Roman" w:hAnsi="Times New Roman" w:cs="Times New Roman"/>
          <w:sz w:val="28"/>
          <w:szCs w:val="28"/>
          <w:lang w:eastAsia="ru-RU"/>
        </w:rPr>
        <w:t>территории города Оби,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14:paraId="2EBBFDE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 xml:space="preserve">     Паспорт строительного объекта</w:t>
      </w:r>
      <w:r w:rsidRPr="004B0F13">
        <w:rPr>
          <w:rFonts w:ascii="Times New Roman" w:eastAsia="Times New Roman" w:hAnsi="Times New Roman" w:cs="Times New Roman"/>
          <w:bCs/>
          <w:sz w:val="28"/>
          <w:szCs w:val="28"/>
          <w:lang w:eastAsia="ru-RU"/>
        </w:rPr>
        <w:t xml:space="preserve">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14:paraId="7D07619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lastRenderedPageBreak/>
        <w:t xml:space="preserve">     Подземные инженерные коммуникации</w:t>
      </w:r>
      <w:r w:rsidRPr="004B0F13">
        <w:rPr>
          <w:rFonts w:ascii="Times New Roman" w:eastAsia="Times New Roman" w:hAnsi="Times New Roman" w:cs="Times New Roman"/>
          <w:bCs/>
          <w:sz w:val="28"/>
          <w:szCs w:val="28"/>
          <w:lang w:eastAsia="ru-RU"/>
        </w:rPr>
        <w:t xml:space="preserve"> – трубопроводы и кабели различного назначения (водопровод, канализация, отопление, связь и прочее);</w:t>
      </w:r>
    </w:p>
    <w:p w14:paraId="1F391C8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bCs/>
          <w:sz w:val="28"/>
          <w:szCs w:val="28"/>
          <w:lang w:eastAsia="ru-RU"/>
        </w:rPr>
        <w:t xml:space="preserve">     Уборка территории</w:t>
      </w:r>
      <w:r w:rsidRPr="004B0F13">
        <w:rPr>
          <w:rFonts w:ascii="Times New Roman" w:eastAsia="Times New Roman" w:hAnsi="Times New Roman" w:cs="Times New Roman"/>
          <w:bCs/>
          <w:sz w:val="28"/>
          <w:szCs w:val="28"/>
          <w:lang w:eastAsia="ru-RU"/>
        </w:rPr>
        <w:t xml:space="preserve">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w:t>
      </w:r>
      <w:r w:rsidRPr="004B0F13">
        <w:rPr>
          <w:rFonts w:ascii="Times New Roman" w:eastAsia="Times New Roman" w:hAnsi="Times New Roman" w:cs="Times New Roman"/>
          <w:sz w:val="28"/>
          <w:szCs w:val="28"/>
          <w:lang w:eastAsia="ru-RU"/>
        </w:rPr>
        <w:t>охрану окружающей среды;</w:t>
      </w:r>
    </w:p>
    <w:p w14:paraId="6D07518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 xml:space="preserve">     Элементы благоустройства</w:t>
      </w:r>
      <w:r w:rsidRPr="004B0F13">
        <w:rPr>
          <w:rFonts w:ascii="Times New Roman" w:eastAsia="Times New Roman" w:hAnsi="Times New Roman" w:cs="Times New Roman"/>
          <w:bCs/>
          <w:sz w:val="28"/>
          <w:szCs w:val="28"/>
          <w:lang w:eastAsia="ru-RU"/>
        </w:rPr>
        <w:t xml:space="preserve"> – </w:t>
      </w:r>
      <w:r w:rsidRPr="004B0F13">
        <w:rPr>
          <w:rFonts w:ascii="Times New Roman" w:eastAsia="Times New Roman" w:hAnsi="Times New Roman" w:cs="Times New Roman"/>
          <w:sz w:val="28"/>
          <w:szCs w:val="28"/>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w:t>
      </w:r>
    </w:p>
    <w:p w14:paraId="4CD0CCD7" w14:textId="77777777" w:rsidR="00765186" w:rsidRPr="004B0F13" w:rsidRDefault="00765186"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
          <w:sz w:val="28"/>
          <w:szCs w:val="28"/>
          <w:lang w:eastAsia="ru-RU"/>
        </w:rPr>
        <w:t xml:space="preserve"> Зеленые насаждения</w:t>
      </w:r>
      <w:r w:rsidRPr="004B0F13">
        <w:rPr>
          <w:rFonts w:ascii="Times New Roman" w:eastAsia="Times New Roman" w:hAnsi="Times New Roman" w:cs="Times New Roman"/>
          <w:sz w:val="28"/>
          <w:szCs w:val="28"/>
          <w:lang w:eastAsia="ru-RU"/>
        </w:rPr>
        <w:t xml:space="preserve"> - совокупность древесных, кустарниковых и травянистых растений, расположенных на определенной территории.</w:t>
      </w:r>
    </w:p>
    <w:p w14:paraId="014F318C" w14:textId="77777777" w:rsidR="00765186" w:rsidRPr="004B0F13" w:rsidRDefault="00765186"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
          <w:sz w:val="28"/>
          <w:szCs w:val="28"/>
          <w:lang w:eastAsia="ru-RU"/>
        </w:rPr>
        <w:t>Несанкционированная свалка</w:t>
      </w:r>
      <w:r w:rsidRPr="004B0F13">
        <w:rPr>
          <w:rFonts w:ascii="Times New Roman" w:eastAsia="Times New Roman" w:hAnsi="Times New Roman" w:cs="Times New Roman"/>
          <w:sz w:val="28"/>
          <w:szCs w:val="28"/>
          <w:lang w:eastAsia="ru-RU"/>
        </w:rPr>
        <w:t xml:space="preserve"> - самовольный (несанкционированный) сброс (размещение) или складирование отходов производства и потребления.</w:t>
      </w:r>
    </w:p>
    <w:p w14:paraId="562C6861" w14:textId="77777777" w:rsidR="00765186" w:rsidRPr="004B0F13" w:rsidRDefault="00765186"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
          <w:sz w:val="28"/>
          <w:szCs w:val="28"/>
          <w:lang w:eastAsia="ru-RU"/>
        </w:rPr>
        <w:t>Содержание строительных площадок</w:t>
      </w:r>
      <w:r w:rsidRPr="004B0F13">
        <w:rPr>
          <w:rFonts w:ascii="Times New Roman" w:eastAsia="Times New Roman" w:hAnsi="Times New Roman" w:cs="Times New Roman"/>
          <w:sz w:val="28"/>
          <w:szCs w:val="28"/>
          <w:lang w:eastAsia="ru-RU"/>
        </w:rPr>
        <w:t xml:space="preserve"> - комплекс мероприятий по устройству подъездных путей с твердым покрытием (дорожные плиты, асфальт, бетон), устройству пункта мытья колес транспортных средств, установке паспорта строительного объекта, устройству временных площадок для отстоя транспортных средств, обустройству временных тротуаров, проездов, уборке территории строительной площадки, подъездов к ней и тротуаров от грязи и мусора, снега и льда, а также влажной уборке внешней стороны ограждения строительной площадки.</w:t>
      </w:r>
    </w:p>
    <w:p w14:paraId="00AD24A4" w14:textId="77777777" w:rsidR="00765186" w:rsidRPr="004B0F13" w:rsidRDefault="00765186"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
          <w:sz w:val="28"/>
          <w:szCs w:val="28"/>
          <w:lang w:eastAsia="ru-RU"/>
        </w:rPr>
        <w:t>Снежная «Сухая» свалка (снегоотвал)</w:t>
      </w:r>
      <w:r w:rsidRPr="004B0F13">
        <w:rPr>
          <w:rFonts w:ascii="Times New Roman" w:eastAsia="Times New Roman" w:hAnsi="Times New Roman" w:cs="Times New Roman"/>
          <w:sz w:val="28"/>
          <w:szCs w:val="28"/>
          <w:lang w:eastAsia="ru-RU"/>
        </w:rPr>
        <w:t xml:space="preserve"> - специально отведенное место для складирования снега.</w:t>
      </w:r>
    </w:p>
    <w:p w14:paraId="0D634687" w14:textId="77777777" w:rsidR="00765186" w:rsidRPr="004B0F13" w:rsidRDefault="00765186"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
          <w:sz w:val="28"/>
          <w:szCs w:val="28"/>
          <w:lang w:eastAsia="ru-RU"/>
        </w:rPr>
        <w:t>Уборка закрепленных территорий</w:t>
      </w:r>
      <w:r w:rsidRPr="004B0F13">
        <w:rPr>
          <w:rFonts w:ascii="Times New Roman" w:eastAsia="Times New Roman" w:hAnsi="Times New Roman" w:cs="Times New Roman"/>
          <w:sz w:val="28"/>
          <w:szCs w:val="28"/>
          <w:lang w:eastAsia="ru-RU"/>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14:paraId="34955D32" w14:textId="77777777" w:rsidR="006D0962" w:rsidRPr="00777C7B" w:rsidRDefault="006D0962" w:rsidP="00777C7B">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 xml:space="preserve">     Ответственные лица</w:t>
      </w:r>
      <w:r w:rsidRPr="004B0F13">
        <w:rPr>
          <w:rFonts w:ascii="Times New Roman" w:eastAsia="Times New Roman" w:hAnsi="Times New Roman" w:cs="Times New Roman"/>
          <w:sz w:val="28"/>
          <w:szCs w:val="28"/>
          <w:lang w:eastAsia="ru-RU"/>
        </w:rPr>
        <w:t xml:space="preserve"> – </w:t>
      </w:r>
      <w:r w:rsidRPr="004B0F13">
        <w:rPr>
          <w:rFonts w:ascii="Times New Roman" w:eastAsia="Times New Roman" w:hAnsi="Times New Roman" w:cs="Times New Roman"/>
          <w:bCs/>
          <w:sz w:val="28"/>
          <w:szCs w:val="28"/>
          <w:lang w:eastAsia="ru-RU"/>
        </w:rPr>
        <w:t xml:space="preserve">физические и юридические лица, являющиеся собственниками </w:t>
      </w:r>
      <w:r w:rsidRPr="004B0F13">
        <w:rPr>
          <w:rFonts w:ascii="Times New Roman" w:eastAsia="Times New Roman" w:hAnsi="Times New Roman" w:cs="Times New Roman"/>
          <w:sz w:val="28"/>
          <w:szCs w:val="28"/>
          <w:lang w:eastAsia="ru-RU"/>
        </w:rPr>
        <w:t>(владельцами, пользователями, арендаторами)</w:t>
      </w:r>
      <w:r w:rsidRPr="004B0F13">
        <w:rPr>
          <w:rFonts w:ascii="Times New Roman" w:eastAsia="Times New Roman" w:hAnsi="Times New Roman" w:cs="Times New Roman"/>
          <w:bCs/>
          <w:sz w:val="28"/>
          <w:szCs w:val="28"/>
          <w:lang w:eastAsia="ru-RU"/>
        </w:rPr>
        <w:t xml:space="preserve"> земельных участков, зданий </w:t>
      </w:r>
      <w:r w:rsidRPr="004B0F13">
        <w:rPr>
          <w:rFonts w:ascii="Times New Roman" w:eastAsia="Times New Roman" w:hAnsi="Times New Roman" w:cs="Times New Roman"/>
          <w:sz w:val="28"/>
          <w:szCs w:val="28"/>
          <w:lang w:eastAsia="ru-RU"/>
        </w:rPr>
        <w:t>(помещений в них)</w:t>
      </w:r>
      <w:r w:rsidRPr="004B0F13">
        <w:rPr>
          <w:rFonts w:ascii="Times New Roman" w:eastAsia="Times New Roman" w:hAnsi="Times New Roman" w:cs="Times New Roman"/>
          <w:bCs/>
          <w:sz w:val="28"/>
          <w:szCs w:val="28"/>
          <w:lang w:eastAsia="ru-RU"/>
        </w:rPr>
        <w:t xml:space="preserve">, </w:t>
      </w:r>
      <w:r w:rsidRPr="004B0F13">
        <w:rPr>
          <w:rFonts w:ascii="Times New Roman" w:eastAsia="Times New Roman" w:hAnsi="Times New Roman" w:cs="Times New Roman"/>
          <w:iCs/>
          <w:sz w:val="28"/>
          <w:szCs w:val="28"/>
          <w:lang w:eastAsia="ru-RU"/>
        </w:rPr>
        <w:t>строений, сооружений</w:t>
      </w:r>
      <w:r w:rsidRPr="004B0F13">
        <w:rPr>
          <w:rFonts w:ascii="Times New Roman" w:eastAsia="Times New Roman" w:hAnsi="Times New Roman" w:cs="Times New Roman"/>
          <w:bCs/>
          <w:sz w:val="28"/>
          <w:szCs w:val="28"/>
          <w:lang w:eastAsia="ru-RU"/>
        </w:rPr>
        <w:t xml:space="preserve">, объектов транспортной инфраструктуры, подземных инженерных коммуникаций, нестационарных объектов, иных элементов благоустройства, </w:t>
      </w:r>
      <w:r w:rsidRPr="004B0F13">
        <w:rPr>
          <w:rFonts w:ascii="Times New Roman" w:eastAsia="Times New Roman" w:hAnsi="Times New Roman" w:cs="Times New Roman"/>
          <w:bCs/>
          <w:sz w:val="28"/>
          <w:szCs w:val="28"/>
          <w:lang w:eastAsia="ru-RU"/>
        </w:rPr>
        <w:lastRenderedPageBreak/>
        <w:t>специализированные организации, осуществляющие выполнение работ по благоустройству территории (далее – специализированные организации), должностные лица, в обязанности которых входит выполнение указанных работ либо организация и (или) контроль их выполнения,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14:paraId="61251653" w14:textId="77777777" w:rsidR="004B0F13" w:rsidRPr="004B0F13" w:rsidRDefault="004B0F13" w:rsidP="000E007E">
      <w:pPr>
        <w:suppressAutoHyphens/>
        <w:autoSpaceDE w:val="0"/>
        <w:autoSpaceDN w:val="0"/>
        <w:adjustRightInd w:val="0"/>
        <w:spacing w:after="0"/>
        <w:jc w:val="center"/>
        <w:outlineLvl w:val="1"/>
        <w:rPr>
          <w:rFonts w:ascii="Times New Roman" w:eastAsia="Times New Roman" w:hAnsi="Times New Roman" w:cs="Times New Roman"/>
          <w:b/>
          <w:sz w:val="28"/>
          <w:szCs w:val="28"/>
          <w:lang w:eastAsia="ru-RU"/>
        </w:rPr>
      </w:pPr>
    </w:p>
    <w:p w14:paraId="66D65776"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Раздел</w:t>
      </w:r>
      <w:r w:rsidRPr="004B0F13">
        <w:rPr>
          <w:rFonts w:ascii="Times New Roman" w:eastAsia="Calibri" w:hAnsi="Times New Roman" w:cs="Times New Roman"/>
          <w:b/>
          <w:sz w:val="28"/>
          <w:szCs w:val="28"/>
          <w:lang w:eastAsia="ru-RU"/>
        </w:rPr>
        <w:t xml:space="preserve"> 3. Уборка территории</w:t>
      </w:r>
    </w:p>
    <w:p w14:paraId="47E6423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0" w:name="sub_821"/>
      <w:r w:rsidRPr="004B0F13">
        <w:rPr>
          <w:rFonts w:ascii="Times New Roman" w:eastAsia="Times New Roman" w:hAnsi="Times New Roman" w:cs="Times New Roman"/>
          <w:sz w:val="28"/>
          <w:szCs w:val="28"/>
          <w:lang w:eastAsia="ru-RU"/>
        </w:rPr>
        <w:t xml:space="preserve">     3.1.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bookmarkEnd w:id="0"/>
      <w:r w:rsidRPr="004B0F13">
        <w:rPr>
          <w:rFonts w:ascii="Times New Roman" w:eastAsia="Times New Roman" w:hAnsi="Times New Roman" w:cs="Times New Roman"/>
          <w:sz w:val="28"/>
          <w:szCs w:val="28"/>
          <w:lang w:eastAsia="ru-RU"/>
        </w:rPr>
        <w:t>Организация уборки иных территорий осуществляется органами местного самоуправления по соглашению с организацией, осуществляющей данные виды работ, в пределах средств, предусмотренных на эти цели в бюджете города Оби.</w:t>
      </w:r>
    </w:p>
    <w:p w14:paraId="678693C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По уборке и вывозу мусора, содержанию прилегающей территории частных домовладений на собственников, владельцев частных домов.</w:t>
      </w:r>
    </w:p>
    <w:p w14:paraId="30E0907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Владельцам частных домов запрещается захламлять закрепленную </w:t>
      </w:r>
      <w:r w:rsidR="00755D9B" w:rsidRPr="004B0F13">
        <w:rPr>
          <w:rFonts w:ascii="Times New Roman" w:eastAsia="Times New Roman" w:hAnsi="Times New Roman" w:cs="Times New Roman"/>
          <w:sz w:val="28"/>
          <w:szCs w:val="28"/>
          <w:lang w:eastAsia="ru-RU"/>
        </w:rPr>
        <w:t>территорию строительным</w:t>
      </w:r>
      <w:r w:rsidRPr="004B0F13">
        <w:rPr>
          <w:rFonts w:ascii="Times New Roman" w:eastAsia="Times New Roman" w:hAnsi="Times New Roman" w:cs="Times New Roman"/>
          <w:sz w:val="28"/>
          <w:szCs w:val="28"/>
          <w:lang w:eastAsia="ru-RU"/>
        </w:rPr>
        <w:t xml:space="preserve"> мусором, шлаком, золой.</w:t>
      </w:r>
    </w:p>
    <w:p w14:paraId="3213D8A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На </w:t>
      </w:r>
      <w:r w:rsidR="00755D9B" w:rsidRPr="004B0F13">
        <w:rPr>
          <w:rFonts w:ascii="Times New Roman" w:eastAsia="Times New Roman" w:hAnsi="Times New Roman" w:cs="Times New Roman"/>
          <w:sz w:val="28"/>
          <w:szCs w:val="28"/>
          <w:lang w:eastAsia="ru-RU"/>
        </w:rPr>
        <w:t>закрепленной за</w:t>
      </w:r>
      <w:r w:rsidRPr="004B0F13">
        <w:rPr>
          <w:rFonts w:ascii="Times New Roman" w:eastAsia="Times New Roman" w:hAnsi="Times New Roman" w:cs="Times New Roman"/>
          <w:sz w:val="28"/>
          <w:szCs w:val="28"/>
          <w:lang w:eastAsia="ru-RU"/>
        </w:rPr>
        <w:t xml:space="preserve"> частным домовладением территории </w:t>
      </w:r>
      <w:r w:rsidR="00755D9B" w:rsidRPr="004B0F13">
        <w:rPr>
          <w:rFonts w:ascii="Times New Roman" w:eastAsia="Times New Roman" w:hAnsi="Times New Roman" w:cs="Times New Roman"/>
          <w:sz w:val="28"/>
          <w:szCs w:val="28"/>
          <w:lang w:eastAsia="ru-RU"/>
        </w:rPr>
        <w:t>запрещается складировать</w:t>
      </w:r>
      <w:r w:rsidRPr="004B0F13">
        <w:rPr>
          <w:rFonts w:ascii="Times New Roman" w:eastAsia="Times New Roman" w:hAnsi="Times New Roman" w:cs="Times New Roman"/>
          <w:sz w:val="28"/>
          <w:szCs w:val="28"/>
          <w:lang w:eastAsia="ru-RU"/>
        </w:rPr>
        <w:t xml:space="preserve"> и хранить строительные материалы, песок, щебень, дрова, мусор, неисправные легковые и грузовые автомобили и иную автотракторную технику.</w:t>
      </w:r>
    </w:p>
    <w:p w14:paraId="3E6BAFA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 w:name="sub_823"/>
      <w:r w:rsidRPr="004B0F13">
        <w:rPr>
          <w:rFonts w:ascii="Times New Roman" w:eastAsia="Times New Roman" w:hAnsi="Times New Roman" w:cs="Times New Roman"/>
          <w:sz w:val="28"/>
          <w:szCs w:val="28"/>
          <w:lang w:eastAsia="ru-RU"/>
        </w:rPr>
        <w:t xml:space="preserve">     3.2.На территории муниципального образования запрещается накапливать и размещать отходы производства и потребления в несанкционированных местах.</w:t>
      </w:r>
    </w:p>
    <w:bookmarkEnd w:id="1"/>
    <w:p w14:paraId="443E4E7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и рекультивацию земельного участка.</w:t>
      </w:r>
    </w:p>
    <w:p w14:paraId="255613C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821" w:history="1">
        <w:r w:rsidRPr="004B0F13">
          <w:rPr>
            <w:rFonts w:ascii="Times New Roman" w:eastAsia="Times New Roman" w:hAnsi="Times New Roman" w:cs="Times New Roman"/>
            <w:sz w:val="28"/>
            <w:szCs w:val="28"/>
            <w:lang w:eastAsia="ru-RU"/>
          </w:rPr>
          <w:t>3.1.</w:t>
        </w:r>
      </w:hyperlink>
      <w:r w:rsidRPr="004B0F13">
        <w:rPr>
          <w:rFonts w:ascii="Times New Roman" w:eastAsia="Times New Roman" w:hAnsi="Times New Roman" w:cs="Times New Roman"/>
          <w:sz w:val="28"/>
          <w:szCs w:val="28"/>
          <w:lang w:eastAsia="ru-RU"/>
        </w:rPr>
        <w:t xml:space="preserve">  настоящих Правил.</w:t>
      </w:r>
    </w:p>
    <w:p w14:paraId="7241E1F4" w14:textId="77777777" w:rsidR="00765186"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Для сбора отходов производства и потребления физические и юридические лица, обеспечивающие своевременную и качественную очистку принадлежащей им территории, обязаны получить разрешение на размещение </w:t>
      </w:r>
      <w:r w:rsidRPr="004B0F13">
        <w:rPr>
          <w:rFonts w:ascii="Times New Roman" w:eastAsia="Times New Roman" w:hAnsi="Times New Roman" w:cs="Times New Roman"/>
          <w:sz w:val="28"/>
          <w:szCs w:val="28"/>
          <w:lang w:eastAsia="ru-RU"/>
        </w:rPr>
        <w:lastRenderedPageBreak/>
        <w:t xml:space="preserve">мест временного хранения отходов в </w:t>
      </w:r>
      <w:bookmarkStart w:id="2" w:name="sub_824"/>
      <w:r w:rsidR="00765186" w:rsidRPr="004B0F13">
        <w:rPr>
          <w:rFonts w:ascii="Times New Roman" w:eastAsia="Times New Roman" w:hAnsi="Times New Roman" w:cs="Times New Roman"/>
          <w:sz w:val="28"/>
          <w:szCs w:val="28"/>
          <w:lang w:eastAsia="ru-RU"/>
        </w:rPr>
        <w:t>администрации города Оби Новосибирской области.</w:t>
      </w:r>
    </w:p>
    <w:p w14:paraId="648648F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3.3. Сбор и вывоз отходов производства и потребления осуществлять по контейнерной (в районе многоквартирных домов) или бестарной (в районе индивидуальной </w:t>
      </w:r>
      <w:r w:rsidR="00755D9B" w:rsidRPr="004B0F13">
        <w:rPr>
          <w:rFonts w:ascii="Times New Roman" w:eastAsia="Times New Roman" w:hAnsi="Times New Roman" w:cs="Times New Roman"/>
          <w:sz w:val="28"/>
          <w:szCs w:val="28"/>
          <w:lang w:eastAsia="ru-RU"/>
        </w:rPr>
        <w:t>застройки) системе</w:t>
      </w:r>
      <w:r w:rsidRPr="004B0F13">
        <w:rPr>
          <w:rFonts w:ascii="Times New Roman" w:eastAsia="Times New Roman" w:hAnsi="Times New Roman" w:cs="Times New Roman"/>
          <w:sz w:val="28"/>
          <w:szCs w:val="28"/>
          <w:lang w:eastAsia="ru-RU"/>
        </w:rPr>
        <w:t xml:space="preserve"> в установленном порядке.</w:t>
      </w:r>
    </w:p>
    <w:p w14:paraId="0EAA51B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3" w:name="sub_825"/>
      <w:bookmarkEnd w:id="2"/>
      <w:r w:rsidRPr="004B0F13">
        <w:rPr>
          <w:rFonts w:ascii="Times New Roman" w:eastAsia="Times New Roman" w:hAnsi="Times New Roman" w:cs="Times New Roman"/>
          <w:sz w:val="28"/>
          <w:szCs w:val="28"/>
          <w:lang w:eastAsia="ru-RU"/>
        </w:rPr>
        <w:t xml:space="preserve">     3.4. На территории общего пользования муниципального образования запретить сжигание отходов производства и потребления.</w:t>
      </w:r>
    </w:p>
    <w:p w14:paraId="370D005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4" w:name="sub_826"/>
      <w:bookmarkEnd w:id="3"/>
      <w:r w:rsidRPr="004B0F13">
        <w:rPr>
          <w:rFonts w:ascii="Times New Roman" w:eastAsia="Times New Roman" w:hAnsi="Times New Roman" w:cs="Times New Roman"/>
          <w:sz w:val="28"/>
          <w:szCs w:val="28"/>
          <w:lang w:eastAsia="ru-RU"/>
        </w:rPr>
        <w:t xml:space="preserve">     3.5. Организацию уборки территорий города </w:t>
      </w:r>
      <w:r w:rsidR="00755D9B" w:rsidRPr="004B0F13">
        <w:rPr>
          <w:rFonts w:ascii="Times New Roman" w:eastAsia="Times New Roman" w:hAnsi="Times New Roman" w:cs="Times New Roman"/>
          <w:sz w:val="28"/>
          <w:szCs w:val="28"/>
          <w:lang w:eastAsia="ru-RU"/>
        </w:rPr>
        <w:t>необходимо осуществлять</w:t>
      </w:r>
      <w:r w:rsidRPr="004B0F13">
        <w:rPr>
          <w:rFonts w:ascii="Times New Roman" w:eastAsia="Times New Roman" w:hAnsi="Times New Roman" w:cs="Times New Roman"/>
          <w:sz w:val="28"/>
          <w:szCs w:val="28"/>
          <w:lang w:eastAsia="ru-RU"/>
        </w:rPr>
        <w:t xml:space="preserve"> на основании использования показателей нормативных объемов образования отходов у их производителей.</w:t>
      </w:r>
    </w:p>
    <w:p w14:paraId="08D1F76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5" w:name="sub_827"/>
      <w:bookmarkEnd w:id="4"/>
      <w:r w:rsidRPr="004B0F13">
        <w:rPr>
          <w:rFonts w:ascii="Times New Roman" w:eastAsia="Times New Roman" w:hAnsi="Times New Roman" w:cs="Times New Roman"/>
          <w:sz w:val="28"/>
          <w:szCs w:val="28"/>
          <w:lang w:eastAsia="ru-RU"/>
        </w:rPr>
        <w:t xml:space="preserve">     3.6. Вывоз бытовых отходов производства и потребления из жилых домов, организаций торговли и общественного питания, </w:t>
      </w:r>
      <w:r w:rsidR="00755D9B" w:rsidRPr="004B0F13">
        <w:rPr>
          <w:rFonts w:ascii="Times New Roman" w:eastAsia="Times New Roman" w:hAnsi="Times New Roman" w:cs="Times New Roman"/>
          <w:sz w:val="28"/>
          <w:szCs w:val="28"/>
          <w:lang w:eastAsia="ru-RU"/>
        </w:rPr>
        <w:t>культуры, школьных</w:t>
      </w:r>
      <w:r w:rsidRPr="004B0F13">
        <w:rPr>
          <w:rFonts w:ascii="Times New Roman" w:eastAsia="Times New Roman" w:hAnsi="Times New Roman" w:cs="Times New Roman"/>
          <w:sz w:val="28"/>
          <w:szCs w:val="28"/>
          <w:lang w:eastAsia="ru-RU"/>
        </w:rPr>
        <w:t>, детских и лечебных заведений осуществлять организациями и домовладельцами, а также иными производителями отходов производства и потребления на основании договоров с организацией, осуществляющей данный вид работ.</w:t>
      </w:r>
    </w:p>
    <w:p w14:paraId="7A0DB57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Предприятия, организации, индивидуальные предприниматели, владельцы частных домов, не заключившие договор на вывоз мусора, </w:t>
      </w:r>
      <w:r w:rsidRPr="004B0F13">
        <w:rPr>
          <w:rFonts w:ascii="Times New Roman" w:eastAsia="Times New Roman" w:hAnsi="Times New Roman" w:cs="Times New Roman"/>
          <w:b/>
          <w:bCs/>
          <w:sz w:val="28"/>
          <w:szCs w:val="28"/>
          <w:lang w:eastAsia="ru-RU"/>
        </w:rPr>
        <w:t xml:space="preserve">привлекаются к административной ответственности </w:t>
      </w:r>
      <w:r w:rsidRPr="004B0F13">
        <w:rPr>
          <w:rFonts w:ascii="Times New Roman" w:eastAsia="Times New Roman" w:hAnsi="Times New Roman" w:cs="Times New Roman"/>
          <w:sz w:val="28"/>
          <w:szCs w:val="28"/>
          <w:lang w:eastAsia="ru-RU"/>
        </w:rPr>
        <w:t>за нарушение требований, установленных органами местного самоуправления.</w:t>
      </w:r>
    </w:p>
    <w:p w14:paraId="7AF757C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w:t>
      </w:r>
    </w:p>
    <w:bookmarkEnd w:id="5"/>
    <w:p w14:paraId="7DEFDE2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Сбор отходов, образовавшихся во время ремонта, </w:t>
      </w:r>
      <w:r w:rsidR="00755D9B" w:rsidRPr="004B0F13">
        <w:rPr>
          <w:rFonts w:ascii="Times New Roman" w:eastAsia="Times New Roman" w:hAnsi="Times New Roman" w:cs="Times New Roman"/>
          <w:sz w:val="28"/>
          <w:szCs w:val="28"/>
          <w:lang w:eastAsia="ru-RU"/>
        </w:rPr>
        <w:t>крупногабаритного мусора</w:t>
      </w:r>
      <w:r w:rsidRPr="004B0F13">
        <w:rPr>
          <w:rFonts w:ascii="Times New Roman" w:eastAsia="Times New Roman" w:hAnsi="Times New Roman" w:cs="Times New Roman"/>
          <w:sz w:val="28"/>
          <w:szCs w:val="28"/>
          <w:lang w:eastAsia="ru-RU"/>
        </w:rPr>
        <w:t xml:space="preserve"> осуществлять в специально отведенные для этого места. </w:t>
      </w:r>
    </w:p>
    <w:p w14:paraId="762BB06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6" w:name="sub_829"/>
      <w:r w:rsidRPr="004B0F13">
        <w:rPr>
          <w:rFonts w:ascii="Times New Roman" w:eastAsia="Times New Roman" w:hAnsi="Times New Roman" w:cs="Times New Roman"/>
          <w:sz w:val="28"/>
          <w:szCs w:val="28"/>
          <w:lang w:eastAsia="ru-RU"/>
        </w:rPr>
        <w:t xml:space="preserve">     3.7.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следует возлагать на собственника объектов недвижимости, ответственного за уборку территорий. </w:t>
      </w:r>
      <w:bookmarkStart w:id="7" w:name="sub_8210"/>
      <w:bookmarkEnd w:id="6"/>
    </w:p>
    <w:p w14:paraId="051A441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3.8. Для предотвращения засорения улиц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bookmarkEnd w:id="7"/>
    <w:p w14:paraId="5BB311E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Установка емкостей для временного хранения отходов производства и потребления и их очистку осуществлять лицами, ответственными за уборку соответствующих территорий в соответствии с </w:t>
      </w:r>
      <w:hyperlink w:anchor="sub_821" w:history="1">
        <w:r w:rsidRPr="004B0F13">
          <w:rPr>
            <w:rFonts w:ascii="Times New Roman" w:eastAsia="Times New Roman" w:hAnsi="Times New Roman" w:cs="Times New Roman"/>
            <w:sz w:val="28"/>
            <w:szCs w:val="28"/>
            <w:lang w:eastAsia="ru-RU"/>
          </w:rPr>
          <w:t>пунктом 3.</w:t>
        </w:r>
      </w:hyperlink>
      <w:r w:rsidRPr="004B0F13">
        <w:rPr>
          <w:rFonts w:ascii="Times New Roman" w:eastAsia="Times New Roman" w:hAnsi="Times New Roman" w:cs="Times New Roman"/>
          <w:bCs/>
          <w:sz w:val="28"/>
          <w:szCs w:val="28"/>
          <w:lang w:eastAsia="ru-RU"/>
        </w:rPr>
        <w:t>1.</w:t>
      </w:r>
      <w:r w:rsidRPr="004B0F13">
        <w:rPr>
          <w:rFonts w:ascii="Times New Roman" w:eastAsia="Times New Roman" w:hAnsi="Times New Roman" w:cs="Times New Roman"/>
          <w:sz w:val="28"/>
          <w:szCs w:val="28"/>
          <w:lang w:eastAsia="ru-RU"/>
        </w:rPr>
        <w:t xml:space="preserve"> настоящих Правил.</w:t>
      </w:r>
    </w:p>
    <w:p w14:paraId="7FC1B15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Урны (баки) содержать в исправном и опрятном состоянии, очищать по мере накопления мусора и не реже одного раза в месяц промывать и дезинфицировать.</w:t>
      </w:r>
    </w:p>
    <w:p w14:paraId="44BC3C5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3.9. Для установки контейнеров должна быть оборудована контейнерная площадка с бетонным или асфальтовым покрытием, ограниченная бордюром с трех сторон и имеющая подъездной путь для специального транспорта.</w:t>
      </w:r>
    </w:p>
    <w:p w14:paraId="04633C8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8" w:name="sub_8211"/>
      <w:r w:rsidRPr="004B0F13">
        <w:rPr>
          <w:rFonts w:ascii="Times New Roman" w:eastAsia="Times New Roman" w:hAnsi="Times New Roman" w:cs="Times New Roman"/>
          <w:sz w:val="28"/>
          <w:szCs w:val="28"/>
          <w:lang w:eastAsia="ru-RU"/>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6E15007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3.10. На территориях индивидуальной жилой застройки вывоз твердых бытовых отходов осуществляется специализированными организациями путем заключения договоров.</w:t>
      </w:r>
    </w:p>
    <w:p w14:paraId="36BFF31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9" w:name="sub_8212"/>
      <w:bookmarkEnd w:id="8"/>
      <w:r w:rsidRPr="004B0F13">
        <w:rPr>
          <w:rFonts w:ascii="Times New Roman" w:eastAsia="Times New Roman" w:hAnsi="Times New Roman" w:cs="Times New Roman"/>
          <w:sz w:val="28"/>
          <w:szCs w:val="28"/>
          <w:lang w:eastAsia="ru-RU"/>
        </w:rPr>
        <w:t xml:space="preserve">     3.11. 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bookmarkEnd w:id="9"/>
    <w:p w14:paraId="7CDE21D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w:t>
      </w:r>
    </w:p>
    <w:p w14:paraId="70C5C09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bookmarkStart w:id="10" w:name="sub_8216"/>
      <w:r w:rsidRPr="004B0F13">
        <w:rPr>
          <w:rFonts w:ascii="Times New Roman" w:eastAsia="Times New Roman" w:hAnsi="Times New Roman" w:cs="Times New Roman"/>
          <w:sz w:val="28"/>
          <w:szCs w:val="28"/>
          <w:lang w:eastAsia="ru-RU"/>
        </w:rPr>
        <w:t>3.12.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6D7A991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1" w:name="sub_8217"/>
      <w:bookmarkEnd w:id="10"/>
      <w:r w:rsidRPr="004B0F13">
        <w:rPr>
          <w:rFonts w:ascii="Times New Roman" w:eastAsia="Times New Roman" w:hAnsi="Times New Roman" w:cs="Times New Roman"/>
          <w:sz w:val="28"/>
          <w:szCs w:val="28"/>
          <w:lang w:eastAsia="ru-RU"/>
        </w:rPr>
        <w:t xml:space="preserve">     3.13.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13506D7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2" w:name="sub_8220"/>
      <w:bookmarkEnd w:id="11"/>
      <w:r w:rsidRPr="004B0F13">
        <w:rPr>
          <w:rFonts w:ascii="Times New Roman" w:eastAsia="Times New Roman" w:hAnsi="Times New Roman" w:cs="Times New Roman"/>
          <w:sz w:val="28"/>
          <w:szCs w:val="28"/>
          <w:lang w:eastAsia="ru-RU"/>
        </w:rPr>
        <w:t xml:space="preserve">     3.14. 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14:paraId="0F841AD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3" w:name="sub_8224"/>
      <w:bookmarkEnd w:id="12"/>
      <w:r w:rsidRPr="004B0F13">
        <w:rPr>
          <w:rFonts w:ascii="Times New Roman" w:eastAsia="Times New Roman" w:hAnsi="Times New Roman" w:cs="Times New Roman"/>
          <w:sz w:val="28"/>
          <w:szCs w:val="28"/>
          <w:lang w:eastAsia="ru-RU"/>
        </w:rPr>
        <w:t xml:space="preserve">     3.15. 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указанным в </w:t>
      </w:r>
      <w:hyperlink w:anchor="sub_821" w:history="1">
        <w:r w:rsidRPr="004B0F13">
          <w:rPr>
            <w:rFonts w:ascii="Times New Roman" w:eastAsia="Times New Roman" w:hAnsi="Times New Roman" w:cs="Times New Roman"/>
            <w:sz w:val="28"/>
            <w:szCs w:val="28"/>
            <w:lang w:eastAsia="ru-RU"/>
          </w:rPr>
          <w:t>пункте </w:t>
        </w:r>
        <w:hyperlink w:anchor="sub_821" w:history="1">
          <w:r w:rsidRPr="004B0F13">
            <w:rPr>
              <w:rFonts w:ascii="Times New Roman" w:eastAsia="Times New Roman" w:hAnsi="Times New Roman" w:cs="Times New Roman"/>
              <w:sz w:val="28"/>
              <w:szCs w:val="28"/>
              <w:lang w:eastAsia="ru-RU"/>
            </w:rPr>
            <w:t>3.</w:t>
          </w:r>
        </w:hyperlink>
        <w:r w:rsidRPr="004B0F13">
          <w:rPr>
            <w:rFonts w:ascii="Times New Roman" w:eastAsia="Times New Roman" w:hAnsi="Times New Roman" w:cs="Times New Roman"/>
            <w:bCs/>
            <w:sz w:val="28"/>
            <w:szCs w:val="28"/>
            <w:lang w:eastAsia="ru-RU"/>
          </w:rPr>
          <w:t>1.</w:t>
        </w:r>
      </w:hyperlink>
      <w:r w:rsidRPr="004B0F13">
        <w:rPr>
          <w:rFonts w:ascii="Times New Roman" w:eastAsia="Times New Roman" w:hAnsi="Times New Roman" w:cs="Times New Roman"/>
          <w:sz w:val="28"/>
          <w:szCs w:val="28"/>
          <w:lang w:eastAsia="ru-RU"/>
        </w:rPr>
        <w:t xml:space="preserve"> настоящих Правил.</w:t>
      </w:r>
    </w:p>
    <w:p w14:paraId="5A057A5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4" w:name="sub_8225"/>
      <w:bookmarkEnd w:id="13"/>
      <w:r w:rsidRPr="004B0F13">
        <w:rPr>
          <w:rFonts w:ascii="Times New Roman" w:eastAsia="Times New Roman" w:hAnsi="Times New Roman" w:cs="Times New Roman"/>
          <w:sz w:val="28"/>
          <w:szCs w:val="28"/>
          <w:lang w:eastAsia="ru-RU"/>
        </w:rPr>
        <w:t xml:space="preserve">     3.16.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w:t>
      </w:r>
      <w:r w:rsidRPr="004B0F13">
        <w:rPr>
          <w:rFonts w:ascii="Times New Roman" w:eastAsia="Times New Roman" w:hAnsi="Times New Roman" w:cs="Times New Roman"/>
          <w:sz w:val="28"/>
          <w:szCs w:val="28"/>
          <w:lang w:eastAsia="ru-RU"/>
        </w:rPr>
        <w:lastRenderedPageBreak/>
        <w:t>коммуникаций и с возмещением затрат на работы по водоотведению сброшенных стоков.</w:t>
      </w:r>
    </w:p>
    <w:p w14:paraId="1F32970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5" w:name="sub_8228"/>
      <w:bookmarkEnd w:id="14"/>
      <w:r w:rsidRPr="004B0F13">
        <w:rPr>
          <w:rFonts w:ascii="Times New Roman" w:eastAsia="Times New Roman" w:hAnsi="Times New Roman" w:cs="Times New Roman"/>
          <w:sz w:val="28"/>
          <w:szCs w:val="28"/>
          <w:lang w:eastAsia="ru-RU"/>
        </w:rPr>
        <w:t xml:space="preserve">     3.17. Железнодорожные пути, проходящие в черте города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14:paraId="72D9797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6" w:name="sub_8229"/>
      <w:bookmarkEnd w:id="15"/>
      <w:r w:rsidRPr="004B0F13">
        <w:rPr>
          <w:rFonts w:ascii="Times New Roman" w:eastAsia="Times New Roman" w:hAnsi="Times New Roman" w:cs="Times New Roman"/>
          <w:sz w:val="28"/>
          <w:szCs w:val="28"/>
          <w:lang w:eastAsia="ru-RU"/>
        </w:rPr>
        <w:t xml:space="preserve">     3.18.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являются бесхозяйными, уборку и очистку территорий осуществляет организация, с которой заключен договор об обеспечении сохранности и </w:t>
      </w:r>
      <w:r w:rsidR="00755D9B" w:rsidRPr="004B0F13">
        <w:rPr>
          <w:rFonts w:ascii="Times New Roman" w:eastAsia="Times New Roman" w:hAnsi="Times New Roman" w:cs="Times New Roman"/>
          <w:sz w:val="28"/>
          <w:szCs w:val="28"/>
          <w:lang w:eastAsia="ru-RU"/>
        </w:rPr>
        <w:t>эксплуатации бесхозного</w:t>
      </w:r>
      <w:r w:rsidRPr="004B0F13">
        <w:rPr>
          <w:rFonts w:ascii="Times New Roman" w:eastAsia="Times New Roman" w:hAnsi="Times New Roman" w:cs="Times New Roman"/>
          <w:sz w:val="28"/>
          <w:szCs w:val="28"/>
          <w:lang w:eastAsia="ru-RU"/>
        </w:rPr>
        <w:t xml:space="preserve"> имущества.</w:t>
      </w:r>
    </w:p>
    <w:p w14:paraId="1C16408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7" w:name="sub_8231"/>
      <w:bookmarkEnd w:id="16"/>
      <w:r w:rsidRPr="004B0F13">
        <w:rPr>
          <w:rFonts w:ascii="Times New Roman" w:eastAsia="Times New Roman" w:hAnsi="Times New Roman" w:cs="Times New Roman"/>
          <w:sz w:val="28"/>
          <w:szCs w:val="28"/>
          <w:lang w:eastAsia="ru-RU"/>
        </w:rPr>
        <w:t xml:space="preserve">     3.19. Сбор брошенных на улицах предметов, создающих помехи дорожному движению, возлагается на организации, обслуживающие данные объекты.</w:t>
      </w:r>
    </w:p>
    <w:p w14:paraId="1CB60A4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18" w:name="sub_8232"/>
      <w:bookmarkEnd w:id="17"/>
      <w:r w:rsidRPr="004B0F13">
        <w:rPr>
          <w:rFonts w:ascii="Times New Roman" w:eastAsia="Times New Roman" w:hAnsi="Times New Roman" w:cs="Times New Roman"/>
          <w:sz w:val="28"/>
          <w:szCs w:val="28"/>
          <w:lang w:eastAsia="ru-RU"/>
        </w:rPr>
        <w:t xml:space="preserve">     3.20.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bookmarkEnd w:id="18"/>
    <w:p w14:paraId="0EB4349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(Распоряжения) администрации города Оби Новосибирской области. </w:t>
      </w:r>
    </w:p>
    <w:p w14:paraId="32521138" w14:textId="77777777" w:rsidR="004B0F13" w:rsidRPr="004B0F13" w:rsidRDefault="004B0F13" w:rsidP="000B4CC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p>
    <w:p w14:paraId="116B6A10" w14:textId="77777777" w:rsidR="006D0962" w:rsidRPr="004B0F13" w:rsidRDefault="006D0962" w:rsidP="000E007E">
      <w:pPr>
        <w:keepNext/>
        <w:suppressAutoHyphens/>
        <w:overflowPunct w:val="0"/>
        <w:autoSpaceDE w:val="0"/>
        <w:autoSpaceDN w:val="0"/>
        <w:adjustRightInd w:val="0"/>
        <w:spacing w:after="0"/>
        <w:jc w:val="center"/>
        <w:textAlignment w:val="baseline"/>
        <w:outlineLvl w:val="0"/>
        <w:rPr>
          <w:rFonts w:ascii="Times New Roman" w:eastAsia="Times New Roman" w:hAnsi="Times New Roman" w:cs="Times New Roman"/>
          <w:sz w:val="28"/>
          <w:szCs w:val="28"/>
          <w:lang w:eastAsia="ru-RU"/>
        </w:rPr>
      </w:pPr>
      <w:bookmarkStart w:id="19" w:name="sub_83"/>
      <w:r w:rsidRPr="004B0F13">
        <w:rPr>
          <w:rFonts w:ascii="Times New Roman" w:eastAsia="Times New Roman" w:hAnsi="Times New Roman" w:cs="Times New Roman"/>
          <w:b/>
          <w:bCs/>
          <w:sz w:val="28"/>
          <w:szCs w:val="28"/>
          <w:lang w:eastAsia="ru-RU"/>
        </w:rPr>
        <w:t>3.1. Особенности уборки территории в весенне-летний период</w:t>
      </w:r>
    </w:p>
    <w:bookmarkEnd w:id="19"/>
    <w:p w14:paraId="60D09DA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3.1.1. </w:t>
      </w:r>
      <w:r w:rsidR="00755D9B" w:rsidRPr="004B0F13">
        <w:rPr>
          <w:rFonts w:ascii="Times New Roman" w:eastAsia="Times New Roman" w:hAnsi="Times New Roman" w:cs="Times New Roman"/>
          <w:sz w:val="28"/>
          <w:szCs w:val="28"/>
          <w:lang w:eastAsia="ru-RU"/>
        </w:rPr>
        <w:t>Период весенне</w:t>
      </w:r>
      <w:r w:rsidRPr="004B0F13">
        <w:rPr>
          <w:rFonts w:ascii="Times New Roman" w:eastAsia="Times New Roman" w:hAnsi="Times New Roman" w:cs="Times New Roman"/>
          <w:sz w:val="28"/>
          <w:szCs w:val="28"/>
          <w:lang w:eastAsia="ru-RU"/>
        </w:rPr>
        <w:t xml:space="preserve">-летней уборки устанавливается с 15 апреля до 15 октября. В случае резкого изменения погодных условий, в соответствии с постановлением главы администрации города, сроки проведения летней уборки могут изменяться. </w:t>
      </w:r>
    </w:p>
    <w:p w14:paraId="3E3E336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color w:val="FF6600"/>
          <w:sz w:val="28"/>
          <w:szCs w:val="28"/>
          <w:lang w:eastAsia="ru-RU"/>
        </w:rPr>
      </w:pPr>
      <w:r w:rsidRPr="004B0F13">
        <w:rPr>
          <w:rFonts w:ascii="Times New Roman" w:eastAsia="Times New Roman" w:hAnsi="Times New Roman" w:cs="Times New Roman"/>
          <w:sz w:val="28"/>
          <w:szCs w:val="28"/>
          <w:lang w:eastAsia="ru-RU"/>
        </w:rPr>
        <w:t xml:space="preserve">     3.1.2.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w:t>
      </w:r>
      <w:r w:rsidRPr="004B0F13">
        <w:rPr>
          <w:rFonts w:ascii="Times New Roman" w:eastAsia="Times New Roman" w:hAnsi="Times New Roman" w:cs="Times New Roman"/>
          <w:color w:val="FF6600"/>
          <w:sz w:val="28"/>
          <w:szCs w:val="28"/>
          <w:lang w:eastAsia="ru-RU"/>
        </w:rPr>
        <w:t xml:space="preserve">                                                                                                                                               </w:t>
      </w:r>
    </w:p>
    <w:p w14:paraId="7347587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color w:val="FF6600"/>
          <w:sz w:val="28"/>
          <w:szCs w:val="28"/>
          <w:lang w:eastAsia="ru-RU"/>
        </w:rPr>
        <w:t xml:space="preserve">     </w:t>
      </w:r>
      <w:r w:rsidRPr="004B0F13">
        <w:rPr>
          <w:rFonts w:ascii="Times New Roman" w:eastAsia="Times New Roman" w:hAnsi="Times New Roman" w:cs="Times New Roman"/>
          <w:sz w:val="28"/>
          <w:szCs w:val="28"/>
          <w:lang w:eastAsia="ru-RU"/>
        </w:rPr>
        <w:t>3.1.3. Мойка дорожных покрытий проезжей части площадей, улиц и проездов, производится в дневное время в соответствии с технологическими рекомендациями.</w:t>
      </w:r>
    </w:p>
    <w:p w14:paraId="131A1A8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 мойке проезжей части не допускается выбивание струёй воды смета и мусора на тротуары, газоны, посадочные площадки, павильоны остановок городского пассажирского транспорта, близкорасположенные фасады зданий, объекты торговли и т.д.</w:t>
      </w:r>
    </w:p>
    <w:p w14:paraId="6B78C7E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3.1.4. В жаркие дни (при температуре воздуха свыше +</w:t>
      </w:r>
      <w:r w:rsidR="00755D9B" w:rsidRPr="004B0F13">
        <w:rPr>
          <w:rFonts w:ascii="Times New Roman" w:eastAsia="Times New Roman" w:hAnsi="Times New Roman" w:cs="Times New Roman"/>
          <w:sz w:val="28"/>
          <w:szCs w:val="28"/>
          <w:lang w:eastAsia="ru-RU"/>
        </w:rPr>
        <w:t>25</w:t>
      </w:r>
      <w:r w:rsidR="00755D9B" w:rsidRPr="004B0F13">
        <w:rPr>
          <w:rFonts w:ascii="Times New Roman" w:eastAsia="Times New Roman" w:hAnsi="Times New Roman" w:cs="Times New Roman"/>
          <w:sz w:val="28"/>
          <w:szCs w:val="28"/>
          <w:vertAlign w:val="superscript"/>
          <w:lang w:eastAsia="ru-RU"/>
        </w:rPr>
        <w:t xml:space="preserve">0 </w:t>
      </w:r>
      <w:r w:rsidR="00755D9B" w:rsidRPr="004B0F13">
        <w:rPr>
          <w:rFonts w:ascii="Times New Roman" w:eastAsia="Times New Roman" w:hAnsi="Times New Roman" w:cs="Times New Roman"/>
          <w:sz w:val="28"/>
          <w:szCs w:val="28"/>
          <w:lang w:eastAsia="ru-RU"/>
        </w:rPr>
        <w:t>С</w:t>
      </w:r>
      <w:r w:rsidRPr="004B0F13">
        <w:rPr>
          <w:rFonts w:ascii="Times New Roman" w:eastAsia="Times New Roman" w:hAnsi="Times New Roman" w:cs="Times New Roman"/>
          <w:sz w:val="28"/>
          <w:szCs w:val="28"/>
          <w:lang w:eastAsia="ru-RU"/>
        </w:rPr>
        <w:t>) производится поливка дорожных покрытий по мере необходимости.</w:t>
      </w:r>
    </w:p>
    <w:p w14:paraId="139A6D8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последующим вывозом в специально отведенные места. Запрещается сжигать опавшие листья, сметать листья в лотки в период массового листопада, засыпать ими стволы деревьев и кустарников.</w:t>
      </w:r>
    </w:p>
    <w:p w14:paraId="2668579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14:paraId="0BF41DC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3.1.7. Лотковые зоны не должны иметь грунтово-песчаных наносов и загрязнений различным мусором.</w:t>
      </w:r>
    </w:p>
    <w:p w14:paraId="2F266B4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14:paraId="6FEE476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3.1.9. Обочины дорог должны быть очищены от крупногабаритного и другого мусора, травы, поросли на расстоянии 2м.</w:t>
      </w:r>
    </w:p>
    <w:p w14:paraId="2337092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3.1.10. Металлические ограждения, дорожные знаки и указатели, элементы благоустройства дороги должны содержаться в техническом исправном состоянии </w:t>
      </w:r>
      <w:r w:rsidR="00755D9B" w:rsidRPr="004B0F13">
        <w:rPr>
          <w:rFonts w:ascii="Times New Roman" w:eastAsia="Times New Roman" w:hAnsi="Times New Roman" w:cs="Times New Roman"/>
          <w:sz w:val="28"/>
          <w:szCs w:val="28"/>
          <w:lang w:eastAsia="ru-RU"/>
        </w:rPr>
        <w:t>и чистоте</w:t>
      </w:r>
      <w:r w:rsidRPr="004B0F13">
        <w:rPr>
          <w:rFonts w:ascii="Times New Roman" w:eastAsia="Times New Roman" w:hAnsi="Times New Roman" w:cs="Times New Roman"/>
          <w:sz w:val="28"/>
          <w:szCs w:val="28"/>
          <w:lang w:eastAsia="ru-RU"/>
        </w:rPr>
        <w:t>.</w:t>
      </w:r>
    </w:p>
    <w:p w14:paraId="1165D31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3.1.11. Владельцы частных домов и предприятий различных форм собственности обязаны обеспечить пропуск талых и дождевых вод по естественным стокам.</w:t>
      </w:r>
    </w:p>
    <w:p w14:paraId="0A5FD14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3.1.12. Владельцы частных домов </w:t>
      </w:r>
      <w:r w:rsidR="00755D9B" w:rsidRPr="004B0F13">
        <w:rPr>
          <w:rFonts w:ascii="Times New Roman" w:eastAsia="Times New Roman" w:hAnsi="Times New Roman" w:cs="Times New Roman"/>
          <w:sz w:val="28"/>
          <w:szCs w:val="28"/>
          <w:lang w:eastAsia="ru-RU"/>
        </w:rPr>
        <w:t>и предприятий</w:t>
      </w:r>
      <w:r w:rsidRPr="004B0F13">
        <w:rPr>
          <w:rFonts w:ascii="Times New Roman" w:eastAsia="Times New Roman" w:hAnsi="Times New Roman" w:cs="Times New Roman"/>
          <w:sz w:val="28"/>
          <w:szCs w:val="28"/>
          <w:lang w:eastAsia="ru-RU"/>
        </w:rPr>
        <w:t xml:space="preserve"> различных форм собственности обязаны содержать водопроводные канавы и кюветы в надлежащем состоянии обеспечивающие пропуск талых и дождевых вод.</w:t>
      </w:r>
      <w:r w:rsidRPr="004B0F13">
        <w:rPr>
          <w:rFonts w:ascii="Times New Roman" w:eastAsia="Times New Roman" w:hAnsi="Times New Roman" w:cs="Times New Roman"/>
          <w:sz w:val="28"/>
          <w:szCs w:val="28"/>
          <w:lang w:eastAsia="ru-RU"/>
        </w:rPr>
        <w:tab/>
      </w:r>
    </w:p>
    <w:p w14:paraId="18EB716C" w14:textId="77777777" w:rsidR="004B0F13" w:rsidRPr="004B0F13" w:rsidRDefault="004B0F13" w:rsidP="000B4CCE">
      <w:pPr>
        <w:tabs>
          <w:tab w:val="left" w:pos="2865"/>
        </w:tabs>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p>
    <w:p w14:paraId="1B6B08AA" w14:textId="77777777" w:rsidR="006D0962" w:rsidRPr="004B0F13" w:rsidRDefault="00755D9B" w:rsidP="000E007E">
      <w:pPr>
        <w:keepNext/>
        <w:suppressAutoHyphens/>
        <w:overflowPunct w:val="0"/>
        <w:autoSpaceDE w:val="0"/>
        <w:autoSpaceDN w:val="0"/>
        <w:adjustRightInd w:val="0"/>
        <w:spacing w:after="0"/>
        <w:ind w:firstLine="567"/>
        <w:jc w:val="center"/>
        <w:textAlignment w:val="baseline"/>
        <w:outlineLvl w:val="0"/>
        <w:rPr>
          <w:rFonts w:ascii="Times New Roman" w:eastAsia="Times New Roman" w:hAnsi="Times New Roman" w:cs="Times New Roman"/>
          <w:sz w:val="28"/>
          <w:szCs w:val="28"/>
          <w:lang w:eastAsia="ru-RU"/>
        </w:rPr>
      </w:pPr>
      <w:bookmarkStart w:id="20" w:name="sub_84"/>
      <w:r w:rsidRPr="004B0F13">
        <w:rPr>
          <w:rFonts w:ascii="Times New Roman" w:eastAsia="Times New Roman" w:hAnsi="Times New Roman" w:cs="Times New Roman"/>
          <w:b/>
          <w:bCs/>
          <w:sz w:val="28"/>
          <w:szCs w:val="28"/>
          <w:lang w:eastAsia="ru-RU"/>
        </w:rPr>
        <w:t>3.2 Особенности</w:t>
      </w:r>
      <w:r w:rsidR="006D0962" w:rsidRPr="004B0F13">
        <w:rPr>
          <w:rFonts w:ascii="Times New Roman" w:eastAsia="Times New Roman" w:hAnsi="Times New Roman" w:cs="Times New Roman"/>
          <w:b/>
          <w:bCs/>
          <w:sz w:val="28"/>
          <w:szCs w:val="28"/>
          <w:lang w:eastAsia="ru-RU"/>
        </w:rPr>
        <w:t xml:space="preserve"> уборки территории в осенне-зимний период</w:t>
      </w:r>
      <w:bookmarkStart w:id="21" w:name="sub_841"/>
      <w:bookmarkEnd w:id="20"/>
    </w:p>
    <w:p w14:paraId="74381FB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  Период осенне-зимней уборки территории устанавливается с 15 октября до 15 апреля, и </w:t>
      </w:r>
      <w:r w:rsidR="00755D9B" w:rsidRPr="004B0F13">
        <w:rPr>
          <w:rFonts w:ascii="Times New Roman" w:eastAsia="Times New Roman" w:hAnsi="Times New Roman" w:cs="Times New Roman"/>
          <w:sz w:val="28"/>
          <w:szCs w:val="28"/>
          <w:lang w:eastAsia="ru-RU"/>
        </w:rPr>
        <w:t>предусматривает уборку</w:t>
      </w:r>
      <w:r w:rsidRPr="004B0F13">
        <w:rPr>
          <w:rFonts w:ascii="Times New Roman" w:eastAsia="Times New Roman" w:hAnsi="Times New Roman" w:cs="Times New Roman"/>
          <w:sz w:val="28"/>
          <w:szCs w:val="28"/>
          <w:lang w:eastAsia="ru-RU"/>
        </w:rPr>
        <w:t xml:space="preserve"> и вывоз мусора, снега и льда, грязи, посыпку улиц песком с примесью хлоридов.</w:t>
      </w:r>
    </w:p>
    <w:p w14:paraId="2825DE5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14:paraId="4FD06DD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Организации, отвечающие за уборку городских территорий, в срок до 1 октября должны обеспечить завоз, заготовку и складирование необходимого </w:t>
      </w:r>
      <w:r w:rsidR="00755D9B" w:rsidRPr="004B0F13">
        <w:rPr>
          <w:rFonts w:ascii="Times New Roman" w:eastAsia="Times New Roman" w:hAnsi="Times New Roman" w:cs="Times New Roman"/>
          <w:sz w:val="28"/>
          <w:szCs w:val="28"/>
          <w:lang w:eastAsia="ru-RU"/>
        </w:rPr>
        <w:t>количества противогололедных материалов</w:t>
      </w:r>
      <w:r w:rsidRPr="004B0F13">
        <w:rPr>
          <w:rFonts w:ascii="Times New Roman" w:eastAsia="Times New Roman" w:hAnsi="Times New Roman" w:cs="Times New Roman"/>
          <w:sz w:val="28"/>
          <w:szCs w:val="28"/>
          <w:lang w:eastAsia="ru-RU"/>
        </w:rPr>
        <w:t>.</w:t>
      </w:r>
    </w:p>
    <w:p w14:paraId="0A1221E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3.2.3.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обеспечения оттока талых вод.</w:t>
      </w:r>
    </w:p>
    <w:p w14:paraId="74AB641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14:paraId="6E2CE4D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3.2.4. В зимний период </w:t>
      </w:r>
      <w:r w:rsidR="00755D9B" w:rsidRPr="004B0F13">
        <w:rPr>
          <w:rFonts w:ascii="Times New Roman" w:eastAsia="Times New Roman" w:hAnsi="Times New Roman" w:cs="Times New Roman"/>
          <w:sz w:val="28"/>
          <w:szCs w:val="28"/>
          <w:lang w:eastAsia="ru-RU"/>
        </w:rPr>
        <w:t>дорожки, люки</w:t>
      </w:r>
      <w:r w:rsidRPr="004B0F13">
        <w:rPr>
          <w:rFonts w:ascii="Times New Roman" w:eastAsia="Times New Roman" w:hAnsi="Times New Roman" w:cs="Times New Roman"/>
          <w:sz w:val="28"/>
          <w:szCs w:val="28"/>
          <w:lang w:eastAsia="ru-RU"/>
        </w:rPr>
        <w:t xml:space="preserve"> колодцев, скамейки, урны и прочие элементы (малые архитектурные формы), а также пространство перед ними и с боков, подходы к ним должны быть очищены от снега и наледи. </w:t>
      </w:r>
    </w:p>
    <w:p w14:paraId="4B549F7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14:paraId="0876867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Очистка покрытий при отсутствии снегопада от снега наносного происхождения должна производиться в ранние утренние часы.</w:t>
      </w:r>
    </w:p>
    <w:p w14:paraId="4610CB0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14:paraId="0D49E94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3.2.7. ЗАПРЕЩАЕТСЯ:</w:t>
      </w:r>
    </w:p>
    <w:p w14:paraId="6786BD1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14:paraId="371181C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14:paraId="35ABDE3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14:paraId="1D78F60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3.2.8. Зимняя уборка улиц и магистралей.</w:t>
      </w:r>
    </w:p>
    <w:p w14:paraId="4482D1F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3.2.8.1. К первоочередным операциям зимней уборки относятся:</w:t>
      </w:r>
    </w:p>
    <w:p w14:paraId="69BDDAC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обработка проезжей части дороги противогололедными материалами;</w:t>
      </w:r>
    </w:p>
    <w:p w14:paraId="337DF8C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сгребание и подметание снега;</w:t>
      </w:r>
    </w:p>
    <w:p w14:paraId="02BDBBE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формирование снежного вала для последующего вывоза;</w:t>
      </w:r>
    </w:p>
    <w:p w14:paraId="43DDEC4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выполнение разрывов в валах снега на перекрестках, наземных пешеходных переходах, у остановок городского пассажирского транспорта, подъездов к административным и общественным зданиям, выездах из дворов и т.п.</w:t>
      </w:r>
    </w:p>
    <w:p w14:paraId="33BD259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3.2.8.2. К операциям второй очереди относятся:</w:t>
      </w:r>
    </w:p>
    <w:p w14:paraId="7A5840F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удаление снега (вывоз);</w:t>
      </w:r>
    </w:p>
    <w:p w14:paraId="26C10A2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зачистка дорожных лотков после удаления снега;</w:t>
      </w:r>
    </w:p>
    <w:p w14:paraId="56AFBD3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скалывание льда и удаление снежно-ледяных образований.</w:t>
      </w:r>
    </w:p>
    <w:p w14:paraId="2EFA6CD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3.2.9. Требования к зимней уборке дорог по отдельным технологическим операциям:</w:t>
      </w:r>
    </w:p>
    <w:p w14:paraId="582DBAE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3.2.9.1. Обработка проезжей части городских дорог противогололедными материалами должна начинаться сразу с началом снегопада и производиться по технологии комплексных работ.</w:t>
      </w:r>
    </w:p>
    <w:p w14:paraId="6D694C5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3.2.9.2.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14:paraId="7BA1DC6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3.2.9.3.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городского пассажирского транспорта.</w:t>
      </w:r>
    </w:p>
    <w:p w14:paraId="0B91239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3.2.9.4. Механизированное подметание проезжей части должно начинаться при высоте рыхлой массы на дорожном полотне 2,5-3,0 см, что соответствует 5 см свежевыпавшего неуплотненного снега.</w:t>
      </w:r>
    </w:p>
    <w:p w14:paraId="5A0E953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 длительном снегопаде циклы механизированного подметания проезжей части осуществляются после каждых 5 см свежевыпавшего снега.</w:t>
      </w:r>
    </w:p>
    <w:p w14:paraId="7C80595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3.2.9.5.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14:paraId="62F14FE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3.2.9.6. При формировании снежных валов, снег, очищаемый с проезжей части улиц и проездов, а также с тротуаров, сдвигается в лотковую часть улиц. </w:t>
      </w:r>
    </w:p>
    <w:p w14:paraId="5E941CC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Формирование снежных валов не допускается:</w:t>
      </w:r>
    </w:p>
    <w:p w14:paraId="7320C46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пересечениях всех дорог и </w:t>
      </w:r>
      <w:r w:rsidR="00755D9B" w:rsidRPr="004B0F13">
        <w:rPr>
          <w:rFonts w:ascii="Times New Roman" w:eastAsia="Times New Roman" w:hAnsi="Times New Roman" w:cs="Times New Roman"/>
          <w:sz w:val="28"/>
          <w:szCs w:val="28"/>
          <w:lang w:eastAsia="ru-RU"/>
        </w:rPr>
        <w:t>улиц,</w:t>
      </w:r>
      <w:r w:rsidRPr="004B0F13">
        <w:rPr>
          <w:rFonts w:ascii="Times New Roman" w:eastAsia="Times New Roman" w:hAnsi="Times New Roman" w:cs="Times New Roman"/>
          <w:sz w:val="28"/>
          <w:szCs w:val="28"/>
          <w:lang w:eastAsia="ru-RU"/>
        </w:rPr>
        <w:t xml:space="preserve"> и проездов в одном уровне, вблизи железнодорожных переездов;</w:t>
      </w:r>
    </w:p>
    <w:p w14:paraId="4B1C640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ближе 5 метров от пешеходных переходов и мест разворотов на улицах с разделительным газоном;</w:t>
      </w:r>
    </w:p>
    <w:p w14:paraId="1B36906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ближе 20 метров от остановочного пункта общественного пассажирского транспорта.</w:t>
      </w:r>
    </w:p>
    <w:p w14:paraId="174E7EC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Ширина снежных валов в лотковой зоне улиц с интенсивным движением транспорта не должна превышать 1,0</w:t>
      </w:r>
      <w:r w:rsidRPr="004B0F13">
        <w:rPr>
          <w:rFonts w:ascii="Times New Roman" w:eastAsia="Times New Roman" w:hAnsi="Times New Roman" w:cs="Times New Roman"/>
          <w:b/>
          <w:bCs/>
          <w:sz w:val="28"/>
          <w:szCs w:val="28"/>
          <w:lang w:eastAsia="ru-RU"/>
        </w:rPr>
        <w:t xml:space="preserve"> </w:t>
      </w:r>
      <w:r w:rsidRPr="004B0F13">
        <w:rPr>
          <w:rFonts w:ascii="Times New Roman" w:eastAsia="Times New Roman" w:hAnsi="Times New Roman" w:cs="Times New Roman"/>
          <w:sz w:val="28"/>
          <w:szCs w:val="28"/>
          <w:lang w:eastAsia="ru-RU"/>
        </w:rPr>
        <w:t xml:space="preserve">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 </w:t>
      </w:r>
    </w:p>
    <w:p w14:paraId="3963984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Формирование в лотковой зоне дорог снежных валов, превышающих указанные размеры, запрещается.</w:t>
      </w:r>
    </w:p>
    <w:p w14:paraId="3CD6984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 формировании снежных валов в лотках не допускается перемещение снега на газоны.</w:t>
      </w:r>
    </w:p>
    <w:p w14:paraId="0F9D325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3.2.10. 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w:t>
      </w:r>
    </w:p>
    <w:p w14:paraId="1CA0025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3.2.10. Вывоз снега с улиц и проездов осуществляется в два этапа:</w:t>
      </w:r>
    </w:p>
    <w:p w14:paraId="41860D2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первоочередной (выборочный) вывоз снега от остановок городского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с момента начала снегопада.</w:t>
      </w:r>
    </w:p>
    <w:p w14:paraId="4EB2A92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Время для вывоза снега и зачистки лотков с улиц, обеспечивающих движение городского общественного транспорта не должен превышать:</w:t>
      </w:r>
    </w:p>
    <w:p w14:paraId="3710ABF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снегопаде до 6 см - более 2 дней;</w:t>
      </w:r>
    </w:p>
    <w:p w14:paraId="15A1F84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снегопаде до 10 см - более 6 дней.</w:t>
      </w:r>
    </w:p>
    <w:p w14:paraId="01BF661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 улиц местного значения:</w:t>
      </w:r>
    </w:p>
    <w:p w14:paraId="26BC11B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снегопаде до 6 см - более 7 дней;</w:t>
      </w:r>
    </w:p>
    <w:p w14:paraId="18015EE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снегопаде-до 10 см - более 12 дней.</w:t>
      </w:r>
    </w:p>
    <w:p w14:paraId="07A262D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3.2.11. После каждого прохода снегопогрузчика должна производиться операция по зачистке дорожных лотков от остатков снега и наледи с последующим</w:t>
      </w:r>
      <w:r w:rsidRPr="004B0F13">
        <w:rPr>
          <w:rFonts w:ascii="Times New Roman" w:eastAsia="Times New Roman" w:hAnsi="Times New Roman" w:cs="Times New Roman"/>
          <w:b/>
          <w:bCs/>
          <w:sz w:val="28"/>
          <w:szCs w:val="28"/>
          <w:lang w:eastAsia="ru-RU"/>
        </w:rPr>
        <w:t xml:space="preserve"> </w:t>
      </w:r>
      <w:r w:rsidRPr="004B0F13">
        <w:rPr>
          <w:rFonts w:ascii="Times New Roman" w:eastAsia="Times New Roman" w:hAnsi="Times New Roman" w:cs="Times New Roman"/>
          <w:sz w:val="28"/>
          <w:szCs w:val="28"/>
          <w:lang w:eastAsia="ru-RU"/>
        </w:rPr>
        <w:t>их вывозом.</w:t>
      </w:r>
    </w:p>
    <w:p w14:paraId="7BB792C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3.2.12. Вывоз снега с улиц и проездов должен осуществляться на подготовленные снегоприёмные пункты. </w:t>
      </w:r>
    </w:p>
    <w:p w14:paraId="4C87862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Вывоз снега на несогласованные в установленном порядке </w:t>
      </w:r>
      <w:r w:rsidR="00755D9B" w:rsidRPr="004B0F13">
        <w:rPr>
          <w:rFonts w:ascii="Times New Roman" w:eastAsia="Times New Roman" w:hAnsi="Times New Roman" w:cs="Times New Roman"/>
          <w:sz w:val="28"/>
          <w:szCs w:val="28"/>
          <w:lang w:eastAsia="ru-RU"/>
        </w:rPr>
        <w:t>места запрещается</w:t>
      </w:r>
      <w:r w:rsidRPr="004B0F13">
        <w:rPr>
          <w:rFonts w:ascii="Times New Roman" w:eastAsia="Times New Roman" w:hAnsi="Times New Roman" w:cs="Times New Roman"/>
          <w:sz w:val="28"/>
          <w:szCs w:val="28"/>
          <w:lang w:eastAsia="ru-RU"/>
        </w:rPr>
        <w:t>.</w:t>
      </w:r>
    </w:p>
    <w:p w14:paraId="0631A11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14:paraId="38FDC7E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3.2.13.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14:paraId="7AEB770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3.2.14. Уборка территории в осенне-зимний период </w:t>
      </w:r>
      <w:r w:rsidR="00755D9B" w:rsidRPr="004B0F13">
        <w:rPr>
          <w:rFonts w:ascii="Times New Roman" w:eastAsia="Times New Roman" w:hAnsi="Times New Roman" w:cs="Times New Roman"/>
          <w:sz w:val="28"/>
          <w:szCs w:val="28"/>
          <w:lang w:eastAsia="ru-RU"/>
        </w:rPr>
        <w:t>также включает</w:t>
      </w:r>
      <w:r w:rsidRPr="004B0F13">
        <w:rPr>
          <w:rFonts w:ascii="Times New Roman" w:eastAsia="Times New Roman" w:hAnsi="Times New Roman" w:cs="Times New Roman"/>
          <w:sz w:val="28"/>
          <w:szCs w:val="28"/>
          <w:lang w:eastAsia="ru-RU"/>
        </w:rPr>
        <w:t>:</w:t>
      </w:r>
    </w:p>
    <w:p w14:paraId="364266F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очистку от снега и наледи асфальтированной дворовой территории, тротуаров и внутриквартальных </w:t>
      </w:r>
      <w:r w:rsidR="00755D9B" w:rsidRPr="004B0F13">
        <w:rPr>
          <w:rFonts w:ascii="Times New Roman" w:eastAsia="Times New Roman" w:hAnsi="Times New Roman" w:cs="Times New Roman"/>
          <w:sz w:val="28"/>
          <w:szCs w:val="28"/>
          <w:lang w:eastAsia="ru-RU"/>
        </w:rPr>
        <w:t>проездов (допускается</w:t>
      </w:r>
      <w:r w:rsidRPr="004B0F13">
        <w:rPr>
          <w:rFonts w:ascii="Times New Roman" w:eastAsia="Times New Roman" w:hAnsi="Times New Roman" w:cs="Times New Roman"/>
          <w:sz w:val="28"/>
          <w:szCs w:val="28"/>
          <w:lang w:eastAsia="ru-RU"/>
        </w:rPr>
        <w:t xml:space="preserve"> плотный слой снега (наледи) не более 2 см;)</w:t>
      </w:r>
    </w:p>
    <w:p w14:paraId="2C75E62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складирование снега на газонах и в отведенных местах с высотой вала не более 1,5 м;</w:t>
      </w:r>
    </w:p>
    <w:p w14:paraId="420A613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устранение скользкости тротуаров и пешеходных дорожек;</w:t>
      </w:r>
    </w:p>
    <w:p w14:paraId="23417EE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очистку от снега и сосулек крыш зданий с последующей уборкой снега и льда с придомовых территорий;</w:t>
      </w:r>
    </w:p>
    <w:p w14:paraId="22AD8B8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очистка люков колодцев подземных коммуникаций и обеспечение доступа к ним;</w:t>
      </w:r>
    </w:p>
    <w:p w14:paraId="76CDA0D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w:t>
      </w:r>
      <w:r w:rsidR="00755D9B" w:rsidRPr="004B0F13">
        <w:rPr>
          <w:rFonts w:ascii="Times New Roman" w:eastAsia="Times New Roman" w:hAnsi="Times New Roman" w:cs="Times New Roman"/>
          <w:sz w:val="28"/>
          <w:szCs w:val="28"/>
          <w:lang w:eastAsia="ru-RU"/>
        </w:rPr>
        <w:t>снег,</w:t>
      </w:r>
      <w:r w:rsidRPr="004B0F13">
        <w:rPr>
          <w:rFonts w:ascii="Times New Roman" w:eastAsia="Times New Roman" w:hAnsi="Times New Roman" w:cs="Times New Roman"/>
          <w:sz w:val="28"/>
          <w:szCs w:val="28"/>
          <w:lang w:eastAsia="ru-RU"/>
        </w:rPr>
        <w:t xml:space="preserve"> счищаемый с территорий должен вывозить в специально отведенные места.</w:t>
      </w:r>
    </w:p>
    <w:p w14:paraId="499F3A4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3.2.15.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14:paraId="7C8CAE2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14:paraId="3C021CF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3.2.16. В период снегопадов и гололеда:</w:t>
      </w:r>
    </w:p>
    <w:p w14:paraId="381EAB1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14:paraId="0B9760E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14:paraId="496CA6C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3.2.17.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14:paraId="6846F09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Время, необходимое для проведения снегоуборочных работ на тротуарах, не должно превышать 2-х часов после окончания снегопада.</w:t>
      </w:r>
    </w:p>
    <w:p w14:paraId="0489AC7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14:paraId="30A9837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3.2.18.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14:paraId="7224E48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Очистка кровель зданий на сторонах, выходящих на пешеходные зоны, от </w:t>
      </w:r>
      <w:r w:rsidR="00755D9B" w:rsidRPr="004B0F13">
        <w:rPr>
          <w:rFonts w:ascii="Times New Roman" w:eastAsia="Times New Roman" w:hAnsi="Times New Roman" w:cs="Times New Roman"/>
          <w:sz w:val="28"/>
          <w:szCs w:val="28"/>
          <w:lang w:eastAsia="ru-RU"/>
        </w:rPr>
        <w:t>наледеобразований должна</w:t>
      </w:r>
      <w:r w:rsidRPr="004B0F13">
        <w:rPr>
          <w:rFonts w:ascii="Times New Roman" w:eastAsia="Times New Roman" w:hAnsi="Times New Roman" w:cs="Times New Roman"/>
          <w:sz w:val="28"/>
          <w:szCs w:val="28"/>
          <w:lang w:eastAsia="ru-RU"/>
        </w:rPr>
        <w:t xml:space="preserve"> производиться немедленно по мере их образования.</w:t>
      </w:r>
    </w:p>
    <w:p w14:paraId="0C5F5A9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14:paraId="41234D5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Сброшенный с кровель снег и ледяные наросты должны немедленно убираться с тротуаров, проездов и вывозиться на организованный снегоотвал.</w:t>
      </w:r>
    </w:p>
    <w:p w14:paraId="025BC1F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14:paraId="152C66F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3.2.19. Владельцам личного транспорта в период обильного снегопада и организованных работ по уборке и вывозу снега запрещается использовать проезжую часть городских и магистральных улиц и дорог для стоянки транспортных средств.</w:t>
      </w:r>
    </w:p>
    <w:p w14:paraId="6376C37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3.2.20. Запрещается перемещать снег на другие соседние территории без согласия владельца земельного участка.</w:t>
      </w:r>
    </w:p>
    <w:p w14:paraId="5E364DE7" w14:textId="77777777" w:rsidR="004B0F13" w:rsidRDefault="006D0962" w:rsidP="000B4CC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3.2.21. При невозможности проведения полного благоустройства в период с 15 октября по 1 мая, проводятся работы по первичному восстановлению благоустройства.</w:t>
      </w:r>
      <w:bookmarkEnd w:id="21"/>
    </w:p>
    <w:p w14:paraId="6457794C" w14:textId="77777777" w:rsidR="000B4CCE" w:rsidRPr="000B4CCE" w:rsidRDefault="000B4CCE" w:rsidP="000B4CC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p>
    <w:p w14:paraId="0AD54569" w14:textId="77777777" w:rsidR="004B0F13" w:rsidRDefault="006D0962" w:rsidP="000B4CCE">
      <w:pPr>
        <w:suppressAutoHyphens/>
        <w:autoSpaceDE w:val="0"/>
        <w:autoSpaceDN w:val="0"/>
        <w:adjustRightInd w:val="0"/>
        <w:spacing w:after="0"/>
        <w:jc w:val="center"/>
        <w:outlineLvl w:val="1"/>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Раздел 4. Содержание территорий жилой, смешанной и промышленной застройки</w:t>
      </w:r>
    </w:p>
    <w:p w14:paraId="32D476BB" w14:textId="77777777" w:rsidR="000B4CCE" w:rsidRPr="000B4CCE" w:rsidRDefault="000B4CCE" w:rsidP="000B4CCE">
      <w:pPr>
        <w:suppressAutoHyphens/>
        <w:autoSpaceDE w:val="0"/>
        <w:autoSpaceDN w:val="0"/>
        <w:adjustRightInd w:val="0"/>
        <w:spacing w:after="0"/>
        <w:jc w:val="center"/>
        <w:outlineLvl w:val="1"/>
        <w:rPr>
          <w:rFonts w:ascii="Times New Roman" w:eastAsia="Times New Roman" w:hAnsi="Times New Roman" w:cs="Times New Roman"/>
          <w:b/>
          <w:sz w:val="28"/>
          <w:szCs w:val="28"/>
          <w:lang w:eastAsia="ru-RU"/>
        </w:rPr>
      </w:pPr>
    </w:p>
    <w:p w14:paraId="1BDBB682"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4.1. Общие положения</w:t>
      </w:r>
    </w:p>
    <w:p w14:paraId="56F5532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4.1.1. 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действующими требованиями нормативных правовых актов Российской Федерации, Новосибирской области, настоящими Правилами.</w:t>
      </w:r>
    </w:p>
    <w:p w14:paraId="1C839BF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4.1.2. Содержание территорий жилой, смешанной и промышленной застройки включает:</w:t>
      </w:r>
    </w:p>
    <w:p w14:paraId="00023CC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содержание фасадов и ограждений зданий, строений и сооружений;</w:t>
      </w:r>
    </w:p>
    <w:p w14:paraId="70E34C8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содержание территорий многоэтажной жилой застройки;</w:t>
      </w:r>
    </w:p>
    <w:p w14:paraId="5AFCB36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содержание территорий индивидуальной жилой застройки;</w:t>
      </w:r>
    </w:p>
    <w:p w14:paraId="2B7AAF7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содержание озелененных территорий;</w:t>
      </w:r>
    </w:p>
    <w:p w14:paraId="1CAA1B2F" w14:textId="77777777" w:rsidR="006D0962" w:rsidRPr="004B0F13" w:rsidRDefault="006D0962" w:rsidP="004B0F13">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содержание элементов благоустройства.</w:t>
      </w:r>
    </w:p>
    <w:p w14:paraId="44E1A155" w14:textId="77777777" w:rsidR="004B0F13" w:rsidRPr="004B0F13" w:rsidRDefault="004B0F13" w:rsidP="004B0F13">
      <w:pPr>
        <w:suppressAutoHyphens/>
        <w:autoSpaceDE w:val="0"/>
        <w:autoSpaceDN w:val="0"/>
        <w:adjustRightInd w:val="0"/>
        <w:spacing w:after="0"/>
        <w:outlineLvl w:val="1"/>
        <w:rPr>
          <w:rFonts w:ascii="Times New Roman" w:eastAsia="Times New Roman" w:hAnsi="Times New Roman" w:cs="Times New Roman"/>
          <w:b/>
          <w:sz w:val="28"/>
          <w:szCs w:val="28"/>
          <w:lang w:eastAsia="ru-RU"/>
        </w:rPr>
      </w:pPr>
    </w:p>
    <w:p w14:paraId="1EF709C1"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4.2. Содержание фасадов и ограждений зданий, строений и сооружений</w:t>
      </w:r>
    </w:p>
    <w:p w14:paraId="063DFCB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4.2.1. Содержание фасадов и ограждений зданий, строений и сооружений должно предусматривать:</w:t>
      </w:r>
    </w:p>
    <w:p w14:paraId="1314DCE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226AB33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обеспечение наличия и содержание в исправном состоянии водостоков, водосточных труб и сливов;</w:t>
      </w:r>
    </w:p>
    <w:p w14:paraId="726A8BD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герметизацию, заделку и расшивку швов, трещин и выбоин;</w:t>
      </w:r>
    </w:p>
    <w:p w14:paraId="7C8393C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восстановление, ремонт и своевременную очистку отмосток, приямков цокольных окон и входов в подвалы;</w:t>
      </w:r>
    </w:p>
    <w:p w14:paraId="5EC9A0B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поддержание в исправном состоянии размещенного на фасадах и ограждениях электроосвещения и включение его с наступлением темноты;</w:t>
      </w:r>
    </w:p>
    <w:p w14:paraId="78289CA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своевременную очистку и промывку поверхностей фасадов и ограждений в зависимости от их состояния и условий эксплуатации;</w:t>
      </w:r>
    </w:p>
    <w:p w14:paraId="490F51C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своевременное мытье окон и витрин, вывесок и указателей;</w:t>
      </w:r>
    </w:p>
    <w:p w14:paraId="6BC1B46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очистку от надписей, рисунков, объявлений, плакатов и иной информационно-печатной продукции;</w:t>
      </w:r>
    </w:p>
    <w:p w14:paraId="0131F31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своевременную очистку крыш, козырьков, карнизов, балконов и лоджий от сосулек, снежного покрова и наледи;</w:t>
      </w:r>
    </w:p>
    <w:p w14:paraId="7446702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немедленный вывоз в снегоотвал сброшенного с крыш, козырьков, карнизов, балконов и лоджий снега и наледи.</w:t>
      </w:r>
    </w:p>
    <w:p w14:paraId="4D4A2D2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4.2.2. Запрещается:</w:t>
      </w:r>
    </w:p>
    <w:p w14:paraId="31B2855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срыв и порча афиш, плакатов и объявлений, иной печатной информации, размещенной в установленных для этого местах;</w:t>
      </w:r>
    </w:p>
    <w:p w14:paraId="28B2041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14:paraId="5054BE8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14:paraId="5E1D18E7" w14:textId="77777777" w:rsidR="00742209"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нарушение требований по содержанию устройств наружного освещения, размещенных на зданиях, строениях, сооружениях.</w:t>
      </w:r>
    </w:p>
    <w:p w14:paraId="1D513F0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p>
    <w:p w14:paraId="50EC5CC4"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4.3. Содержание территорий многоэтажной жилой застройки</w:t>
      </w:r>
    </w:p>
    <w:p w14:paraId="16AFA7E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4.3.1. Содержание территорий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Российской Федерации.</w:t>
      </w:r>
    </w:p>
    <w:p w14:paraId="6BC8A3C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4.3.2. Содержание придомовых территорий должно предусматривать:</w:t>
      </w:r>
    </w:p>
    <w:p w14:paraId="0B3EF95C" w14:textId="77777777" w:rsidR="006D0962" w:rsidRPr="004B0F13" w:rsidRDefault="006D0962" w:rsidP="000E007E">
      <w:pPr>
        <w:suppressAutoHyphens/>
        <w:autoSpaceDE w:val="0"/>
        <w:autoSpaceDN w:val="0"/>
        <w:adjustRightInd w:val="0"/>
        <w:spacing w:after="0"/>
        <w:jc w:val="both"/>
        <w:outlineLvl w:val="0"/>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текущий и капитальный ремонт внутриквартальных дорог, за исключением автомобильных дорог общего пользования местного значения города Оби, относящихся к собственности города Оби, тротуаров, дорожек, отмосток, искусственных сооружений, малых архитектурных форм;</w:t>
      </w:r>
    </w:p>
    <w:p w14:paraId="09F0F49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ежедневную уборку;</w:t>
      </w:r>
    </w:p>
    <w:p w14:paraId="7BE4519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ремонт и очистку люков и решеток смотровых, ливнеприемных, дождеприемных колодцев, дренажей, лотков, перепускных труб;</w:t>
      </w:r>
    </w:p>
    <w:p w14:paraId="011A2C8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14:paraId="642AEC7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озеленение и уход за существующими зелеными насаждениями;</w:t>
      </w:r>
    </w:p>
    <w:p w14:paraId="5DBE7EA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ежедневный вывоз или опорожнение контейнеров и других емкостей, предназначенных для сбора бытовых отходов и мусора.</w:t>
      </w:r>
    </w:p>
    <w:p w14:paraId="700CACE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4.3.3. Ответственные лица обязаны:</w:t>
      </w:r>
    </w:p>
    <w:p w14:paraId="3152A9A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Оби, относящихся к собственности города Оби, тротуаров, дорожек, отмосток, искусственных сооружений, малых архитектурных форм;</w:t>
      </w:r>
    </w:p>
    <w:p w14:paraId="4B44713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размещать на фасадах домов указатели наименования улицы, площади и иной территорий проживания граждан, номера дома по согласованию с </w:t>
      </w:r>
      <w:r w:rsidRPr="004B0F13">
        <w:rPr>
          <w:rFonts w:ascii="Times New Roman" w:eastAsia="Times New Roman" w:hAnsi="Times New Roman" w:cs="Times New Roman"/>
          <w:sz w:val="28"/>
          <w:szCs w:val="28"/>
          <w:lang w:eastAsia="ru-RU"/>
        </w:rPr>
        <w:lastRenderedPageBreak/>
        <w:t xml:space="preserve">администрацией города Оби в порядке, утвержденные действующими </w:t>
      </w:r>
      <w:r w:rsidR="00755D9B" w:rsidRPr="004B0F13">
        <w:rPr>
          <w:rFonts w:ascii="Times New Roman" w:eastAsia="Times New Roman" w:hAnsi="Times New Roman" w:cs="Times New Roman"/>
          <w:sz w:val="28"/>
          <w:szCs w:val="28"/>
          <w:lang w:eastAsia="ru-RU"/>
        </w:rPr>
        <w:t>нормативными правовыми</w:t>
      </w:r>
      <w:r w:rsidRPr="004B0F13">
        <w:rPr>
          <w:rFonts w:ascii="Times New Roman" w:eastAsia="Times New Roman" w:hAnsi="Times New Roman" w:cs="Times New Roman"/>
          <w:sz w:val="28"/>
          <w:szCs w:val="28"/>
          <w:lang w:eastAsia="ru-RU"/>
        </w:rPr>
        <w:t xml:space="preserve"> актами местного самоуправления;</w:t>
      </w:r>
    </w:p>
    <w:p w14:paraId="1BB8589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14:paraId="0A2BA49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14:paraId="4756523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обеспечить установку сборников для твердых бытовых отходов;</w:t>
      </w:r>
    </w:p>
    <w:p w14:paraId="559C7FD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обеспечить установку урн для мусора у входов в подъезды, у скамеек и их своевременную очистку;</w:t>
      </w:r>
    </w:p>
    <w:p w14:paraId="6FE0301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14:paraId="06A2DBC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14:paraId="30D5EB8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производить ежедневный вывоз или опорожнение контейнеров и других емкостей, предназначенных для сбора бытовых отходов и мусора;</w:t>
      </w:r>
    </w:p>
    <w:p w14:paraId="19BAA25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обеспечивать сохранность и надлежащий уход за зелеными насаждениями;</w:t>
      </w:r>
    </w:p>
    <w:p w14:paraId="27F3CCB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поддерживать в исправном состоянии электроосвещение и включать его в вечернее время суток;</w:t>
      </w:r>
    </w:p>
    <w:p w14:paraId="4F003BE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организацию мест для парковки транспортных средств, в том числе путем нанесения горизонтальной разметки в соответствии с действующим ГОСТ, а также установки информационных щитов и знаков;</w:t>
      </w:r>
    </w:p>
    <w:p w14:paraId="5707D19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действующими нормативно-правовыми актами города Оби Новосибирской области.</w:t>
      </w:r>
    </w:p>
    <w:p w14:paraId="62001CD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4.3.4. На придомовой территории запрещается:</w:t>
      </w:r>
    </w:p>
    <w:p w14:paraId="395F4A8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производить мойку транспортных средств, слив топлива и масел, регулировать звуковые сигналы, тормоза и двигатели;</w:t>
      </w:r>
    </w:p>
    <w:p w14:paraId="17BB28D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сжигать листву, любые виды отходов и мусор;</w:t>
      </w:r>
    </w:p>
    <w:p w14:paraId="021B578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хранить грузовые транспортные средства;</w:t>
      </w:r>
    </w:p>
    <w:p w14:paraId="6DF9236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загромождать подъезды к контейнерным площадкам;</w:t>
      </w:r>
    </w:p>
    <w:p w14:paraId="09CF954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14:paraId="7B9E0553"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самовольно строить дворовые постройки, устанавливать шлагбаумы, ограждения, перегораживать проходы, проезды внутридворовых территорий и других территорий общего пользования;</w:t>
      </w:r>
    </w:p>
    <w:p w14:paraId="783F471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14:paraId="2E9867C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выливать помои, выбрасывать отходы и мусор;</w:t>
      </w:r>
    </w:p>
    <w:p w14:paraId="27D1E5F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14:paraId="3A7099D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высаживать деревья на расстоянии менее 5 метров от стен жилых домов до оси стволов и кустарники на расстоянии менее 1,5 метра от стен жилых домов.</w:t>
      </w:r>
    </w:p>
    <w:p w14:paraId="0CCB784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4.3.5.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14:paraId="74D2BA3F"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b/>
          <w:sz w:val="28"/>
          <w:szCs w:val="28"/>
          <w:lang w:eastAsia="ru-RU"/>
        </w:rPr>
      </w:pPr>
    </w:p>
    <w:p w14:paraId="533FFD65"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4.4. Содержание территорий индивидуальной жилой застройки</w:t>
      </w:r>
    </w:p>
    <w:p w14:paraId="58E8E4E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4.4.1. Содержание территорий индивидуальной жилой застройки осуществляется с соблюдением действующих Правил и норм технической эксплуатации жилищного фонда, утвержденных постановлением Госстроя Российской Федерации.</w:t>
      </w:r>
    </w:p>
    <w:p w14:paraId="79A3651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структурным подразделением города Оби,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14:paraId="0C6ADD8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4.4.2. Ответственные лица обязаны:</w:t>
      </w:r>
    </w:p>
    <w:p w14:paraId="7AC175B5" w14:textId="044D45FA"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еженедельную уборку территории общего пользования, прилегающей к домовладению, в границах, определяемых в соответствии с подпунктом 1.</w:t>
      </w:r>
      <w:r w:rsidR="00C474E7">
        <w:rPr>
          <w:rFonts w:ascii="Times New Roman" w:eastAsia="Times New Roman" w:hAnsi="Times New Roman" w:cs="Times New Roman"/>
          <w:sz w:val="28"/>
          <w:szCs w:val="28"/>
          <w:lang w:eastAsia="ru-RU"/>
        </w:rPr>
        <w:t>3</w:t>
      </w:r>
      <w:r w:rsidRPr="004B0F13">
        <w:rPr>
          <w:rFonts w:ascii="Times New Roman" w:eastAsia="Times New Roman" w:hAnsi="Times New Roman" w:cs="Times New Roman"/>
          <w:sz w:val="28"/>
          <w:szCs w:val="28"/>
          <w:lang w:eastAsia="ru-RU"/>
        </w:rPr>
        <w:t>.4 настоящих Правил;</w:t>
      </w:r>
    </w:p>
    <w:p w14:paraId="6ACD8FA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14:paraId="6B0CA68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обеспечивать сохранность и надлежащий уход за зелеными насаждениями;</w:t>
      </w:r>
    </w:p>
    <w:p w14:paraId="5F5E419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размещать на фасадах либо на ограждениях домов указатели наименования улицы, площади и иной территорий проживания граждан, номера дома по согласованию с администрацией в порядке, утвержденном нормативно правовыми </w:t>
      </w:r>
      <w:r w:rsidR="00755D9B" w:rsidRPr="004B0F13">
        <w:rPr>
          <w:rFonts w:ascii="Times New Roman" w:eastAsia="Times New Roman" w:hAnsi="Times New Roman" w:cs="Times New Roman"/>
          <w:sz w:val="28"/>
          <w:szCs w:val="28"/>
          <w:lang w:eastAsia="ru-RU"/>
        </w:rPr>
        <w:t>актами</w:t>
      </w:r>
      <w:r w:rsidRPr="004B0F13">
        <w:rPr>
          <w:rFonts w:ascii="Times New Roman" w:eastAsia="Times New Roman" w:hAnsi="Times New Roman" w:cs="Times New Roman"/>
          <w:sz w:val="28"/>
          <w:szCs w:val="28"/>
          <w:lang w:eastAsia="ru-RU"/>
        </w:rPr>
        <w:t xml:space="preserve">, табличку с </w:t>
      </w:r>
      <w:r w:rsidR="00755D9B" w:rsidRPr="004B0F13">
        <w:rPr>
          <w:rFonts w:ascii="Times New Roman" w:eastAsia="Times New Roman" w:hAnsi="Times New Roman" w:cs="Times New Roman"/>
          <w:sz w:val="28"/>
          <w:szCs w:val="28"/>
          <w:lang w:eastAsia="ru-RU"/>
        </w:rPr>
        <w:t>надписью:</w:t>
      </w:r>
      <w:r w:rsidRPr="004B0F13">
        <w:rPr>
          <w:rFonts w:ascii="Times New Roman" w:eastAsia="Times New Roman" w:hAnsi="Times New Roman" w:cs="Times New Roman"/>
          <w:sz w:val="28"/>
          <w:szCs w:val="28"/>
          <w:lang w:eastAsia="ru-RU"/>
        </w:rPr>
        <w:t xml:space="preserve"> «Осторожно злая собака» при ее наличии;</w:t>
      </w:r>
    </w:p>
    <w:p w14:paraId="3E06497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владельцы частных домовладений обязаны оборудовать и очищать водоотводные канавы и трубы, в весенний период обеспечивать пропуск талых вод;</w:t>
      </w:r>
    </w:p>
    <w:p w14:paraId="123E3D3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отходы производства и потребления только в специально отведенных </w:t>
      </w:r>
      <w:r w:rsidR="00755D9B" w:rsidRPr="004B0F13">
        <w:rPr>
          <w:rFonts w:ascii="Times New Roman" w:eastAsia="Times New Roman" w:hAnsi="Times New Roman" w:cs="Times New Roman"/>
          <w:sz w:val="28"/>
          <w:szCs w:val="28"/>
          <w:lang w:eastAsia="ru-RU"/>
        </w:rPr>
        <w:t>администраций</w:t>
      </w:r>
      <w:r w:rsidRPr="004B0F13">
        <w:rPr>
          <w:rFonts w:ascii="Times New Roman" w:eastAsia="Times New Roman" w:hAnsi="Times New Roman" w:cs="Times New Roman"/>
          <w:sz w:val="28"/>
          <w:szCs w:val="28"/>
          <w:lang w:eastAsia="ru-RU"/>
        </w:rPr>
        <w:t xml:space="preserve"> города Оби местах (контейнерных площадках);</w:t>
      </w:r>
    </w:p>
    <w:p w14:paraId="78C03E86" w14:textId="56BC3DAF"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обеспечить своевременную очистку урн от мусора территории общего пользования, прилегающей к домовладению, в границах, определяемых в соответствии с подпунктом 1.</w:t>
      </w:r>
      <w:r w:rsidR="00C474E7">
        <w:rPr>
          <w:rFonts w:ascii="Times New Roman" w:eastAsia="Times New Roman" w:hAnsi="Times New Roman" w:cs="Times New Roman"/>
          <w:sz w:val="28"/>
          <w:szCs w:val="28"/>
          <w:lang w:eastAsia="ru-RU"/>
        </w:rPr>
        <w:t>3</w:t>
      </w:r>
      <w:r w:rsidRPr="004B0F13">
        <w:rPr>
          <w:rFonts w:ascii="Times New Roman" w:eastAsia="Times New Roman" w:hAnsi="Times New Roman" w:cs="Times New Roman"/>
          <w:sz w:val="28"/>
          <w:szCs w:val="28"/>
          <w:lang w:eastAsia="ru-RU"/>
        </w:rPr>
        <w:t xml:space="preserve">.4 настоящих Правил; </w:t>
      </w:r>
    </w:p>
    <w:p w14:paraId="022B941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обеспечить регулярный вывоз твердых бытовых отходов по договорам </w:t>
      </w:r>
      <w:r w:rsidR="00755D9B" w:rsidRPr="004B0F13">
        <w:rPr>
          <w:rFonts w:ascii="Times New Roman" w:eastAsia="Times New Roman" w:hAnsi="Times New Roman" w:cs="Times New Roman"/>
          <w:sz w:val="28"/>
          <w:szCs w:val="28"/>
          <w:lang w:eastAsia="ru-RU"/>
        </w:rPr>
        <w:t>заключёнными</w:t>
      </w:r>
      <w:r w:rsidRPr="004B0F13">
        <w:rPr>
          <w:rFonts w:ascii="Times New Roman" w:eastAsia="Times New Roman" w:hAnsi="Times New Roman" w:cs="Times New Roman"/>
          <w:sz w:val="28"/>
          <w:szCs w:val="28"/>
          <w:lang w:eastAsia="ru-RU"/>
        </w:rPr>
        <w:t xml:space="preserve"> со специализированными организациями;</w:t>
      </w:r>
    </w:p>
    <w:p w14:paraId="5CDC0D8A" w14:textId="77777777" w:rsidR="00742209" w:rsidRPr="004B0F13" w:rsidRDefault="00742209"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сбор твердых бытовых отходов (в том числе остывшей золы и шлака) по кольцевым маршрутам с территорий индивидуальной жилой застройки производится в специальную тару (плотные мешки, коробки), которая выносится в установленное время к месту остановки мусоровоза в соответствии с графиком его движения.</w:t>
      </w:r>
    </w:p>
    <w:p w14:paraId="01005E4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выполнять иные требования по содержанию территорий индивидуальной жилой застройки, установленные действующими нормативными правовыми актами Российской Федерации, Новосибирской области, настоящими Правилами.</w:t>
      </w:r>
    </w:p>
    <w:p w14:paraId="062D669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4.4.3. На территориях индивидуальной жилой застройки запрещается:</w:t>
      </w:r>
    </w:p>
    <w:p w14:paraId="16C498E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размещать ограждение за границами домовладения;</w:t>
      </w:r>
    </w:p>
    <w:p w14:paraId="0F2B8FA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сжигать листву, любые виды отходов и мусор на территориях домовладений и на прилегающих к ним территориях;</w:t>
      </w:r>
    </w:p>
    <w:p w14:paraId="1533B6A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выталкивать снег, выбрасывать мусор, сбрасывать шлак, сливать жидкие бытовые отходы за территорию домовладения;</w:t>
      </w:r>
    </w:p>
    <w:p w14:paraId="7BF3B3D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14:paraId="4F4621F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строить мелкие дворовые постройки, обустраивать выгребные ямы за территорией домовладения;</w:t>
      </w:r>
    </w:p>
    <w:p w14:paraId="5091BFE5" w14:textId="77777777" w:rsidR="00742209" w:rsidRPr="004B0F13" w:rsidRDefault="00742209"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размещение остывшей золы, шлака на проезжей части дорог общего пользования, газонах, на муниципальной земле;</w:t>
      </w:r>
    </w:p>
    <w:p w14:paraId="027B92C1" w14:textId="77777777" w:rsidR="00742209" w:rsidRPr="004B0F13" w:rsidRDefault="00742209"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вывоз снега на несогласованные в установленном порядке места</w:t>
      </w:r>
      <w:r w:rsidR="00403B96" w:rsidRPr="004B0F13">
        <w:rPr>
          <w:rFonts w:ascii="Times New Roman" w:eastAsia="Times New Roman" w:hAnsi="Times New Roman" w:cs="Times New Roman"/>
          <w:sz w:val="28"/>
          <w:szCs w:val="28"/>
          <w:lang w:eastAsia="ru-RU"/>
        </w:rPr>
        <w:t>;</w:t>
      </w:r>
    </w:p>
    <w:p w14:paraId="59B9B26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14:paraId="43FF084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14:paraId="29ED158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w:t>
      </w:r>
      <w:r w:rsidR="00266629" w:rsidRPr="004B0F13">
        <w:rPr>
          <w:rFonts w:ascii="Times New Roman" w:eastAsia="Times New Roman" w:hAnsi="Times New Roman" w:cs="Times New Roman"/>
          <w:sz w:val="28"/>
          <w:szCs w:val="28"/>
          <w:lang w:eastAsia="ru-RU"/>
        </w:rPr>
        <w:t>запрещается</w:t>
      </w:r>
      <w:r w:rsidRPr="004B0F13">
        <w:rPr>
          <w:rFonts w:ascii="Times New Roman" w:eastAsia="Times New Roman" w:hAnsi="Times New Roman" w:cs="Times New Roman"/>
          <w:sz w:val="28"/>
          <w:szCs w:val="28"/>
          <w:lang w:eastAsia="ru-RU"/>
        </w:rPr>
        <w:t xml:space="preserve"> сжигать в печах домов, бань пластиковые отходы, </w:t>
      </w:r>
      <w:r w:rsidR="00266629" w:rsidRPr="004B0F13">
        <w:rPr>
          <w:rFonts w:ascii="Times New Roman" w:eastAsia="Times New Roman" w:hAnsi="Times New Roman" w:cs="Times New Roman"/>
          <w:sz w:val="28"/>
          <w:szCs w:val="28"/>
          <w:lang w:eastAsia="ru-RU"/>
        </w:rPr>
        <w:t>полиэтилен</w:t>
      </w:r>
      <w:r w:rsidRPr="004B0F13">
        <w:rPr>
          <w:rFonts w:ascii="Times New Roman" w:eastAsia="Times New Roman" w:hAnsi="Times New Roman" w:cs="Times New Roman"/>
          <w:sz w:val="28"/>
          <w:szCs w:val="28"/>
          <w:lang w:eastAsia="ru-RU"/>
        </w:rPr>
        <w:t>, резину, производить обжиг обмотки проводов.</w:t>
      </w:r>
    </w:p>
    <w:p w14:paraId="075FF3C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4.4.4. Согласно действующего СНиП 42-128-4680-88, минимальные расстояния между постройками по санитарно-бытовым условиям должны быть:</w:t>
      </w:r>
    </w:p>
    <w:p w14:paraId="0717C5F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от жилого строения (или дома) и погреба до уборной и постройки для содержания мелкого скота и птицы – 12м;</w:t>
      </w:r>
    </w:p>
    <w:p w14:paraId="3611DF0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до душа, бани (сауны) – 8м;</w:t>
      </w:r>
    </w:p>
    <w:p w14:paraId="66A5207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от колодца до уборной и компостного устройства – 8м.</w:t>
      </w:r>
    </w:p>
    <w:p w14:paraId="67DCA0F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Указанные </w:t>
      </w:r>
      <w:r w:rsidR="00266629" w:rsidRPr="004B0F13">
        <w:rPr>
          <w:rFonts w:ascii="Times New Roman" w:eastAsia="Times New Roman" w:hAnsi="Times New Roman" w:cs="Times New Roman"/>
          <w:sz w:val="28"/>
          <w:szCs w:val="28"/>
          <w:lang w:eastAsia="ru-RU"/>
        </w:rPr>
        <w:t>расстояния</w:t>
      </w:r>
      <w:r w:rsidRPr="004B0F13">
        <w:rPr>
          <w:rFonts w:ascii="Times New Roman" w:eastAsia="Times New Roman" w:hAnsi="Times New Roman" w:cs="Times New Roman"/>
          <w:sz w:val="28"/>
          <w:szCs w:val="28"/>
          <w:lang w:eastAsia="ru-RU"/>
        </w:rPr>
        <w:t xml:space="preserve"> должны соблюдаться как между постройками на одном участке, так и между постройками, расположенными на смежных участках.</w:t>
      </w:r>
    </w:p>
    <w:p w14:paraId="16192FF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4.4.5.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7м от входа в дом.</w:t>
      </w:r>
    </w:p>
    <w:p w14:paraId="5F516AE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 этих случаях расстояние до границы с соседним участком измеряется отдельно от каждого объекта блокировки.  </w:t>
      </w:r>
    </w:p>
    <w:p w14:paraId="517EC96D" w14:textId="77777777" w:rsidR="004B0F13" w:rsidRPr="004B0F13" w:rsidRDefault="004B0F13"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p>
    <w:p w14:paraId="08024C91"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4.5. Содержание озелененных территорий</w:t>
      </w:r>
    </w:p>
    <w:p w14:paraId="5B4014B7" w14:textId="77777777" w:rsidR="006D0962"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Содержание озелененных территорий осуществляется специализированными </w:t>
      </w:r>
      <w:r w:rsidR="00266629" w:rsidRPr="004B0F13">
        <w:rPr>
          <w:rFonts w:ascii="Times New Roman" w:eastAsia="Times New Roman" w:hAnsi="Times New Roman" w:cs="Times New Roman"/>
          <w:sz w:val="28"/>
          <w:szCs w:val="28"/>
          <w:lang w:eastAsia="ru-RU"/>
        </w:rPr>
        <w:t>организациями</w:t>
      </w:r>
      <w:r w:rsidRPr="004B0F13">
        <w:rPr>
          <w:rFonts w:ascii="Times New Roman" w:eastAsia="Times New Roman" w:hAnsi="Times New Roman" w:cs="Times New Roman"/>
          <w:sz w:val="28"/>
          <w:szCs w:val="28"/>
          <w:lang w:eastAsia="ru-RU"/>
        </w:rPr>
        <w:t xml:space="preserve"> по договорам с администрацией города Оби Новосибирской области в пределах средств, предусмотренных в бюджете муниципального образования.</w:t>
      </w:r>
    </w:p>
    <w:p w14:paraId="4467999B" w14:textId="77777777" w:rsidR="004B0F13" w:rsidRPr="004B0F13" w:rsidRDefault="004B0F13"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p>
    <w:p w14:paraId="557CA314"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4.6. Содержание элементов благоустройства</w:t>
      </w:r>
    </w:p>
    <w:p w14:paraId="298912F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4.6.1. Содержание элементов благоустройства</w:t>
      </w:r>
      <w:r w:rsidRPr="004B0F13">
        <w:rPr>
          <w:rFonts w:ascii="Times New Roman" w:eastAsia="Times New Roman" w:hAnsi="Times New Roman" w:cs="Times New Roman"/>
          <w:b/>
          <w:sz w:val="28"/>
          <w:szCs w:val="28"/>
          <w:lang w:eastAsia="ru-RU"/>
        </w:rPr>
        <w:t xml:space="preserve"> </w:t>
      </w:r>
      <w:r w:rsidRPr="004B0F13">
        <w:rPr>
          <w:rFonts w:ascii="Times New Roman" w:eastAsia="Times New Roman" w:hAnsi="Times New Roman" w:cs="Times New Roman"/>
          <w:sz w:val="28"/>
          <w:szCs w:val="28"/>
          <w:lang w:eastAsia="ru-RU"/>
        </w:rPr>
        <w:t>должно предусматривать:</w:t>
      </w:r>
    </w:p>
    <w:p w14:paraId="0AA8E89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поддержание элементов благоустройства в надлежащем состоянии;</w:t>
      </w:r>
    </w:p>
    <w:p w14:paraId="0CEED8E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своевременную очистку от грязи и промывку поверхностей элементов благоустройства;</w:t>
      </w:r>
    </w:p>
    <w:p w14:paraId="42048BD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ежедневную уборку территории города Оби, прилегающей к элементам благоустройства.</w:t>
      </w:r>
    </w:p>
    <w:p w14:paraId="437549C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4.6.2. Ответственные лица обязаны:</w:t>
      </w:r>
    </w:p>
    <w:p w14:paraId="059BA07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содержать элементы благоустройства и территорию города Оби, прилегающую к ним, в чистоте и исправном состоянии;</w:t>
      </w:r>
    </w:p>
    <w:p w14:paraId="3E6710C1" w14:textId="77777777" w:rsidR="006D0962" w:rsidRPr="004B0F13" w:rsidRDefault="006D0962" w:rsidP="000E007E">
      <w:pPr>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14:paraId="12FA7FB4" w14:textId="77777777" w:rsidR="006D0962" w:rsidRPr="004B0F13" w:rsidRDefault="006D0962" w:rsidP="000E007E">
      <w:pPr>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производить окраску киосков, павильонов,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
    <w:p w14:paraId="2F01C9B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очистку элементов благоустройства от объявлений, афиш, плакатов, газет и иной информационно-печатной продукции;</w:t>
      </w:r>
    </w:p>
    <w:p w14:paraId="72A493E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обустраивать песочницы, менять песок в песочницах не менее одного раза в год;</w:t>
      </w:r>
    </w:p>
    <w:p w14:paraId="2ECBBD2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следить за соответствием с действующими требованиям прочности, надежности и безопасности конструктивных элементов оборудований детских, спортивных и площадок для отдыха;</w:t>
      </w:r>
    </w:p>
    <w:p w14:paraId="59240A6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выполнять иные требования по содержанию элементов благоустройства, установленные действующими нормативными правовыми актами Российской Федерации, Новосибирской области, настоящими Правилами.</w:t>
      </w:r>
    </w:p>
    <w:p w14:paraId="56AF388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4.6.3. Запрещается:</w:t>
      </w:r>
    </w:p>
    <w:p w14:paraId="1B19691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повреждать подземные инженерные коммуникации и их конструктивные элементы при размещении (установке) элементов благоустройства;</w:t>
      </w:r>
    </w:p>
    <w:p w14:paraId="38E1787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использовать элементы благоустройства не по назначению (сушка белья на спортивных площадках и т.д.);</w:t>
      </w:r>
    </w:p>
    <w:p w14:paraId="3CD7304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самовольная расклейка газет, афиш, плакатов, различного рода объявлений и реклам на зданиях, заборах, павильонах, опорах освещения и т.д. Расклейка разрешена только на специально установленных стендах;</w:t>
      </w:r>
    </w:p>
    <w:p w14:paraId="26647687" w14:textId="77777777" w:rsidR="004B0F13" w:rsidRDefault="006D0962"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ломать и повреждать элементы благоустройства и их конструктивные части.</w:t>
      </w:r>
    </w:p>
    <w:p w14:paraId="7723E53E" w14:textId="77777777" w:rsidR="00777C7B" w:rsidRDefault="00777C7B"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371E7150" w14:textId="77777777" w:rsidR="00777C7B" w:rsidRPr="004B0F13" w:rsidRDefault="00777C7B"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25EDD238" w14:textId="77777777" w:rsidR="006D0962" w:rsidRPr="004B0F13" w:rsidRDefault="006D0962" w:rsidP="000E007E">
      <w:pPr>
        <w:suppressAutoHyphens/>
        <w:autoSpaceDE w:val="0"/>
        <w:autoSpaceDN w:val="0"/>
        <w:adjustRightInd w:val="0"/>
        <w:spacing w:after="0"/>
        <w:ind w:firstLine="709"/>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Раздел 5. Содержание мест массового посещения</w:t>
      </w:r>
    </w:p>
    <w:p w14:paraId="2FA6851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5.1. К местам массового посещения относятся:</w:t>
      </w:r>
    </w:p>
    <w:p w14:paraId="224D6A0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места отдыха населения – скверы, парки; </w:t>
      </w:r>
    </w:p>
    <w:p w14:paraId="0EEA374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территории торгового назначения – рынки и микрорынки;</w:t>
      </w:r>
    </w:p>
    <w:p w14:paraId="4A56C43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14:paraId="7DB1E7F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территории, прилегающие к административным и общественным зданиям, строениям и учреждениям (школам, дошкольным учреждениям, поликлиникам и т.п.);</w:t>
      </w:r>
    </w:p>
    <w:p w14:paraId="2D1BD55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кладбища.</w:t>
      </w:r>
    </w:p>
    <w:p w14:paraId="1FD4BE9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5.2. Ответственные лица обязаны:</w:t>
      </w:r>
    </w:p>
    <w:p w14:paraId="3FA0084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выполнять работы по благоустройству мест массового посещения в соответствии с настоящими действующими Правилами;</w:t>
      </w:r>
    </w:p>
    <w:p w14:paraId="796AAE2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устанавливать в местах массового посещения урны для сбора мусора и своевременно очищать их;</w:t>
      </w:r>
    </w:p>
    <w:p w14:paraId="0CA84C5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проведении массовых мероприятий обеспечить установку биотуалетов, их своевременную очистку и дезинфекцию;</w:t>
      </w:r>
    </w:p>
    <w:p w14:paraId="2F85596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обустройство, содержание и уборку мест для стоянки (парковки) транспортных средств с нанесением горизонтальной разметки в соответствии с действующим ГОСТ, а также установкой информационных щитов и знаков;</w:t>
      </w:r>
    </w:p>
    <w:p w14:paraId="29C2CBC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обеспечивать освещение мест массового посещения в темное время суток;</w:t>
      </w:r>
    </w:p>
    <w:p w14:paraId="3110A6E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14:paraId="66E0A1D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выполнять иные требования по содержанию мест массового посещения, установленные действующими нормативными правовыми актами Российской Федерации, Новосибирской области, настоящими Правилами.</w:t>
      </w:r>
    </w:p>
    <w:p w14:paraId="52ACD95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5.3.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14:paraId="4C19E51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5.4. Территории открытых автомобильных стоянок должны иметь твердое водонепроницаемое покрытие, ливневую канализацию и оборудоваться контейнерами для сбора отходов производства и потребления.</w:t>
      </w:r>
    </w:p>
    <w:p w14:paraId="1875CBE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5.5. На территориях мест массового посещения запрещается:</w:t>
      </w:r>
    </w:p>
    <w:p w14:paraId="7A1CAAD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владельцам торговых точек и </w:t>
      </w:r>
      <w:r w:rsidR="00755D9B" w:rsidRPr="004B0F13">
        <w:rPr>
          <w:rFonts w:ascii="Times New Roman" w:eastAsia="Times New Roman" w:hAnsi="Times New Roman" w:cs="Times New Roman"/>
          <w:sz w:val="28"/>
          <w:szCs w:val="28"/>
          <w:lang w:eastAsia="ru-RU"/>
        </w:rPr>
        <w:t>павильонов</w:t>
      </w:r>
      <w:r w:rsidRPr="004B0F13">
        <w:rPr>
          <w:rFonts w:ascii="Times New Roman" w:eastAsia="Times New Roman" w:hAnsi="Times New Roman" w:cs="Times New Roman"/>
          <w:sz w:val="28"/>
          <w:szCs w:val="28"/>
          <w:lang w:eastAsia="ru-RU"/>
        </w:rPr>
        <w:t xml:space="preserve"> хранить тару и торговое оборудование в не предназначенных для этого местах;</w:t>
      </w:r>
    </w:p>
    <w:p w14:paraId="38D219D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загрязнять территорию отходами производства и потребления;</w:t>
      </w:r>
    </w:p>
    <w:p w14:paraId="6F357DE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повреждать объекты естественного и искусственного озеленения;</w:t>
      </w:r>
    </w:p>
    <w:p w14:paraId="722C075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сидеть на столах и спинках скамеек;</w:t>
      </w:r>
    </w:p>
    <w:p w14:paraId="1E22A1B3"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повреждать малые архитектурные формы и перемещать их относительно мест, на которых они установлены;</w:t>
      </w:r>
    </w:p>
    <w:p w14:paraId="31A204B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выливать остатки жидких продуктов, воду из сатураторных установок, квасных и пивных цистерн на тротуары и дороги;</w:t>
      </w:r>
    </w:p>
    <w:p w14:paraId="2F9B3B78" w14:textId="77777777" w:rsidR="006D0962" w:rsidRDefault="006D0962" w:rsidP="00777C7B">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купать домашних животных в </w:t>
      </w:r>
      <w:r w:rsidR="00755D9B" w:rsidRPr="004B0F13">
        <w:rPr>
          <w:rFonts w:ascii="Times New Roman" w:eastAsia="Times New Roman" w:hAnsi="Times New Roman" w:cs="Times New Roman"/>
          <w:sz w:val="28"/>
          <w:szCs w:val="28"/>
          <w:lang w:eastAsia="ru-RU"/>
        </w:rPr>
        <w:t>фонтане</w:t>
      </w:r>
      <w:r w:rsidRPr="004B0F13">
        <w:rPr>
          <w:rFonts w:ascii="Times New Roman" w:eastAsia="Times New Roman" w:hAnsi="Times New Roman" w:cs="Times New Roman"/>
          <w:sz w:val="28"/>
          <w:szCs w:val="28"/>
          <w:lang w:eastAsia="ru-RU"/>
        </w:rPr>
        <w:t>.</w:t>
      </w:r>
    </w:p>
    <w:p w14:paraId="71452868" w14:textId="77777777" w:rsidR="004B0F13" w:rsidRPr="004B0F13" w:rsidRDefault="004B0F13" w:rsidP="000E007E">
      <w:pPr>
        <w:suppressAutoHyphens/>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p>
    <w:p w14:paraId="052C185E" w14:textId="77777777" w:rsidR="006D0962" w:rsidRPr="004B0F13" w:rsidRDefault="006D0962" w:rsidP="000E007E">
      <w:pPr>
        <w:suppressAutoHyphens/>
        <w:autoSpaceDE w:val="0"/>
        <w:autoSpaceDN w:val="0"/>
        <w:adjustRightInd w:val="0"/>
        <w:spacing w:after="0"/>
        <w:ind w:firstLine="709"/>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Раздел 6. Содержание объектов транспортной инфраструктуры</w:t>
      </w:r>
    </w:p>
    <w:p w14:paraId="07AF87E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6.1. К объектам транспортной инфраструктуры относятся:</w:t>
      </w:r>
    </w:p>
    <w:p w14:paraId="73FE1DE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дороги и прилегающие к ним площадки, тротуары, пешеходные дорожки, разделительные полосы, временные проезды и объезды;</w:t>
      </w:r>
    </w:p>
    <w:p w14:paraId="76CF325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места для стоянки (парковки) транспортных средств;</w:t>
      </w:r>
    </w:p>
    <w:p w14:paraId="05CA14D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железнодорожные пути;</w:t>
      </w:r>
    </w:p>
    <w:p w14:paraId="348E0D4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искусственные сооружения (тоннели, эстакады, мосты, путепроводы и т.д.);</w:t>
      </w:r>
    </w:p>
    <w:p w14:paraId="489FB40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трубопроводы и другие наземные транспортные сооружения;</w:t>
      </w:r>
    </w:p>
    <w:p w14:paraId="31CA77F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железнодорожные вокзалы и железнодорожные станции.</w:t>
      </w:r>
    </w:p>
    <w:p w14:paraId="3F6814A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6.2. Содержание объектов транспортной инфраструктуры должно предусматривать:</w:t>
      </w:r>
    </w:p>
    <w:p w14:paraId="16ECCB5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текущий и капитальный ремонт;</w:t>
      </w:r>
    </w:p>
    <w:p w14:paraId="1541BAC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регулярную уборку;</w:t>
      </w:r>
    </w:p>
    <w:p w14:paraId="15A7F70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мероприятий, направленных на обеспечение безопасности и улучшение организации дорожного движения.</w:t>
      </w:r>
    </w:p>
    <w:p w14:paraId="67BDB0D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6.3. Обязательный перечень элементов комплексного благоустройства городских дорог включает: твердое покрытие дорожного полотна и тротуаров, озеленение,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14:paraId="733649B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6.4. Ответственные лица обязаны:</w:t>
      </w:r>
    </w:p>
    <w:p w14:paraId="04B736B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проводить работы по содержанию объектов транспортной инфраструктуры;</w:t>
      </w:r>
    </w:p>
    <w:p w14:paraId="03BA012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мероприятия, направленные на обеспечение безопасности и улучшение организации дорожного движения в пределах компетенции;</w:t>
      </w:r>
    </w:p>
    <w:p w14:paraId="11CA779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осуществлять мероприятия по систематическому уходу за дорогами, дорожными сооружениями и полосой отвода в целях поддержания их в надлежащем транспортно-эксплуатационном состоянии;</w:t>
      </w:r>
    </w:p>
    <w:p w14:paraId="1F5A36C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мероприятия по оценке состояния дорог;</w:t>
      </w:r>
    </w:p>
    <w:p w14:paraId="62F3DA6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обустройство мест для стоянки (парковки) транспортных средств асфальтовым либо бетонным покрытием в соответствии с действующими нормативными требованиями;</w:t>
      </w:r>
    </w:p>
    <w:p w14:paraId="400EECD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выполнять иные требования по содержанию объектов транспортной инфраструктуры, установленные в соответствии с действующими нормативными правовыми актами Российской Федерации, Новосибирской области, настоящими Правилами.</w:t>
      </w:r>
    </w:p>
    <w:p w14:paraId="17A1209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6.5. Запрещается:</w:t>
      </w:r>
    </w:p>
    <w:p w14:paraId="1B6C1FF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движение своим ходом машин и механизмов на гусеничном ходу по дорогам с асфальтовым покрытием;</w:t>
      </w:r>
    </w:p>
    <w:p w14:paraId="1E12274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14:paraId="3979E0F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выливать остатки жидких продуктов, воду на тротуары и дороги;</w:t>
      </w:r>
    </w:p>
    <w:p w14:paraId="13B8BF4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сбрасывать снег, лед, грязь, отходы производства и потребления на проезжую часть дороги;</w:t>
      </w:r>
    </w:p>
    <w:p w14:paraId="318E9BD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снег, грязь, мусор на дорогах и тротуарах;</w:t>
      </w:r>
    </w:p>
    <w:p w14:paraId="46FDAF3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смывать грязь и мусор на тротуары и другие объекты транспортной инфраструктуры при мытье проезжей части дорог;</w:t>
      </w:r>
    </w:p>
    <w:p w14:paraId="0D38CE7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ставить транспортные средства на территориях парков, скверов, на детских, спортивных, хозяйственных площадках и </w:t>
      </w:r>
      <w:r w:rsidR="00755D9B" w:rsidRPr="004B0F13">
        <w:rPr>
          <w:rFonts w:ascii="Times New Roman" w:eastAsia="Times New Roman" w:hAnsi="Times New Roman" w:cs="Times New Roman"/>
          <w:sz w:val="28"/>
          <w:szCs w:val="28"/>
          <w:lang w:eastAsia="ru-RU"/>
        </w:rPr>
        <w:t>в иных,</w:t>
      </w:r>
      <w:r w:rsidRPr="004B0F13">
        <w:rPr>
          <w:rFonts w:ascii="Times New Roman" w:eastAsia="Times New Roman" w:hAnsi="Times New Roman" w:cs="Times New Roman"/>
          <w:sz w:val="28"/>
          <w:szCs w:val="28"/>
          <w:lang w:eastAsia="ru-RU"/>
        </w:rPr>
        <w:t xml:space="preserve"> не предусмотренных для стоянки (парковки) транспортных средств местах;</w:t>
      </w:r>
    </w:p>
    <w:p w14:paraId="575494A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повреждать тротуары, площадки, растительный слой земли, цветники, дорожки, в том числе пешеходные, при использовании транспортных средств;</w:t>
      </w:r>
    </w:p>
    <w:p w14:paraId="62D69437" w14:textId="77777777" w:rsid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производить транспортировку груза волоком по дорожному полотну с асфальтным покрытием.</w:t>
      </w:r>
    </w:p>
    <w:p w14:paraId="5D00F6DE" w14:textId="77777777" w:rsidR="00777C7B" w:rsidRPr="004B0F13" w:rsidRDefault="00777C7B"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p>
    <w:p w14:paraId="090B8A47" w14:textId="77777777" w:rsidR="006D0962" w:rsidRPr="004B0F13" w:rsidRDefault="006D0962" w:rsidP="004B0F13">
      <w:pPr>
        <w:suppressAutoHyphens/>
        <w:autoSpaceDE w:val="0"/>
        <w:autoSpaceDN w:val="0"/>
        <w:adjustRightInd w:val="0"/>
        <w:spacing w:after="0"/>
        <w:ind w:firstLine="709"/>
        <w:jc w:val="center"/>
        <w:outlineLvl w:val="1"/>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Раздел 7. Содержание строительных площадок и</w:t>
      </w:r>
      <w:r w:rsidR="004B0F13">
        <w:rPr>
          <w:rFonts w:ascii="Times New Roman" w:eastAsia="Times New Roman" w:hAnsi="Times New Roman" w:cs="Times New Roman"/>
          <w:b/>
          <w:sz w:val="28"/>
          <w:szCs w:val="28"/>
          <w:lang w:eastAsia="ru-RU"/>
        </w:rPr>
        <w:t xml:space="preserve"> </w:t>
      </w:r>
      <w:r w:rsidRPr="004B0F13">
        <w:rPr>
          <w:rFonts w:ascii="Times New Roman" w:eastAsia="Times New Roman" w:hAnsi="Times New Roman" w:cs="Times New Roman"/>
          <w:b/>
          <w:sz w:val="28"/>
          <w:szCs w:val="28"/>
          <w:lang w:eastAsia="ru-RU"/>
        </w:rPr>
        <w:t>прилегающих к ним территорий</w:t>
      </w:r>
    </w:p>
    <w:p w14:paraId="1AC4814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7.1. Содержание строительных площадок и прилегающих к ним территорий осуществляется ответственными лицами в соответствии с действующими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w:t>
      </w:r>
    </w:p>
    <w:p w14:paraId="7FA0AFE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7.2. Ответственные лица обязаны:</w:t>
      </w:r>
    </w:p>
    <w:p w14:paraId="5288F75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установить по всему периметру территории строительной площадки сплошное типовое ограждение в соответствии с проектной документацией;</w:t>
      </w:r>
    </w:p>
    <w:p w14:paraId="6B8607A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обеспечить общую устойчивость, прочность, надежность, эксплуатационную безопасность ограждения строительной площадки;</w:t>
      </w:r>
    </w:p>
    <w:p w14:paraId="0FE0178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14:paraId="22F2DD0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разместить при въезде на территорию строительной площадки паспорт строительного объекта и содержать его в надлежащем состоянии;</w:t>
      </w:r>
    </w:p>
    <w:p w14:paraId="5A160040"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обустроить прилегающую к строительной площадке территорию в соответствии с действующими установленными требованиями;</w:t>
      </w:r>
    </w:p>
    <w:p w14:paraId="1914859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вывозить снег, убранный с территории строительной площадки, на специально оборудованные отвалы;</w:t>
      </w:r>
    </w:p>
    <w:p w14:paraId="4356ED9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14:paraId="78E5A8F9"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14:paraId="1D90409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7.3. Запрещается:</w:t>
      </w:r>
    </w:p>
    <w:p w14:paraId="420B66B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приступать к работам по организации строительной площадки и обустройству прилегающей к ней территории без наличия разрешения на строительство;</w:t>
      </w:r>
    </w:p>
    <w:p w14:paraId="4A70E767"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организовывать и проводить вблизи жилой зоны строительные, строительно-монтажные, ремонтные и (или) разгрузочно-погрузочные работы, производящие шум и нарушающие тишину и покой граждан в многоквартирных домах, в </w:t>
      </w:r>
      <w:r w:rsidR="00755D9B" w:rsidRPr="004B0F13">
        <w:rPr>
          <w:rFonts w:ascii="Times New Roman" w:eastAsia="Times New Roman" w:hAnsi="Times New Roman" w:cs="Times New Roman"/>
          <w:sz w:val="28"/>
          <w:szCs w:val="28"/>
          <w:lang w:eastAsia="ru-RU"/>
        </w:rPr>
        <w:t>период</w:t>
      </w:r>
      <w:r w:rsidRPr="004B0F13">
        <w:rPr>
          <w:rFonts w:ascii="Times New Roman" w:eastAsia="Times New Roman" w:hAnsi="Times New Roman" w:cs="Times New Roman"/>
          <w:sz w:val="28"/>
          <w:szCs w:val="28"/>
          <w:lang w:eastAsia="ru-RU"/>
        </w:rPr>
        <w:t xml:space="preserve"> с 20 часов до 7 часов в рабочие дни, с 20 часов до 9 часов в выходные и </w:t>
      </w:r>
      <w:r w:rsidR="00755D9B" w:rsidRPr="004B0F13">
        <w:rPr>
          <w:rFonts w:ascii="Times New Roman" w:eastAsia="Times New Roman" w:hAnsi="Times New Roman" w:cs="Times New Roman"/>
          <w:sz w:val="28"/>
          <w:szCs w:val="28"/>
          <w:lang w:eastAsia="ru-RU"/>
        </w:rPr>
        <w:t>нерабочие</w:t>
      </w:r>
      <w:r w:rsidRPr="004B0F13">
        <w:rPr>
          <w:rFonts w:ascii="Times New Roman" w:eastAsia="Times New Roman" w:hAnsi="Times New Roman" w:cs="Times New Roman"/>
          <w:sz w:val="28"/>
          <w:szCs w:val="28"/>
          <w:lang w:eastAsia="ru-RU"/>
        </w:rPr>
        <w:t xml:space="preserve"> праздничные дни, за исключением проведения аварийных и спасательных работ, других неотложных работ, необходимых для обеспечения безопасности граждан либо функционирования объектов жизнеобеспечения населения;</w:t>
      </w:r>
    </w:p>
    <w:p w14:paraId="686A419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устанавливать ограждение строительных площадок за пределами отведенной для строительной площадки территории;</w:t>
      </w:r>
    </w:p>
    <w:p w14:paraId="4F6342A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14:paraId="2DFFEF3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сжигать мусор и отходы строительного производства;</w:t>
      </w:r>
    </w:p>
    <w:p w14:paraId="4E8994F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соответствии с действующим Порядком проведения земляных работ на территории города Оби;</w:t>
      </w:r>
    </w:p>
    <w:p w14:paraId="0F25464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сбрасывать мусор с высотных зданий.</w:t>
      </w:r>
    </w:p>
    <w:p w14:paraId="24055374" w14:textId="77777777" w:rsidR="004B0F13" w:rsidRPr="004B0F13" w:rsidRDefault="004B0F13" w:rsidP="00777C7B">
      <w:pPr>
        <w:suppressAutoHyphens/>
        <w:autoSpaceDE w:val="0"/>
        <w:autoSpaceDN w:val="0"/>
        <w:adjustRightInd w:val="0"/>
        <w:spacing w:after="0"/>
        <w:outlineLvl w:val="1"/>
        <w:rPr>
          <w:rFonts w:ascii="Times New Roman" w:eastAsia="Times New Roman" w:hAnsi="Times New Roman" w:cs="Times New Roman"/>
          <w:b/>
          <w:sz w:val="28"/>
          <w:szCs w:val="28"/>
          <w:lang w:eastAsia="ru-RU"/>
        </w:rPr>
      </w:pPr>
    </w:p>
    <w:p w14:paraId="7B5F5E2E"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Раздел 8. Содержание подземных инженерных коммуникаций</w:t>
      </w:r>
    </w:p>
    <w:p w14:paraId="14AD1123"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и их конструктивных элементов</w:t>
      </w:r>
    </w:p>
    <w:p w14:paraId="4E771A1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8.1. Содержание подземных инженерных коммуникаций и их конструктивных элементов должно предусматривать:</w:t>
      </w:r>
    </w:p>
    <w:p w14:paraId="4A30F54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аварийного, текущего, капитального ремонтов и восстановление примыкающего к люку асфальтового покрытия;</w:t>
      </w:r>
    </w:p>
    <w:p w14:paraId="533E16C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контроля за состоянием крышек смотровых колодцев подземных инженерных коммуникаций.</w:t>
      </w:r>
    </w:p>
    <w:p w14:paraId="0FFCD1C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8.2. Ответственные лица обязаны:</w:t>
      </w:r>
    </w:p>
    <w:p w14:paraId="7108479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обеспечивать выполнение исполнительных топографических съемок и передачу сведений в структурное подразделение администрации города Оби, уполномоченное в области градостроительной деятельности;</w:t>
      </w:r>
    </w:p>
    <w:p w14:paraId="65B00BB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осуществлять контроль за техническим состоянием подземных инженерных коммуникаций и их конструктивных элементов;</w:t>
      </w:r>
    </w:p>
    <w:p w14:paraId="2DBED9A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проводить своевременный текущий и капитальный ремонт подземных инженерных коммуникаций;</w:t>
      </w:r>
    </w:p>
    <w:p w14:paraId="0DB1AC66"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14:paraId="742F83C4"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производить постоянный контроль за наличием крышек люков смотровых колодцев, содержать их закрытыми в исправном состоянии, обеспечивая их безопасную эксплуатацию для пешеходов и транспортных средств;</w:t>
      </w:r>
    </w:p>
    <w:p w14:paraId="5DDEF7AD"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устранять провалы, просадки грунта или дорожного и тротуарного покрытия, появившиеся в местах прохождения подземных инженерных коммуникаций;</w:t>
      </w:r>
    </w:p>
    <w:p w14:paraId="4DD0A34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устанавливать ограждение смотровых колодцев в случае их повреждения или разрушения и производить их незамедлительный ремонт.</w:t>
      </w:r>
    </w:p>
    <w:p w14:paraId="5813D4A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8.3. Запрещается:</w:t>
      </w:r>
    </w:p>
    <w:p w14:paraId="0BD29F15"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w:t>
      </w:r>
      <w:r w:rsidRPr="004B0F13">
        <w:rPr>
          <w:rFonts w:ascii="Times New Roman" w:eastAsia="Times New Roman" w:hAnsi="Times New Roman" w:cs="Times New Roman"/>
          <w:sz w:val="28"/>
          <w:szCs w:val="28"/>
          <w:lang w:eastAsia="ru-RU"/>
        </w:rPr>
        <w:lastRenderedPageBreak/>
        <w:t>работ по восстановлению благоустройства после проведения земляных работ и сдачи их уполномоченному структурному подразделению администрации города Оби;</w:t>
      </w:r>
    </w:p>
    <w:p w14:paraId="2A2D9EE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самовольно производить сужение или закрытие проезжей части улиц и проездов;</w:t>
      </w:r>
    </w:p>
    <w:p w14:paraId="3334E4B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оставлять открытыми люки смотровых и дождеприемных колодцев.</w:t>
      </w:r>
    </w:p>
    <w:p w14:paraId="0F365B08"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8.4.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администрацию города Оби и уполномоченное структурное подразделение города Оби, а в случае повреждения люков смотровых колодцев на проезжей части дорог - дополнительно Государственную инспекцию безопасности дорожного движения.</w:t>
      </w:r>
    </w:p>
    <w:p w14:paraId="334EF7A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8.5.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777EBE64" w14:textId="77777777" w:rsidR="004B0F13" w:rsidRDefault="006D0962" w:rsidP="00777C7B">
      <w:pPr>
        <w:suppressAutoHyphens/>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14:paraId="545AF98A" w14:textId="77777777" w:rsidR="00777C7B" w:rsidRPr="004B0F13" w:rsidRDefault="00777C7B" w:rsidP="00777C7B">
      <w:pPr>
        <w:suppressAutoHyphens/>
        <w:overflowPunct w:val="0"/>
        <w:autoSpaceDE w:val="0"/>
        <w:autoSpaceDN w:val="0"/>
        <w:adjustRightInd w:val="0"/>
        <w:spacing w:after="0"/>
        <w:jc w:val="both"/>
        <w:rPr>
          <w:rFonts w:ascii="Times New Roman" w:eastAsia="Times New Roman" w:hAnsi="Times New Roman" w:cs="Times New Roman"/>
          <w:sz w:val="28"/>
          <w:szCs w:val="28"/>
          <w:lang w:eastAsia="ru-RU"/>
        </w:rPr>
      </w:pPr>
    </w:p>
    <w:p w14:paraId="4123FCAC"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Раздел 9. Содержание территорий при проведении работ, связанных</w:t>
      </w:r>
    </w:p>
    <w:p w14:paraId="1CA12EA6"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с земляными работами</w:t>
      </w:r>
    </w:p>
    <w:p w14:paraId="6E8759D0"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города Оби Новосибирской области.</w:t>
      </w:r>
    </w:p>
    <w:p w14:paraId="598D73A7"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9.2. Земляные работы должны осуществляться только на основании специального письменного разрешения на осуществление земляных работ (далее по тексту раздела - разрешение). Порядок и основания выдачи и аннулирования разрешения определяются действующими правовыми актами администрации города Оби Новосибирской области.</w:t>
      </w:r>
    </w:p>
    <w:p w14:paraId="229AA782"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w:t>
      </w:r>
      <w:r w:rsidRPr="004B0F13">
        <w:rPr>
          <w:rFonts w:ascii="Times New Roman" w:eastAsia="Times New Roman" w:hAnsi="Times New Roman" w:cs="Times New Roman"/>
          <w:color w:val="2D2D2D"/>
          <w:spacing w:val="2"/>
          <w:sz w:val="28"/>
          <w:szCs w:val="28"/>
          <w:lang w:eastAsia="ru-RU"/>
        </w:rPr>
        <w:lastRenderedPageBreak/>
        <w:t>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действующим правовым актам администрации города Оби Новосибирской области.</w:t>
      </w:r>
    </w:p>
    <w:p w14:paraId="2218F7E7"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условиями соглашения об осуществлении земляных работ на территории города Оби Новосибирской области, предусмотренного в пункте  9.5 настоящих Правил. </w:t>
      </w:r>
    </w:p>
    <w:p w14:paraId="32EB0BF2"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В случае если земляные работы осуществлялись без полученного в установленном настоящими Правилами и иными действующими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14:paraId="7E361123"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9.5 .Разрешение на осуществление земляных работ на территории города Оби Новосибирской области выдается при условии согласования заказчиком земляных работ с уполномоченным органом администрации города Оби, осуществляющим управленческие функции в сфере организации благоустройства территории в части осуществления земляных работ (далее по тексту раздела - уполномоченный орган), согласования об осуществлении земляных работ на территории города Оби Новосибирской области, в котором определяются конкретные условия и сроки осуществления земляных работ, порядок и сроки осуществления благоустройства территории, на которой осуществлялись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осуществлении земляных работ, порядок, условия и сроки устранения недостатков по качеству осуществленных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14:paraId="7B3C5DD4"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9.6. В разрешении на осуществление земляных работ указываются следующие сведения: наименование (фамилия, имя, отчество (при наличии) и </w:t>
      </w:r>
      <w:r w:rsidRPr="004B0F13">
        <w:rPr>
          <w:rFonts w:ascii="Times New Roman" w:eastAsia="Times New Roman" w:hAnsi="Times New Roman" w:cs="Times New Roman"/>
          <w:color w:val="2D2D2D"/>
          <w:spacing w:val="2"/>
          <w:sz w:val="28"/>
          <w:szCs w:val="28"/>
          <w:lang w:eastAsia="ru-RU"/>
        </w:rPr>
        <w:lastRenderedPageBreak/>
        <w:t>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осуществления земляных работ; вид покрытия, который будет нарушен в результате осуществления земляных работ; виды инженерных коммуникаций, расположенных на территории осуществления земляных работ; предельный срок, в течение которого разрешается осуществление земляных работ.</w:t>
      </w:r>
      <w:r w:rsidRPr="004B0F13">
        <w:rPr>
          <w:rFonts w:ascii="Times New Roman" w:eastAsia="Times New Roman" w:hAnsi="Times New Roman" w:cs="Times New Roman"/>
          <w:color w:val="2D2D2D"/>
          <w:spacing w:val="2"/>
          <w:sz w:val="28"/>
          <w:szCs w:val="28"/>
          <w:lang w:eastAsia="ru-RU"/>
        </w:rPr>
        <w:br/>
        <w:t xml:space="preserve">     9.7. По истечении срока, в течение которого разрешается осуществление работ, указанного в согласовании,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p>
    <w:p w14:paraId="55E8806E"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Для получения нового разрешения в уполномоченный орган администрации города Оби Новосибирской области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14:paraId="5393E3E3"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В случае нарушений организацией (лицом), которой (которому) выдано разрешение, при осуществлении работ требований действующих нормативных правовых и нормативных технических актов, согласование об осуществлении земляных работ, выявленных уполномоченным органом администрации города Оби Новосибирской области в ходе проводимых осмотров территорий (проверок), зафиксированных уполномоченным должностным лицом в акте осмотра территории осуществления земляных работ и не устраненных в установленные указанным органом сроки, уполномоченный орган администрации города Оби Новосибирской области  признает выданное разрешение недействительным, о чем в письменной форме уведомляет организацию (лицо), которой (которому) выдано разрешение.</w:t>
      </w:r>
    </w:p>
    <w:p w14:paraId="6B9A52D4"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9.8. При необходимости устранить аварию (повреждения) на инженерных коммуникациях их владелец обязан:</w:t>
      </w:r>
    </w:p>
    <w:p w14:paraId="1A688747"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9.8.1.  В течение суток поставить в известность об этом уполномоченный орган администрации города Оби Новосибирской области;</w:t>
      </w:r>
    </w:p>
    <w:p w14:paraId="371A76CD"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9.8.2.  Принять все необходимые меры, обеспечивающие безопасность в зоне проведения работ, в том числе безопасность дорожного движения;</w:t>
      </w:r>
    </w:p>
    <w:p w14:paraId="0D4C5F4E"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9.8.3. Согласовать условия осуществления земляных работ с владельцами и лицами, осуществляющими эксплуатацию инженерных коммуникаций, правообладателями земельных участков, на которых планируется проведение земляных работ, жилищно-эксплуатационными организациями, а при их отсутствии - с собственниками помещений в многоквартирном доме (в случае если работы осуществляются на территориях, входящих в состав общего </w:t>
      </w:r>
      <w:r w:rsidRPr="004B0F13">
        <w:rPr>
          <w:rFonts w:ascii="Times New Roman" w:eastAsia="Times New Roman" w:hAnsi="Times New Roman" w:cs="Times New Roman"/>
          <w:color w:val="2D2D2D"/>
          <w:spacing w:val="2"/>
          <w:sz w:val="28"/>
          <w:szCs w:val="28"/>
          <w:lang w:eastAsia="ru-RU"/>
        </w:rPr>
        <w:lastRenderedPageBreak/>
        <w:t>имущества многоквартирного дома, внутридворовых и прилегающих к дому территориях), уполномоченными органами, осуществляющими в соответствии с действующим законодательством и правовыми актами контрольно-надзорные функции на территории, планируемой для проведения земляных работ. При необходимости производитель работ делает топосемку места проведения работ.</w:t>
      </w:r>
      <w:r w:rsidRPr="004B0F13">
        <w:rPr>
          <w:rFonts w:ascii="Times New Roman" w:eastAsia="Times New Roman" w:hAnsi="Times New Roman" w:cs="Times New Roman"/>
          <w:color w:val="2D2D2D"/>
          <w:spacing w:val="2"/>
          <w:sz w:val="28"/>
          <w:szCs w:val="28"/>
          <w:lang w:eastAsia="ru-RU"/>
        </w:rPr>
        <w:br/>
        <w:t xml:space="preserve">     9.8.4. В течение трех суток со дня начала осуществления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соответствии с муниципальными правовыми актами администрации города Оби Новосибирской области, а также при условии согласования об осуществлении земляных работ.</w:t>
      </w:r>
    </w:p>
    <w:p w14:paraId="45F0FC17" w14:textId="77777777" w:rsidR="00755D9B"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     9.8.5. По окончанию осуществления работ, связанных с устранением аварий (повреждений) на инженерных коммуникациях, место производства работ сдать уполномоченному органу администрации города Оби Новосибирской области в порядке, предусмотренном </w:t>
      </w:r>
      <w:r w:rsidR="00755D9B" w:rsidRPr="004B0F13">
        <w:rPr>
          <w:rFonts w:ascii="Times New Roman" w:eastAsia="Times New Roman" w:hAnsi="Times New Roman" w:cs="Times New Roman"/>
          <w:spacing w:val="2"/>
          <w:sz w:val="28"/>
          <w:szCs w:val="28"/>
          <w:lang w:eastAsia="ru-RU"/>
        </w:rPr>
        <w:t>разрешением</w:t>
      </w:r>
      <w:r w:rsidRPr="004B0F13">
        <w:rPr>
          <w:rFonts w:ascii="Times New Roman" w:eastAsia="Times New Roman" w:hAnsi="Times New Roman" w:cs="Times New Roman"/>
          <w:spacing w:val="2"/>
          <w:sz w:val="28"/>
          <w:szCs w:val="28"/>
          <w:lang w:eastAsia="ru-RU"/>
        </w:rPr>
        <w:t xml:space="preserve"> об осуществлении земляных </w:t>
      </w:r>
      <w:r w:rsidR="00755D9B" w:rsidRPr="004B0F13">
        <w:rPr>
          <w:rFonts w:ascii="Times New Roman" w:eastAsia="Times New Roman" w:hAnsi="Times New Roman" w:cs="Times New Roman"/>
          <w:spacing w:val="2"/>
          <w:sz w:val="28"/>
          <w:szCs w:val="28"/>
          <w:lang w:eastAsia="ru-RU"/>
        </w:rPr>
        <w:t xml:space="preserve">работ;  </w:t>
      </w:r>
      <w:r w:rsidRPr="004B0F13">
        <w:rPr>
          <w:rFonts w:ascii="Times New Roman" w:eastAsia="Times New Roman" w:hAnsi="Times New Roman" w:cs="Times New Roman"/>
          <w:spacing w:val="2"/>
          <w:sz w:val="28"/>
          <w:szCs w:val="28"/>
          <w:lang w:eastAsia="ru-RU"/>
        </w:rPr>
        <w:t xml:space="preserve"> </w:t>
      </w:r>
    </w:p>
    <w:p w14:paraId="4903E681" w14:textId="77777777" w:rsidR="006D0962" w:rsidRPr="004B0F13" w:rsidRDefault="00755D9B"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spacing w:val="2"/>
          <w:sz w:val="28"/>
          <w:szCs w:val="28"/>
          <w:lang w:eastAsia="ru-RU"/>
        </w:rPr>
        <w:t xml:space="preserve">     </w:t>
      </w:r>
      <w:r w:rsidR="006D0962" w:rsidRPr="004B0F13">
        <w:rPr>
          <w:rFonts w:ascii="Times New Roman" w:eastAsia="Times New Roman" w:hAnsi="Times New Roman" w:cs="Times New Roman"/>
          <w:spacing w:val="2"/>
          <w:sz w:val="28"/>
          <w:szCs w:val="28"/>
          <w:lang w:eastAsia="ru-RU"/>
        </w:rPr>
        <w:t>9.8.6. В целях обеспечения</w:t>
      </w:r>
      <w:r w:rsidR="006D0962" w:rsidRPr="004B0F13">
        <w:rPr>
          <w:rFonts w:ascii="Times New Roman" w:eastAsia="Times New Roman" w:hAnsi="Times New Roman" w:cs="Times New Roman"/>
          <w:color w:val="2D2D2D"/>
          <w:spacing w:val="2"/>
          <w:sz w:val="28"/>
          <w:szCs w:val="28"/>
          <w:lang w:eastAsia="ru-RU"/>
        </w:rPr>
        <w:t xml:space="preserve">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уполномоченный орган, а также администрацию города Оби Новосибирской области.</w:t>
      </w:r>
      <w:r w:rsidR="006D0962" w:rsidRPr="004B0F13">
        <w:rPr>
          <w:rFonts w:ascii="Times New Roman" w:eastAsia="Times New Roman" w:hAnsi="Times New Roman" w:cs="Times New Roman"/>
          <w:color w:val="2D2D2D"/>
          <w:spacing w:val="2"/>
          <w:sz w:val="28"/>
          <w:szCs w:val="28"/>
          <w:lang w:eastAsia="ru-RU"/>
        </w:rPr>
        <w:br/>
        <w:t xml:space="preserve">      9.9.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r w:rsidR="006D0962" w:rsidRPr="004B0F13">
        <w:rPr>
          <w:rFonts w:ascii="Times New Roman" w:eastAsia="Times New Roman" w:hAnsi="Times New Roman" w:cs="Times New Roman"/>
          <w:color w:val="2D2D2D"/>
          <w:spacing w:val="2"/>
          <w:sz w:val="28"/>
          <w:szCs w:val="28"/>
          <w:lang w:eastAsia="ru-RU"/>
        </w:rPr>
        <w:br/>
        <w:t xml:space="preserve">     9.10.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уполномоченного органа в случае невозможности выполнения </w:t>
      </w:r>
      <w:r w:rsidR="006D0962" w:rsidRPr="004B0F13">
        <w:rPr>
          <w:rFonts w:ascii="Times New Roman" w:eastAsia="Times New Roman" w:hAnsi="Times New Roman" w:cs="Times New Roman"/>
          <w:color w:val="2D2D2D"/>
          <w:spacing w:val="2"/>
          <w:sz w:val="28"/>
          <w:szCs w:val="28"/>
          <w:lang w:eastAsia="ru-RU"/>
        </w:rPr>
        <w:lastRenderedPageBreak/>
        <w:t>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14:paraId="35AECF23"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14:paraId="0E4D3740"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9.11. В целях обеспечения требований безопасности заказчик земляных работ обязан:</w:t>
      </w:r>
    </w:p>
    <w:p w14:paraId="434D5B4E"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9.11.1. Выставить необходимые дорожные знаки, обеспечивающие круглосуточную безопасность движения транспортных средств и пешеходов;</w:t>
      </w:r>
      <w:r w:rsidRPr="004B0F13">
        <w:rPr>
          <w:rFonts w:ascii="Times New Roman" w:eastAsia="Times New Roman" w:hAnsi="Times New Roman" w:cs="Times New Roman"/>
          <w:color w:val="2D2D2D"/>
          <w:spacing w:val="2"/>
          <w:sz w:val="28"/>
          <w:szCs w:val="28"/>
          <w:lang w:eastAsia="ru-RU"/>
        </w:rPr>
        <w:br/>
        <w:t xml:space="preserve">     9.11.2.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r w:rsidRPr="004B0F13">
        <w:rPr>
          <w:rFonts w:ascii="Times New Roman" w:eastAsia="Times New Roman" w:hAnsi="Times New Roman" w:cs="Times New Roman"/>
          <w:color w:val="2D2D2D"/>
          <w:spacing w:val="2"/>
          <w:sz w:val="28"/>
          <w:szCs w:val="28"/>
          <w:lang w:eastAsia="ru-RU"/>
        </w:rPr>
        <w:br/>
        <w:t xml:space="preserve">     9.11.3. В темное время суток обозначить выставленные ограждения красными световыми сигналами;</w:t>
      </w:r>
    </w:p>
    <w:p w14:paraId="09B49D00" w14:textId="77777777" w:rsidR="000B4CCE"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9.11.4. Устроить подъезды и подходы к ближайшим к месту проведения работ зданиям и сооружениям, в том числе надлежащей прочности мостики через траншеи.</w:t>
      </w:r>
    </w:p>
    <w:p w14:paraId="70F7BE6C" w14:textId="77777777" w:rsidR="006D0962" w:rsidRPr="004B0F13" w:rsidRDefault="000B4CCE"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6D0962" w:rsidRPr="004B0F13">
        <w:rPr>
          <w:rFonts w:ascii="Times New Roman" w:eastAsia="Times New Roman" w:hAnsi="Times New Roman" w:cs="Times New Roman"/>
          <w:color w:val="2D2D2D"/>
          <w:spacing w:val="2"/>
          <w:sz w:val="28"/>
          <w:szCs w:val="28"/>
          <w:lang w:eastAsia="ru-RU"/>
        </w:rPr>
        <w:t xml:space="preserve"> 9.12.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14:paraId="6B5122A1" w14:textId="77777777" w:rsid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9.13. При производстве работ должны выполняться следующие </w:t>
      </w:r>
      <w:r w:rsidR="004B0F13" w:rsidRPr="004B0F13">
        <w:rPr>
          <w:rFonts w:ascii="Times New Roman" w:eastAsia="Times New Roman" w:hAnsi="Times New Roman" w:cs="Times New Roman"/>
          <w:color w:val="2D2D2D"/>
          <w:spacing w:val="2"/>
          <w:sz w:val="28"/>
          <w:szCs w:val="28"/>
          <w:lang w:eastAsia="ru-RU"/>
        </w:rPr>
        <w:t>требования:</w:t>
      </w:r>
      <w:r w:rsidR="004B0F13">
        <w:rPr>
          <w:rFonts w:ascii="Times New Roman" w:eastAsia="Times New Roman" w:hAnsi="Times New Roman" w:cs="Times New Roman"/>
          <w:color w:val="2D2D2D"/>
          <w:spacing w:val="2"/>
          <w:sz w:val="28"/>
          <w:szCs w:val="28"/>
          <w:lang w:eastAsia="ru-RU"/>
        </w:rPr>
        <w:t xml:space="preserve"> </w:t>
      </w:r>
      <w:r w:rsidR="004B0F13" w:rsidRPr="004B0F13">
        <w:rPr>
          <w:rFonts w:ascii="Times New Roman" w:eastAsia="Times New Roman" w:hAnsi="Times New Roman" w:cs="Times New Roman"/>
          <w:color w:val="2D2D2D"/>
          <w:spacing w:val="2"/>
          <w:sz w:val="28"/>
          <w:szCs w:val="28"/>
          <w:lang w:eastAsia="ru-RU"/>
        </w:rPr>
        <w:t xml:space="preserve"> </w:t>
      </w:r>
      <w:r w:rsidRPr="004B0F13">
        <w:rPr>
          <w:rFonts w:ascii="Times New Roman" w:eastAsia="Times New Roman" w:hAnsi="Times New Roman" w:cs="Times New Roman"/>
          <w:color w:val="2D2D2D"/>
          <w:spacing w:val="2"/>
          <w:sz w:val="28"/>
          <w:szCs w:val="28"/>
          <w:lang w:eastAsia="ru-RU"/>
        </w:rPr>
        <w:t xml:space="preserve">   </w:t>
      </w:r>
      <w:r w:rsidR="004B0F13">
        <w:rPr>
          <w:rFonts w:ascii="Times New Roman" w:eastAsia="Times New Roman" w:hAnsi="Times New Roman" w:cs="Times New Roman"/>
          <w:color w:val="2D2D2D"/>
          <w:spacing w:val="2"/>
          <w:sz w:val="28"/>
          <w:szCs w:val="28"/>
          <w:lang w:eastAsia="ru-RU"/>
        </w:rPr>
        <w:t xml:space="preserve"> </w:t>
      </w:r>
    </w:p>
    <w:p w14:paraId="22AA5BD2" w14:textId="77777777" w:rsidR="006D0962" w:rsidRPr="004B0F13" w:rsidRDefault="004B0F13"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6D0962" w:rsidRPr="004B0F13">
        <w:rPr>
          <w:rFonts w:ascii="Times New Roman" w:eastAsia="Times New Roman" w:hAnsi="Times New Roman" w:cs="Times New Roman"/>
          <w:color w:val="2D2D2D"/>
          <w:spacing w:val="2"/>
          <w:sz w:val="28"/>
          <w:szCs w:val="28"/>
          <w:lang w:eastAsia="ru-RU"/>
        </w:rPr>
        <w:t>9.13.1.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СНиП;</w:t>
      </w:r>
    </w:p>
    <w:p w14:paraId="7C915F54"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9.13.2. Грунт, вынимаемый из траншеи, котлована, материалы, образовавшиеся от разборки дорожного покрытия, строительный мусор </w:t>
      </w:r>
      <w:r w:rsidRPr="004B0F13">
        <w:rPr>
          <w:rFonts w:ascii="Times New Roman" w:eastAsia="Times New Roman" w:hAnsi="Times New Roman" w:cs="Times New Roman"/>
          <w:color w:val="2D2D2D"/>
          <w:spacing w:val="2"/>
          <w:sz w:val="28"/>
          <w:szCs w:val="28"/>
          <w:lang w:eastAsia="ru-RU"/>
        </w:rPr>
        <w:lastRenderedPageBreak/>
        <w:t>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14:paraId="700303C3"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9.13. 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14:paraId="3EB43F8F"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9.13.4. Снос деревьев и кустарников должен производиться в порядке, установленном действующими правовыми актами администрации города Оби Новосибирской области;</w:t>
      </w:r>
    </w:p>
    <w:p w14:paraId="23F72432"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9.13.5.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w:t>
      </w:r>
      <w:r w:rsidRPr="004B0F13">
        <w:rPr>
          <w:rFonts w:ascii="Times New Roman" w:eastAsia="Times New Roman" w:hAnsi="Times New Roman" w:cs="Times New Roman"/>
          <w:color w:val="2D2D2D"/>
          <w:sz w:val="28"/>
          <w:szCs w:val="28"/>
          <w:lang w:eastAsia="ru-RU"/>
        </w:rPr>
        <w:t>миллиметров толщиной 30 сантиметров</w:t>
      </w:r>
      <w:r w:rsidRPr="004B0F13">
        <w:rPr>
          <w:rFonts w:ascii="Times New Roman" w:eastAsia="Times New Roman" w:hAnsi="Times New Roman" w:cs="Times New Roman"/>
          <w:color w:val="2D2D2D"/>
          <w:spacing w:val="2"/>
          <w:sz w:val="28"/>
          <w:szCs w:val="28"/>
          <w:lang w:eastAsia="ru-RU"/>
        </w:rPr>
        <w:t>;</w:t>
      </w:r>
    </w:p>
    <w:p w14:paraId="5B34646F"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9.13.6.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p>
    <w:p w14:paraId="03FDE11A" w14:textId="77777777" w:rsidR="006D0962" w:rsidRPr="004B0F13" w:rsidRDefault="006D0962" w:rsidP="000E007E">
      <w:pPr>
        <w:shd w:val="clear" w:color="auto" w:fill="FFFFFF"/>
        <w:suppressAutoHyphens/>
        <w:spacing w:after="0"/>
        <w:contextualSpacing/>
        <w:jc w:val="both"/>
        <w:textAlignment w:val="baseline"/>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9.13.7. После завершения осуществления земляных работ и восстановления нарушенного благоустройства место производства работ должно быть сдано уполномоченному органу администрации города Оби Новосибирской области в порядке, предусмотренном разрешением об осуществлении земляных работ.</w:t>
      </w:r>
    </w:p>
    <w:p w14:paraId="3DB14FB4" w14:textId="77777777" w:rsidR="004B0F13" w:rsidRPr="004B0F13" w:rsidRDefault="004B0F13" w:rsidP="000E007E">
      <w:pPr>
        <w:suppressAutoHyphens/>
        <w:autoSpaceDE w:val="0"/>
        <w:autoSpaceDN w:val="0"/>
        <w:adjustRightInd w:val="0"/>
        <w:spacing w:after="0"/>
        <w:outlineLvl w:val="1"/>
        <w:rPr>
          <w:rFonts w:ascii="Times New Roman" w:eastAsia="Times New Roman" w:hAnsi="Times New Roman" w:cs="Times New Roman"/>
          <w:b/>
          <w:bCs/>
          <w:sz w:val="28"/>
          <w:szCs w:val="28"/>
          <w:lang w:eastAsia="ru-RU"/>
        </w:rPr>
      </w:pPr>
    </w:p>
    <w:p w14:paraId="564B7B24"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b/>
          <w:bCs/>
          <w:sz w:val="28"/>
          <w:szCs w:val="28"/>
          <w:lang w:eastAsia="ru-RU"/>
        </w:rPr>
      </w:pPr>
      <w:r w:rsidRPr="004B0F13">
        <w:rPr>
          <w:rFonts w:ascii="Times New Roman" w:eastAsia="Times New Roman" w:hAnsi="Times New Roman" w:cs="Times New Roman"/>
          <w:b/>
          <w:bCs/>
          <w:sz w:val="28"/>
          <w:szCs w:val="28"/>
          <w:lang w:eastAsia="ru-RU"/>
        </w:rPr>
        <w:lastRenderedPageBreak/>
        <w:t xml:space="preserve">Раздел 10. Проектирование и размещение элементов благоустройства </w:t>
      </w:r>
    </w:p>
    <w:p w14:paraId="28BFEA3F" w14:textId="77777777" w:rsidR="004B0F13" w:rsidRDefault="006D0962" w:rsidP="004B0F13">
      <w:pPr>
        <w:suppressAutoHyphens/>
        <w:autoSpaceDE w:val="0"/>
        <w:autoSpaceDN w:val="0"/>
        <w:adjustRightInd w:val="0"/>
        <w:spacing w:after="0"/>
        <w:jc w:val="center"/>
        <w:outlineLvl w:val="1"/>
        <w:rPr>
          <w:rFonts w:ascii="Times New Roman" w:eastAsia="Times New Roman" w:hAnsi="Times New Roman" w:cs="Times New Roman"/>
          <w:b/>
          <w:bCs/>
          <w:sz w:val="28"/>
          <w:szCs w:val="28"/>
          <w:lang w:eastAsia="ru-RU"/>
        </w:rPr>
      </w:pPr>
      <w:r w:rsidRPr="004B0F13">
        <w:rPr>
          <w:rFonts w:ascii="Times New Roman" w:eastAsia="Times New Roman" w:hAnsi="Times New Roman" w:cs="Times New Roman"/>
          <w:b/>
          <w:bCs/>
          <w:sz w:val="28"/>
          <w:szCs w:val="28"/>
          <w:lang w:eastAsia="ru-RU"/>
        </w:rPr>
        <w:t>на территории города Оби</w:t>
      </w:r>
    </w:p>
    <w:p w14:paraId="658A4861" w14:textId="77777777" w:rsidR="004B0F13" w:rsidRPr="004B0F13" w:rsidRDefault="004B0F13" w:rsidP="004B0F13">
      <w:pPr>
        <w:suppressAutoHyphens/>
        <w:autoSpaceDE w:val="0"/>
        <w:autoSpaceDN w:val="0"/>
        <w:adjustRightInd w:val="0"/>
        <w:spacing w:after="0"/>
        <w:jc w:val="center"/>
        <w:outlineLvl w:val="1"/>
        <w:rPr>
          <w:rFonts w:ascii="Times New Roman" w:eastAsia="Times New Roman" w:hAnsi="Times New Roman" w:cs="Times New Roman"/>
          <w:b/>
          <w:bCs/>
          <w:sz w:val="28"/>
          <w:szCs w:val="28"/>
          <w:lang w:eastAsia="ru-RU"/>
        </w:rPr>
      </w:pPr>
    </w:p>
    <w:p w14:paraId="050794BF" w14:textId="77777777" w:rsidR="006D0962" w:rsidRPr="004B0F13" w:rsidRDefault="006D0962" w:rsidP="000E007E">
      <w:pPr>
        <w:widowControl w:val="0"/>
        <w:suppressAutoHyphens/>
        <w:spacing w:after="0"/>
        <w:jc w:val="center"/>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Общее положение</w:t>
      </w:r>
    </w:p>
    <w:p w14:paraId="0EE21F4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города Оби Новосибирской области по результатам инвентаризации объектов благоустройства.</w:t>
      </w:r>
    </w:p>
    <w:p w14:paraId="13D5DF7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Паспорт объекта благоустройства должен содержать, в том числе следующую информацию: </w:t>
      </w:r>
    </w:p>
    <w:p w14:paraId="0EEAFD27"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 собственниках и границах земельных участков, формирующих территорию объекта благоустройства; ситуационный план объекта благоустройства; </w:t>
      </w:r>
    </w:p>
    <w:p w14:paraId="67FE6CA0"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элементы благоустройства, сведения о текущем состоянии объекта благоустройства; </w:t>
      </w:r>
    </w:p>
    <w:p w14:paraId="269A1D74"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сведения о планируемых мероприятиях по благоустройству.</w:t>
      </w:r>
    </w:p>
    <w:p w14:paraId="0168B121"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14:paraId="285FE521"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Размещение элементов благоустройства на территории города Оби,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города Оби в соответствии с действующим Порядком проведения земляных работ на территории города Оби.</w:t>
      </w:r>
    </w:p>
    <w:p w14:paraId="01E5E7ED" w14:textId="77777777" w:rsidR="004B0F13" w:rsidRPr="004B0F13" w:rsidRDefault="004B0F13" w:rsidP="000E007E">
      <w:pPr>
        <w:widowControl w:val="0"/>
        <w:suppressAutoHyphens/>
        <w:spacing w:after="0"/>
        <w:jc w:val="both"/>
        <w:rPr>
          <w:rFonts w:ascii="Times New Roman" w:eastAsia="Times New Roman" w:hAnsi="Times New Roman" w:cs="Times New Roman"/>
          <w:b/>
          <w:sz w:val="28"/>
          <w:szCs w:val="28"/>
          <w:lang w:eastAsia="ru-RU"/>
        </w:rPr>
      </w:pPr>
    </w:p>
    <w:p w14:paraId="6BFF3245"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10.1. Элементы инженерной подготовки и защиты территории</w:t>
      </w:r>
    </w:p>
    <w:p w14:paraId="383867F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2" w:name="sub_211"/>
      <w:r w:rsidRPr="004B0F13">
        <w:rPr>
          <w:rFonts w:ascii="Times New Roman" w:eastAsia="Times New Roman" w:hAnsi="Times New Roman" w:cs="Times New Roman"/>
          <w:sz w:val="28"/>
          <w:szCs w:val="28"/>
          <w:lang w:eastAsia="ru-RU"/>
        </w:rPr>
        <w:t xml:space="preserve">     10.1.1.Элементы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66F9F88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3" w:name="sub_212"/>
      <w:bookmarkEnd w:id="22"/>
      <w:r w:rsidRPr="004B0F13">
        <w:rPr>
          <w:rFonts w:ascii="Times New Roman" w:eastAsia="Times New Roman" w:hAnsi="Times New Roman" w:cs="Times New Roman"/>
          <w:sz w:val="28"/>
          <w:szCs w:val="28"/>
          <w:lang w:eastAsia="ru-RU"/>
        </w:rPr>
        <w:t xml:space="preserve">     10.1.2. Задачи организации рельефа при проектировании </w:t>
      </w:r>
      <w:r w:rsidR="000B4CCE" w:rsidRPr="004B0F13">
        <w:rPr>
          <w:rFonts w:ascii="Times New Roman" w:eastAsia="Times New Roman" w:hAnsi="Times New Roman" w:cs="Times New Roman"/>
          <w:sz w:val="28"/>
          <w:szCs w:val="28"/>
          <w:lang w:eastAsia="ru-RU"/>
        </w:rPr>
        <w:t>благоустройства определять</w:t>
      </w:r>
      <w:r w:rsidRPr="004B0F13">
        <w:rPr>
          <w:rFonts w:ascii="Times New Roman" w:eastAsia="Times New Roman" w:hAnsi="Times New Roman" w:cs="Times New Roman"/>
          <w:sz w:val="28"/>
          <w:szCs w:val="28"/>
          <w:lang w:eastAsia="ru-RU"/>
        </w:rPr>
        <w:t xml:space="preserve"> в зависимости от функционального назначения территории и целей </w:t>
      </w:r>
      <w:r w:rsidRPr="004B0F13">
        <w:rPr>
          <w:rFonts w:ascii="Times New Roman" w:eastAsia="Times New Roman" w:hAnsi="Times New Roman" w:cs="Times New Roman"/>
          <w:sz w:val="28"/>
          <w:szCs w:val="28"/>
          <w:lang w:eastAsia="ru-RU"/>
        </w:rPr>
        <w:lastRenderedPageBreak/>
        <w:t xml:space="preserve">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w:t>
      </w:r>
    </w:p>
    <w:p w14:paraId="1EBF2B0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4" w:name="sub_213"/>
      <w:bookmarkEnd w:id="23"/>
      <w:r w:rsidRPr="004B0F13">
        <w:rPr>
          <w:rFonts w:ascii="Times New Roman" w:eastAsia="Times New Roman" w:hAnsi="Times New Roman" w:cs="Times New Roman"/>
          <w:sz w:val="28"/>
          <w:szCs w:val="28"/>
          <w:lang w:eastAsia="ru-RU"/>
        </w:rPr>
        <w:t xml:space="preserve">     10.1.3. При организации рельефа необходимо производить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14:paraId="26E388C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5" w:name="sub_219"/>
      <w:bookmarkEnd w:id="24"/>
      <w:r w:rsidRPr="004B0F13">
        <w:rPr>
          <w:rFonts w:ascii="Times New Roman" w:eastAsia="Times New Roman" w:hAnsi="Times New Roman" w:cs="Times New Roman"/>
          <w:sz w:val="28"/>
          <w:szCs w:val="28"/>
          <w:lang w:eastAsia="ru-RU"/>
        </w:rPr>
        <w:t xml:space="preserve">     10.1.4.При проектировании стока поверхностных вод руководствоваться действующим </w:t>
      </w:r>
      <w:r w:rsidRPr="004B0F13">
        <w:rPr>
          <w:rFonts w:ascii="Times New Roman" w:eastAsia="Times New Roman" w:hAnsi="Times New Roman" w:cs="Times New Roman"/>
          <w:bCs/>
          <w:sz w:val="28"/>
          <w:szCs w:val="28"/>
          <w:lang w:eastAsia="ru-RU"/>
        </w:rPr>
        <w:t>СНиП.</w:t>
      </w:r>
      <w:r w:rsidRPr="004B0F13">
        <w:rPr>
          <w:rFonts w:ascii="Times New Roman" w:eastAsia="Times New Roman" w:hAnsi="Times New Roman" w:cs="Times New Roman"/>
          <w:sz w:val="28"/>
          <w:szCs w:val="28"/>
          <w:lang w:eastAsia="ru-RU"/>
        </w:rPr>
        <w:t xml:space="preserve">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необходимо осуществлять с минимальным объемом земляных работ и предусмотреть сток воды со скоростями, исключающими возможность эрозии почвы.</w:t>
      </w:r>
    </w:p>
    <w:p w14:paraId="0203528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6" w:name="sub_2110"/>
      <w:bookmarkEnd w:id="25"/>
      <w:r w:rsidRPr="004B0F13">
        <w:rPr>
          <w:rFonts w:ascii="Times New Roman" w:eastAsia="Times New Roman" w:hAnsi="Times New Roman" w:cs="Times New Roman"/>
          <w:sz w:val="28"/>
          <w:szCs w:val="28"/>
          <w:lang w:eastAsia="ru-RU"/>
        </w:rPr>
        <w:t xml:space="preserve">     10.1.5.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14:paraId="5482A24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7" w:name="sub_2111"/>
      <w:bookmarkEnd w:id="26"/>
      <w:r w:rsidRPr="004B0F13">
        <w:rPr>
          <w:rFonts w:ascii="Times New Roman" w:eastAsia="Times New Roman" w:hAnsi="Times New Roman" w:cs="Times New Roman"/>
          <w:sz w:val="28"/>
          <w:szCs w:val="28"/>
          <w:lang w:eastAsia="ru-RU"/>
        </w:rPr>
        <w:t xml:space="preserve">     10.1.6. Минимальные и максимальные уклоны назначать с учетом </w:t>
      </w:r>
      <w:r w:rsidR="00755D9B" w:rsidRPr="004B0F13">
        <w:rPr>
          <w:rFonts w:ascii="Times New Roman" w:eastAsia="Times New Roman" w:hAnsi="Times New Roman" w:cs="Times New Roman"/>
          <w:sz w:val="28"/>
          <w:szCs w:val="28"/>
          <w:lang w:eastAsia="ru-RU"/>
        </w:rPr>
        <w:t>не размывающих</w:t>
      </w:r>
      <w:r w:rsidRPr="004B0F13">
        <w:rPr>
          <w:rFonts w:ascii="Times New Roman" w:eastAsia="Times New Roman" w:hAnsi="Times New Roman" w:cs="Times New Roman"/>
          <w:sz w:val="28"/>
          <w:szCs w:val="28"/>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 обеспечивать устройство быстротоков (ступенчатых перепадов).</w:t>
      </w:r>
    </w:p>
    <w:p w14:paraId="3299047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8" w:name="sub_2112"/>
      <w:bookmarkEnd w:id="27"/>
      <w:r w:rsidRPr="004B0F13">
        <w:rPr>
          <w:rFonts w:ascii="Times New Roman" w:eastAsia="Times New Roman" w:hAnsi="Times New Roman" w:cs="Times New Roman"/>
          <w:sz w:val="28"/>
          <w:szCs w:val="28"/>
          <w:lang w:eastAsia="ru-RU"/>
        </w:rPr>
        <w:t xml:space="preserve">     10.1.7. На территориях объектов рекреации водоотводные лотки должны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334E402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29" w:name="sub_2113"/>
      <w:bookmarkEnd w:id="28"/>
      <w:r w:rsidRPr="004B0F13">
        <w:rPr>
          <w:rFonts w:ascii="Times New Roman" w:eastAsia="Times New Roman" w:hAnsi="Times New Roman" w:cs="Times New Roman"/>
          <w:sz w:val="28"/>
          <w:szCs w:val="28"/>
          <w:lang w:eastAsia="ru-RU"/>
        </w:rPr>
        <w:t xml:space="preserve">     10.1.8.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Оби не рекомендуется устройство поглощающих колодцев и испарительных площадок.</w:t>
      </w:r>
    </w:p>
    <w:p w14:paraId="5C00AF20" w14:textId="77777777" w:rsidR="000B4CCE" w:rsidRDefault="006D0962" w:rsidP="000B4CC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30" w:name="sub_2114"/>
      <w:bookmarkEnd w:id="29"/>
      <w:r w:rsidRPr="004B0F13">
        <w:rPr>
          <w:rFonts w:ascii="Times New Roman" w:eastAsia="Times New Roman" w:hAnsi="Times New Roman" w:cs="Times New Roman"/>
          <w:sz w:val="28"/>
          <w:szCs w:val="28"/>
          <w:lang w:eastAsia="ru-RU"/>
        </w:rPr>
        <w:lastRenderedPageBreak/>
        <w:t xml:space="preserve">     10.1.9.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следует принимать не более 15 мм.</w:t>
      </w:r>
      <w:bookmarkEnd w:id="30"/>
    </w:p>
    <w:p w14:paraId="214B41FB" w14:textId="77777777" w:rsidR="000B4CCE" w:rsidRDefault="000B4CCE" w:rsidP="000B4CC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p>
    <w:p w14:paraId="5F2F0E7A" w14:textId="77777777" w:rsidR="000B4CCE" w:rsidRPr="000B4CCE" w:rsidRDefault="000B4CCE" w:rsidP="000B4CC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p>
    <w:p w14:paraId="2B4B456C"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10.2. Озеленение</w:t>
      </w:r>
    </w:p>
    <w:p w14:paraId="01B317A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31" w:name="sub_221"/>
      <w:r w:rsidRPr="004B0F13">
        <w:rPr>
          <w:rFonts w:ascii="Times New Roman" w:eastAsia="Times New Roman" w:hAnsi="Times New Roman" w:cs="Times New Roman"/>
          <w:sz w:val="28"/>
          <w:szCs w:val="28"/>
          <w:lang w:eastAsia="ru-RU"/>
        </w:rPr>
        <w:t xml:space="preserve">     10.2.1.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 Оби Новосибирской области.</w:t>
      </w:r>
    </w:p>
    <w:p w14:paraId="4EA020B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32" w:name="sub_223"/>
      <w:bookmarkEnd w:id="31"/>
      <w:r w:rsidRPr="004B0F13">
        <w:rPr>
          <w:rFonts w:ascii="Times New Roman" w:eastAsia="Times New Roman" w:hAnsi="Times New Roman" w:cs="Times New Roman"/>
          <w:sz w:val="28"/>
          <w:szCs w:val="28"/>
          <w:lang w:eastAsia="ru-RU"/>
        </w:rPr>
        <w:t xml:space="preserve">     10.2.2. На территории города Оби Новосибирской области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14:paraId="7013D04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10.2.2.1. Стационарное крышное озеленение допускается на зданиях и сооружениях, имеющих неэксплуатируемую крышу с уклоном не более 45 градусов, отметка крыши не должна превышать отметку отмостки более чем на 65 м. Вес крышного озеленения, не требующего ухода, не должен превышать 70 кг/кв. м, а озеленения с постоянным уходом – 800 кг/кв. м. </w:t>
      </w:r>
    </w:p>
    <w:p w14:paraId="432AA67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Участки кровли, по которым производится отвод избыточной дождевой и поливочной воды на озелененных крышах, необходимо выполнять с уклоном к водоотводящим устройствам не менее 2 %.</w:t>
      </w:r>
    </w:p>
    <w:p w14:paraId="5641C9C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12 железобетонного парапета) должна составлять не менее 1 м. На металлических парапетах необходимо устанавливать сетчатое металлическое ограждение. </w:t>
      </w:r>
    </w:p>
    <w:p w14:paraId="34E68BE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10.2.2.2.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 </w:t>
      </w:r>
    </w:p>
    <w:p w14:paraId="0B91974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10.2.2.3. При воздействии неблагоприятных техногенных и климатических факторов на различные территории города Оби Новосибирской области необходимо формировать в зонах такого воздействия защитные насаждения: </w:t>
      </w:r>
    </w:p>
    <w:p w14:paraId="6B6626E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защиты от ветра необходимо использовать зеленые насаждения </w:t>
      </w:r>
      <w:r w:rsidRPr="004B0F13">
        <w:rPr>
          <w:rFonts w:ascii="Times New Roman" w:eastAsia="Times New Roman" w:hAnsi="Times New Roman" w:cs="Times New Roman"/>
          <w:sz w:val="28"/>
          <w:szCs w:val="28"/>
          <w:lang w:eastAsia="ru-RU"/>
        </w:rPr>
        <w:lastRenderedPageBreak/>
        <w:t xml:space="preserve">ажурной конструкции с вертикальной сомкнутостью полога 60 – 70%. </w:t>
      </w:r>
    </w:p>
    <w:p w14:paraId="48EF8C7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 </w:t>
      </w:r>
    </w:p>
    <w:p w14:paraId="28ED7B2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10.2.2.4. При разработке проектных решений элементов озеленения подбор посадочного материала осуществляется с применением адаптированных пород с учетом их устойчивости к воздействию антропогенных факторов.</w:t>
      </w:r>
    </w:p>
    <w:p w14:paraId="3999E4D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33" w:name="sub_224"/>
      <w:bookmarkEnd w:id="32"/>
      <w:r w:rsidRPr="004B0F13">
        <w:rPr>
          <w:rFonts w:ascii="Times New Roman" w:eastAsia="Times New Roman" w:hAnsi="Times New Roman" w:cs="Times New Roman"/>
          <w:sz w:val="28"/>
          <w:szCs w:val="28"/>
          <w:lang w:eastAsia="ru-RU"/>
        </w:rPr>
        <w:t xml:space="preserve">     10.2.3. При проектировании озеленения следует учитывать: минимальные расстояния посадок деревьев и кустарников до инженерных сетей, зданий и сооружений, </w:t>
      </w:r>
      <w:r w:rsidR="00755D9B" w:rsidRPr="004B0F13">
        <w:rPr>
          <w:rFonts w:ascii="Times New Roman" w:eastAsia="Times New Roman" w:hAnsi="Times New Roman" w:cs="Times New Roman"/>
          <w:sz w:val="28"/>
          <w:szCs w:val="28"/>
          <w:lang w:eastAsia="ru-RU"/>
        </w:rPr>
        <w:t>размеры ям</w:t>
      </w:r>
      <w:r w:rsidRPr="004B0F13">
        <w:rPr>
          <w:rFonts w:ascii="Times New Roman" w:eastAsia="Times New Roman" w:hAnsi="Times New Roman" w:cs="Times New Roman"/>
          <w:sz w:val="28"/>
          <w:szCs w:val="28"/>
          <w:lang w:eastAsia="ru-RU"/>
        </w:rPr>
        <w:t xml:space="preserve"> и траншей для посадки насаждений. </w:t>
      </w:r>
    </w:p>
    <w:p w14:paraId="5FED51B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34" w:name="sub_228"/>
      <w:bookmarkEnd w:id="33"/>
      <w:r w:rsidRPr="004B0F13">
        <w:rPr>
          <w:rFonts w:ascii="Times New Roman" w:eastAsia="Times New Roman" w:hAnsi="Times New Roman" w:cs="Times New Roman"/>
          <w:sz w:val="28"/>
          <w:szCs w:val="28"/>
          <w:lang w:eastAsia="ru-RU"/>
        </w:rPr>
        <w:t xml:space="preserve">     10.2.4.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рекомендуется размещать: липу, клен, сирень, жимолость - ближе 2 м, тополь, боярышник, кизильник, дерен, лиственницу, березу - ближе 3-4 м.</w:t>
      </w:r>
      <w:bookmarkEnd w:id="34"/>
    </w:p>
    <w:p w14:paraId="2E63CC9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10.2.5. Все юридические и физические лица, являющиеся пользователями или владельцами земель, зданий и </w:t>
      </w:r>
      <w:r w:rsidR="00755D9B" w:rsidRPr="004B0F13">
        <w:rPr>
          <w:rFonts w:ascii="Times New Roman" w:eastAsia="Times New Roman" w:hAnsi="Times New Roman" w:cs="Times New Roman"/>
          <w:sz w:val="28"/>
          <w:szCs w:val="28"/>
          <w:lang w:eastAsia="ru-RU"/>
        </w:rPr>
        <w:t>сооружений,</w:t>
      </w:r>
      <w:r w:rsidRPr="004B0F13">
        <w:rPr>
          <w:rFonts w:ascii="Times New Roman" w:eastAsia="Times New Roman" w:hAnsi="Times New Roman" w:cs="Times New Roman"/>
          <w:sz w:val="28"/>
          <w:szCs w:val="28"/>
          <w:lang w:eastAsia="ru-RU"/>
        </w:rPr>
        <w:t xml:space="preserve"> и иных объектов, расположенных на территории города Оби, независимо от форм собственности, ведомственный </w:t>
      </w:r>
      <w:r w:rsidR="00755D9B" w:rsidRPr="004B0F13">
        <w:rPr>
          <w:rFonts w:ascii="Times New Roman" w:eastAsia="Times New Roman" w:hAnsi="Times New Roman" w:cs="Times New Roman"/>
          <w:sz w:val="28"/>
          <w:szCs w:val="28"/>
          <w:lang w:eastAsia="ru-RU"/>
        </w:rPr>
        <w:t>принадлежности обязаны</w:t>
      </w:r>
      <w:r w:rsidRPr="004B0F13">
        <w:rPr>
          <w:rFonts w:ascii="Times New Roman" w:eastAsia="Times New Roman" w:hAnsi="Times New Roman" w:cs="Times New Roman"/>
          <w:sz w:val="28"/>
          <w:szCs w:val="28"/>
          <w:lang w:eastAsia="ru-RU"/>
        </w:rPr>
        <w:t xml:space="preserve"> обеспечить озеленение в соответствии с установленными </w:t>
      </w:r>
      <w:r w:rsidR="00755D9B" w:rsidRPr="004B0F13">
        <w:rPr>
          <w:rFonts w:ascii="Times New Roman" w:eastAsia="Times New Roman" w:hAnsi="Times New Roman" w:cs="Times New Roman"/>
          <w:sz w:val="28"/>
          <w:szCs w:val="28"/>
          <w:lang w:eastAsia="ru-RU"/>
        </w:rPr>
        <w:t>действующими</w:t>
      </w:r>
      <w:r w:rsidRPr="004B0F13">
        <w:rPr>
          <w:rFonts w:ascii="Times New Roman" w:eastAsia="Times New Roman" w:hAnsi="Times New Roman" w:cs="Times New Roman"/>
          <w:sz w:val="28"/>
          <w:szCs w:val="28"/>
          <w:lang w:eastAsia="ru-RU"/>
        </w:rPr>
        <w:t xml:space="preserve"> правилами и требованиями, надлежащее содержание и сохранность существующих зеленых насаждений в пределах закрепленной территории.</w:t>
      </w:r>
    </w:p>
    <w:p w14:paraId="45AD90A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10.2.6.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14:paraId="2E934CE8"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10.2.7. Снос, посадка, пересадка и обрезка деревьев и кустарников производится только по письменному разрешению структурного подразделения администрации города Оби Новосибирской области.</w:t>
      </w:r>
    </w:p>
    <w:p w14:paraId="63FA2BE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Уборка одиночных деревьев осуществляется при наличии согласования со специализированной организацией и отделом природных ресурсов и охраны окружающей среды администрации города Оби Новосибирской области.</w:t>
      </w:r>
    </w:p>
    <w:p w14:paraId="0F72618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Посадка деревьев и кустарников около зданий и сооружений производить с учетом расстановки пожарной техники для проведения аварийно-спасательных работ на объекте.</w:t>
      </w:r>
    </w:p>
    <w:p w14:paraId="32137AF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Во всех случаях вырубка и пересадка деревьев и кустарников, производимых в процессе содержания и ремонта, должна осуществляться в соответствии с действующими существующими правилами и технологическим регламентом.</w:t>
      </w:r>
    </w:p>
    <w:p w14:paraId="30620FA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Снос деревьев в зоне индивидуальной застройки осуществляется арендаторами и собственниками земельных участков, самостоятельно за свой счёт.</w:t>
      </w:r>
    </w:p>
    <w:p w14:paraId="3D0062E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10.2.8.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14:paraId="52DEDF7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14:paraId="4B3047E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14:paraId="16442B9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10.2.9. Лица, ответственные за сохранность зеленых насаждений, обязаны обеспечить квалифицированный уход за ними согласно агротехническим правилам:</w:t>
      </w:r>
    </w:p>
    <w:p w14:paraId="5047EC5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своевременный полив, рыхление;</w:t>
      </w:r>
    </w:p>
    <w:p w14:paraId="72425B7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санитарной очистки газонов, очистки от мусора, ветровала, порубочных остатков, скошенной травы, опавшей листвы и других загрязнителей;</w:t>
      </w:r>
    </w:p>
    <w:p w14:paraId="76BC7F6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борьбы с сорняками, вредителями и болезнями растений;</w:t>
      </w:r>
    </w:p>
    <w:p w14:paraId="386FBCA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своевременного скашивания травы (высота травостоя </w:t>
      </w:r>
      <w:r w:rsidR="00755D9B" w:rsidRPr="004B0F13">
        <w:rPr>
          <w:rFonts w:ascii="Times New Roman" w:eastAsia="Times New Roman" w:hAnsi="Times New Roman" w:cs="Times New Roman"/>
          <w:sz w:val="28"/>
          <w:szCs w:val="28"/>
          <w:lang w:eastAsia="ru-RU"/>
        </w:rPr>
        <w:t>на парковых</w:t>
      </w:r>
      <w:r w:rsidRPr="004B0F13">
        <w:rPr>
          <w:rFonts w:ascii="Times New Roman" w:eastAsia="Times New Roman" w:hAnsi="Times New Roman" w:cs="Times New Roman"/>
          <w:sz w:val="28"/>
          <w:szCs w:val="28"/>
          <w:lang w:eastAsia="ru-RU"/>
        </w:rPr>
        <w:t xml:space="preserve"> газонах 6-8 см, на обыкновенных – 15-20 см);</w:t>
      </w:r>
    </w:p>
    <w:p w14:paraId="31A420D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санитарной и формовочной обрезки деревьев и кустарников;</w:t>
      </w:r>
    </w:p>
    <w:p w14:paraId="008D96D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своевременной вырубки прикорневой и стволовой поросли;</w:t>
      </w:r>
    </w:p>
    <w:p w14:paraId="52E0F77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прочистки и обрезки кустарников до высоты 0,6-0,8 м;</w:t>
      </w:r>
    </w:p>
    <w:p w14:paraId="1B8395D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корчевки пней или спиливание пней </w:t>
      </w:r>
      <w:r w:rsidR="00755D9B" w:rsidRPr="004B0F13">
        <w:rPr>
          <w:rFonts w:ascii="Times New Roman" w:eastAsia="Times New Roman" w:hAnsi="Times New Roman" w:cs="Times New Roman"/>
          <w:sz w:val="28"/>
          <w:szCs w:val="28"/>
          <w:lang w:eastAsia="ru-RU"/>
        </w:rPr>
        <w:t>«заподлицо» с уровнем земли</w:t>
      </w:r>
      <w:r w:rsidRPr="004B0F13">
        <w:rPr>
          <w:rFonts w:ascii="Times New Roman" w:eastAsia="Times New Roman" w:hAnsi="Times New Roman" w:cs="Times New Roman"/>
          <w:sz w:val="28"/>
          <w:szCs w:val="28"/>
          <w:lang w:eastAsia="ru-RU"/>
        </w:rPr>
        <w:t>;</w:t>
      </w:r>
    </w:p>
    <w:p w14:paraId="2218EC3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проведение посадки цветов, подсева газонных трав;</w:t>
      </w:r>
    </w:p>
    <w:p w14:paraId="312BDFC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-восстановление поврежденных, вырубленных при производстве ремонтных и земляных работ зеленых насаждений.</w:t>
      </w:r>
    </w:p>
    <w:p w14:paraId="7B34227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своевременную побелку стволов деревьев, закраску срезов после обрезки ветвей диаметром более 3 см.</w:t>
      </w:r>
    </w:p>
    <w:p w14:paraId="1A1C0FC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10.2.10.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метров от ствола дерева; приствольные круги оформлять декоративной металлической решеткой, </w:t>
      </w:r>
      <w:r w:rsidRPr="004B0F13">
        <w:rPr>
          <w:rFonts w:ascii="Times New Roman" w:eastAsia="Times New Roman" w:hAnsi="Times New Roman" w:cs="Times New Roman"/>
          <w:sz w:val="28"/>
          <w:szCs w:val="28"/>
          <w:lang w:eastAsia="ru-RU"/>
        </w:rPr>
        <w:lastRenderedPageBreak/>
        <w:t>обеспечивающей защиту почвогрунтового слоя и нормальное поступление атмосферной влаги, поливочных вод.</w:t>
      </w:r>
    </w:p>
    <w:p w14:paraId="4195C3D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10.2.11. На площадях зеленых насаждений ЗАПРЕЩАЕТСЯ:</w:t>
      </w:r>
    </w:p>
    <w:p w14:paraId="29880A8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самовольная пересадка или вырубка деревьев и кустарников;</w:t>
      </w:r>
    </w:p>
    <w:p w14:paraId="630949B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14:paraId="765ED04B"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14:paraId="2E69B80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обнажать корни деревьев на расстоянии ближе 1,5 метров от ствола и засыпать корни, шейки деревьев землей или строительным мусором;</w:t>
      </w:r>
    </w:p>
    <w:p w14:paraId="28C56B8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14:paraId="38BA564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использовать роторные снегоочистительные машины для перекидки снега на насаждения.</w:t>
      </w:r>
    </w:p>
    <w:p w14:paraId="5F8DE6B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10.2.12.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14:paraId="61DA034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 </w:t>
      </w:r>
      <w:r w:rsidR="00755D9B" w:rsidRPr="004B0F13">
        <w:rPr>
          <w:rFonts w:ascii="Times New Roman" w:eastAsia="Times New Roman" w:hAnsi="Times New Roman" w:cs="Times New Roman"/>
          <w:sz w:val="28"/>
          <w:szCs w:val="28"/>
          <w:lang w:eastAsia="ru-RU"/>
        </w:rPr>
        <w:t>озелененных территорий</w:t>
      </w:r>
      <w:r w:rsidRPr="004B0F13">
        <w:rPr>
          <w:rFonts w:ascii="Times New Roman" w:eastAsia="Times New Roman" w:hAnsi="Times New Roman" w:cs="Times New Roman"/>
          <w:sz w:val="28"/>
          <w:szCs w:val="28"/>
          <w:lang w:eastAsia="ru-RU"/>
        </w:rPr>
        <w:t xml:space="preserve"> вдоль основных улиц и магистралей – в течение рабочего дня;</w:t>
      </w:r>
    </w:p>
    <w:p w14:paraId="03BBB49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 </w:t>
      </w:r>
      <w:r w:rsidR="00755D9B" w:rsidRPr="004B0F13">
        <w:rPr>
          <w:rFonts w:ascii="Times New Roman" w:eastAsia="Times New Roman" w:hAnsi="Times New Roman" w:cs="Times New Roman"/>
          <w:sz w:val="28"/>
          <w:szCs w:val="28"/>
          <w:lang w:eastAsia="ru-RU"/>
        </w:rPr>
        <w:t>улиц второстепенного</w:t>
      </w:r>
      <w:r w:rsidRPr="004B0F13">
        <w:rPr>
          <w:rFonts w:ascii="Times New Roman" w:eastAsia="Times New Roman" w:hAnsi="Times New Roman" w:cs="Times New Roman"/>
          <w:sz w:val="28"/>
          <w:szCs w:val="28"/>
          <w:lang w:eastAsia="ru-RU"/>
        </w:rPr>
        <w:t xml:space="preserve"> значения и дворовых территорий - в течение суток.</w:t>
      </w:r>
    </w:p>
    <w:p w14:paraId="530C1F3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Пни, оставшиеся после вырубки сухостойных, аварийных деревьев должны быть удалены:</w:t>
      </w:r>
    </w:p>
    <w:p w14:paraId="131614F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основных улицах и магистралях города - в течение суток;</w:t>
      </w:r>
    </w:p>
    <w:p w14:paraId="512FF47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 улицах второстепенного значения и дворовых территориях – в течение трех суток.</w:t>
      </w:r>
    </w:p>
    <w:p w14:paraId="37C363A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Упавшие деревья должны быть удалены балансодержателями территории:</w:t>
      </w:r>
    </w:p>
    <w:p w14:paraId="5DD314B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 проезжей части дорог, тротуаров, от токонесущих проводов, фасадов жилых и производственных зданий - немедленно;</w:t>
      </w:r>
    </w:p>
    <w:p w14:paraId="05CEDE3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 других территорий - в течение 6 часов с момента обнаружения.</w:t>
      </w:r>
    </w:p>
    <w:p w14:paraId="6C30AC9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10.2.13.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14:paraId="225AF6C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10.2.14. Застройщики, производящие работы, в результате которых наносится ущерб озеленению и благоустройству территории обязаны возместить затраты по восстановлению озеленения и благоустройства.</w:t>
      </w:r>
    </w:p>
    <w:p w14:paraId="16BAE261" w14:textId="77777777" w:rsidR="004B0F13" w:rsidRPr="004B0F13" w:rsidRDefault="006D0962"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r w:rsidR="00777C7B">
        <w:rPr>
          <w:rFonts w:ascii="Times New Roman" w:eastAsia="Times New Roman" w:hAnsi="Times New Roman" w:cs="Times New Roman"/>
          <w:sz w:val="28"/>
          <w:szCs w:val="28"/>
          <w:lang w:eastAsia="ru-RU"/>
        </w:rPr>
        <w:t xml:space="preserve">       </w:t>
      </w:r>
    </w:p>
    <w:p w14:paraId="1A8B56CB"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10.3. Виды покрытий</w:t>
      </w:r>
    </w:p>
    <w:p w14:paraId="6E8D5C0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 </w:t>
      </w:r>
    </w:p>
    <w:p w14:paraId="4010277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10.3.2. Для целей благоустройства используются следующие виды покрытий:</w:t>
      </w:r>
    </w:p>
    <w:p w14:paraId="46C6358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твердые (капитальные) – монолитные или сборные, выполняемые из асфальтобетона, цементобетона, природного камня и подобных материалов; </w:t>
      </w:r>
    </w:p>
    <w:p w14:paraId="3D00523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смесями; </w:t>
      </w:r>
    </w:p>
    <w:p w14:paraId="505EB71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газонные – выполняемые по специальным технологиям подготовки и посадки травяного покрова; </w:t>
      </w:r>
    </w:p>
    <w:p w14:paraId="5CA390A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комбинированные – представляющие сочетания вышеуказанных покрытий. </w:t>
      </w:r>
    </w:p>
    <w:p w14:paraId="09F21F1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10.3.2.1.  Цветовое решение и материал покрытий разрабатываются с учетом стилистики окружающих объектов.</w:t>
      </w:r>
    </w:p>
    <w:p w14:paraId="289F212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10.3.2.2.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Уклон поверхности твердых видов покрытия должен обеспечивать отвод поверхностных вод. </w:t>
      </w:r>
    </w:p>
    <w:p w14:paraId="7BC6A0D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10.3.2.3.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 засевом газона. </w:t>
      </w:r>
    </w:p>
    <w:p w14:paraId="0E1443C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10.3.2.4.  При разработке проектных решений покрытий, имеющих различные высотные отметки, обязательным элементом благоустройства </w:t>
      </w:r>
      <w:r w:rsidRPr="004B0F13">
        <w:rPr>
          <w:rFonts w:ascii="Times New Roman" w:eastAsia="Times New Roman" w:hAnsi="Times New Roman" w:cs="Times New Roman"/>
          <w:sz w:val="28"/>
          <w:szCs w:val="28"/>
          <w:lang w:eastAsia="ru-RU"/>
        </w:rPr>
        <w:lastRenderedPageBreak/>
        <w:t xml:space="preserve">являются бортовые камни, разделяющие их. </w:t>
      </w:r>
    </w:p>
    <w:p w14:paraId="3A77DDB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10.3.3.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с коэффициентом сцепления в сухом состоянии. </w:t>
      </w:r>
    </w:p>
    <w:p w14:paraId="23817B7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396A50B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 при отсутствии системы дождевой канализации – не менее 5 %. </w:t>
      </w:r>
    </w:p>
    <w:p w14:paraId="3EA8013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10.3.5.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14:paraId="4E44127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10.3.6.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 </w:t>
      </w:r>
    </w:p>
    <w:p w14:paraId="24855DDC" w14:textId="77777777" w:rsidR="006D0962" w:rsidRDefault="006D0962"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10.3.7. Колористическое решение применяемого вида покрытия должно соответствовать общему цветовому оформлению застройки улиц и территорий города Оби.</w:t>
      </w:r>
    </w:p>
    <w:p w14:paraId="2B6E99B7" w14:textId="77777777" w:rsidR="004B0F13" w:rsidRPr="004B0F13" w:rsidRDefault="004B0F13" w:rsidP="000E007E">
      <w:pPr>
        <w:widowControl w:val="0"/>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p>
    <w:p w14:paraId="4D0BBE52"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10.4. Сопряжения поверхностей</w:t>
      </w:r>
    </w:p>
    <w:p w14:paraId="56913C8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10.4.1. К элементам сопряжения поверхностей обычно относят различные виды бортовых камней, ступени, лестницы, пандусы.</w:t>
      </w:r>
    </w:p>
    <w:p w14:paraId="1CCB3693"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AF955BB"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Бортовые камни</w:t>
      </w:r>
    </w:p>
    <w:p w14:paraId="0A5AC6D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10.4.2.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w:t>
      </w:r>
      <w:r w:rsidRPr="004B0F13">
        <w:rPr>
          <w:rFonts w:ascii="Times New Roman" w:eastAsia="Times New Roman" w:hAnsi="Times New Roman" w:cs="Times New Roman"/>
          <w:sz w:val="28"/>
          <w:szCs w:val="28"/>
          <w:lang w:eastAsia="ru-RU"/>
        </w:rPr>
        <w:lastRenderedPageBreak/>
        <w:t>на газон в местах сопряжения покрытия проезжей части с газоном необходимо применение повышенного бортового камня на улицах общественного значения, а также площадках автостоянок при крупных объектах обслуживания.</w:t>
      </w:r>
    </w:p>
    <w:p w14:paraId="578B132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    </w:t>
      </w:r>
    </w:p>
    <w:p w14:paraId="0D69977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14:paraId="26E50FE5"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C9F7F3C"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Ступени, лестницы, пандусы</w:t>
      </w:r>
    </w:p>
    <w:p w14:paraId="4DE0FFB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10.4.4. При уклонах пешеходных коммуникаций более 60 %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14:paraId="4BBF881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10.4.5.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w:t>
      </w:r>
      <w:r w:rsidR="004B0F13">
        <w:rPr>
          <w:rFonts w:ascii="Times New Roman" w:eastAsia="Times New Roman" w:hAnsi="Times New Roman" w:cs="Times New Roman"/>
          <w:sz w:val="28"/>
          <w:szCs w:val="28"/>
          <w:lang w:eastAsia="ru-RU"/>
        </w:rPr>
        <w:t xml:space="preserve"> каждых 10 – 12 ступеней </w:t>
      </w:r>
      <w:r w:rsidRPr="004B0F13">
        <w:rPr>
          <w:rFonts w:ascii="Times New Roman" w:eastAsia="Times New Roman" w:hAnsi="Times New Roman" w:cs="Times New Roman"/>
          <w:sz w:val="28"/>
          <w:szCs w:val="28"/>
          <w:lang w:eastAsia="ru-RU"/>
        </w:rPr>
        <w:t xml:space="preserve">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 </w:t>
      </w:r>
    </w:p>
    <w:p w14:paraId="0DD4CE6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14:paraId="37FFC69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bCs/>
          <w:sz w:val="28"/>
          <w:szCs w:val="28"/>
          <w:lang w:eastAsia="ru-RU"/>
        </w:rPr>
        <w:t xml:space="preserve">     При выполнении ступеней из неармированных элементов покрытия не допускается выполнять свес проступи.</w:t>
      </w:r>
    </w:p>
    <w:p w14:paraId="6A71B7D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10.4.6. Пандус выполняется из нескользкого материала с шероховатой текстурой поверхности без горизонтальных канавок. При отсутствии ограждающих пандус </w:t>
      </w:r>
      <w:r w:rsidR="00755D9B" w:rsidRPr="004B0F13">
        <w:rPr>
          <w:rFonts w:ascii="Times New Roman" w:eastAsia="Times New Roman" w:hAnsi="Times New Roman" w:cs="Times New Roman"/>
          <w:sz w:val="28"/>
          <w:szCs w:val="28"/>
          <w:lang w:eastAsia="ru-RU"/>
        </w:rPr>
        <w:t>конструкций необходимо</w:t>
      </w:r>
      <w:r w:rsidRPr="004B0F13">
        <w:rPr>
          <w:rFonts w:ascii="Times New Roman" w:eastAsia="Times New Roman" w:hAnsi="Times New Roman" w:cs="Times New Roman"/>
          <w:sz w:val="28"/>
          <w:szCs w:val="28"/>
          <w:lang w:eastAsia="ru-RU"/>
        </w:rPr>
        <w:t xml:space="preserve"> предусматривать ограждающий бортик высотой не менее 75 мм и поручни. Уклон бордюрного пандуса необходимо принимать 1:12.</w:t>
      </w:r>
    </w:p>
    <w:p w14:paraId="27A7778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10.4.7.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14:paraId="5EA1FCA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10.4.8.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14:paraId="0766F88D" w14:textId="77777777" w:rsidR="004B0F13" w:rsidRPr="004B0F13" w:rsidRDefault="006D0962" w:rsidP="000E007E">
      <w:pPr>
        <w:suppressAutoHyphens/>
        <w:autoSpaceDE w:val="0"/>
        <w:autoSpaceDN w:val="0"/>
        <w:adjustRightInd w:val="0"/>
        <w:spacing w:after="0"/>
        <w:jc w:val="both"/>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p>
    <w:p w14:paraId="1459F731"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10.5. Ограждения</w:t>
      </w:r>
    </w:p>
    <w:p w14:paraId="5A6CCE9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10.5.1. На территории города Оби </w:t>
      </w:r>
      <w:r w:rsidR="00755D9B" w:rsidRPr="004B0F13">
        <w:rPr>
          <w:rFonts w:ascii="Times New Roman" w:eastAsia="Times New Roman" w:hAnsi="Times New Roman" w:cs="Times New Roman"/>
          <w:sz w:val="28"/>
          <w:szCs w:val="28"/>
          <w:lang w:eastAsia="ru-RU"/>
        </w:rPr>
        <w:t>рекомендуется применять</w:t>
      </w:r>
      <w:r w:rsidRPr="004B0F13">
        <w:rPr>
          <w:rFonts w:ascii="Times New Roman" w:eastAsia="Times New Roman" w:hAnsi="Times New Roman" w:cs="Times New Roman"/>
          <w:sz w:val="28"/>
          <w:szCs w:val="28"/>
          <w:lang w:eastAsia="ru-RU"/>
        </w:rPr>
        <w:t xml:space="preserve">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B3E751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10.5.2. Проектирование ограждений необходимо производить в зависимости от их местоположения и назначения согласно действующего ГОСТа, каталогам сертифицированных изделий.</w:t>
      </w:r>
    </w:p>
    <w:p w14:paraId="461F8F7C" w14:textId="77777777" w:rsidR="006D0962" w:rsidRPr="004B0F13" w:rsidRDefault="006D0962" w:rsidP="000E007E">
      <w:pPr>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10.5.2.1. Ограждения магистралей и транспортных сооружений необходимо проектировать в соответствии с действующими </w:t>
      </w:r>
      <w:hyperlink r:id="rId8" w:history="1">
        <w:r w:rsidRPr="004B0F13">
          <w:rPr>
            <w:rFonts w:ascii="Times New Roman" w:eastAsia="Times New Roman" w:hAnsi="Times New Roman" w:cs="Times New Roman"/>
            <w:sz w:val="28"/>
            <w:szCs w:val="28"/>
            <w:lang w:eastAsia="ru-RU"/>
          </w:rPr>
          <w:t>ГОСТ Р</w:t>
        </w:r>
      </w:hyperlink>
      <w:r w:rsidRPr="004B0F13">
        <w:rPr>
          <w:rFonts w:ascii="Times New Roman" w:eastAsia="Times New Roman" w:hAnsi="Times New Roman" w:cs="Times New Roman"/>
          <w:sz w:val="28"/>
          <w:szCs w:val="28"/>
          <w:lang w:eastAsia="ru-RU"/>
        </w:rPr>
        <w:t xml:space="preserve">, </w:t>
      </w:r>
      <w:hyperlink r:id="rId9" w:history="1">
        <w:r w:rsidRPr="004B0F13">
          <w:rPr>
            <w:rFonts w:ascii="Times New Roman" w:eastAsia="Times New Roman" w:hAnsi="Times New Roman" w:cs="Times New Roman"/>
            <w:sz w:val="28"/>
            <w:szCs w:val="28"/>
            <w:lang w:eastAsia="ru-RU"/>
          </w:rPr>
          <w:t>ГОСТ</w:t>
        </w:r>
      </w:hyperlink>
      <w:r w:rsidRPr="004B0F13">
        <w:rPr>
          <w:rFonts w:ascii="Times New Roman" w:eastAsia="Times New Roman" w:hAnsi="Times New Roman" w:cs="Times New Roman"/>
          <w:sz w:val="28"/>
          <w:szCs w:val="28"/>
          <w:lang w:eastAsia="ru-RU"/>
        </w:rPr>
        <w:t>.</w:t>
      </w:r>
    </w:p>
    <w:p w14:paraId="43D0597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14:paraId="2B06219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10.5.2.3. На территориях общественного, жилого, рекреационного назначения запрещается проектирование глухих и железобетонных ограждений. Необходимо применение декоративных металлических ограждений.</w:t>
      </w:r>
    </w:p>
    <w:p w14:paraId="2544AB5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10.5.2.4. Колористическое решение ограждения должно соответствовать общему цветовому оформлению застройки улиц и территорий города Оби.</w:t>
      </w:r>
    </w:p>
    <w:p w14:paraId="566E665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10.5.3. В местах примыкания газонов к проездам, стоянкам автотранспорта, а также в местах возможного наезда автомобилей на газон и вытаптывания троп через газон, рекомендуется предусматривать размещение на территории газона </w:t>
      </w:r>
      <w:r w:rsidRPr="004B0F13">
        <w:rPr>
          <w:rFonts w:ascii="Times New Roman" w:eastAsia="Times New Roman" w:hAnsi="Times New Roman" w:cs="Times New Roman"/>
          <w:sz w:val="28"/>
          <w:szCs w:val="28"/>
          <w:lang w:eastAsia="ru-RU"/>
        </w:rPr>
        <w:lastRenderedPageBreak/>
        <w:t>защитных металлических ограждений высотой не менее 0,5 м с отступом от границы примыкания порядка 0,2 – 0,3 м.</w:t>
      </w:r>
    </w:p>
    <w:p w14:paraId="645854B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14:paraId="2BB602A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008FF61E" w14:textId="77777777" w:rsidR="004B0F13" w:rsidRPr="004B0F13" w:rsidRDefault="004B0F13" w:rsidP="000E007E">
      <w:pPr>
        <w:widowControl w:val="0"/>
        <w:suppressAutoHyphens/>
        <w:autoSpaceDE w:val="0"/>
        <w:autoSpaceDN w:val="0"/>
        <w:adjustRightInd w:val="0"/>
        <w:spacing w:after="0"/>
        <w:outlineLvl w:val="2"/>
        <w:rPr>
          <w:rFonts w:ascii="Times New Roman" w:eastAsia="Times New Roman" w:hAnsi="Times New Roman" w:cs="Times New Roman"/>
          <w:b/>
          <w:sz w:val="28"/>
          <w:szCs w:val="28"/>
          <w:lang w:eastAsia="ru-RU"/>
        </w:rPr>
      </w:pPr>
    </w:p>
    <w:p w14:paraId="2DE19AA4"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10.6. Малые архитектурные формы</w:t>
      </w:r>
    </w:p>
    <w:p w14:paraId="42F652D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10.6.1. К малым архитектурным формам (МАФ) относятся: элементы монументально-декоративного оформления, городская мебель, коммунально-бытовое и техническое оборудование на территории города Оби. При проектировании и выборе малых архитектурных форм необходимо пользоваться каталогами сертифицированных изделий. </w:t>
      </w:r>
    </w:p>
    <w:p w14:paraId="7ED47EC5" w14:textId="77777777" w:rsidR="004B0F13" w:rsidRPr="004B0F13" w:rsidRDefault="004B0F13"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3910355E" w14:textId="77777777" w:rsidR="006D0962" w:rsidRPr="004B0F13" w:rsidRDefault="006D0962" w:rsidP="000E007E">
      <w:pPr>
        <w:widowControl w:val="0"/>
        <w:suppressAutoHyphens/>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Устройства для оформления озеленения</w:t>
      </w:r>
    </w:p>
    <w:p w14:paraId="3DDC1CE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10.6.2. Для оформления мобильного озеленения необходимо применять следующие виды устройств: трельяжи, шпалеры, перголы, цветочницы, вазоны. </w:t>
      </w:r>
    </w:p>
    <w:p w14:paraId="404DCE3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Трельяж и шпалера – легкие деревянные или металлические конструкции в виде решетки для озеленения вьющимися или опирающимися растениями – необходимо использовать для организации уголков тихого отдыха, укрытия от солнца, ограждения площадок, технических устройств и сооружений. </w:t>
      </w:r>
    </w:p>
    <w:p w14:paraId="03EDF1D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Пергола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 </w:t>
      </w:r>
    </w:p>
    <w:p w14:paraId="5A62E233" w14:textId="77777777" w:rsidR="006D0962" w:rsidRDefault="006D0962" w:rsidP="00D17CE3">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Цветочницы, вазоны – небольшие емкости с растительным грунтом, в которые высаживаются цветочные растения.</w:t>
      </w:r>
    </w:p>
    <w:p w14:paraId="1E8CA15C" w14:textId="77777777" w:rsidR="004B0F13" w:rsidRPr="004B0F13" w:rsidRDefault="004B0F13"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1417104E"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Водные устройства</w:t>
      </w:r>
    </w:p>
    <w:p w14:paraId="53D9378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10.6.3. Водные устройства всех видов (фонтаны, питьевые фонтанчики, декоративные водоемы) необходимо снабжать водосливными трубами, отводящими избыток воды в дренажную сеть или ливневую канализацию (при наличии).</w:t>
      </w:r>
    </w:p>
    <w:p w14:paraId="4F353DC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Водные устройства </w:t>
      </w:r>
      <w:r w:rsidR="00810D1D" w:rsidRPr="004B0F13">
        <w:rPr>
          <w:rFonts w:ascii="Times New Roman" w:eastAsia="Times New Roman" w:hAnsi="Times New Roman" w:cs="Times New Roman"/>
          <w:sz w:val="28"/>
          <w:szCs w:val="28"/>
          <w:lang w:eastAsia="ru-RU"/>
        </w:rPr>
        <w:t>снабжаются</w:t>
      </w:r>
      <w:r w:rsidRPr="004B0F13">
        <w:rPr>
          <w:rFonts w:ascii="Times New Roman" w:eastAsia="Times New Roman" w:hAnsi="Times New Roman" w:cs="Times New Roman"/>
          <w:sz w:val="28"/>
          <w:szCs w:val="28"/>
          <w:lang w:eastAsia="ru-RU"/>
        </w:rPr>
        <w:t xml:space="preserve"> водосливными трубами, отводящими избыток воды в дренажную сеть или ливневую канализацию.</w:t>
      </w:r>
    </w:p>
    <w:p w14:paraId="488F79B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10.6.3.1. Фонтаны необходимо проектировать на основании индивидуальных проектных разработок.</w:t>
      </w:r>
    </w:p>
    <w:p w14:paraId="433D68C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10.6.3.2.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14:paraId="25EA5BF6" w14:textId="77777777" w:rsidR="004B0F13" w:rsidRDefault="006D0962" w:rsidP="00D17CE3">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14:paraId="2AD6BDE4" w14:textId="77777777" w:rsidR="00D17CE3" w:rsidRPr="004B0F13" w:rsidRDefault="00D17CE3" w:rsidP="00D17CE3">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0B3F9F49"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Мебель города Оби Новосибирской области</w:t>
      </w:r>
    </w:p>
    <w:p w14:paraId="22CE63A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10.6.4. К мебели города Оби относятся: различные виды скамей отдыха, размещаемые на территории общественных пространств, скамей и столов – на площадках для настольных игр, летних кафе и др., включенных в реестр муниципального имущества администрации города Оби Новосибирской области.</w:t>
      </w:r>
    </w:p>
    <w:p w14:paraId="62D0BC20" w14:textId="77777777" w:rsidR="006D0962" w:rsidRDefault="006D0962" w:rsidP="00D17CE3">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10.6.4.1. Установку скамей необходимо предусматривать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w:t>
      </w:r>
    </w:p>
    <w:p w14:paraId="7CCE1101" w14:textId="77777777" w:rsidR="004B0F13" w:rsidRPr="004B0F13" w:rsidRDefault="004B0F13"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086F5D76"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Уличное коммунально-бытовое оборудование</w:t>
      </w:r>
    </w:p>
    <w:p w14:paraId="3361225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10.6.5. Уличное коммунально-бытовое оборудование включает различные виды мусоросборников (контейнеров и урн). </w:t>
      </w:r>
    </w:p>
    <w:p w14:paraId="306FB02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10.6.5.1.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пригородные электрички). </w:t>
      </w:r>
    </w:p>
    <w:p w14:paraId="47C5EA1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w:t>
      </w:r>
      <w:r w:rsidRPr="004B0F13">
        <w:rPr>
          <w:rFonts w:ascii="Times New Roman" w:eastAsia="Times New Roman" w:hAnsi="Times New Roman" w:cs="Times New Roman"/>
          <w:sz w:val="28"/>
          <w:szCs w:val="28"/>
          <w:lang w:eastAsia="ru-RU"/>
        </w:rPr>
        <w:lastRenderedPageBreak/>
        <w:t>на остановках общественного транспорта.</w:t>
      </w:r>
    </w:p>
    <w:p w14:paraId="0EB23BF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10.6.5.2.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14:paraId="66B42543" w14:textId="77777777" w:rsid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Расстановка контейнеров и урн не должна мешать передвижению пешеходов, проезду инвалидных и детских колясок.</w:t>
      </w:r>
    </w:p>
    <w:p w14:paraId="280658B4" w14:textId="77777777" w:rsidR="00D17CE3" w:rsidRPr="004B0F13" w:rsidRDefault="00D17CE3"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1685B14F"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Уличное техническое оборудование</w:t>
      </w:r>
    </w:p>
    <w:p w14:paraId="21EFD4D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10.6.6.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14:paraId="08C58F0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10.6.6.1.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14:paraId="1E0CE59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14:paraId="6FD0E13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Вентиляционные шахты следует оборудовать решетками.</w:t>
      </w:r>
    </w:p>
    <w:p w14:paraId="3B5C00FF" w14:textId="77777777" w:rsidR="004B0F13" w:rsidRPr="004B0F13" w:rsidRDefault="004B0F13"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539F1B90"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10.7. Игровое и спортивное оборудование</w:t>
      </w:r>
    </w:p>
    <w:p w14:paraId="19F156DB" w14:textId="77777777" w:rsidR="006D0962" w:rsidRPr="004B0F13" w:rsidRDefault="006D0962" w:rsidP="000E007E">
      <w:pPr>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10.7.1.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14:paraId="5A9DC67B" w14:textId="77777777" w:rsidR="006D0962" w:rsidRPr="004B0F13" w:rsidRDefault="006D0962" w:rsidP="000E007E">
      <w:pPr>
        <w:suppressAutoHyphens/>
        <w:autoSpaceDE w:val="0"/>
        <w:autoSpaceDN w:val="0"/>
        <w:adjustRightInd w:val="0"/>
        <w:spacing w:after="0"/>
        <w:jc w:val="both"/>
        <w:outlineLvl w:val="2"/>
        <w:rPr>
          <w:rFonts w:ascii="Times New Roman" w:eastAsia="Times New Roman" w:hAnsi="Times New Roman" w:cs="Times New Roman"/>
          <w:i/>
          <w:sz w:val="28"/>
          <w:szCs w:val="28"/>
          <w:lang w:eastAsia="ru-RU"/>
        </w:rPr>
      </w:pPr>
      <w:r w:rsidRPr="004B0F13">
        <w:rPr>
          <w:rFonts w:ascii="Times New Roman" w:eastAsia="Times New Roman" w:hAnsi="Times New Roman" w:cs="Times New Roman"/>
          <w:sz w:val="28"/>
          <w:szCs w:val="28"/>
          <w:lang w:eastAsia="ru-RU"/>
        </w:rPr>
        <w:t xml:space="preserve">     10.7.2.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 в виде Протокола общего собрания собственников помещений в многоквартирном доме, составленном в соответствии с действующим Жилищным законодательством РФ.</w:t>
      </w:r>
      <w:r w:rsidRPr="004B0F13">
        <w:rPr>
          <w:rFonts w:ascii="Times New Roman" w:eastAsia="Times New Roman" w:hAnsi="Times New Roman" w:cs="Times New Roman"/>
          <w:i/>
          <w:sz w:val="28"/>
          <w:szCs w:val="28"/>
          <w:lang w:eastAsia="ru-RU"/>
        </w:rPr>
        <w:t xml:space="preserve"> </w:t>
      </w:r>
    </w:p>
    <w:p w14:paraId="71D43BFD" w14:textId="77777777" w:rsidR="006D0962" w:rsidRPr="004B0F13" w:rsidRDefault="006D0962" w:rsidP="00777C7B">
      <w:pPr>
        <w:widowControl w:val="0"/>
        <w:suppressAutoHyphens/>
        <w:autoSpaceDE w:val="0"/>
        <w:autoSpaceDN w:val="0"/>
        <w:adjustRightInd w:val="0"/>
        <w:spacing w:after="0"/>
        <w:jc w:val="both"/>
        <w:outlineLvl w:val="3"/>
        <w:rPr>
          <w:rFonts w:ascii="Times New Roman" w:eastAsia="Times New Roman" w:hAnsi="Times New Roman" w:cs="Times New Roman"/>
          <w:sz w:val="28"/>
          <w:szCs w:val="28"/>
          <w:lang w:eastAsia="ru-RU"/>
        </w:rPr>
      </w:pPr>
    </w:p>
    <w:p w14:paraId="760E5AE8"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Игровое оборудование</w:t>
      </w:r>
    </w:p>
    <w:p w14:paraId="1FC27C2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10.7.3. Игровое оборудование должно соответствовать действующим </w:t>
      </w:r>
      <w:r w:rsidRPr="004B0F13">
        <w:rPr>
          <w:rFonts w:ascii="Times New Roman" w:eastAsia="Times New Roman" w:hAnsi="Times New Roman" w:cs="Times New Roman"/>
          <w:sz w:val="28"/>
          <w:szCs w:val="28"/>
          <w:lang w:eastAsia="ru-RU"/>
        </w:rPr>
        <w:lastRenderedPageBreak/>
        <w:t xml:space="preserve">требованиям санитарно-гигиенических норм, охраны жизни и здоровья ребенка, быть удобным в технической эксплуатации, эстетически привлекательным. </w:t>
      </w:r>
    </w:p>
    <w:p w14:paraId="0322BAF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10.7.4. Материал игрового оборудования и условия его обработки должны отвечать следующим требованиям:</w:t>
      </w:r>
    </w:p>
    <w:p w14:paraId="666B6FC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14:paraId="42ACA55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14:paraId="744F452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14:paraId="201DE25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14:paraId="3581A59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10.7.5.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49BA2DE1" w14:textId="77777777" w:rsidR="006D0962" w:rsidRPr="004B0F13" w:rsidRDefault="006D0962" w:rsidP="000E007E">
      <w:pPr>
        <w:suppressAutoHyphens/>
        <w:autoSpaceDE w:val="0"/>
        <w:autoSpaceDN w:val="0"/>
        <w:adjustRightInd w:val="0"/>
        <w:spacing w:after="0"/>
        <w:jc w:val="both"/>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10.7.6. При размещении качелей, качалок, каруселей, горок на детских игровых площадках необходимо соблюдать минимальные расстояния безопасности в соответствии с действующим ГОСТ Р.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14:paraId="067EE809" w14:textId="77777777" w:rsidR="006D0962" w:rsidRPr="004B0F13" w:rsidRDefault="006D0962" w:rsidP="000E007E">
      <w:pPr>
        <w:suppressAutoHyphens/>
        <w:autoSpaceDE w:val="0"/>
        <w:autoSpaceDN w:val="0"/>
        <w:adjustRightInd w:val="0"/>
        <w:spacing w:after="0"/>
        <w:ind w:firstLine="709"/>
        <w:jc w:val="both"/>
        <w:outlineLvl w:val="3"/>
        <w:rPr>
          <w:rFonts w:ascii="Times New Roman" w:eastAsia="Times New Roman" w:hAnsi="Times New Roman" w:cs="Times New Roman"/>
          <w:sz w:val="28"/>
          <w:szCs w:val="28"/>
          <w:lang w:eastAsia="ru-RU"/>
        </w:rPr>
      </w:pPr>
    </w:p>
    <w:p w14:paraId="4D9845D6"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Спортивное оборудование</w:t>
      </w:r>
    </w:p>
    <w:p w14:paraId="65BBEECB" w14:textId="77777777" w:rsidR="006D0962" w:rsidRDefault="006D0962"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10.7.7.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 При размещении спортивного оборудования необходимо руководствоваться каталогами сертифицированного оборудования.</w:t>
      </w:r>
    </w:p>
    <w:p w14:paraId="75C4C998" w14:textId="77777777" w:rsidR="004B0F13" w:rsidRPr="004B0F13" w:rsidRDefault="004B0F13"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1976C2FC"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10.8. Освещение и осветительное оборудование</w:t>
      </w:r>
    </w:p>
    <w:p w14:paraId="7C22ED4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10.8.1. В различных градостроительных условиях предусматривается функциональное, архитектурное и информационное освещение.</w:t>
      </w:r>
    </w:p>
    <w:p w14:paraId="62F58B5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00EE8A0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0" w:history="1">
        <w:r w:rsidRPr="004B0F13">
          <w:rPr>
            <w:rFonts w:ascii="Times New Roman" w:eastAsia="Times New Roman" w:hAnsi="Times New Roman" w:cs="Times New Roman"/>
            <w:sz w:val="28"/>
            <w:szCs w:val="28"/>
            <w:lang w:eastAsia="ru-RU"/>
          </w:rPr>
          <w:t>(СНиП)</w:t>
        </w:r>
      </w:hyperlink>
      <w:r w:rsidRPr="004B0F13">
        <w:rPr>
          <w:rFonts w:ascii="Times New Roman" w:eastAsia="Times New Roman" w:hAnsi="Times New Roman" w:cs="Times New Roman"/>
          <w:sz w:val="28"/>
          <w:szCs w:val="28"/>
          <w:lang w:eastAsia="ru-RU"/>
        </w:rPr>
        <w:t>;</w:t>
      </w:r>
    </w:p>
    <w:p w14:paraId="5A32F69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надежность работы установок согласно Правилам устройства электроустановок, безопасность населения, обслуживающего персонала и защищенность от вандализма;</w:t>
      </w:r>
    </w:p>
    <w:p w14:paraId="702A6E2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экономичность и энергоэффективность применяемых установок, рациональное распределение и использование электроэнергии;</w:t>
      </w:r>
    </w:p>
    <w:p w14:paraId="26D079B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эстетику элементов осветительных установок, их дизайн, качество материалов и изделий с учетом восприятия в дневное и ночное время;</w:t>
      </w:r>
    </w:p>
    <w:p w14:paraId="26D9B666" w14:textId="77777777" w:rsidR="006D0962" w:rsidRDefault="006D0962"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удобство обслуживания и управления при разных режимах работы установок.</w:t>
      </w:r>
    </w:p>
    <w:p w14:paraId="09372FE3" w14:textId="77777777" w:rsidR="00D17CE3" w:rsidRPr="004B0F13" w:rsidRDefault="00D17CE3"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2534E039"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Функциональное освещение</w:t>
      </w:r>
    </w:p>
    <w:p w14:paraId="788AAC7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14:paraId="7B084A0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10.8.3.1.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14:paraId="080D73F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14:paraId="0726C13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10.8.3.3. 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w:t>
      </w:r>
    </w:p>
    <w:p w14:paraId="74CE554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10.8.3.4. Газонные светильники должны предусматриваться на территориях общественных пространств и объектов рекреации в зонах минимального вандализма.</w:t>
      </w:r>
    </w:p>
    <w:p w14:paraId="2AAB8FB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10.8.3.5.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14:paraId="12B62FF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725BA6B8"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Световая информация</w:t>
      </w:r>
    </w:p>
    <w:p w14:paraId="4117C85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10.8.6.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 </w:t>
      </w:r>
    </w:p>
    <w:p w14:paraId="486CC5C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10.8.7.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утвержденным постановлением Правительства Российской Федерации, и не нарушать комфортность проживания населения.</w:t>
      </w:r>
    </w:p>
    <w:p w14:paraId="0FEC7B40"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7E4107CF"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Источники света</w:t>
      </w:r>
    </w:p>
    <w:p w14:paraId="1FD58DE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10.8.8. В стационарных установках функционального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5EB2B58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10.8.9.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14:paraId="08EA121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10.8.10.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города Оби или световом ансамбле.</w:t>
      </w:r>
    </w:p>
    <w:p w14:paraId="16C502B4"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1F058105"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Освещение транспортных и пешеходных зон</w:t>
      </w:r>
    </w:p>
    <w:p w14:paraId="3133573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10.8.11. 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14:paraId="19A4930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10.8.12.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14:paraId="59A904B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10.8.13.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442637B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Типы расположения светильников выбираются с учетом обеспечения нормативной освещенности проезжей части улиц.</w:t>
      </w:r>
    </w:p>
    <w:p w14:paraId="09346EE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10.8.14.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14:paraId="3B8E69D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10.8.15.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14:paraId="617EDDC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10.8.16. Опоры на пересечениях магистральных улиц и </w:t>
      </w:r>
      <w:r w:rsidR="00810D1D" w:rsidRPr="004B0F13">
        <w:rPr>
          <w:rFonts w:ascii="Times New Roman" w:eastAsia="Times New Roman" w:hAnsi="Times New Roman" w:cs="Times New Roman"/>
          <w:sz w:val="28"/>
          <w:szCs w:val="28"/>
          <w:lang w:eastAsia="ru-RU"/>
        </w:rPr>
        <w:t>дорог, устанавливаются</w:t>
      </w:r>
      <w:r w:rsidRPr="004B0F13">
        <w:rPr>
          <w:rFonts w:ascii="Times New Roman" w:eastAsia="Times New Roman" w:hAnsi="Times New Roman" w:cs="Times New Roman"/>
          <w:sz w:val="28"/>
          <w:szCs w:val="28"/>
          <w:lang w:eastAsia="ru-RU"/>
        </w:rPr>
        <w:t xml:space="preserve"> до начала закругления тротуаров и не ближе 1,5 м от различного рода въездов, не нарушая единого строя линии их установки.</w:t>
      </w:r>
    </w:p>
    <w:p w14:paraId="5B0F0D7B"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6B8520FD"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Режимы работы осветительных установок</w:t>
      </w:r>
    </w:p>
    <w:p w14:paraId="6D4F8D0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10.8.17.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Оби в темное время суток необходимо предусматривать следующие режимы их работы:</w:t>
      </w:r>
    </w:p>
    <w:p w14:paraId="1FE2675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вечерний будничный режим, когда функционируют все стационарные установки, за исключением систем праздничного освещения;</w:t>
      </w:r>
    </w:p>
    <w:p w14:paraId="4BA2483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ночной дежурный режим, когда в установках может отключаться часть осветительных приборов с соблюдением норм освещенности;</w:t>
      </w:r>
    </w:p>
    <w:p w14:paraId="2BB881B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праздничный режим, когда функционируют все стационарные и временные осветительные установки трех групп в часы суток и дни недели;</w:t>
      </w:r>
    </w:p>
    <w:p w14:paraId="6055950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4E444E2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10.8.18.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 </w:t>
      </w:r>
    </w:p>
    <w:p w14:paraId="2D76B84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10.8.19. Отключение осветительных установок необходимо производить:</w:t>
      </w:r>
    </w:p>
    <w:p w14:paraId="3E88900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функционального освещения – утром при повышении освещенности до 10 </w:t>
      </w:r>
      <w:r w:rsidR="00810D1D" w:rsidRPr="004B0F13">
        <w:rPr>
          <w:rFonts w:ascii="Times New Roman" w:eastAsia="Times New Roman" w:hAnsi="Times New Roman" w:cs="Times New Roman"/>
          <w:sz w:val="28"/>
          <w:szCs w:val="28"/>
          <w:lang w:eastAsia="ru-RU"/>
        </w:rPr>
        <w:t>лк; время</w:t>
      </w:r>
      <w:r w:rsidRPr="004B0F13">
        <w:rPr>
          <w:rFonts w:ascii="Times New Roman" w:eastAsia="Times New Roman" w:hAnsi="Times New Roman" w:cs="Times New Roman"/>
          <w:sz w:val="28"/>
          <w:szCs w:val="28"/>
          <w:lang w:eastAsia="ru-RU"/>
        </w:rPr>
        <w:t xml:space="preserve"> возможного отключения некоторых уличных светильников при переходе с вечернего на ночной режим может быть пересмотрен;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
    <w:p w14:paraId="180934C8"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 архитектурного освещения – при </w:t>
      </w:r>
      <w:r w:rsidRPr="004B0F13">
        <w:rPr>
          <w:rFonts w:ascii="Times New Roman" w:eastAsia="Times New Roman" w:hAnsi="Times New Roman" w:cs="Times New Roman"/>
          <w:bCs/>
          <w:sz w:val="28"/>
          <w:szCs w:val="28"/>
          <w:lang w:eastAsia="ru-RU"/>
        </w:rPr>
        <w:t xml:space="preserve">наступлении 00.00 часов в зимнее время и 01.00 часов в летнее время, </w:t>
      </w:r>
      <w:r w:rsidRPr="004B0F13">
        <w:rPr>
          <w:rFonts w:ascii="Times New Roman" w:eastAsia="Times New Roman" w:hAnsi="Times New Roman" w:cs="Times New Roman"/>
          <w:sz w:val="28"/>
          <w:szCs w:val="28"/>
          <w:lang w:eastAsia="ru-RU"/>
        </w:rPr>
        <w:t xml:space="preserve">если иное не предусмотрено правовыми </w:t>
      </w:r>
      <w:r w:rsidR="00810D1D" w:rsidRPr="004B0F13">
        <w:rPr>
          <w:rFonts w:ascii="Times New Roman" w:eastAsia="Times New Roman" w:hAnsi="Times New Roman" w:cs="Times New Roman"/>
          <w:sz w:val="28"/>
          <w:szCs w:val="28"/>
          <w:lang w:eastAsia="ru-RU"/>
        </w:rPr>
        <w:t>актами</w:t>
      </w:r>
      <w:r w:rsidRPr="004B0F13">
        <w:rPr>
          <w:rFonts w:ascii="Times New Roman" w:eastAsia="Times New Roman" w:hAnsi="Times New Roman" w:cs="Times New Roman"/>
          <w:bCs/>
          <w:sz w:val="28"/>
          <w:szCs w:val="28"/>
          <w:lang w:eastAsia="ru-RU"/>
        </w:rPr>
        <w:t>;</w:t>
      </w:r>
    </w:p>
    <w:p w14:paraId="343A9BE6"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 световой информации – по решению владельцев осветительных установок.</w:t>
      </w:r>
    </w:p>
    <w:p w14:paraId="477B85B8" w14:textId="77777777" w:rsidR="004B0F13" w:rsidRPr="004B0F13" w:rsidRDefault="004B0F13"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68C5C267"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10.9. Средства наружной рекламы и информации</w:t>
      </w:r>
    </w:p>
    <w:p w14:paraId="05BFCC1A" w14:textId="77777777" w:rsidR="006D0962" w:rsidRPr="004B0F13" w:rsidRDefault="006D0962" w:rsidP="000E007E">
      <w:pPr>
        <w:suppressAutoHyphens/>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Размещение средств наружной рекламы и информации на территории города Оби необходимо производить в соответствии с действующим </w:t>
      </w:r>
      <w:hyperlink r:id="rId11" w:history="1">
        <w:r w:rsidRPr="004B0F13">
          <w:rPr>
            <w:rFonts w:ascii="Times New Roman" w:eastAsia="Times New Roman" w:hAnsi="Times New Roman" w:cs="Times New Roman"/>
            <w:bCs/>
            <w:sz w:val="28"/>
            <w:szCs w:val="28"/>
            <w:lang w:eastAsia="ru-RU"/>
          </w:rPr>
          <w:t>ГОСТ Р</w:t>
        </w:r>
      </w:hyperlink>
      <w:r w:rsidRPr="004B0F13">
        <w:rPr>
          <w:rFonts w:ascii="Times New Roman" w:eastAsia="Times New Roman" w:hAnsi="Times New Roman" w:cs="Times New Roman"/>
          <w:sz w:val="28"/>
          <w:szCs w:val="28"/>
          <w:lang w:eastAsia="ru-RU"/>
        </w:rPr>
        <w:t>.</w:t>
      </w:r>
    </w:p>
    <w:p w14:paraId="2A05BD64" w14:textId="77777777" w:rsidR="00D17CE3" w:rsidRPr="004B0F13" w:rsidRDefault="00D17CE3"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393F64CB"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10.10. Нестационарные объекты</w:t>
      </w:r>
    </w:p>
    <w:p w14:paraId="500A93D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10.10.1.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 Оби Новосибирской области и освещения, условиям долговременной эксплуатации. </w:t>
      </w:r>
    </w:p>
    <w:p w14:paraId="40D58B1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14:paraId="5B47081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10.10.2.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Оби и благоустройство территории и застройки. </w:t>
      </w:r>
    </w:p>
    <w:p w14:paraId="4F0D4BE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10.10.3. Не допускается размещение нестационарных объектов: </w:t>
      </w:r>
    </w:p>
    <w:p w14:paraId="4C2644B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z w:val="28"/>
          <w:szCs w:val="28"/>
          <w:lang w:eastAsia="ru-RU"/>
        </w:rPr>
        <w:t xml:space="preserve">     - </w:t>
      </w:r>
      <w:r w:rsidRPr="004B0F13">
        <w:rPr>
          <w:rFonts w:ascii="Times New Roman" w:eastAsia="Times New Roman" w:hAnsi="Times New Roman" w:cs="Times New Roman"/>
          <w:spacing w:val="2"/>
          <w:sz w:val="28"/>
          <w:szCs w:val="28"/>
          <w:lang w:eastAsia="ru-RU"/>
        </w:rPr>
        <w:t xml:space="preserve">в 25-метровой зоне от периметра технических сооружений и наземных вестибюлей станций метрополитена, за исключением торговых автоматов на станциях метрополитена и киосков со специализацией: продажа </w:t>
      </w:r>
      <w:r w:rsidRPr="004B0F13">
        <w:rPr>
          <w:rFonts w:ascii="Times New Roman" w:eastAsia="Times New Roman" w:hAnsi="Times New Roman" w:cs="Times New Roman"/>
          <w:spacing w:val="2"/>
          <w:sz w:val="28"/>
          <w:szCs w:val="28"/>
          <w:lang w:eastAsia="ru-RU"/>
        </w:rPr>
        <w:lastRenderedPageBreak/>
        <w:t xml:space="preserve">периодической печатной продукции, театральных билетов, билетов на городской пассажирский транспорт, аптечных товаров; </w:t>
      </w:r>
    </w:p>
    <w:p w14:paraId="73282D1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     - в арках зданий, на газонах, цветниках, площадках (детских, отдыха, спортивных) на расстоянии менее 5 м от окон зданий и витрин стационарных торговых объектов; </w:t>
      </w:r>
    </w:p>
    <w:p w14:paraId="67561C0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pacing w:val="2"/>
          <w:sz w:val="28"/>
          <w:szCs w:val="28"/>
          <w:lang w:eastAsia="ru-RU"/>
        </w:rPr>
        <w:t xml:space="preserve">     - в охранной зоне инженерных сетей, 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14:paraId="6D7D0DA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10.10.4. Объекты мелкорозничной торговли, бытового обслуживания и питания необходимо размещать на твердых видах </w:t>
      </w:r>
      <w:r w:rsidR="00810D1D" w:rsidRPr="004B0F13">
        <w:rPr>
          <w:rFonts w:ascii="Times New Roman" w:eastAsia="Times New Roman" w:hAnsi="Times New Roman" w:cs="Times New Roman"/>
          <w:sz w:val="28"/>
          <w:szCs w:val="28"/>
          <w:lang w:eastAsia="ru-RU"/>
        </w:rPr>
        <w:t>покрытия, на</w:t>
      </w:r>
      <w:r w:rsidRPr="004B0F13">
        <w:rPr>
          <w:rFonts w:ascii="Times New Roman" w:eastAsia="Times New Roman" w:hAnsi="Times New Roman" w:cs="Times New Roman"/>
          <w:sz w:val="28"/>
          <w:szCs w:val="28"/>
          <w:lang w:eastAsia="ru-RU"/>
        </w:rPr>
        <w:t xml:space="preserve"> территориях пешеходных зон, в парках,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14:paraId="7180CD5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10.10.5.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действующими ГОСТ и СНиП.</w:t>
      </w:r>
    </w:p>
    <w:p w14:paraId="7551E27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10.10.6.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автозаправочных станций, на автостоянках, а также – при нестационарных объектах питания. </w:t>
      </w:r>
    </w:p>
    <w:p w14:paraId="6169A5B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Не допускается размещение туалетных кабин на придомовой территории на расстоянии до жилых и общественных зданий менее 20 м.</w:t>
      </w:r>
    </w:p>
    <w:p w14:paraId="2D06C65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10.10.7.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14:paraId="77F3597B" w14:textId="77777777" w:rsidR="004B0F13" w:rsidRPr="004B0F13" w:rsidRDefault="004B0F13"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4DBCC323"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10.11. Оформление и оборудование зданий и сооружений</w:t>
      </w:r>
    </w:p>
    <w:p w14:paraId="5D96EE81"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lastRenderedPageBreak/>
        <w:t xml:space="preserve">     10</w:t>
      </w:r>
      <w:r w:rsidRPr="004B0F13">
        <w:rPr>
          <w:rFonts w:ascii="Times New Roman" w:eastAsia="Times New Roman" w:hAnsi="Times New Roman" w:cs="Times New Roman"/>
          <w:bCs/>
          <w:sz w:val="28"/>
          <w:szCs w:val="28"/>
          <w:lang w:eastAsia="ru-RU"/>
        </w:rPr>
        <w:t>.11.1.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248AE13"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w:t>
      </w:r>
      <w:r w:rsidRPr="004B0F13">
        <w:rPr>
          <w:rFonts w:ascii="Times New Roman" w:eastAsia="Times New Roman" w:hAnsi="Times New Roman" w:cs="Times New Roman"/>
          <w:sz w:val="28"/>
          <w:szCs w:val="28"/>
          <w:lang w:eastAsia="ru-RU"/>
        </w:rPr>
        <w:t>10</w:t>
      </w:r>
      <w:r w:rsidRPr="004B0F13">
        <w:rPr>
          <w:rFonts w:ascii="Times New Roman" w:eastAsia="Times New Roman" w:hAnsi="Times New Roman" w:cs="Times New Roman"/>
          <w:bCs/>
          <w:sz w:val="28"/>
          <w:szCs w:val="28"/>
          <w:lang w:eastAsia="ru-RU"/>
        </w:rPr>
        <w:t>.11.2. Колористическое решение зданий и сооружений необходимо проектировать с учетом существующего цветового оформления застройки улиц и территорий города Оби.</w:t>
      </w:r>
    </w:p>
    <w:p w14:paraId="394AAEE6"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.11.2.1. Размещение наружных кондиционеров и антенн</w:t>
      </w:r>
      <w:r w:rsidR="00810D1D" w:rsidRPr="004B0F13">
        <w:rPr>
          <w:rFonts w:ascii="Times New Roman" w:eastAsia="Times New Roman" w:hAnsi="Times New Roman" w:cs="Times New Roman"/>
          <w:bCs/>
          <w:sz w:val="28"/>
          <w:szCs w:val="28"/>
          <w:lang w:eastAsia="ru-RU"/>
        </w:rPr>
        <w:t>- «</w:t>
      </w:r>
      <w:r w:rsidRPr="004B0F13">
        <w:rPr>
          <w:rFonts w:ascii="Times New Roman" w:eastAsia="Times New Roman" w:hAnsi="Times New Roman" w:cs="Times New Roman"/>
          <w:bCs/>
          <w:sz w:val="28"/>
          <w:szCs w:val="28"/>
          <w:lang w:eastAsia="ru-RU"/>
        </w:rPr>
        <w:t>тарелок» на зданиях, расположенных вдоль магистральных улиц, необходимо предусматривать со стороны дворовых фасадов.</w:t>
      </w:r>
    </w:p>
    <w:p w14:paraId="0124768B"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.11.2.2. На зданиях и сооружениях необходимо размещать следующие домовые знаки: указатель наименования улицы, площади, переулка, указатель номера дома,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6EE45376"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14:paraId="4862D313"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должен быть не менее 10 % в сторону от здания, ширина отмостки – от 0,8 до 1,2 м, в сложных геологических условиях (грунты с карстами) – от 1,5 до 3 м. </w:t>
      </w:r>
    </w:p>
    <w:p w14:paraId="12485300"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.11.5. При организации стока воды со скатных крыш через водосточные трубы требуется:</w:t>
      </w:r>
    </w:p>
    <w:p w14:paraId="7BA4EB55"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0E50EE6"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 не допускать высоты свободного падения воды из выходного отверстия трубы более 200 мм;</w:t>
      </w:r>
    </w:p>
    <w:p w14:paraId="6E793A22"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 предусматривать в местах стока воды из трубы на основные пешеходные </w:t>
      </w:r>
      <w:r w:rsidRPr="004B0F13">
        <w:rPr>
          <w:rFonts w:ascii="Times New Roman" w:eastAsia="Times New Roman" w:hAnsi="Times New Roman" w:cs="Times New Roman"/>
          <w:bCs/>
          <w:sz w:val="28"/>
          <w:szCs w:val="28"/>
          <w:lang w:eastAsia="ru-RU"/>
        </w:rPr>
        <w:lastRenderedPageBreak/>
        <w:t>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w:t>
      </w:r>
    </w:p>
    <w:p w14:paraId="3BB82D7A"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 предусматривать устройство дренажа в местах стока воды из трубы на газон или иные мягкие виды покрытия.</w:t>
      </w:r>
    </w:p>
    <w:p w14:paraId="23B581C1"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т.п.).</w:t>
      </w:r>
    </w:p>
    <w:p w14:paraId="053F9A31"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.11.6.1. При входных группах необходимо предусматривать площадки с твердыми видами покрытия и различными приемами озеленения. </w:t>
      </w:r>
    </w:p>
    <w:p w14:paraId="740AEB71"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.11.6.2. Допускается использование части площадки при входн</w:t>
      </w:r>
      <w:r w:rsidR="00810D1D" w:rsidRPr="004B0F13">
        <w:rPr>
          <w:rFonts w:ascii="Times New Roman" w:eastAsia="Times New Roman" w:hAnsi="Times New Roman" w:cs="Times New Roman"/>
          <w:bCs/>
          <w:sz w:val="28"/>
          <w:szCs w:val="28"/>
          <w:lang w:eastAsia="ru-RU"/>
        </w:rPr>
        <w:t>ых группах для временного парк</w:t>
      </w:r>
      <w:r w:rsidRPr="004B0F13">
        <w:rPr>
          <w:rFonts w:ascii="Times New Roman" w:eastAsia="Times New Roman" w:hAnsi="Times New Roman" w:cs="Times New Roman"/>
          <w:bCs/>
          <w:sz w:val="28"/>
          <w:szCs w:val="28"/>
          <w:lang w:eastAsia="ru-RU"/>
        </w:rPr>
        <w:t>ования легкового транспорта, если при этом обеспечивается ширина прохода, необходимая для пропуска пешеходного потока. В этом случае необходимо предусматривать наличие разделяющих элементов (стационарного или переносного ограждения), контейнерного озеленения.</w:t>
      </w:r>
    </w:p>
    <w:p w14:paraId="61F73D3E"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14:paraId="64F562A4" w14:textId="77777777" w:rsidR="004B0F13" w:rsidRPr="004B0F13" w:rsidRDefault="004B0F13" w:rsidP="00777C7B">
      <w:pPr>
        <w:widowControl w:val="0"/>
        <w:suppressAutoHyphens/>
        <w:autoSpaceDE w:val="0"/>
        <w:autoSpaceDN w:val="0"/>
        <w:adjustRightInd w:val="0"/>
        <w:spacing w:after="0"/>
        <w:outlineLvl w:val="2"/>
        <w:rPr>
          <w:rFonts w:ascii="Times New Roman" w:eastAsia="Times New Roman" w:hAnsi="Times New Roman" w:cs="Times New Roman"/>
          <w:bCs/>
          <w:sz w:val="28"/>
          <w:szCs w:val="28"/>
          <w:lang w:eastAsia="ru-RU"/>
        </w:rPr>
      </w:pPr>
    </w:p>
    <w:p w14:paraId="34D615BB"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10.12. Площадки</w:t>
      </w:r>
    </w:p>
    <w:p w14:paraId="140C6CD8" w14:textId="77777777" w:rsidR="004B0F13" w:rsidRDefault="006D0962" w:rsidP="004B0F13">
      <w:pPr>
        <w:widowControl w:val="0"/>
        <w:suppressAutoHyphens/>
        <w:autoSpaceDE w:val="0"/>
        <w:autoSpaceDN w:val="0"/>
        <w:adjustRightInd w:val="0"/>
        <w:spacing w:after="0"/>
        <w:jc w:val="both"/>
        <w:outlineLvl w:val="2"/>
        <w:rPr>
          <w:rFonts w:ascii="Times New Roman" w:eastAsia="Times New Roman" w:hAnsi="Times New Roman" w:cs="Times New Roman"/>
          <w:bCs/>
          <w:strike/>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.12.1. На территории города Оби необходимо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14:paraId="3BB86001" w14:textId="77777777" w:rsidR="004B0F13" w:rsidRDefault="004B0F13" w:rsidP="004B0F13">
      <w:pPr>
        <w:widowControl w:val="0"/>
        <w:suppressAutoHyphens/>
        <w:autoSpaceDE w:val="0"/>
        <w:autoSpaceDN w:val="0"/>
        <w:adjustRightInd w:val="0"/>
        <w:spacing w:after="0"/>
        <w:jc w:val="both"/>
        <w:outlineLvl w:val="2"/>
        <w:rPr>
          <w:rFonts w:ascii="Times New Roman" w:eastAsia="Times New Roman" w:hAnsi="Times New Roman" w:cs="Times New Roman"/>
          <w:bCs/>
          <w:strike/>
          <w:sz w:val="28"/>
          <w:szCs w:val="28"/>
          <w:lang w:eastAsia="ru-RU"/>
        </w:rPr>
      </w:pPr>
    </w:p>
    <w:p w14:paraId="2B47CF6C" w14:textId="77777777" w:rsidR="004B0F13" w:rsidRPr="004B0F13" w:rsidRDefault="006D0962" w:rsidP="004B0F13">
      <w:pPr>
        <w:widowControl w:val="0"/>
        <w:suppressAutoHyphens/>
        <w:autoSpaceDE w:val="0"/>
        <w:autoSpaceDN w:val="0"/>
        <w:adjustRightInd w:val="0"/>
        <w:spacing w:after="0"/>
        <w:jc w:val="center"/>
        <w:outlineLvl w:val="2"/>
        <w:rPr>
          <w:rFonts w:ascii="Times New Roman" w:eastAsia="Times New Roman" w:hAnsi="Times New Roman" w:cs="Times New Roman"/>
          <w:bCs/>
          <w:strike/>
          <w:sz w:val="28"/>
          <w:szCs w:val="28"/>
          <w:lang w:eastAsia="ru-RU"/>
        </w:rPr>
      </w:pPr>
      <w:r w:rsidRPr="004B0F13">
        <w:rPr>
          <w:rFonts w:ascii="Times New Roman" w:eastAsia="Times New Roman" w:hAnsi="Times New Roman" w:cs="Times New Roman"/>
          <w:b/>
          <w:bCs/>
          <w:sz w:val="28"/>
          <w:szCs w:val="28"/>
          <w:lang w:eastAsia="ru-RU"/>
        </w:rPr>
        <w:t>Детские площадки</w:t>
      </w:r>
    </w:p>
    <w:p w14:paraId="7CED1987"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.12.2.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14:paraId="2EF95232"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10.12.3. </w:t>
      </w:r>
      <w:r w:rsidRPr="004B0F13">
        <w:rPr>
          <w:rFonts w:ascii="Times New Roman" w:eastAsia="Times New Roman" w:hAnsi="Times New Roman" w:cs="Times New Roman"/>
          <w:bCs/>
          <w:sz w:val="28"/>
          <w:szCs w:val="28"/>
          <w:lang w:eastAsia="ru-RU"/>
        </w:rPr>
        <w:t>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14:paraId="2DD30F46"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.12.4. Детские площадки необходимо изолировать от транзитного </w:t>
      </w:r>
      <w:r w:rsidRPr="004B0F13">
        <w:rPr>
          <w:rFonts w:ascii="Times New Roman" w:eastAsia="Times New Roman" w:hAnsi="Times New Roman" w:cs="Times New Roman"/>
          <w:bCs/>
          <w:sz w:val="28"/>
          <w:szCs w:val="28"/>
          <w:lang w:eastAsia="ru-RU"/>
        </w:rPr>
        <w:lastRenderedPageBreak/>
        <w:t xml:space="preserve">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14:paraId="14FDB25F"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10.12.5.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 действующим </w:t>
      </w:r>
      <w:hyperlink r:id="rId12" w:history="1">
        <w:r w:rsidRPr="004B0F13">
          <w:rPr>
            <w:rFonts w:ascii="Times New Roman" w:eastAsia="Times New Roman" w:hAnsi="Times New Roman" w:cs="Times New Roman"/>
            <w:bCs/>
            <w:sz w:val="28"/>
            <w:szCs w:val="28"/>
            <w:lang w:eastAsia="ru-RU"/>
          </w:rPr>
          <w:t>СанПиН</w:t>
        </w:r>
      </w:hyperlink>
      <w:r w:rsidRPr="004B0F13">
        <w:rPr>
          <w:rFonts w:ascii="Times New Roman" w:eastAsia="Times New Roman" w:hAnsi="Times New Roman" w:cs="Times New Roman"/>
          <w:bCs/>
          <w:sz w:val="28"/>
          <w:szCs w:val="28"/>
          <w:lang w:eastAsia="ru-RU"/>
        </w:rPr>
        <w:t>, до площадок мусоросборников – 15 м, до отстойно-разворотных площадок на конечных остановках маршрутов городского пассажирского транспорта – не менее 50 м.</w:t>
      </w:r>
    </w:p>
    <w:p w14:paraId="63B093FE"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10.12.6. Подходы к детским площадкам не должны обустраиваться со стороны автомобильных дорог, подъездных путей.</w:t>
      </w:r>
    </w:p>
    <w:p w14:paraId="082A5AEF"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14:paraId="5BEF2644"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10.12.8.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009BD55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.12.9.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установка информационных щитов</w:t>
      </w:r>
    </w:p>
    <w:p w14:paraId="755383BA"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.12.9.1.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в соответствии с подразделом 10.3 настоящих Правил.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1FF167B7"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.12.9.2. Для сопряжения поверхностей площадки и газона следует применять садовые бортовые камни со скошенными или закругленными краями.</w:t>
      </w:r>
    </w:p>
    <w:p w14:paraId="0B24A12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w:t>
      </w:r>
      <w:r w:rsidRPr="004B0F13">
        <w:rPr>
          <w:rFonts w:ascii="Times New Roman" w:eastAsia="Times New Roman" w:hAnsi="Times New Roman" w:cs="Times New Roman"/>
          <w:sz w:val="28"/>
          <w:szCs w:val="28"/>
          <w:lang w:eastAsia="ru-RU"/>
        </w:rPr>
        <w:t>10</w:t>
      </w:r>
      <w:r w:rsidRPr="004B0F13">
        <w:rPr>
          <w:rFonts w:ascii="Times New Roman" w:eastAsia="Times New Roman" w:hAnsi="Times New Roman" w:cs="Times New Roman"/>
          <w:bCs/>
          <w:sz w:val="28"/>
          <w:szCs w:val="28"/>
          <w:lang w:eastAsia="ru-RU"/>
        </w:rPr>
        <w:t xml:space="preserve">.12.9.3.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w:t>
      </w:r>
      <w:r w:rsidRPr="004B0F13">
        <w:rPr>
          <w:rFonts w:ascii="Times New Roman" w:eastAsia="Times New Roman" w:hAnsi="Times New Roman" w:cs="Times New Roman"/>
          <w:bCs/>
          <w:sz w:val="28"/>
          <w:szCs w:val="28"/>
          <w:lang w:eastAsia="ru-RU"/>
        </w:rPr>
        <w:lastRenderedPageBreak/>
        <w:t>всех видах детских площадок не допускается применение растений с ядовитыми плодами и (или) с колючками.</w:t>
      </w:r>
    </w:p>
    <w:p w14:paraId="17468466"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.12.9.4. Размещение игрового оборудования необходимо проектировать с учетом действующих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14:paraId="0751F7E1"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.12.9.5.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6E9F1667"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p>
    <w:p w14:paraId="682B58F0"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Площадки отдыха</w:t>
      </w:r>
    </w:p>
    <w:p w14:paraId="61FFE23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.12.10. 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 </w:t>
      </w:r>
    </w:p>
    <w:p w14:paraId="3095B7C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10.12.11.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w:t>
      </w:r>
    </w:p>
    <w:p w14:paraId="7AB789A1"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Расстояние от границы площадки отдыха до мест хранения автомобилей необходимо принимать согласно действующего </w:t>
      </w:r>
      <w:hyperlink r:id="rId13" w:history="1">
        <w:r w:rsidRPr="004B0F13">
          <w:rPr>
            <w:rFonts w:ascii="Times New Roman" w:eastAsia="Times New Roman" w:hAnsi="Times New Roman" w:cs="Times New Roman"/>
            <w:bCs/>
            <w:sz w:val="28"/>
            <w:szCs w:val="28"/>
            <w:lang w:eastAsia="ru-RU"/>
          </w:rPr>
          <w:t>СанПиН</w:t>
        </w:r>
      </w:hyperlink>
      <w:r w:rsidRPr="004B0F13">
        <w:rPr>
          <w:rFonts w:ascii="Times New Roman" w:eastAsia="Times New Roman" w:hAnsi="Times New Roman" w:cs="Times New Roman"/>
          <w:sz w:val="28"/>
          <w:szCs w:val="28"/>
          <w:lang w:eastAsia="ru-RU"/>
        </w:rPr>
        <w:t>,</w:t>
      </w:r>
      <w:r w:rsidRPr="004B0F13">
        <w:rPr>
          <w:rFonts w:ascii="Times New Roman" w:eastAsia="Times New Roman" w:hAnsi="Times New Roman" w:cs="Times New Roman"/>
          <w:bCs/>
          <w:sz w:val="28"/>
          <w:szCs w:val="28"/>
          <w:lang w:eastAsia="ru-RU"/>
        </w:rPr>
        <w:t xml:space="preserve"> отстойно-разворотных площадок на конечных остановках маршрутов пассажирского транспорта – не менее 50 м. </w:t>
      </w:r>
    </w:p>
    <w:p w14:paraId="6E27E4DD"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.12.12.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B83EA66"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.12.13. Покрытие площадки необходимо проектировать в виде плиточного мощения. При совмещении площадок отдыха и детских площадок не </w:t>
      </w:r>
      <w:r w:rsidR="0020580C" w:rsidRPr="004B0F13">
        <w:rPr>
          <w:rFonts w:ascii="Times New Roman" w:eastAsia="Times New Roman" w:hAnsi="Times New Roman" w:cs="Times New Roman"/>
          <w:bCs/>
          <w:sz w:val="28"/>
          <w:szCs w:val="28"/>
          <w:lang w:eastAsia="ru-RU"/>
        </w:rPr>
        <w:t>допускается</w:t>
      </w:r>
      <w:r w:rsidRPr="004B0F13">
        <w:rPr>
          <w:rFonts w:ascii="Times New Roman" w:eastAsia="Times New Roman" w:hAnsi="Times New Roman" w:cs="Times New Roman"/>
          <w:bCs/>
          <w:sz w:val="28"/>
          <w:szCs w:val="28"/>
          <w:lang w:eastAsia="ru-RU"/>
        </w:rPr>
        <w:t xml:space="preserve"> устройство твердых видов покрытия в зоне детских игр.</w:t>
      </w:r>
    </w:p>
    <w:p w14:paraId="5EC4051F"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.12.14. При озеленении необходимо применять периметральное озеленение, одиночные посадки деревьев и кустарников, цветники, вертикальное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14:paraId="21056DB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.12.15. Функционирование осветительного оборудования необходимо обеспечивать в режиме освещения территории, на которой расположена площадка.</w:t>
      </w:r>
    </w:p>
    <w:p w14:paraId="684E3408"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10.12.16. Минимальный размер площадки с установкой одного стола со </w:t>
      </w:r>
      <w:r w:rsidRPr="004B0F13">
        <w:rPr>
          <w:rFonts w:ascii="Times New Roman" w:eastAsia="Times New Roman" w:hAnsi="Times New Roman" w:cs="Times New Roman"/>
          <w:bCs/>
          <w:sz w:val="28"/>
          <w:szCs w:val="28"/>
          <w:lang w:eastAsia="ru-RU"/>
        </w:rPr>
        <w:lastRenderedPageBreak/>
        <w:t>скамьями для настольных игр должен составлять в пределах 12 – 15 кв. м.</w:t>
      </w:r>
    </w:p>
    <w:p w14:paraId="1B2F061A" w14:textId="77777777" w:rsidR="006D0962" w:rsidRPr="004B0F13" w:rsidRDefault="006D0962" w:rsidP="000E007E">
      <w:pPr>
        <w:widowControl w:val="0"/>
        <w:suppressAutoHyphens/>
        <w:autoSpaceDE w:val="0"/>
        <w:autoSpaceDN w:val="0"/>
        <w:adjustRightInd w:val="0"/>
        <w:spacing w:after="0"/>
        <w:ind w:firstLine="540"/>
        <w:jc w:val="both"/>
        <w:outlineLvl w:val="3"/>
        <w:rPr>
          <w:rFonts w:ascii="Times New Roman" w:eastAsia="Times New Roman" w:hAnsi="Times New Roman" w:cs="Times New Roman"/>
          <w:bCs/>
          <w:sz w:val="28"/>
          <w:szCs w:val="28"/>
          <w:lang w:eastAsia="ru-RU"/>
        </w:rPr>
      </w:pPr>
    </w:p>
    <w:p w14:paraId="7609DC33"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Спортивные площадки</w:t>
      </w:r>
    </w:p>
    <w:p w14:paraId="735178AD"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.12.17.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w:t>
      </w:r>
    </w:p>
    <w:p w14:paraId="178F7146"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10.12.18.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действующего </w:t>
      </w:r>
      <w:hyperlink r:id="rId14" w:history="1">
        <w:r w:rsidRPr="004B0F13">
          <w:rPr>
            <w:rFonts w:ascii="Times New Roman" w:eastAsia="Times New Roman" w:hAnsi="Times New Roman" w:cs="Times New Roman"/>
            <w:bCs/>
            <w:sz w:val="28"/>
            <w:szCs w:val="28"/>
            <w:lang w:eastAsia="ru-RU"/>
          </w:rPr>
          <w:t>СанПиН. </w:t>
        </w:r>
      </w:hyperlink>
    </w:p>
    <w:p w14:paraId="74F9379C"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.12.19.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14:paraId="17D749D2"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.12.20.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 установка информационных щитов.</w:t>
      </w:r>
    </w:p>
    <w:p w14:paraId="3937B15D"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.12.21. Озеленение рекомендуется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289C1FD8"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w:t>
      </w:r>
      <w:r w:rsidRPr="004B0F13">
        <w:rPr>
          <w:rFonts w:ascii="Times New Roman" w:eastAsia="Times New Roman" w:hAnsi="Times New Roman" w:cs="Times New Roman"/>
          <w:sz w:val="28"/>
          <w:szCs w:val="28"/>
          <w:lang w:eastAsia="ru-RU"/>
        </w:rPr>
        <w:t>10</w:t>
      </w:r>
      <w:r w:rsidRPr="004B0F13">
        <w:rPr>
          <w:rFonts w:ascii="Times New Roman" w:eastAsia="Times New Roman" w:hAnsi="Times New Roman" w:cs="Times New Roman"/>
          <w:bCs/>
          <w:sz w:val="28"/>
          <w:szCs w:val="28"/>
          <w:lang w:eastAsia="ru-RU"/>
        </w:rPr>
        <w:t>.12.22.  Площадки необходимо оборудовать сетчатым ограждением высотой 2,5 – 3 м, а в местах примыкания спортивных площадок друг к другу – высотой не менее 1,2 м.</w:t>
      </w:r>
    </w:p>
    <w:p w14:paraId="087E59E5"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10.12.23. </w:t>
      </w:r>
      <w:r w:rsidRPr="004B0F13">
        <w:rPr>
          <w:rFonts w:ascii="Times New Roman" w:eastAsia="Times New Roman" w:hAnsi="Times New Roman" w:cs="Times New Roman"/>
          <w:color w:val="000000"/>
          <w:spacing w:val="5"/>
          <w:sz w:val="28"/>
          <w:szCs w:val="28"/>
          <w:shd w:val="clear" w:color="auto" w:fill="FFFFFF"/>
          <w:lang w:eastAsia="ru-RU"/>
        </w:rPr>
        <w:t xml:space="preserve">Статус спортивной площадки (балансодержатель) </w:t>
      </w:r>
      <w:r w:rsidR="0020580C" w:rsidRPr="004B0F13">
        <w:rPr>
          <w:rFonts w:ascii="Times New Roman" w:eastAsia="Times New Roman" w:hAnsi="Times New Roman" w:cs="Times New Roman"/>
          <w:color w:val="000000"/>
          <w:spacing w:val="5"/>
          <w:sz w:val="28"/>
          <w:szCs w:val="28"/>
          <w:shd w:val="clear" w:color="auto" w:fill="FFFFFF"/>
          <w:lang w:eastAsia="ru-RU"/>
        </w:rPr>
        <w:t>определяется</w:t>
      </w:r>
      <w:r w:rsidRPr="004B0F13">
        <w:rPr>
          <w:rFonts w:ascii="Times New Roman" w:eastAsia="Times New Roman" w:hAnsi="Times New Roman" w:cs="Times New Roman"/>
          <w:color w:val="000000"/>
          <w:spacing w:val="5"/>
          <w:sz w:val="28"/>
          <w:szCs w:val="28"/>
          <w:shd w:val="clear" w:color="auto" w:fill="FFFFFF"/>
          <w:lang w:eastAsia="ru-RU"/>
        </w:rPr>
        <w:t xml:space="preserve">:     </w:t>
      </w:r>
    </w:p>
    <w:p w14:paraId="724B510C"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color w:val="000000"/>
          <w:spacing w:val="5"/>
          <w:sz w:val="28"/>
          <w:szCs w:val="28"/>
          <w:shd w:val="clear" w:color="auto" w:fill="FFFFFF"/>
          <w:lang w:eastAsia="ru-RU"/>
        </w:rPr>
      </w:pPr>
      <w:r w:rsidRPr="004B0F13">
        <w:rPr>
          <w:rFonts w:ascii="Times New Roman" w:eastAsia="Times New Roman" w:hAnsi="Times New Roman" w:cs="Times New Roman"/>
          <w:color w:val="000000"/>
          <w:spacing w:val="5"/>
          <w:sz w:val="28"/>
          <w:szCs w:val="28"/>
          <w:shd w:val="clear" w:color="auto" w:fill="FFFFFF"/>
          <w:lang w:eastAsia="ru-RU"/>
        </w:rPr>
        <w:t xml:space="preserve">     - </w:t>
      </w:r>
      <w:r w:rsidR="0020580C" w:rsidRPr="004B0F13">
        <w:rPr>
          <w:rFonts w:ascii="Times New Roman" w:eastAsia="Times New Roman" w:hAnsi="Times New Roman" w:cs="Times New Roman"/>
          <w:color w:val="000000"/>
          <w:spacing w:val="5"/>
          <w:sz w:val="28"/>
          <w:szCs w:val="28"/>
          <w:shd w:val="clear" w:color="auto" w:fill="FFFFFF"/>
          <w:lang w:eastAsia="ru-RU"/>
        </w:rPr>
        <w:t>спортивные площадки,</w:t>
      </w:r>
      <w:r w:rsidRPr="004B0F13">
        <w:rPr>
          <w:rFonts w:ascii="Times New Roman" w:eastAsia="Times New Roman" w:hAnsi="Times New Roman" w:cs="Times New Roman"/>
          <w:color w:val="000000"/>
          <w:spacing w:val="5"/>
          <w:sz w:val="28"/>
          <w:szCs w:val="28"/>
          <w:shd w:val="clear" w:color="auto" w:fill="FFFFFF"/>
          <w:lang w:eastAsia="ru-RU"/>
        </w:rPr>
        <w:t xml:space="preserve"> находящиеся в границах земельных участков общеобразовательных учреждений – оперативные; </w:t>
      </w:r>
    </w:p>
    <w:p w14:paraId="4E7135AA"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color w:val="000000"/>
          <w:spacing w:val="5"/>
          <w:sz w:val="28"/>
          <w:szCs w:val="28"/>
          <w:shd w:val="clear" w:color="auto" w:fill="FFFFFF"/>
          <w:lang w:eastAsia="ru-RU"/>
        </w:rPr>
      </w:pPr>
      <w:r w:rsidRPr="004B0F13">
        <w:rPr>
          <w:rFonts w:ascii="Times New Roman" w:eastAsia="Times New Roman" w:hAnsi="Times New Roman" w:cs="Times New Roman"/>
          <w:color w:val="000000"/>
          <w:spacing w:val="5"/>
          <w:sz w:val="28"/>
          <w:szCs w:val="28"/>
          <w:shd w:val="clear" w:color="auto" w:fill="FFFFFF"/>
          <w:lang w:eastAsia="ru-RU"/>
        </w:rPr>
        <w:t xml:space="preserve">     - спортивные площадки </w:t>
      </w:r>
      <w:r w:rsidRPr="004B0F13">
        <w:rPr>
          <w:rFonts w:ascii="Times New Roman" w:eastAsia="Times New Roman" w:hAnsi="Times New Roman" w:cs="Times New Roman"/>
          <w:color w:val="000000"/>
          <w:spacing w:val="6"/>
          <w:sz w:val="28"/>
          <w:szCs w:val="28"/>
          <w:shd w:val="clear" w:color="auto" w:fill="FFFFFF"/>
          <w:lang w:eastAsia="ru-RU"/>
        </w:rPr>
        <w:t xml:space="preserve">находящийся на муниципальной земле и </w:t>
      </w:r>
      <w:r w:rsidRPr="004B0F13">
        <w:rPr>
          <w:rFonts w:ascii="Times New Roman" w:eastAsia="Times New Roman" w:hAnsi="Times New Roman" w:cs="Times New Roman"/>
          <w:sz w:val="28"/>
          <w:szCs w:val="28"/>
          <w:lang w:eastAsia="ru-RU"/>
        </w:rPr>
        <w:t>включение в реестр муниципального имущества администрации города Оби</w:t>
      </w:r>
      <w:r w:rsidRPr="004B0F13">
        <w:rPr>
          <w:rFonts w:ascii="Times New Roman" w:eastAsia="Times New Roman" w:hAnsi="Times New Roman" w:cs="Times New Roman"/>
          <w:color w:val="000000"/>
          <w:spacing w:val="6"/>
          <w:sz w:val="28"/>
          <w:szCs w:val="28"/>
          <w:shd w:val="clear" w:color="auto" w:fill="FFFFFF"/>
          <w:lang w:eastAsia="ru-RU"/>
        </w:rPr>
        <w:t xml:space="preserve"> – хозяйственные.</w:t>
      </w:r>
    </w:p>
    <w:p w14:paraId="6824A1C8"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color w:val="000000"/>
          <w:spacing w:val="5"/>
          <w:sz w:val="28"/>
          <w:szCs w:val="28"/>
          <w:shd w:val="clear" w:color="auto" w:fill="FFFFFF"/>
          <w:lang w:eastAsia="ru-RU"/>
        </w:rPr>
      </w:pPr>
    </w:p>
    <w:p w14:paraId="605F6C7E"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Площадки для установки мусоросборников</w:t>
      </w:r>
    </w:p>
    <w:p w14:paraId="47D1FAC2"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lastRenderedPageBreak/>
        <w:t xml:space="preserve">     10</w:t>
      </w:r>
      <w:r w:rsidRPr="004B0F13">
        <w:rPr>
          <w:rFonts w:ascii="Times New Roman" w:eastAsia="Times New Roman" w:hAnsi="Times New Roman" w:cs="Times New Roman"/>
          <w:bCs/>
          <w:sz w:val="28"/>
          <w:szCs w:val="28"/>
          <w:lang w:eastAsia="ru-RU"/>
        </w:rPr>
        <w:t xml:space="preserve">.12.24. Площадки для установки мусоросборников – специально оборудованные места, предназначенные для сбора </w:t>
      </w:r>
      <w:bookmarkStart w:id="35" w:name="OLE_LINK1"/>
      <w:bookmarkStart w:id="36" w:name="OLE_LINK2"/>
      <w:r w:rsidRPr="004B0F13">
        <w:rPr>
          <w:rFonts w:ascii="Times New Roman" w:eastAsia="Times New Roman" w:hAnsi="Times New Roman" w:cs="Times New Roman"/>
          <w:bCs/>
          <w:sz w:val="28"/>
          <w:szCs w:val="28"/>
          <w:lang w:eastAsia="ru-RU"/>
        </w:rPr>
        <w:t>твердых бытовых отходов</w:t>
      </w:r>
      <w:bookmarkEnd w:id="35"/>
      <w:bookmarkEnd w:id="36"/>
      <w:r w:rsidRPr="004B0F13">
        <w:rPr>
          <w:rFonts w:ascii="Times New Roman" w:eastAsia="Times New Roman" w:hAnsi="Times New Roman" w:cs="Times New Roman"/>
          <w:bCs/>
          <w:sz w:val="28"/>
          <w:szCs w:val="28"/>
          <w:lang w:eastAsia="ru-RU"/>
        </w:rPr>
        <w:t>.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бытовые отходы.</w:t>
      </w:r>
    </w:p>
    <w:p w14:paraId="5D8DCE46"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.12.25.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14:paraId="242F3F8E"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10.12.26.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43A5E22F"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.12.27.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14:paraId="4DE2F65F"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.12.27.1. Покрытие площадки должно быть аналогичным покрытию транспортных проездов. Уклон покрытия площадки устанавливается составляющим 5 – 10 % в сторону проезжей части, чтобы не допускать застаивания воды и скатывания контейнера.</w:t>
      </w:r>
    </w:p>
    <w:p w14:paraId="1712776D"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.12.27.2.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14:paraId="3A7C4D11"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.12.27.3. 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14:paraId="4DA54F0E"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lastRenderedPageBreak/>
        <w:t xml:space="preserve">     10</w:t>
      </w:r>
      <w:r w:rsidRPr="004B0F13">
        <w:rPr>
          <w:rFonts w:ascii="Times New Roman" w:eastAsia="Times New Roman" w:hAnsi="Times New Roman" w:cs="Times New Roman"/>
          <w:bCs/>
          <w:sz w:val="28"/>
          <w:szCs w:val="28"/>
          <w:lang w:eastAsia="ru-RU"/>
        </w:rPr>
        <w:t>.12.27.4. Функционирование осветительного оборудования устанавливается в режиме освещения прилегающей территории с высотой опор – не менее 3 м.</w:t>
      </w:r>
    </w:p>
    <w:p w14:paraId="59D6A9AC" w14:textId="77777777" w:rsidR="004B0F13" w:rsidRPr="004B0F13" w:rsidRDefault="004B0F13" w:rsidP="000E007E">
      <w:pPr>
        <w:suppressAutoHyphens/>
        <w:overflowPunct w:val="0"/>
        <w:autoSpaceDE w:val="0"/>
        <w:autoSpaceDN w:val="0"/>
        <w:adjustRightInd w:val="0"/>
        <w:spacing w:after="0"/>
        <w:ind w:firstLine="720"/>
        <w:jc w:val="center"/>
        <w:textAlignment w:val="baseline"/>
        <w:rPr>
          <w:rFonts w:ascii="Times New Roman" w:eastAsia="Times New Roman" w:hAnsi="Times New Roman" w:cs="Times New Roman"/>
          <w:b/>
          <w:bCs/>
          <w:iCs/>
          <w:sz w:val="28"/>
          <w:szCs w:val="28"/>
          <w:lang w:eastAsia="ru-RU"/>
        </w:rPr>
      </w:pPr>
    </w:p>
    <w:p w14:paraId="1B38004E" w14:textId="77777777" w:rsidR="006D0962" w:rsidRPr="004B0F13" w:rsidRDefault="006D0962" w:rsidP="000E007E">
      <w:pPr>
        <w:suppressAutoHyphens/>
        <w:overflowPunct w:val="0"/>
        <w:autoSpaceDE w:val="0"/>
        <w:autoSpaceDN w:val="0"/>
        <w:adjustRightInd w:val="0"/>
        <w:spacing w:after="0"/>
        <w:ind w:firstLine="720"/>
        <w:jc w:val="center"/>
        <w:textAlignment w:val="baseline"/>
        <w:rPr>
          <w:rFonts w:ascii="Times New Roman" w:eastAsia="Times New Roman" w:hAnsi="Times New Roman" w:cs="Times New Roman"/>
          <w:b/>
          <w:bCs/>
          <w:i/>
          <w:iCs/>
          <w:sz w:val="28"/>
          <w:szCs w:val="28"/>
          <w:lang w:eastAsia="ru-RU"/>
        </w:rPr>
      </w:pPr>
      <w:r w:rsidRPr="004B0F13">
        <w:rPr>
          <w:rFonts w:ascii="Times New Roman" w:eastAsia="Times New Roman" w:hAnsi="Times New Roman" w:cs="Times New Roman"/>
          <w:b/>
          <w:bCs/>
          <w:iCs/>
          <w:sz w:val="28"/>
          <w:szCs w:val="28"/>
          <w:lang w:eastAsia="ru-RU"/>
        </w:rPr>
        <w:t>Организация сбора мусора</w:t>
      </w:r>
    </w:p>
    <w:p w14:paraId="4E707B7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10.12.28. Ответственность и контроль за </w:t>
      </w:r>
      <w:r w:rsidR="0020580C" w:rsidRPr="004B0F13">
        <w:rPr>
          <w:rFonts w:ascii="Times New Roman" w:eastAsia="Times New Roman" w:hAnsi="Times New Roman" w:cs="Times New Roman"/>
          <w:sz w:val="28"/>
          <w:szCs w:val="28"/>
          <w:lang w:eastAsia="ru-RU"/>
        </w:rPr>
        <w:t>сбор твердых</w:t>
      </w:r>
      <w:r w:rsidRPr="004B0F13">
        <w:rPr>
          <w:rFonts w:ascii="Times New Roman" w:eastAsia="Times New Roman" w:hAnsi="Times New Roman" w:cs="Times New Roman"/>
          <w:sz w:val="28"/>
          <w:szCs w:val="28"/>
          <w:lang w:eastAsia="ru-RU"/>
        </w:rPr>
        <w:t xml:space="preserve"> бытовых отходов (ТКО) в контейнеры и другие мусоросборники, содержание мусоросборников в исправном состоянии и уборку площадок на которых они размещены возлагается:</w:t>
      </w:r>
    </w:p>
    <w:p w14:paraId="4C3E4B5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размещении на муниципальной земле - на муниципальную специализированную организация либо на организацию, обслуживающую городскую территорию по договору;</w:t>
      </w:r>
    </w:p>
    <w:p w14:paraId="0CDE30A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размещении на территории ТСЖ, ЖСК -  </w:t>
      </w:r>
      <w:r w:rsidR="0020580C" w:rsidRPr="004B0F13">
        <w:rPr>
          <w:rFonts w:ascii="Times New Roman" w:eastAsia="Times New Roman" w:hAnsi="Times New Roman" w:cs="Times New Roman"/>
          <w:sz w:val="28"/>
          <w:szCs w:val="28"/>
          <w:lang w:eastAsia="ru-RU"/>
        </w:rPr>
        <w:t>на ЖСК</w:t>
      </w:r>
      <w:r w:rsidRPr="004B0F13">
        <w:rPr>
          <w:rFonts w:ascii="Times New Roman" w:eastAsia="Times New Roman" w:hAnsi="Times New Roman" w:cs="Times New Roman"/>
          <w:sz w:val="28"/>
          <w:szCs w:val="28"/>
          <w:lang w:eastAsia="ru-RU"/>
        </w:rPr>
        <w:t xml:space="preserve">, ТСЖ и </w:t>
      </w:r>
      <w:r w:rsidR="0020580C" w:rsidRPr="004B0F13">
        <w:rPr>
          <w:rFonts w:ascii="Times New Roman" w:eastAsia="Times New Roman" w:hAnsi="Times New Roman" w:cs="Times New Roman"/>
          <w:sz w:val="28"/>
          <w:szCs w:val="28"/>
          <w:lang w:eastAsia="ru-RU"/>
        </w:rPr>
        <w:t>т.д.;</w:t>
      </w:r>
    </w:p>
    <w:p w14:paraId="42FCAEB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размещении на земельном участке многоквартирного дома и входящих в состав общего имущества многоквартирного дома – управляющие компании;</w:t>
      </w:r>
    </w:p>
    <w:p w14:paraId="72C8541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при размещении на территории собственников, арендаторов, </w:t>
      </w:r>
      <w:r w:rsidR="0020580C" w:rsidRPr="004B0F13">
        <w:rPr>
          <w:rFonts w:ascii="Times New Roman" w:eastAsia="Times New Roman" w:hAnsi="Times New Roman" w:cs="Times New Roman"/>
          <w:sz w:val="28"/>
          <w:szCs w:val="28"/>
          <w:lang w:eastAsia="ru-RU"/>
        </w:rPr>
        <w:t>предприятий, учреждений</w:t>
      </w:r>
      <w:r w:rsidRPr="004B0F13">
        <w:rPr>
          <w:rFonts w:ascii="Times New Roman" w:eastAsia="Times New Roman" w:hAnsi="Times New Roman" w:cs="Times New Roman"/>
          <w:sz w:val="28"/>
          <w:szCs w:val="28"/>
          <w:lang w:eastAsia="ru-RU"/>
        </w:rPr>
        <w:t>, организаций и иных хозяйствующих субъектов - на собственников, арендаторов, предприятия, учреждения, организации и иные хозяйствующие субъекты.</w:t>
      </w:r>
    </w:p>
    <w:p w14:paraId="0A4FB30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Контроль за организацией сбора и вывоза ТКО и другого мусора с территории домовладений осуществляют уполномоченные структурные подразделения администрации города Оби Новосибирской области (УЖКХиБ). </w:t>
      </w:r>
    </w:p>
    <w:p w14:paraId="2E92F88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10.12.29. Вывоз ТКО и крупногабаритный мусор (КГМ) осуществляется специализированной организацией, предприятием.</w:t>
      </w:r>
    </w:p>
    <w:p w14:paraId="5754C0E9"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0020580C" w:rsidRPr="004B0F13">
        <w:rPr>
          <w:rFonts w:ascii="Times New Roman" w:eastAsia="Times New Roman" w:hAnsi="Times New Roman" w:cs="Times New Roman"/>
          <w:sz w:val="28"/>
          <w:szCs w:val="28"/>
          <w:lang w:eastAsia="ru-RU"/>
        </w:rPr>
        <w:t>Управляющие компании</w:t>
      </w:r>
      <w:r w:rsidRPr="004B0F13">
        <w:rPr>
          <w:rFonts w:ascii="Times New Roman" w:eastAsia="Times New Roman" w:hAnsi="Times New Roman" w:cs="Times New Roman"/>
          <w:sz w:val="28"/>
          <w:szCs w:val="28"/>
          <w:lang w:eastAsia="ru-RU"/>
        </w:rPr>
        <w:t xml:space="preserve"> по обслуживанию жилищного фонда обязаны осуществлять контроль за </w:t>
      </w:r>
      <w:r w:rsidR="0020580C" w:rsidRPr="004B0F13">
        <w:rPr>
          <w:rFonts w:ascii="Times New Roman" w:eastAsia="Times New Roman" w:hAnsi="Times New Roman" w:cs="Times New Roman"/>
          <w:sz w:val="28"/>
          <w:szCs w:val="28"/>
          <w:lang w:eastAsia="ru-RU"/>
        </w:rPr>
        <w:t>выполнением графика удаления</w:t>
      </w:r>
      <w:r w:rsidRPr="004B0F13">
        <w:rPr>
          <w:rFonts w:ascii="Times New Roman" w:eastAsia="Times New Roman" w:hAnsi="Times New Roman" w:cs="Times New Roman"/>
          <w:sz w:val="28"/>
          <w:szCs w:val="28"/>
          <w:lang w:eastAsia="ru-RU"/>
        </w:rPr>
        <w:t xml:space="preserve"> отходов и не допускать переполнения контейнеров и других мусоросборников.</w:t>
      </w:r>
    </w:p>
    <w:p w14:paraId="6979862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Твердые бытовые отходы вывозятся мусоровозным транспортом, жидкие отходы из </w:t>
      </w:r>
      <w:r w:rsidR="0020580C" w:rsidRPr="004B0F13">
        <w:rPr>
          <w:rFonts w:ascii="Times New Roman" w:eastAsia="Times New Roman" w:hAnsi="Times New Roman" w:cs="Times New Roman"/>
          <w:sz w:val="28"/>
          <w:szCs w:val="28"/>
          <w:lang w:eastAsia="ru-RU"/>
        </w:rPr>
        <w:t>не канализованных домовладений</w:t>
      </w:r>
      <w:r w:rsidRPr="004B0F13">
        <w:rPr>
          <w:rFonts w:ascii="Times New Roman" w:eastAsia="Times New Roman" w:hAnsi="Times New Roman" w:cs="Times New Roman"/>
          <w:sz w:val="28"/>
          <w:szCs w:val="28"/>
          <w:lang w:eastAsia="ru-RU"/>
        </w:rPr>
        <w:t xml:space="preserve"> – ассенизационным   вакуумным транспортом.</w:t>
      </w:r>
    </w:p>
    <w:p w14:paraId="761B97D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Срок хранения твердых бытовых отходов в </w:t>
      </w:r>
      <w:r w:rsidR="0020580C" w:rsidRPr="004B0F13">
        <w:rPr>
          <w:rFonts w:ascii="Times New Roman" w:eastAsia="Times New Roman" w:hAnsi="Times New Roman" w:cs="Times New Roman"/>
          <w:sz w:val="28"/>
          <w:szCs w:val="28"/>
          <w:lang w:eastAsia="ru-RU"/>
        </w:rPr>
        <w:t>контейнерах в</w:t>
      </w:r>
      <w:r w:rsidRPr="004B0F13">
        <w:rPr>
          <w:rFonts w:ascii="Times New Roman" w:eastAsia="Times New Roman" w:hAnsi="Times New Roman" w:cs="Times New Roman"/>
          <w:sz w:val="28"/>
          <w:szCs w:val="28"/>
          <w:lang w:eastAsia="ru-RU"/>
        </w:rPr>
        <w:t xml:space="preserve"> холодное время года должен быть не более 3 </w:t>
      </w:r>
      <w:r w:rsidR="0020580C" w:rsidRPr="004B0F13">
        <w:rPr>
          <w:rFonts w:ascii="Times New Roman" w:eastAsia="Times New Roman" w:hAnsi="Times New Roman" w:cs="Times New Roman"/>
          <w:sz w:val="28"/>
          <w:szCs w:val="28"/>
          <w:lang w:eastAsia="ru-RU"/>
        </w:rPr>
        <w:t>суток, в</w:t>
      </w:r>
      <w:r w:rsidRPr="004B0F13">
        <w:rPr>
          <w:rFonts w:ascii="Times New Roman" w:eastAsia="Times New Roman" w:hAnsi="Times New Roman" w:cs="Times New Roman"/>
          <w:sz w:val="28"/>
          <w:szCs w:val="28"/>
          <w:lang w:eastAsia="ru-RU"/>
        </w:rPr>
        <w:t xml:space="preserve"> теплое время года – не более 1 суток (ежедневный вывоз).</w:t>
      </w:r>
    </w:p>
    <w:p w14:paraId="1B9E37D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10.12.30.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w:t>
      </w:r>
    </w:p>
    <w:p w14:paraId="1FD0968F"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10.12.31. Крупногабаритный мусор, старая </w:t>
      </w:r>
      <w:r w:rsidR="0020580C" w:rsidRPr="004B0F13">
        <w:rPr>
          <w:rFonts w:ascii="Times New Roman" w:eastAsia="Times New Roman" w:hAnsi="Times New Roman" w:cs="Times New Roman"/>
          <w:sz w:val="28"/>
          <w:szCs w:val="28"/>
          <w:lang w:eastAsia="ru-RU"/>
        </w:rPr>
        <w:t>мебель, остатки ремонта</w:t>
      </w:r>
      <w:r w:rsidRPr="004B0F13">
        <w:rPr>
          <w:rFonts w:ascii="Times New Roman" w:eastAsia="Times New Roman" w:hAnsi="Times New Roman" w:cs="Times New Roman"/>
          <w:sz w:val="28"/>
          <w:szCs w:val="28"/>
          <w:lang w:eastAsia="ru-RU"/>
        </w:rPr>
        <w:t xml:space="preserve"> квартир и т.п. должны складироваться на контейнерных площадках и в установленном порядке вывозиться. </w:t>
      </w:r>
    </w:p>
    <w:p w14:paraId="202CBDE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Удаление их следует производить по мере накопления, но не реже одного раза в неделю.</w:t>
      </w:r>
    </w:p>
    <w:p w14:paraId="6F7ED5A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10.12.32. Строительные отходы вывозятся силами организаций, частных лиц, производящих ремонт или реконструкцию в кратчайшие сроки.</w:t>
      </w:r>
    </w:p>
    <w:p w14:paraId="6FD68BF4"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10.12.33. ЗАПРЕЩАЕТСЯ:</w:t>
      </w:r>
    </w:p>
    <w:p w14:paraId="14C40342"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переполнять мусором контейнеры и другие мусоросборники;</w:t>
      </w:r>
    </w:p>
    <w:p w14:paraId="3EBDB8F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тару и запасы товаров у киосков, палаток, павильонов; </w:t>
      </w:r>
    </w:p>
    <w:p w14:paraId="0F6CD7B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тару на контейнерных площадках без предварительного опрессовывания;</w:t>
      </w:r>
    </w:p>
    <w:p w14:paraId="5D9C12A5"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спрессованную тару вне емкости контейнера для мусора;</w:t>
      </w:r>
    </w:p>
    <w:p w14:paraId="47842041"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сжигать отходы потребления в контейнерах, в том числе траву, листья, ветки;</w:t>
      </w:r>
    </w:p>
    <w:p w14:paraId="32D62F1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выливать в мусоросборники жидкие отходы, помои.</w:t>
      </w:r>
    </w:p>
    <w:p w14:paraId="5DD83D4C"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складировать мусор на муниципальные контейнерные площадки предприятиям, организациям, учреждениям, индивидуальным предпринимателям, владельцам частных домовладений;</w:t>
      </w:r>
    </w:p>
    <w:p w14:paraId="4BB4673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владельцам частных домовладений запрещается устанавливать выгребные канализационные колодцы на уличной территории.</w:t>
      </w:r>
    </w:p>
    <w:p w14:paraId="62E7DA2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color w:val="92D050"/>
          <w:sz w:val="28"/>
          <w:szCs w:val="28"/>
          <w:lang w:eastAsia="ru-RU"/>
        </w:rPr>
        <w:t xml:space="preserve">     </w:t>
      </w:r>
      <w:r w:rsidRPr="004B0F13">
        <w:rPr>
          <w:rFonts w:ascii="Times New Roman" w:eastAsia="Times New Roman" w:hAnsi="Times New Roman" w:cs="Times New Roman"/>
          <w:sz w:val="28"/>
          <w:szCs w:val="28"/>
          <w:lang w:eastAsia="ru-RU"/>
        </w:rPr>
        <w:t xml:space="preserve">10.12.34. Для сбора жидких отходов и помоев на территории </w:t>
      </w:r>
      <w:r w:rsidR="0020580C" w:rsidRPr="004B0F13">
        <w:rPr>
          <w:rFonts w:ascii="Times New Roman" w:eastAsia="Times New Roman" w:hAnsi="Times New Roman" w:cs="Times New Roman"/>
          <w:sz w:val="28"/>
          <w:szCs w:val="28"/>
          <w:lang w:eastAsia="ru-RU"/>
        </w:rPr>
        <w:t>не канализованных</w:t>
      </w:r>
      <w:r w:rsidRPr="004B0F13">
        <w:rPr>
          <w:rFonts w:ascii="Times New Roman" w:eastAsia="Times New Roman" w:hAnsi="Times New Roman" w:cs="Times New Roman"/>
          <w:sz w:val="28"/>
          <w:szCs w:val="28"/>
          <w:lang w:eastAsia="ru-RU"/>
        </w:rPr>
        <w:t xml:space="preserve">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14:paraId="73A90712" w14:textId="77777777" w:rsidR="006D0962" w:rsidRPr="004B0F13" w:rsidRDefault="006D0962" w:rsidP="000E007E">
      <w:pPr>
        <w:suppressAutoHyphens/>
        <w:overflowPunct w:val="0"/>
        <w:autoSpaceDE w:val="0"/>
        <w:autoSpaceDN w:val="0"/>
        <w:adjustRightInd w:val="0"/>
        <w:spacing w:after="0"/>
        <w:ind w:firstLine="851"/>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При наличии дворовых уборных выгреб может быть общим. Глубина выгреба зависит от грунтовых вод, но не должна быть более 3 м.</w:t>
      </w:r>
    </w:p>
    <w:p w14:paraId="368135E0"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10.12.35.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14:paraId="15FCA16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10.12.35.1.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14:paraId="17C99E4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Выгреб должен быть водонепроницаемым. Не допускается заполнение выгреба нечистотами выше, чем 0,35 м до поверхности земли.</w:t>
      </w:r>
    </w:p>
    <w:p w14:paraId="2CC9CECE"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10.12.35.2. Выгреб следует очищать по мере заполнения, но не реже одного раза в полгода.</w:t>
      </w:r>
    </w:p>
    <w:p w14:paraId="550F737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10.12.35.3.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14:paraId="4CCDE377"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10.12.36. </w:t>
      </w:r>
      <w:r w:rsidR="0020580C" w:rsidRPr="004B0F13">
        <w:rPr>
          <w:rFonts w:ascii="Times New Roman" w:eastAsia="Times New Roman" w:hAnsi="Times New Roman" w:cs="Times New Roman"/>
          <w:spacing w:val="-5"/>
          <w:sz w:val="28"/>
          <w:szCs w:val="28"/>
          <w:lang w:eastAsia="ru-RU"/>
        </w:rPr>
        <w:t>Предприятия, учреждения, организации</w:t>
      </w:r>
      <w:r w:rsidRPr="004B0F13">
        <w:rPr>
          <w:rFonts w:ascii="Times New Roman" w:eastAsia="Times New Roman" w:hAnsi="Times New Roman" w:cs="Times New Roman"/>
          <w:spacing w:val="-5"/>
          <w:sz w:val="28"/>
          <w:szCs w:val="28"/>
          <w:lang w:eastAsia="ru-RU"/>
        </w:rPr>
        <w:t xml:space="preserve">, арендаторы    и </w:t>
      </w:r>
      <w:r w:rsidR="0020580C" w:rsidRPr="004B0F13">
        <w:rPr>
          <w:rFonts w:ascii="Times New Roman" w:eastAsia="Times New Roman" w:hAnsi="Times New Roman" w:cs="Times New Roman"/>
          <w:sz w:val="28"/>
          <w:szCs w:val="28"/>
          <w:lang w:eastAsia="ru-RU"/>
        </w:rPr>
        <w:t>застройщики территорий обязаны иметь</w:t>
      </w:r>
      <w:r w:rsidRPr="004B0F13">
        <w:rPr>
          <w:rFonts w:ascii="Times New Roman" w:eastAsia="Times New Roman" w:hAnsi="Times New Roman" w:cs="Times New Roman"/>
          <w:sz w:val="28"/>
          <w:szCs w:val="28"/>
          <w:lang w:eastAsia="ru-RU"/>
        </w:rPr>
        <w:t xml:space="preserve"> </w:t>
      </w:r>
      <w:r w:rsidR="0020580C" w:rsidRPr="004B0F13">
        <w:rPr>
          <w:rFonts w:ascii="Times New Roman" w:eastAsia="Times New Roman" w:hAnsi="Times New Roman" w:cs="Times New Roman"/>
          <w:sz w:val="28"/>
          <w:szCs w:val="28"/>
          <w:lang w:eastAsia="ru-RU"/>
        </w:rPr>
        <w:t>необходимый штат</w:t>
      </w:r>
      <w:r w:rsidRPr="004B0F13">
        <w:rPr>
          <w:rFonts w:ascii="Times New Roman" w:eastAsia="Times New Roman" w:hAnsi="Times New Roman" w:cs="Times New Roman"/>
          <w:sz w:val="28"/>
          <w:szCs w:val="28"/>
          <w:lang w:eastAsia="ru-RU"/>
        </w:rPr>
        <w:t xml:space="preserve"> дворников для уборки и содержания уличных и дворовых территорий.</w:t>
      </w:r>
    </w:p>
    <w:p w14:paraId="119C2566"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
          <w:bCs/>
          <w:sz w:val="28"/>
          <w:szCs w:val="28"/>
          <w:lang w:eastAsia="ru-RU"/>
        </w:rPr>
      </w:pPr>
    </w:p>
    <w:p w14:paraId="2E537360"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Площадки для выгула собак</w:t>
      </w:r>
    </w:p>
    <w:p w14:paraId="527E01FD"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.12.37. Площадки для выгула собак размещаются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w:t>
      </w:r>
    </w:p>
    <w:p w14:paraId="471F3820"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.12.38. Размеры площадок для выгула собак, размещаемых на территориях жилого назначения, должны определяться из расчета 0,2 </w:t>
      </w:r>
      <w:r w:rsidR="0020580C" w:rsidRPr="004B0F13">
        <w:rPr>
          <w:rFonts w:ascii="Times New Roman" w:eastAsia="Times New Roman" w:hAnsi="Times New Roman" w:cs="Times New Roman"/>
          <w:bCs/>
          <w:sz w:val="28"/>
          <w:szCs w:val="28"/>
          <w:lang w:eastAsia="ru-RU"/>
        </w:rPr>
        <w:t>кв.</w:t>
      </w:r>
      <w:r w:rsidRPr="004B0F13">
        <w:rPr>
          <w:rFonts w:ascii="Times New Roman" w:eastAsia="Times New Roman" w:hAnsi="Times New Roman" w:cs="Times New Roman"/>
          <w:bCs/>
          <w:sz w:val="28"/>
          <w:szCs w:val="28"/>
          <w:lang w:eastAsia="ru-RU"/>
        </w:rPr>
        <w:t xml:space="preserve"> на 1 жителя, в условиях сложившейся застройки допускается уменьшенный размер площадок, исходя из имеющихся территориальных возможностей. Доступность площадок необходимо обеспечивать не более 400 м. </w:t>
      </w:r>
    </w:p>
    <w:p w14:paraId="13B90F1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.12.39. Обязательный перечень элементов благоустройства на площадке для выгула собак включает: различные виды покрытия, ограждение, скамья, урна, специальный контейнер с крышкой для фекалий, осветительное и информационное оборудование, периметральное озеленение.</w:t>
      </w:r>
    </w:p>
    <w:p w14:paraId="3D841183" w14:textId="77777777" w:rsidR="006D0962" w:rsidRPr="004B0F13" w:rsidRDefault="006D0962" w:rsidP="000E007E">
      <w:pPr>
        <w:suppressAutoHyphens/>
        <w:autoSpaceDE w:val="0"/>
        <w:autoSpaceDN w:val="0"/>
        <w:adjustRightInd w:val="0"/>
        <w:spacing w:after="0"/>
        <w:jc w:val="both"/>
        <w:outlineLvl w:val="3"/>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.12.39.1.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r w:rsidRPr="004B0F13">
        <w:rPr>
          <w:rFonts w:ascii="Times New Roman" w:eastAsia="Times New Roman" w:hAnsi="Times New Roman" w:cs="Times New Roman"/>
          <w:sz w:val="28"/>
          <w:szCs w:val="28"/>
          <w:lang w:eastAsia="ru-RU"/>
        </w:rPr>
        <w:t xml:space="preserve">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w:t>
      </w:r>
      <w:r w:rsidRPr="004B0F13">
        <w:rPr>
          <w:rFonts w:ascii="Times New Roman" w:eastAsia="Times New Roman" w:hAnsi="Times New Roman" w:cs="Times New Roman"/>
          <w:bCs/>
          <w:sz w:val="28"/>
          <w:szCs w:val="28"/>
          <w:lang w:eastAsia="ru-RU"/>
        </w:rPr>
        <w:t>Подход к площадке необходимо оборудовать твердым видом покрытия.</w:t>
      </w:r>
    </w:p>
    <w:p w14:paraId="0EA09E9E"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.12.39.2.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42F1C69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.12.39.3. На территории площадки следует предусматривать информационный стенд с правилами пользования площадкой.</w:t>
      </w:r>
    </w:p>
    <w:p w14:paraId="505BD190"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.12.39.4. Озеленение необходимо проектировать из периметральных плотных посадок высокого кустарника в виде живой изгороди или вертикального озеленения.</w:t>
      </w:r>
    </w:p>
    <w:p w14:paraId="6D836B2F" w14:textId="77777777" w:rsidR="006D0962" w:rsidRPr="004B0F13" w:rsidRDefault="006D0962" w:rsidP="000E007E">
      <w:pPr>
        <w:widowControl w:val="0"/>
        <w:suppressAutoHyphens/>
        <w:autoSpaceDE w:val="0"/>
        <w:autoSpaceDN w:val="0"/>
        <w:adjustRightInd w:val="0"/>
        <w:spacing w:after="0"/>
        <w:ind w:firstLine="540"/>
        <w:jc w:val="both"/>
        <w:outlineLvl w:val="3"/>
        <w:rPr>
          <w:rFonts w:ascii="Times New Roman" w:eastAsia="Times New Roman" w:hAnsi="Times New Roman" w:cs="Times New Roman"/>
          <w:bCs/>
          <w:sz w:val="28"/>
          <w:szCs w:val="28"/>
          <w:lang w:eastAsia="ru-RU"/>
        </w:rPr>
      </w:pPr>
    </w:p>
    <w:p w14:paraId="65B3DD29"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lastRenderedPageBreak/>
        <w:t>Площадки автостоянок</w:t>
      </w:r>
    </w:p>
    <w:p w14:paraId="40386E19"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.12.40. На территории города Оби размещаются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w:t>
      </w:r>
    </w:p>
    <w:p w14:paraId="4FE486C1"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.12.41. Расстояние от границ автостоянок до окон жилых и общественных заданий принимается в соответствии с действующим </w:t>
      </w:r>
      <w:hyperlink r:id="rId15" w:history="1">
        <w:r w:rsidRPr="004B0F13">
          <w:rPr>
            <w:rFonts w:ascii="Times New Roman" w:eastAsia="Times New Roman" w:hAnsi="Times New Roman" w:cs="Times New Roman"/>
            <w:bCs/>
            <w:sz w:val="28"/>
            <w:szCs w:val="28"/>
            <w:lang w:eastAsia="ru-RU"/>
          </w:rPr>
          <w:t xml:space="preserve">СанПиН 2.2.1/2.1.1.1200-03, должна быть не менее 10 </w:t>
        </w:r>
        <w:r w:rsidR="0020580C" w:rsidRPr="004B0F13">
          <w:rPr>
            <w:rFonts w:ascii="Times New Roman" w:eastAsia="Times New Roman" w:hAnsi="Times New Roman" w:cs="Times New Roman"/>
            <w:bCs/>
            <w:sz w:val="28"/>
            <w:szCs w:val="28"/>
            <w:lang w:eastAsia="ru-RU"/>
          </w:rPr>
          <w:t>метров</w:t>
        </w:r>
        <w:r w:rsidRPr="004B0F13">
          <w:rPr>
            <w:rFonts w:ascii="Times New Roman" w:eastAsia="Times New Roman" w:hAnsi="Times New Roman" w:cs="Times New Roman"/>
            <w:bCs/>
            <w:sz w:val="28"/>
            <w:szCs w:val="28"/>
            <w:lang w:eastAsia="ru-RU"/>
          </w:rPr>
          <w:t xml:space="preserve"> от фасада жилых домов. </w:t>
        </w:r>
      </w:hyperlink>
      <w:r w:rsidRPr="004B0F13">
        <w:rPr>
          <w:rFonts w:ascii="Times New Roman" w:eastAsia="Times New Roman" w:hAnsi="Times New Roman" w:cs="Times New Roman"/>
          <w:bCs/>
          <w:sz w:val="28"/>
          <w:szCs w:val="28"/>
          <w:lang w:eastAsia="ru-RU"/>
        </w:rPr>
        <w:t xml:space="preserve">На площадках приобъектных автостоянок необходимо проектировать долю мест для автомобилей инвалидов согласно действующего </w:t>
      </w:r>
      <w:hyperlink r:id="rId16" w:history="1">
        <w:r w:rsidRPr="004B0F13">
          <w:rPr>
            <w:rFonts w:ascii="Times New Roman" w:eastAsia="Times New Roman" w:hAnsi="Times New Roman" w:cs="Times New Roman"/>
            <w:bCs/>
            <w:sz w:val="28"/>
            <w:szCs w:val="28"/>
            <w:lang w:eastAsia="ru-RU"/>
          </w:rPr>
          <w:t xml:space="preserve">СНиП </w:t>
        </w:r>
      </w:hyperlink>
      <w:r w:rsidRPr="004B0F13">
        <w:rPr>
          <w:rFonts w:ascii="Times New Roman" w:eastAsia="Times New Roman" w:hAnsi="Times New Roman" w:cs="Times New Roman"/>
          <w:bCs/>
          <w:sz w:val="28"/>
          <w:szCs w:val="28"/>
          <w:lang w:eastAsia="ru-RU"/>
        </w:rPr>
        <w:t>, блокировать по два или более мест без объемных разделителей с обозначением границы прохода при помощи ярко-желтой разметки.</w:t>
      </w:r>
    </w:p>
    <w:p w14:paraId="0D127382"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.12.42. Не допускается проектировать размещение площадок автостоянок в зоне остановок пассажирского транспорта, организацию заездов на автостоянки необходимо предусматривать не ближе 15 м от конца или начала посадочной площадки.</w:t>
      </w:r>
    </w:p>
    <w:p w14:paraId="17E5EA17"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 </w:t>
      </w:r>
    </w:p>
    <w:p w14:paraId="6A52401B"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.12.43.1. Покрытие площадок необходимо проектировать аналогичным покрытию транспортных проездов.</w:t>
      </w:r>
    </w:p>
    <w:p w14:paraId="70723E26"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.12.43.2. Сопряжение покрытия площадки с проездом необходимо выполнять в одном уровне без укладки бортового камня, с газоном.</w:t>
      </w:r>
    </w:p>
    <w:p w14:paraId="69C718AF"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.12.43.3. Разделительные элементы на площадках выполняются в виде разметки согласно действующего ГОСТ, озелененных полос, контейнерного озеленения. </w:t>
      </w:r>
    </w:p>
    <w:p w14:paraId="160AEC89"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10.12.44.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14:paraId="3C20FA05" w14:textId="77777777" w:rsidR="004B0F13" w:rsidRPr="004B0F13" w:rsidRDefault="004B0F13" w:rsidP="00777C7B">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p>
    <w:p w14:paraId="582458C6"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bCs/>
          <w:sz w:val="28"/>
          <w:szCs w:val="28"/>
          <w:lang w:eastAsia="ru-RU"/>
        </w:rPr>
      </w:pPr>
      <w:r w:rsidRPr="004B0F13">
        <w:rPr>
          <w:rFonts w:ascii="Times New Roman" w:eastAsia="Times New Roman" w:hAnsi="Times New Roman" w:cs="Times New Roman"/>
          <w:b/>
          <w:bCs/>
          <w:sz w:val="28"/>
          <w:szCs w:val="28"/>
          <w:lang w:eastAsia="ru-RU"/>
        </w:rPr>
        <w:t>10.13. Пешеходные коммуникации</w:t>
      </w:r>
    </w:p>
    <w:p w14:paraId="056E7E4C"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.13.1. Пешеходные коммуникации (тротуары, аллеи, дорожки, тропинки) должны обеспечивать пешеходные связи и передвижение на территории города Оби.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w:t>
      </w:r>
      <w:r w:rsidRPr="004B0F13">
        <w:rPr>
          <w:rFonts w:ascii="Times New Roman" w:eastAsia="Times New Roman" w:hAnsi="Times New Roman" w:cs="Times New Roman"/>
          <w:bCs/>
          <w:sz w:val="28"/>
          <w:szCs w:val="28"/>
          <w:lang w:eastAsia="ru-RU"/>
        </w:rPr>
        <w:lastRenderedPageBreak/>
        <w:t>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14:paraId="7AEFDF54"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.13.2. При проектировании пешеходных коммуникаций продольный уклон необходимо принимать не более 60 промилле, поперечный уклон (односкатный или двускатный) </w:t>
      </w:r>
      <w:bookmarkStart w:id="37" w:name="OLE_LINK3"/>
      <w:bookmarkStart w:id="38" w:name="OLE_LINK4"/>
      <w:r w:rsidRPr="004B0F13">
        <w:rPr>
          <w:rFonts w:ascii="Times New Roman" w:eastAsia="Times New Roman" w:hAnsi="Times New Roman" w:cs="Times New Roman"/>
          <w:bCs/>
          <w:sz w:val="28"/>
          <w:szCs w:val="28"/>
          <w:lang w:eastAsia="ru-RU"/>
        </w:rPr>
        <w:t>–</w:t>
      </w:r>
      <w:bookmarkEnd w:id="37"/>
      <w:bookmarkEnd w:id="38"/>
      <w:r w:rsidRPr="004B0F13">
        <w:rPr>
          <w:rFonts w:ascii="Times New Roman" w:eastAsia="Times New Roman" w:hAnsi="Times New Roman" w:cs="Times New Roman"/>
          <w:bCs/>
          <w:sz w:val="28"/>
          <w:szCs w:val="28"/>
          <w:lang w:eastAsia="ru-RU"/>
        </w:rPr>
        <w:t xml:space="preserve">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14:paraId="5F57A2C8"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Cs/>
          <w:sz w:val="28"/>
          <w:szCs w:val="28"/>
          <w:lang w:eastAsia="ru-RU"/>
        </w:rPr>
      </w:pPr>
    </w:p>
    <w:p w14:paraId="400CC9DE"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Основные пешеходные коммуникации</w:t>
      </w:r>
    </w:p>
    <w:p w14:paraId="45A9231D"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w:t>
      </w:r>
    </w:p>
    <w:p w14:paraId="04B4E4BC"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.13.4.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2AB7A191"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.13.5.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14:paraId="61BE0407"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.13.6.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14:paraId="51AD5DE7"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lastRenderedPageBreak/>
        <w:t xml:space="preserve">     10</w:t>
      </w:r>
      <w:r w:rsidRPr="004B0F13">
        <w:rPr>
          <w:rFonts w:ascii="Times New Roman" w:eastAsia="Times New Roman" w:hAnsi="Times New Roman" w:cs="Times New Roman"/>
          <w:bCs/>
          <w:sz w:val="28"/>
          <w:szCs w:val="28"/>
          <w:lang w:eastAsia="ru-RU"/>
        </w:rPr>
        <w:t>.13.7.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14:paraId="02F84D33"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 xml:space="preserve">.13.8.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 </w:t>
      </w:r>
    </w:p>
    <w:p w14:paraId="0AB64EAF" w14:textId="77777777" w:rsidR="006D0962" w:rsidRPr="004B0F13" w:rsidRDefault="006D0962" w:rsidP="000E007E">
      <w:pPr>
        <w:widowControl w:val="0"/>
        <w:suppressAutoHyphens/>
        <w:autoSpaceDE w:val="0"/>
        <w:autoSpaceDN w:val="0"/>
        <w:adjustRightInd w:val="0"/>
        <w:spacing w:after="0"/>
        <w:ind w:firstLine="709"/>
        <w:jc w:val="both"/>
        <w:outlineLvl w:val="3"/>
        <w:rPr>
          <w:rFonts w:ascii="Times New Roman" w:eastAsia="Times New Roman" w:hAnsi="Times New Roman" w:cs="Times New Roman"/>
          <w:bCs/>
          <w:sz w:val="28"/>
          <w:szCs w:val="28"/>
          <w:lang w:eastAsia="ru-RU"/>
        </w:rPr>
      </w:pPr>
    </w:p>
    <w:p w14:paraId="0EF5490D" w14:textId="77777777" w:rsidR="006D0962" w:rsidRPr="004B0F13" w:rsidRDefault="006D0962"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Второстепенные пешеходные коммуникации</w:t>
      </w:r>
    </w:p>
    <w:p w14:paraId="7300280A"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должна составлять порядка 1,0 – 1,5 м.</w:t>
      </w:r>
    </w:p>
    <w:p w14:paraId="680CFEA7"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.13.10. Обязательный перечень элементов благоустройства на территории второстепенных пешеходных коммуникаций включает различные виды покрытия:</w:t>
      </w:r>
    </w:p>
    <w:p w14:paraId="55924E5E" w14:textId="77777777" w:rsidR="006D0962" w:rsidRPr="004B0F13" w:rsidRDefault="006D0962" w:rsidP="000E007E">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 н</w:t>
      </w:r>
      <w:r w:rsidRPr="004B0F13">
        <w:rPr>
          <w:rFonts w:ascii="Times New Roman" w:eastAsia="Times New Roman" w:hAnsi="Times New Roman" w:cs="Times New Roman"/>
          <w:bCs/>
          <w:sz w:val="28"/>
          <w:szCs w:val="28"/>
          <w:lang w:eastAsia="ru-RU"/>
        </w:rPr>
        <w:t>а дорожках скверов, парков – твердые виды покрытия с элементами сопряжения, мощение плиткой;</w:t>
      </w:r>
    </w:p>
    <w:p w14:paraId="68D55618" w14:textId="77777777" w:rsidR="006D0962" w:rsidRDefault="006D0962" w:rsidP="00777C7B">
      <w:pPr>
        <w:widowControl w:val="0"/>
        <w:suppressAutoHyphens/>
        <w:autoSpaceDE w:val="0"/>
        <w:autoSpaceDN w:val="0"/>
        <w:adjustRightInd w:val="0"/>
        <w:spacing w:after="0"/>
        <w:jc w:val="both"/>
        <w:outlineLvl w:val="3"/>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 н</w:t>
      </w:r>
      <w:r w:rsidRPr="004B0F13">
        <w:rPr>
          <w:rFonts w:ascii="Times New Roman" w:eastAsia="Times New Roman" w:hAnsi="Times New Roman" w:cs="Times New Roman"/>
          <w:bCs/>
          <w:sz w:val="28"/>
          <w:szCs w:val="28"/>
          <w:lang w:eastAsia="ru-RU"/>
        </w:rPr>
        <w:t>а дорожках крупных рекреационных объектов (лесопарков) – различные виды мягкого или комбинированных покрытий, пешеходные тропы с естественным грунтовым покрытием.</w:t>
      </w:r>
    </w:p>
    <w:p w14:paraId="5B54D0C7" w14:textId="77777777" w:rsidR="004B0F13" w:rsidRPr="004B0F13" w:rsidRDefault="004B0F13" w:rsidP="000E007E">
      <w:pPr>
        <w:widowControl w:val="0"/>
        <w:suppressAutoHyphens/>
        <w:autoSpaceDE w:val="0"/>
        <w:autoSpaceDN w:val="0"/>
        <w:adjustRightInd w:val="0"/>
        <w:spacing w:after="0"/>
        <w:jc w:val="center"/>
        <w:outlineLvl w:val="3"/>
        <w:rPr>
          <w:rFonts w:ascii="Times New Roman" w:eastAsia="Times New Roman" w:hAnsi="Times New Roman" w:cs="Times New Roman"/>
          <w:bCs/>
          <w:sz w:val="28"/>
          <w:szCs w:val="28"/>
          <w:lang w:eastAsia="ru-RU"/>
        </w:rPr>
      </w:pPr>
    </w:p>
    <w:p w14:paraId="5FDA3802"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
          <w:bCs/>
          <w:sz w:val="28"/>
          <w:szCs w:val="28"/>
          <w:lang w:eastAsia="ru-RU"/>
        </w:rPr>
        <w:t>10.14. Транспортные проезды</w:t>
      </w:r>
    </w:p>
    <w:p w14:paraId="51A39D23"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39" w:name="sub_2141"/>
      <w:r w:rsidRPr="004B0F13">
        <w:rPr>
          <w:rFonts w:ascii="Times New Roman" w:eastAsia="Times New Roman" w:hAnsi="Times New Roman" w:cs="Times New Roman"/>
          <w:sz w:val="28"/>
          <w:szCs w:val="28"/>
          <w:lang w:eastAsia="ru-RU"/>
        </w:rPr>
        <w:t xml:space="preserve">     10.14.1.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производственных и общественных зон, а также связь с улично-дорожной сетью города Оби.</w:t>
      </w:r>
    </w:p>
    <w:p w14:paraId="0CD01D96"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40" w:name="sub_2142"/>
      <w:bookmarkEnd w:id="39"/>
      <w:r w:rsidRPr="004B0F13">
        <w:rPr>
          <w:rFonts w:ascii="Times New Roman" w:eastAsia="Times New Roman" w:hAnsi="Times New Roman" w:cs="Times New Roman"/>
          <w:sz w:val="28"/>
          <w:szCs w:val="28"/>
          <w:lang w:eastAsia="ru-RU"/>
        </w:rPr>
        <w:t xml:space="preserve">     10.14.2. Проектирование транспортных проездов следует вести с учетом действующего </w:t>
      </w:r>
      <w:hyperlink r:id="rId17" w:history="1">
        <w:r w:rsidRPr="004B0F13">
          <w:rPr>
            <w:rFonts w:ascii="Times New Roman" w:eastAsia="Times New Roman" w:hAnsi="Times New Roman" w:cs="Times New Roman"/>
            <w:sz w:val="28"/>
            <w:szCs w:val="28"/>
            <w:lang w:eastAsia="ru-RU"/>
          </w:rPr>
          <w:t>СНиП</w:t>
        </w:r>
      </w:hyperlink>
      <w:r w:rsidRPr="004B0F13">
        <w:rPr>
          <w:rFonts w:ascii="Times New Roman" w:eastAsia="Times New Roman" w:hAnsi="Times New Roman" w:cs="Times New Roman"/>
          <w:sz w:val="28"/>
          <w:szCs w:val="28"/>
          <w:lang w:eastAsia="ru-RU"/>
        </w:rPr>
        <w:t>. При проектировании проездов следует обеспечивать сохранение или улучшение ландшафта и экологического состояния прилегающих территорий.</w:t>
      </w:r>
    </w:p>
    <w:p w14:paraId="270BBD1D"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bookmarkStart w:id="41" w:name="sub_2143"/>
      <w:bookmarkEnd w:id="40"/>
      <w:r w:rsidRPr="004B0F13">
        <w:rPr>
          <w:rFonts w:ascii="Times New Roman" w:eastAsia="Times New Roman" w:hAnsi="Times New Roman" w:cs="Times New Roman"/>
          <w:sz w:val="28"/>
          <w:szCs w:val="28"/>
          <w:lang w:eastAsia="ru-RU"/>
        </w:rPr>
        <w:t xml:space="preserve">     10.14.3.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bookmarkEnd w:id="41"/>
    <w:p w14:paraId="0862CF2A" w14:textId="77777777" w:rsidR="006D0962" w:rsidRPr="004B0F13" w:rsidRDefault="006D0962" w:rsidP="000E007E">
      <w:pPr>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10.14.4.  Обочины дорог должны быть очищены от крупногабаритного и другого мусора, травы, поросли на расстоянии 2 метров.</w:t>
      </w:r>
    </w:p>
    <w:p w14:paraId="51B238A0" w14:textId="77777777" w:rsidR="006D0962" w:rsidRPr="004B0F13" w:rsidRDefault="006D0962" w:rsidP="000E007E">
      <w:pPr>
        <w:widowControl w:val="0"/>
        <w:suppressAutoHyphens/>
        <w:autoSpaceDE w:val="0"/>
        <w:autoSpaceDN w:val="0"/>
        <w:adjustRightInd w:val="0"/>
        <w:spacing w:after="0"/>
        <w:ind w:firstLine="709"/>
        <w:jc w:val="both"/>
        <w:outlineLvl w:val="2"/>
        <w:rPr>
          <w:rFonts w:ascii="Times New Roman" w:eastAsia="Times New Roman" w:hAnsi="Times New Roman" w:cs="Times New Roman"/>
          <w:sz w:val="28"/>
          <w:szCs w:val="28"/>
          <w:lang w:eastAsia="ru-RU"/>
        </w:rPr>
      </w:pPr>
    </w:p>
    <w:p w14:paraId="3D333F12"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lastRenderedPageBreak/>
        <w:t>Велодорожки</w:t>
      </w:r>
    </w:p>
    <w:p w14:paraId="7207736C"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sz w:val="28"/>
          <w:szCs w:val="28"/>
          <w:lang w:eastAsia="ru-RU"/>
        </w:rPr>
        <w:t xml:space="preserve">     10</w:t>
      </w:r>
      <w:r w:rsidRPr="004B0F13">
        <w:rPr>
          <w:rFonts w:ascii="Times New Roman" w:eastAsia="Times New Roman" w:hAnsi="Times New Roman" w:cs="Times New Roman"/>
          <w:bCs/>
          <w:sz w:val="28"/>
          <w:szCs w:val="28"/>
          <w:lang w:eastAsia="ru-RU"/>
        </w:rPr>
        <w:t>.14.5.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14:paraId="22E3E6EE"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На велодорожках, размещаемых вдоль улиц и дорог, необходимо предусматривать освещение.</w:t>
      </w:r>
    </w:p>
    <w:p w14:paraId="1C1EF322"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14:paraId="6A621B71" w14:textId="77777777" w:rsidR="006D0962" w:rsidRPr="004B0F13" w:rsidRDefault="006D0962" w:rsidP="000E007E">
      <w:pPr>
        <w:suppressAutoHyphens/>
        <w:autoSpaceDE w:val="0"/>
        <w:autoSpaceDN w:val="0"/>
        <w:adjustRightInd w:val="0"/>
        <w:spacing w:after="0"/>
        <w:jc w:val="center"/>
        <w:outlineLvl w:val="1"/>
        <w:rPr>
          <w:rFonts w:ascii="Times New Roman" w:eastAsia="Times New Roman" w:hAnsi="Times New Roman" w:cs="Times New Roman"/>
          <w:bCs/>
          <w:sz w:val="28"/>
          <w:szCs w:val="28"/>
          <w:lang w:eastAsia="ru-RU"/>
        </w:rPr>
      </w:pPr>
    </w:p>
    <w:p w14:paraId="50C3B1D0"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bCs/>
          <w:sz w:val="28"/>
          <w:szCs w:val="28"/>
          <w:lang w:eastAsia="ru-RU"/>
        </w:rPr>
      </w:pPr>
      <w:r w:rsidRPr="004B0F13">
        <w:rPr>
          <w:rFonts w:ascii="Times New Roman" w:eastAsia="Times New Roman" w:hAnsi="Times New Roman" w:cs="Times New Roman"/>
          <w:b/>
          <w:sz w:val="28"/>
          <w:szCs w:val="28"/>
          <w:lang w:eastAsia="ru-RU"/>
        </w:rPr>
        <w:t>Раздел</w:t>
      </w:r>
      <w:r w:rsidRPr="004B0F13">
        <w:rPr>
          <w:rFonts w:ascii="Times New Roman" w:eastAsia="Times New Roman" w:hAnsi="Times New Roman" w:cs="Times New Roman"/>
          <w:b/>
          <w:bCs/>
          <w:sz w:val="28"/>
          <w:szCs w:val="28"/>
          <w:lang w:eastAsia="ru-RU"/>
        </w:rPr>
        <w:t xml:space="preserve"> 11. Нормируемый комплекс элементов благоустройства территории </w:t>
      </w:r>
    </w:p>
    <w:p w14:paraId="7E896AC0"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bCs/>
          <w:sz w:val="28"/>
          <w:szCs w:val="28"/>
          <w:lang w:eastAsia="ru-RU"/>
        </w:rPr>
      </w:pPr>
      <w:r w:rsidRPr="004B0F13">
        <w:rPr>
          <w:rFonts w:ascii="Times New Roman" w:eastAsia="Times New Roman" w:hAnsi="Times New Roman" w:cs="Times New Roman"/>
          <w:b/>
          <w:bCs/>
          <w:sz w:val="28"/>
          <w:szCs w:val="28"/>
          <w:lang w:eastAsia="ru-RU"/>
        </w:rPr>
        <w:t>города Оби</w:t>
      </w:r>
    </w:p>
    <w:p w14:paraId="78D1410E"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p>
    <w:p w14:paraId="0EB9B94A" w14:textId="77777777" w:rsidR="006D0962" w:rsidRPr="004B0F13" w:rsidRDefault="006D0962" w:rsidP="004B0F13">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11.1. Территории общественного назначения</w:t>
      </w:r>
      <w:bookmarkStart w:id="42" w:name="i383769"/>
    </w:p>
    <w:p w14:paraId="06060176" w14:textId="77777777" w:rsidR="006D0962" w:rsidRPr="004B0F13" w:rsidRDefault="006D0962" w:rsidP="000E007E">
      <w:pPr>
        <w:widowControl w:val="0"/>
        <w:suppressAutoHyphens/>
        <w:autoSpaceDE w:val="0"/>
        <w:autoSpaceDN w:val="0"/>
        <w:adjustRightInd w:val="0"/>
        <w:spacing w:after="0"/>
        <w:jc w:val="center"/>
        <w:outlineLvl w:val="1"/>
        <w:rPr>
          <w:rFonts w:ascii="Times New Roman" w:eastAsia="Times New Roman" w:hAnsi="Times New Roman" w:cs="Times New Roman"/>
          <w:bCs/>
          <w:iCs/>
          <w:kern w:val="28"/>
          <w:sz w:val="28"/>
          <w:szCs w:val="28"/>
          <w:lang w:eastAsia="ru-RU"/>
        </w:rPr>
      </w:pPr>
      <w:r w:rsidRPr="004B0F13">
        <w:rPr>
          <w:rFonts w:ascii="Times New Roman" w:eastAsia="Times New Roman" w:hAnsi="Times New Roman" w:cs="Times New Roman"/>
          <w:b/>
          <w:bCs/>
          <w:iCs/>
          <w:kern w:val="28"/>
          <w:sz w:val="28"/>
          <w:szCs w:val="28"/>
          <w:lang w:eastAsia="ru-RU"/>
        </w:rPr>
        <w:t>Общие положения</w:t>
      </w:r>
      <w:bookmarkEnd w:id="42"/>
    </w:p>
    <w:p w14:paraId="2F72BA7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города Оби (центры общегородского и локального значения, многофункциональные, примагистральные и специализированные общественные зоны).</w:t>
      </w:r>
    </w:p>
    <w:p w14:paraId="5F688D0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14:paraId="48F7DE13" w14:textId="77777777" w:rsidR="006D0962" w:rsidRPr="004B0F13" w:rsidRDefault="006D0962" w:rsidP="000E007E">
      <w:pPr>
        <w:widowControl w:val="0"/>
        <w:suppressAutoHyphens/>
        <w:autoSpaceDE w:val="0"/>
        <w:autoSpaceDN w:val="0"/>
        <w:adjustRightInd w:val="0"/>
        <w:spacing w:after="0"/>
        <w:outlineLvl w:val="2"/>
        <w:rPr>
          <w:rFonts w:ascii="Times New Roman" w:eastAsia="Times New Roman" w:hAnsi="Times New Roman" w:cs="Times New Roman"/>
          <w:b/>
          <w:sz w:val="28"/>
          <w:szCs w:val="28"/>
          <w:lang w:eastAsia="ru-RU"/>
        </w:rPr>
      </w:pPr>
    </w:p>
    <w:p w14:paraId="680F5B23"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Общественные пространства</w:t>
      </w:r>
    </w:p>
    <w:p w14:paraId="30283E8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11.1.3. 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участки озеленения, расположенные в составе города Оби, примагистральных и многофункциональных зон, центров общегородского и локального значения.</w:t>
      </w:r>
    </w:p>
    <w:p w14:paraId="12F4BC8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11.1.4. Участки озеленения на территории общественных пространств необходимо проектировать в виде цветников, газонов, одиночных, групповых, </w:t>
      </w:r>
      <w:r w:rsidRPr="004B0F13">
        <w:rPr>
          <w:rFonts w:ascii="Times New Roman" w:eastAsia="Times New Roman" w:hAnsi="Times New Roman" w:cs="Times New Roman"/>
          <w:sz w:val="28"/>
          <w:szCs w:val="28"/>
          <w:lang w:eastAsia="ru-RU"/>
        </w:rPr>
        <w:lastRenderedPageBreak/>
        <w:t>рядовых посадок, вертикальных, многоярусных, мобильных форм озеленения.</w:t>
      </w:r>
    </w:p>
    <w:p w14:paraId="51F26DC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11.1.5. Обязательный перечень элементов благоустройства на территории общественных пространств включает: твердые виды покрытия в виде плиточного мощения, элементы сопряжения поверхностей, площадки автостоянок (парковок),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14:paraId="5C6B1F9F"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14A901EA"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Участки и специализированные зоны общественной застройки</w:t>
      </w:r>
    </w:p>
    <w:p w14:paraId="32BB17B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11.1.6. Участки общественной застройки (общественные учреждения с ограниченным или закрытым режимом посещения: здания органов власти и управления, больницы и т.п.) организовываются с выделением приобъектной территории, либо без нее – в этом случае границы участка необходимо устанавливать совпадающими с внешним контуром подошвы застройки зданий и сооружений. </w:t>
      </w:r>
    </w:p>
    <w:p w14:paraId="4E8AB48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11.1.7.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14:paraId="3A3C9D7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11.1.8.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14:paraId="427108AA" w14:textId="77777777" w:rsidR="004B0F13" w:rsidRPr="004B0F13" w:rsidRDefault="004B0F13" w:rsidP="00777C7B">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05662AF7" w14:textId="77777777" w:rsidR="006D0962" w:rsidRPr="004B0F13" w:rsidRDefault="006D0962" w:rsidP="004B0F13">
      <w:pPr>
        <w:widowControl w:val="0"/>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11.2. Территории жилого назначения</w:t>
      </w:r>
      <w:bookmarkStart w:id="43" w:name="i438358"/>
    </w:p>
    <w:p w14:paraId="3B8B0AF7" w14:textId="77777777" w:rsidR="006D0962" w:rsidRPr="004B0F13" w:rsidRDefault="006D0962" w:rsidP="000E007E">
      <w:pPr>
        <w:widowControl w:val="0"/>
        <w:suppressAutoHyphens/>
        <w:autoSpaceDE w:val="0"/>
        <w:autoSpaceDN w:val="0"/>
        <w:adjustRightInd w:val="0"/>
        <w:spacing w:after="0"/>
        <w:jc w:val="center"/>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bCs/>
          <w:iCs/>
          <w:kern w:val="28"/>
          <w:sz w:val="28"/>
          <w:szCs w:val="28"/>
          <w:lang w:eastAsia="ru-RU"/>
        </w:rPr>
        <w:t>Общие положения</w:t>
      </w:r>
      <w:bookmarkEnd w:id="43"/>
    </w:p>
    <w:p w14:paraId="6030794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3EA96093"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02EAC1B2"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Общественные пространства</w:t>
      </w:r>
    </w:p>
    <w:p w14:paraId="0315786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 Общественные пространства на территориях жилого назначения формируются системой пешеходных коммуникаций, участков учреждений </w:t>
      </w:r>
      <w:r w:rsidRPr="004B0F13">
        <w:rPr>
          <w:rFonts w:ascii="Times New Roman" w:eastAsia="Times New Roman" w:hAnsi="Times New Roman" w:cs="Times New Roman"/>
          <w:sz w:val="28"/>
          <w:szCs w:val="28"/>
          <w:lang w:eastAsia="ru-RU"/>
        </w:rPr>
        <w:lastRenderedPageBreak/>
        <w:t>обслуживания жилых домов и озелененных территорий общего пользования.</w:t>
      </w:r>
    </w:p>
    <w:p w14:paraId="69B987E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11.2.3. Учреждения обслуживания жилых домов необходимо оборудовать площадками при входах. Для учреждений обслуживания с большим количеством посетителей (рынки, поликлиники, отделения полиции) необходимо предусматривать устройство приобъектных автостоянок. На участках отделений полиции, пожарных депо, подстанций скорой помощи, рынков, объектов городского значения, расположенных на территориях жилого назначения, необходимо предусматривать различные по высоте металлические ограждения.</w:t>
      </w:r>
    </w:p>
    <w:p w14:paraId="0D9F6A08"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11.2.4.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озеленение, урны, малые контейнеры для мусора, осветительное оборудование, носители информации, стоянки (парковки) транспортных средств с нанесенной горизонтальной разметкой согласно </w:t>
      </w:r>
      <w:r w:rsidR="0020580C" w:rsidRPr="004B0F13">
        <w:rPr>
          <w:rFonts w:ascii="Times New Roman" w:eastAsia="Times New Roman" w:hAnsi="Times New Roman" w:cs="Times New Roman"/>
          <w:sz w:val="28"/>
          <w:szCs w:val="28"/>
          <w:lang w:eastAsia="ru-RU"/>
        </w:rPr>
        <w:t>действующего</w:t>
      </w:r>
      <w:r w:rsidRPr="004B0F13">
        <w:rPr>
          <w:rFonts w:ascii="Times New Roman" w:eastAsia="Times New Roman" w:hAnsi="Times New Roman" w:cs="Times New Roman"/>
          <w:sz w:val="28"/>
          <w:szCs w:val="28"/>
          <w:lang w:eastAsia="ru-RU"/>
        </w:rPr>
        <w:t xml:space="preserve"> ГОСТ, информационными щитами и знаками.</w:t>
      </w:r>
    </w:p>
    <w:p w14:paraId="37B35AD2"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76B000AE"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Участки жилой застройки</w:t>
      </w:r>
    </w:p>
    <w:p w14:paraId="5916FD9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11.2.5.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особенностей благоустройства сложившейся застройки.</w:t>
      </w:r>
    </w:p>
    <w:p w14:paraId="620C20D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11.2.6. На территории участка жилой застройки с коллективным пользованием придомовой территорией (многоквартирная </w:t>
      </w:r>
      <w:r w:rsidR="0020580C" w:rsidRPr="004B0F13">
        <w:rPr>
          <w:rFonts w:ascii="Times New Roman" w:eastAsia="Times New Roman" w:hAnsi="Times New Roman" w:cs="Times New Roman"/>
          <w:sz w:val="28"/>
          <w:szCs w:val="28"/>
          <w:lang w:eastAsia="ru-RU"/>
        </w:rPr>
        <w:t>застройка) необходимо</w:t>
      </w:r>
      <w:r w:rsidRPr="004B0F13">
        <w:rPr>
          <w:rFonts w:ascii="Times New Roman" w:eastAsia="Times New Roman" w:hAnsi="Times New Roman" w:cs="Times New Roman"/>
          <w:sz w:val="28"/>
          <w:szCs w:val="28"/>
          <w:lang w:eastAsia="ru-RU"/>
        </w:rPr>
        <w:t xml:space="preserve"> 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в его границах должны размещаться спортивные площадки и площадки для игр детей школьного возраста, площадки для выгула собак.</w:t>
      </w:r>
    </w:p>
    <w:p w14:paraId="0653AEE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11.2.7.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536A41A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11.2.8.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w:t>
      </w:r>
      <w:r w:rsidRPr="004B0F13">
        <w:rPr>
          <w:rFonts w:ascii="Times New Roman" w:eastAsia="Times New Roman" w:hAnsi="Times New Roman" w:cs="Times New Roman"/>
          <w:sz w:val="28"/>
          <w:szCs w:val="28"/>
          <w:lang w:eastAsia="ru-RU"/>
        </w:rPr>
        <w:lastRenderedPageBreak/>
        <w:t>невысоких отдельно стоящих деревьев; на остальной территории участка – свободные композиции и разнообразные приемы озеленения.</w:t>
      </w:r>
    </w:p>
    <w:p w14:paraId="2E65FDD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11.2.9.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14:paraId="19C8B85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11.2.10. При размещении жилых участков вдоль магистральных улиц не допускается со стороны улицы размещение детских и спортивных площадок.</w:t>
      </w:r>
    </w:p>
    <w:p w14:paraId="4455A0A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2400EA7B"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Участки детских садов и школ</w:t>
      </w:r>
    </w:p>
    <w:p w14:paraId="523032E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r w:rsidR="0020580C" w:rsidRPr="004B0F13">
        <w:rPr>
          <w:rFonts w:ascii="Times New Roman" w:eastAsia="Times New Roman" w:hAnsi="Times New Roman" w:cs="Times New Roman"/>
          <w:sz w:val="28"/>
          <w:szCs w:val="28"/>
          <w:lang w:eastAsia="ru-RU"/>
        </w:rPr>
        <w:t>спорт ядро</w:t>
      </w:r>
      <w:r w:rsidRPr="004B0F13">
        <w:rPr>
          <w:rFonts w:ascii="Times New Roman" w:eastAsia="Times New Roman" w:hAnsi="Times New Roman" w:cs="Times New Roman"/>
          <w:sz w:val="28"/>
          <w:szCs w:val="28"/>
          <w:lang w:eastAsia="ru-RU"/>
        </w:rPr>
        <w:t>), озелененные и другие территории и сооружения.</w:t>
      </w:r>
    </w:p>
    <w:p w14:paraId="1E1E511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0C19B28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11.2.13. В качестве твердых видов покрытий необходимо применение цементобетона и плиточного мощения.</w:t>
      </w:r>
    </w:p>
    <w:p w14:paraId="50E2B05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11.2.14. При озеленении территории детских садов и школ не допускается применение растений с ядовитыми плодами и (или) колючками.</w:t>
      </w:r>
    </w:p>
    <w:p w14:paraId="23940ED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 </w:t>
      </w:r>
    </w:p>
    <w:p w14:paraId="020B078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11.2.16.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14:paraId="7C2CBEAD" w14:textId="77777777" w:rsidR="006D0962" w:rsidRPr="004B0F13" w:rsidRDefault="006D0962" w:rsidP="000E007E">
      <w:pPr>
        <w:widowControl w:val="0"/>
        <w:suppressAutoHyphens/>
        <w:autoSpaceDE w:val="0"/>
        <w:autoSpaceDN w:val="0"/>
        <w:adjustRightInd w:val="0"/>
        <w:spacing w:after="0"/>
        <w:jc w:val="both"/>
        <w:outlineLvl w:val="2"/>
        <w:rPr>
          <w:rFonts w:ascii="Times New Roman" w:eastAsia="Times New Roman" w:hAnsi="Times New Roman" w:cs="Times New Roman"/>
          <w:sz w:val="28"/>
          <w:szCs w:val="28"/>
          <w:lang w:eastAsia="ru-RU"/>
        </w:rPr>
      </w:pPr>
    </w:p>
    <w:p w14:paraId="5B9BDD9F" w14:textId="77777777" w:rsidR="00777C7B" w:rsidRDefault="006D0962" w:rsidP="00777C7B">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Участки длительного и кратковременного хранения</w:t>
      </w:r>
    </w:p>
    <w:p w14:paraId="05920763" w14:textId="77777777" w:rsidR="006D0962" w:rsidRPr="00777C7B" w:rsidRDefault="006D0962" w:rsidP="00777C7B">
      <w:pPr>
        <w:widowControl w:val="0"/>
        <w:suppressAutoHyphens/>
        <w:autoSpaceDE w:val="0"/>
        <w:autoSpaceDN w:val="0"/>
        <w:adjustRightInd w:val="0"/>
        <w:spacing w:after="0"/>
        <w:jc w:val="center"/>
        <w:outlineLvl w:val="2"/>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автотранспортных средств</w:t>
      </w:r>
    </w:p>
    <w:p w14:paraId="4E3226A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11.2.17.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7501854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11.2.18.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носители информации дорожного движения (дорожные знаки, разметка, информационные щиты и знаки).</w:t>
      </w:r>
    </w:p>
    <w:p w14:paraId="56638A0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11.2.19. На пешеходных дорожках необходимо предусматривать съезд – бордюрный пандус – на уровень проезда (не менее одного на участок).</w:t>
      </w:r>
    </w:p>
    <w:p w14:paraId="43B30B1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11.2.20.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w:t>
      </w:r>
    </w:p>
    <w:p w14:paraId="46BCE49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Гаражные сооружения или отсеки необходимо предусматривать унифицированными с элементами озеленения и размещением ограждений.</w:t>
      </w:r>
    </w:p>
    <w:p w14:paraId="579B5FE2"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7EBA3CCF" w14:textId="77777777" w:rsidR="006D0962" w:rsidRPr="00777C7B" w:rsidRDefault="006D0962" w:rsidP="00777C7B">
      <w:pPr>
        <w:shd w:val="clear" w:color="auto" w:fill="FFFFFF"/>
        <w:suppressAutoHyphens/>
        <w:spacing w:after="0"/>
        <w:jc w:val="center"/>
        <w:textAlignment w:val="baseline"/>
        <w:outlineLvl w:val="2"/>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b/>
          <w:spacing w:val="2"/>
          <w:sz w:val="28"/>
          <w:szCs w:val="28"/>
          <w:lang w:eastAsia="ru-RU"/>
        </w:rPr>
        <w:t xml:space="preserve">Содержание придомовых территорий многоквартирных домов </w:t>
      </w:r>
    </w:p>
    <w:p w14:paraId="49BBDDFD"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color w:val="4C4C4C"/>
          <w:spacing w:val="2"/>
          <w:sz w:val="28"/>
          <w:szCs w:val="28"/>
          <w:lang w:eastAsia="ru-RU"/>
        </w:rPr>
        <w:t xml:space="preserve">     </w:t>
      </w:r>
      <w:r w:rsidRPr="004B0F13">
        <w:rPr>
          <w:rFonts w:ascii="Times New Roman" w:eastAsia="Times New Roman" w:hAnsi="Times New Roman" w:cs="Times New Roman"/>
          <w:sz w:val="28"/>
          <w:szCs w:val="28"/>
          <w:lang w:eastAsia="ru-RU"/>
        </w:rPr>
        <w:t>11.2.21.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14:paraId="47401870"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 </w:t>
      </w:r>
    </w:p>
    <w:p w14:paraId="00F65F40" w14:textId="77777777" w:rsidR="004B0F13" w:rsidRDefault="006D0962" w:rsidP="004B0F13">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11.2.23. Парковка для временного размещения личного автотранспорта на придомовых и внутриквартальных территориях допускается в один ряд и </w:t>
      </w:r>
      <w:r w:rsidRPr="004B0F13">
        <w:rPr>
          <w:rFonts w:ascii="Times New Roman" w:eastAsia="Times New Roman" w:hAnsi="Times New Roman" w:cs="Times New Roman"/>
          <w:sz w:val="28"/>
          <w:szCs w:val="28"/>
          <w:lang w:eastAsia="ru-RU"/>
        </w:rPr>
        <w:lastRenderedPageBreak/>
        <w:t>должна обеспечивать беспрепятственное продвижение у</w:t>
      </w:r>
      <w:r w:rsidR="004B0F13">
        <w:rPr>
          <w:rFonts w:ascii="Times New Roman" w:eastAsia="Times New Roman" w:hAnsi="Times New Roman" w:cs="Times New Roman"/>
          <w:sz w:val="28"/>
          <w:szCs w:val="28"/>
          <w:lang w:eastAsia="ru-RU"/>
        </w:rPr>
        <w:t>борочной и специальной техники.</w:t>
      </w:r>
    </w:p>
    <w:p w14:paraId="06B0D692" w14:textId="77777777" w:rsidR="004B0F13" w:rsidRDefault="006D0962" w:rsidP="004B0F13">
      <w:pPr>
        <w:widowControl w:val="0"/>
        <w:suppressAutoHyphens/>
        <w:spacing w:after="0"/>
        <w:ind w:firstLine="426"/>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r w:rsidR="004B0F13">
        <w:rPr>
          <w:rFonts w:ascii="Times New Roman" w:eastAsia="Times New Roman" w:hAnsi="Times New Roman" w:cs="Times New Roman"/>
          <w:sz w:val="28"/>
          <w:szCs w:val="28"/>
          <w:lang w:eastAsia="ru-RU"/>
        </w:rPr>
        <w:t xml:space="preserve"> </w:t>
      </w:r>
    </w:p>
    <w:p w14:paraId="49245AFC" w14:textId="77777777" w:rsidR="006D0962" w:rsidRPr="004B0F13" w:rsidRDefault="006D0962" w:rsidP="004B0F13">
      <w:pPr>
        <w:widowControl w:val="0"/>
        <w:suppressAutoHyphens/>
        <w:spacing w:after="0"/>
        <w:ind w:firstLine="426"/>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11.2.24.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14:paraId="12C34084"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11.2.25.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14:paraId="678EC458"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14:paraId="6B0F4D3E"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11.2.27. Парковки автотранспорта и автотранспорт не должны:</w:t>
      </w:r>
    </w:p>
    <w:p w14:paraId="4513253B"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11.2.27.1. Размещаться на детских и спортивных площадках, в местах отдыха, на газонах;</w:t>
      </w:r>
    </w:p>
    <w:p w14:paraId="0A881CE2" w14:textId="77777777" w:rsid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11.2.27.2. Препятствовать пешеходному движению, проезду автотранспорта и специальных машин (пожарных, машин скорой помощи, аварийных, уборочных </w:t>
      </w:r>
    </w:p>
    <w:p w14:paraId="22C8B26A" w14:textId="77777777" w:rsidR="004B0F13" w:rsidRDefault="004B0F13" w:rsidP="004B0F13">
      <w:pPr>
        <w:widowControl w:val="0"/>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др.)</w:t>
      </w:r>
    </w:p>
    <w:p w14:paraId="08715BB6" w14:textId="77777777" w:rsidR="006D0962" w:rsidRPr="004B0F13" w:rsidRDefault="004B0F13" w:rsidP="004B0F13">
      <w:pPr>
        <w:widowControl w:val="0"/>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0962" w:rsidRPr="004B0F13">
        <w:rPr>
          <w:rFonts w:ascii="Times New Roman" w:eastAsia="Times New Roman" w:hAnsi="Times New Roman" w:cs="Times New Roman"/>
          <w:sz w:val="28"/>
          <w:szCs w:val="28"/>
          <w:lang w:eastAsia="ru-RU"/>
        </w:rPr>
        <w:t xml:space="preserve">  11.2.28.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14:paraId="7FD8085D"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11.2.29. Режим работы домовых фонарей должен обеспечивать благоприятные и безопасные условия проживания граждан.</w:t>
      </w:r>
    </w:p>
    <w:p w14:paraId="1DC5E148"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11.2.30.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4B60469F"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Оборудование и содержание выгребных ям осуществляют собственники </w:t>
      </w:r>
      <w:r w:rsidR="0020580C" w:rsidRPr="004B0F13">
        <w:rPr>
          <w:rFonts w:ascii="Times New Roman" w:eastAsia="Times New Roman" w:hAnsi="Times New Roman" w:cs="Times New Roman"/>
          <w:sz w:val="28"/>
          <w:szCs w:val="28"/>
          <w:lang w:eastAsia="ru-RU"/>
        </w:rPr>
        <w:t>помещений</w:t>
      </w:r>
      <w:r w:rsidRPr="004B0F13">
        <w:rPr>
          <w:rFonts w:ascii="Times New Roman" w:eastAsia="Times New Roman" w:hAnsi="Times New Roman" w:cs="Times New Roman"/>
          <w:sz w:val="28"/>
          <w:szCs w:val="28"/>
          <w:lang w:eastAsia="ru-RU"/>
        </w:rPr>
        <w:t xml:space="preserve"> или лица, осуществляющие по договору управление/эксплуатацию </w:t>
      </w:r>
      <w:r w:rsidRPr="004B0F13">
        <w:rPr>
          <w:rFonts w:ascii="Times New Roman" w:eastAsia="Times New Roman" w:hAnsi="Times New Roman" w:cs="Times New Roman"/>
          <w:sz w:val="28"/>
          <w:szCs w:val="28"/>
          <w:lang w:eastAsia="ru-RU"/>
        </w:rPr>
        <w:lastRenderedPageBreak/>
        <w:t>многоквартирными домами.</w:t>
      </w:r>
    </w:p>
    <w:p w14:paraId="478215D5"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Жидкие нечистоты вывозятся по договорам или разовым заявкам организациями, имеющими специальный транспорт. </w:t>
      </w:r>
    </w:p>
    <w:p w14:paraId="648C5E93" w14:textId="77777777" w:rsidR="006D0962" w:rsidRPr="004B0F13" w:rsidRDefault="006D0962" w:rsidP="000E007E">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color w:val="2D2D2D"/>
          <w:spacing w:val="2"/>
          <w:sz w:val="28"/>
          <w:szCs w:val="28"/>
          <w:lang w:eastAsia="ru-RU"/>
        </w:rPr>
        <w:t xml:space="preserve">11.2.31. Работы по благоустройству и содержанию прилегающей территории </w:t>
      </w:r>
      <w:r w:rsidR="0020580C" w:rsidRPr="004B0F13">
        <w:rPr>
          <w:rFonts w:ascii="Times New Roman" w:eastAsia="Times New Roman" w:hAnsi="Times New Roman" w:cs="Times New Roman"/>
          <w:color w:val="2D2D2D"/>
          <w:spacing w:val="2"/>
          <w:sz w:val="28"/>
          <w:szCs w:val="28"/>
          <w:lang w:eastAsia="ru-RU"/>
        </w:rPr>
        <w:t>к многоквартирному</w:t>
      </w:r>
      <w:r w:rsidRPr="004B0F13">
        <w:rPr>
          <w:rFonts w:ascii="Times New Roman" w:eastAsia="Times New Roman" w:hAnsi="Times New Roman" w:cs="Times New Roman"/>
          <w:color w:val="2D2D2D"/>
          <w:spacing w:val="2"/>
          <w:sz w:val="28"/>
          <w:szCs w:val="28"/>
          <w:lang w:eastAsia="ru-RU"/>
        </w:rPr>
        <w:t xml:space="preserve"> </w:t>
      </w:r>
      <w:r w:rsidR="0020580C" w:rsidRPr="004B0F13">
        <w:rPr>
          <w:rFonts w:ascii="Times New Roman" w:eastAsia="Times New Roman" w:hAnsi="Times New Roman" w:cs="Times New Roman"/>
          <w:color w:val="2D2D2D"/>
          <w:spacing w:val="2"/>
          <w:sz w:val="28"/>
          <w:szCs w:val="28"/>
          <w:lang w:eastAsia="ru-RU"/>
        </w:rPr>
        <w:t>дому осуществляют</w:t>
      </w:r>
      <w:r w:rsidRPr="004B0F13">
        <w:rPr>
          <w:rFonts w:ascii="Times New Roman" w:eastAsia="Times New Roman" w:hAnsi="Times New Roman" w:cs="Times New Roman"/>
          <w:color w:val="2D2D2D"/>
          <w:spacing w:val="2"/>
          <w:sz w:val="28"/>
          <w:szCs w:val="28"/>
          <w:lang w:eastAsia="ru-RU"/>
        </w:rPr>
        <w:t>:</w:t>
      </w:r>
    </w:p>
    <w:p w14:paraId="78151134" w14:textId="77777777" w:rsidR="006D0962" w:rsidRPr="004B0F13" w:rsidRDefault="006D0962" w:rsidP="000E007E">
      <w:pPr>
        <w:widowControl w:val="0"/>
        <w:suppressAutoHyphens/>
        <w:spacing w:after="0"/>
        <w:jc w:val="both"/>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11.2.31.1. На прилегающей территории многоквартирного дома - собственники помещений в многоквартирном доме или лица, осуществляющие по договору управление/эксплуатацию многоквартирными домами организации, обслуживающие жилищный фонд, если собственниками заключен договор на управление/эксплуатацию многоквартирным домом</w:t>
      </w:r>
    </w:p>
    <w:p w14:paraId="5B41F5FE" w14:textId="77777777" w:rsidR="006D0962" w:rsidRPr="004B0F13" w:rsidRDefault="006D0962" w:rsidP="000E007E">
      <w:pPr>
        <w:widowControl w:val="0"/>
        <w:suppressAutoHyphens/>
        <w:spacing w:after="0"/>
        <w:jc w:val="both"/>
        <w:rPr>
          <w:rFonts w:ascii="Times New Roman" w:eastAsia="Times New Roman" w:hAnsi="Times New Roman" w:cs="Times New Roman"/>
          <w:color w:val="2D2D2D"/>
          <w:spacing w:val="2"/>
          <w:sz w:val="28"/>
          <w:szCs w:val="28"/>
          <w:lang w:eastAsia="ru-RU"/>
        </w:rPr>
      </w:pPr>
      <w:r w:rsidRPr="004B0F13">
        <w:rPr>
          <w:rFonts w:ascii="Times New Roman" w:eastAsia="Times New Roman" w:hAnsi="Times New Roman" w:cs="Times New Roman"/>
          <w:color w:val="2D2D2D"/>
          <w:spacing w:val="2"/>
          <w:sz w:val="28"/>
          <w:szCs w:val="28"/>
          <w:lang w:eastAsia="ru-RU"/>
        </w:rPr>
        <w:t xml:space="preserve">     11.2.31.2. При отсутствии такого договора - собственники помещений в многоквартирном доме.</w:t>
      </w:r>
    </w:p>
    <w:p w14:paraId="0C870617" w14:textId="77777777" w:rsidR="004B0F13" w:rsidRPr="004B0F13" w:rsidRDefault="004B0F13" w:rsidP="00777C7B">
      <w:pPr>
        <w:widowControl w:val="0"/>
        <w:suppressAutoHyphens/>
        <w:autoSpaceDE w:val="0"/>
        <w:autoSpaceDN w:val="0"/>
        <w:adjustRightInd w:val="0"/>
        <w:spacing w:after="0"/>
        <w:rPr>
          <w:rFonts w:ascii="Times New Roman" w:eastAsia="Times New Roman" w:hAnsi="Times New Roman" w:cs="Times New Roman"/>
          <w:b/>
          <w:sz w:val="28"/>
          <w:szCs w:val="28"/>
          <w:lang w:eastAsia="ru-RU"/>
        </w:rPr>
      </w:pPr>
    </w:p>
    <w:p w14:paraId="33015AA7" w14:textId="77777777" w:rsidR="006D0962" w:rsidRPr="004B0F13" w:rsidRDefault="006D0962" w:rsidP="004B0F13">
      <w:pPr>
        <w:widowControl w:val="0"/>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11.3. Территории рекреационного назначения</w:t>
      </w:r>
    </w:p>
    <w:p w14:paraId="55FF7848"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Общие положения</w:t>
      </w:r>
    </w:p>
    <w:p w14:paraId="44B6442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11.3.1. Объектами нормирования благоустройства на территориях рекреационного назначения являются объекты рекреации (зоны отдыха, парки, сады, бульвары, скверы).</w:t>
      </w:r>
    </w:p>
    <w:p w14:paraId="1F61C93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14:paraId="0571012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w:t>
      </w:r>
    </w:p>
    <w:p w14:paraId="5B46C5A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11.3.4. При реконструкции объектов рекреации необходимо предусматривать:</w:t>
      </w:r>
    </w:p>
    <w:p w14:paraId="451A961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27FD40E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парков– реконструкцию планировочной структуры, разреживание участков с повышенной плотностью насаждений, удаление больных, старых, недекоративных деревьев и растений малоценных видов, их замену на </w:t>
      </w:r>
      <w:r w:rsidRPr="004B0F13">
        <w:rPr>
          <w:rFonts w:ascii="Times New Roman" w:eastAsia="Times New Roman" w:hAnsi="Times New Roman" w:cs="Times New Roman"/>
          <w:sz w:val="28"/>
          <w:szCs w:val="28"/>
          <w:lang w:eastAsia="ru-RU"/>
        </w:rPr>
        <w:lastRenderedPageBreak/>
        <w:t>декоративно-лиственные и красивоцветущие формы деревьев и кустарников, организацию площадок отдыха, детских площадок;</w:t>
      </w:r>
    </w:p>
    <w:p w14:paraId="39AEE4F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для бульваров и скверов –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05936AF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11.3.5. Проектирование инженерных коммуникаций на территориях рекреационного назначения </w:t>
      </w:r>
      <w:r w:rsidR="0020580C" w:rsidRPr="004B0F13">
        <w:rPr>
          <w:rFonts w:ascii="Times New Roman" w:eastAsia="Times New Roman" w:hAnsi="Times New Roman" w:cs="Times New Roman"/>
          <w:sz w:val="28"/>
          <w:szCs w:val="28"/>
          <w:lang w:eastAsia="ru-RU"/>
        </w:rPr>
        <w:t>необходимо вести</w:t>
      </w:r>
      <w:r w:rsidRPr="004B0F13">
        <w:rPr>
          <w:rFonts w:ascii="Times New Roman" w:eastAsia="Times New Roman" w:hAnsi="Times New Roman" w:cs="Times New Roman"/>
          <w:sz w:val="28"/>
          <w:szCs w:val="28"/>
          <w:lang w:eastAsia="ru-RU"/>
        </w:rPr>
        <w:t xml:space="preserve"> с учетом экологических особенностей территории, преимущественно в проходных коллекторах или в обход объекта рекреации.</w:t>
      </w:r>
    </w:p>
    <w:p w14:paraId="037A7FC3"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0D841803"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Зоны отдыха</w:t>
      </w:r>
    </w:p>
    <w:p w14:paraId="1F99D91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11.3.6. Зоны отдыха – территории, предназначенные и обустроенные для организации активного массового отдыха.</w:t>
      </w:r>
    </w:p>
    <w:p w14:paraId="6C2A5BC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11.3.7. На территории зоны отдыха необходимо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14:paraId="301027B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11.3.8. 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скамьи, урны, малые контейнеры для мусора.</w:t>
      </w:r>
    </w:p>
    <w:p w14:paraId="76CFFDA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11.3.9. При проектировании озеленения необходимо обеспечивать:</w:t>
      </w:r>
    </w:p>
    <w:p w14:paraId="2441F02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сохранение травяного покрова, древесно-кустарниковой и прибрежной растительности не менее, чем на 80 % общей площади зоны отдыха;</w:t>
      </w:r>
    </w:p>
    <w:p w14:paraId="10A6693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недопущение использования территории зоны отдыха для иных целей (выгуливания собак и т.п.).</w:t>
      </w:r>
    </w:p>
    <w:p w14:paraId="5B1F88DF"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63D2B2B1"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Бульвары, скверы</w:t>
      </w:r>
    </w:p>
    <w:p w14:paraId="251E2EC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11.3.10. Бульвары и скверы предназначены для организации кратковременного отдыха, прогулок, транзитных пешеходных передвижений.</w:t>
      </w:r>
    </w:p>
    <w:p w14:paraId="11F57983"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11.3.11.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11435BA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11.3.12.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w:t>
      </w:r>
      <w:r w:rsidRPr="004B0F13">
        <w:rPr>
          <w:rFonts w:ascii="Times New Roman" w:eastAsia="Times New Roman" w:hAnsi="Times New Roman" w:cs="Times New Roman"/>
          <w:sz w:val="28"/>
          <w:szCs w:val="28"/>
          <w:lang w:eastAsia="ru-RU"/>
        </w:rPr>
        <w:lastRenderedPageBreak/>
        <w:t xml:space="preserve">фонтанов и разбивкой цветников. При озеленении скверов </w:t>
      </w:r>
      <w:r w:rsidR="0020580C" w:rsidRPr="004B0F13">
        <w:rPr>
          <w:rFonts w:ascii="Times New Roman" w:eastAsia="Times New Roman" w:hAnsi="Times New Roman" w:cs="Times New Roman"/>
          <w:sz w:val="28"/>
          <w:szCs w:val="28"/>
          <w:lang w:eastAsia="ru-RU"/>
        </w:rPr>
        <w:t>необходимо использовать</w:t>
      </w:r>
      <w:r w:rsidRPr="004B0F13">
        <w:rPr>
          <w:rFonts w:ascii="Times New Roman" w:eastAsia="Times New Roman" w:hAnsi="Times New Roman" w:cs="Times New Roman"/>
          <w:sz w:val="28"/>
          <w:szCs w:val="28"/>
          <w:lang w:eastAsia="ru-RU"/>
        </w:rPr>
        <w:t xml:space="preserve"> приемы зрительного расширения озеленяемого пространства.</w:t>
      </w:r>
    </w:p>
    <w:p w14:paraId="6020C174" w14:textId="77777777" w:rsidR="004B0F13" w:rsidRPr="004B0F13" w:rsidRDefault="004B0F13" w:rsidP="000E007E">
      <w:pPr>
        <w:widowControl w:val="0"/>
        <w:suppressAutoHyphens/>
        <w:autoSpaceDE w:val="0"/>
        <w:autoSpaceDN w:val="0"/>
        <w:adjustRightInd w:val="0"/>
        <w:spacing w:after="0"/>
        <w:jc w:val="both"/>
        <w:outlineLvl w:val="0"/>
        <w:rPr>
          <w:rFonts w:ascii="Times New Roman" w:eastAsia="Times New Roman" w:hAnsi="Times New Roman" w:cs="Times New Roman"/>
          <w:b/>
          <w:bCs/>
          <w:kern w:val="28"/>
          <w:sz w:val="28"/>
          <w:szCs w:val="28"/>
          <w:lang w:eastAsia="ru-RU"/>
        </w:rPr>
      </w:pPr>
    </w:p>
    <w:p w14:paraId="63AA7587" w14:textId="77777777" w:rsidR="006D0962" w:rsidRPr="004B0F13" w:rsidRDefault="006D0962" w:rsidP="004B0F13">
      <w:pPr>
        <w:widowControl w:val="0"/>
        <w:suppressAutoHyphens/>
        <w:autoSpaceDE w:val="0"/>
        <w:autoSpaceDN w:val="0"/>
        <w:adjustRightInd w:val="0"/>
        <w:spacing w:after="0"/>
        <w:jc w:val="center"/>
        <w:outlineLvl w:val="0"/>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 xml:space="preserve">11.4. Территории транспортных и инженерных коммуникаций </w:t>
      </w:r>
    </w:p>
    <w:p w14:paraId="1D6B9596" w14:textId="77777777" w:rsidR="006D0962" w:rsidRPr="004B0F13" w:rsidRDefault="006D0962" w:rsidP="000E007E">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Общие положения</w:t>
      </w:r>
    </w:p>
    <w:p w14:paraId="4356514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11.4.1. Объектами нормирования благоустройства на территориях транспортных коммуникаций является улично-дорожная сеть города Оби Новосибирской области, пешеходные переходы различных видов (наземные, подземные).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14:paraId="61796DC1"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11.4.2. Объектами нормирования благоустройства на территориях инженерных </w:t>
      </w:r>
      <w:r w:rsidR="0020580C" w:rsidRPr="004B0F13">
        <w:rPr>
          <w:rFonts w:ascii="Times New Roman" w:eastAsia="Times New Roman" w:hAnsi="Times New Roman" w:cs="Times New Roman"/>
          <w:sz w:val="28"/>
          <w:szCs w:val="28"/>
          <w:lang w:eastAsia="ru-RU"/>
        </w:rPr>
        <w:t>коммуникаций являются</w:t>
      </w:r>
      <w:r w:rsidRPr="004B0F13">
        <w:rPr>
          <w:rFonts w:ascii="Times New Roman" w:eastAsia="Times New Roman" w:hAnsi="Times New Roman" w:cs="Times New Roman"/>
          <w:sz w:val="28"/>
          <w:szCs w:val="28"/>
          <w:lang w:eastAsia="ru-RU"/>
        </w:rPr>
        <w:t xml:space="preserve"> охранно-эксплуатационные зоны магистральных сетей, инженерных коммуникаций, технические зоны метрополитена.</w:t>
      </w:r>
    </w:p>
    <w:p w14:paraId="0A747835"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11.4.3. Проектирование комплексного благоустройства на территориях транспортных и инженерных коммуникаций города  необходимо вести с учетом действующих, </w:t>
      </w:r>
      <w:hyperlink r:id="rId18" w:history="1">
        <w:r w:rsidRPr="004B0F13">
          <w:rPr>
            <w:rFonts w:ascii="Times New Roman" w:eastAsia="Times New Roman" w:hAnsi="Times New Roman" w:cs="Times New Roman"/>
            <w:sz w:val="28"/>
            <w:szCs w:val="28"/>
            <w:lang w:eastAsia="ru-RU"/>
          </w:rPr>
          <w:t>СНиПиН</w:t>
        </w:r>
      </w:hyperlink>
      <w:r w:rsidRPr="004B0F13">
        <w:rPr>
          <w:rFonts w:ascii="Times New Roman" w:eastAsia="Times New Roman" w:hAnsi="Times New Roman" w:cs="Times New Roman"/>
          <w:sz w:val="28"/>
          <w:szCs w:val="28"/>
          <w:lang w:eastAsia="ru-RU"/>
        </w:rPr>
        <w:t xml:space="preserve">, </w:t>
      </w:r>
      <w:hyperlink r:id="rId19" w:history="1">
        <w:r w:rsidRPr="004B0F13">
          <w:rPr>
            <w:rFonts w:ascii="Times New Roman" w:eastAsia="Times New Roman" w:hAnsi="Times New Roman" w:cs="Times New Roman"/>
            <w:sz w:val="28"/>
            <w:szCs w:val="28"/>
            <w:lang w:eastAsia="ru-RU"/>
          </w:rPr>
          <w:t>ГОСТ Р</w:t>
        </w:r>
      </w:hyperlink>
      <w:r w:rsidRPr="004B0F13">
        <w:rPr>
          <w:rFonts w:ascii="Times New Roman" w:eastAsia="Times New Roman" w:hAnsi="Times New Roman" w:cs="Times New Roman"/>
          <w:sz w:val="28"/>
          <w:szCs w:val="28"/>
          <w:lang w:eastAsia="ru-RU"/>
        </w:rPr>
        <w:t xml:space="preserve">, обеспечивая условия безопасности населения и защиту прилегающих территорий от воздействия транспорта и инженерных коммуникаций. </w:t>
      </w:r>
    </w:p>
    <w:p w14:paraId="31343CBB"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C0AA39B"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Улицы и дороги</w:t>
      </w:r>
    </w:p>
    <w:p w14:paraId="7F334AB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11.4.4. Улицы и дороги по назначению и транспортным характеристикам подразделяются на улицы и дороги местного значения.</w:t>
      </w:r>
    </w:p>
    <w:p w14:paraId="6DC5834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4D49205E"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11.4.6. Виды и конструкции дорожного покрытия проектируются с учетом категории улицы и обеспечением безопасности движения. </w:t>
      </w:r>
    </w:p>
    <w:p w14:paraId="096B823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11.4.7. 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 действующими СНиПами,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14:paraId="7C6EC66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11.4.8. Ограждения на территории транспортных коммуникаций должны </w:t>
      </w:r>
      <w:r w:rsidRPr="004B0F13">
        <w:rPr>
          <w:rFonts w:ascii="Times New Roman" w:eastAsia="Times New Roman" w:hAnsi="Times New Roman" w:cs="Times New Roman"/>
          <w:sz w:val="28"/>
          <w:szCs w:val="28"/>
          <w:lang w:eastAsia="ru-RU"/>
        </w:rPr>
        <w:lastRenderedPageBreak/>
        <w:t xml:space="preserve">обеспечивать безопасность передвижения транспортных средств и пешеходов. Ограждения улично-дорожной сети и искусственных сооружений (путепроводы, мосты, др.) необходимо проектировать в соответствии с действующими </w:t>
      </w:r>
      <w:hyperlink r:id="rId20" w:history="1">
        <w:r w:rsidRPr="004B0F13">
          <w:rPr>
            <w:rFonts w:ascii="Times New Roman" w:eastAsia="Times New Roman" w:hAnsi="Times New Roman" w:cs="Times New Roman"/>
            <w:sz w:val="28"/>
            <w:szCs w:val="28"/>
            <w:lang w:eastAsia="ru-RU"/>
          </w:rPr>
          <w:t>ГОСТ Р</w:t>
        </w:r>
      </w:hyperlink>
      <w:r w:rsidRPr="004B0F13">
        <w:rPr>
          <w:rFonts w:ascii="Times New Roman" w:eastAsia="Times New Roman" w:hAnsi="Times New Roman" w:cs="Times New Roman"/>
          <w:sz w:val="28"/>
          <w:szCs w:val="28"/>
          <w:lang w:eastAsia="ru-RU"/>
        </w:rPr>
        <w:t xml:space="preserve">, </w:t>
      </w:r>
      <w:hyperlink r:id="rId21" w:history="1">
        <w:r w:rsidRPr="004B0F13">
          <w:rPr>
            <w:rFonts w:ascii="Times New Roman" w:eastAsia="Times New Roman" w:hAnsi="Times New Roman" w:cs="Times New Roman"/>
            <w:sz w:val="28"/>
            <w:szCs w:val="28"/>
            <w:lang w:eastAsia="ru-RU"/>
          </w:rPr>
          <w:t>ГОСТ</w:t>
        </w:r>
      </w:hyperlink>
      <w:r w:rsidRPr="004B0F13">
        <w:rPr>
          <w:rFonts w:ascii="Times New Roman" w:eastAsia="Times New Roman" w:hAnsi="Times New Roman" w:cs="Times New Roman"/>
          <w:sz w:val="28"/>
          <w:szCs w:val="28"/>
          <w:lang w:eastAsia="ru-RU"/>
        </w:rPr>
        <w:t>.</w:t>
      </w:r>
    </w:p>
    <w:p w14:paraId="40BD47A3" w14:textId="77777777" w:rsidR="006D0962" w:rsidRPr="004B0F13" w:rsidRDefault="006D0962" w:rsidP="000E007E">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8720E4F" w14:textId="77777777" w:rsidR="006D0962" w:rsidRPr="004B0F13" w:rsidRDefault="006D0962" w:rsidP="000E007E">
      <w:pPr>
        <w:widowControl w:val="0"/>
        <w:suppressAutoHyphen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Пешеходные переходы</w:t>
      </w:r>
    </w:p>
    <w:p w14:paraId="0A9BBB3A"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11.4.9. Пешеходные переходы необходимо размещать в местах пересечения основных пешеходных коммуникаций с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14:paraId="136A615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11.4.10. При размещении наземного пешеходного перехода на улицах нерегулируемого </w:t>
      </w:r>
      <w:r w:rsidR="0020580C" w:rsidRPr="004B0F13">
        <w:rPr>
          <w:rFonts w:ascii="Times New Roman" w:eastAsia="Times New Roman" w:hAnsi="Times New Roman" w:cs="Times New Roman"/>
          <w:sz w:val="28"/>
          <w:szCs w:val="28"/>
          <w:lang w:eastAsia="ru-RU"/>
        </w:rPr>
        <w:t>движения необходимо</w:t>
      </w:r>
      <w:r w:rsidRPr="004B0F13">
        <w:rPr>
          <w:rFonts w:ascii="Times New Roman" w:eastAsia="Times New Roman" w:hAnsi="Times New Roman" w:cs="Times New Roman"/>
          <w:sz w:val="28"/>
          <w:szCs w:val="28"/>
          <w:lang w:eastAsia="ru-RU"/>
        </w:rPr>
        <w:t xml:space="preserve">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w:t>
      </w:r>
      <w:r w:rsidR="0020580C" w:rsidRPr="004B0F13">
        <w:rPr>
          <w:rFonts w:ascii="Times New Roman" w:eastAsia="Times New Roman" w:hAnsi="Times New Roman" w:cs="Times New Roman"/>
          <w:sz w:val="28"/>
          <w:szCs w:val="28"/>
          <w:lang w:eastAsia="ru-RU"/>
        </w:rPr>
        <w:t>треугольника необходимо</w:t>
      </w:r>
      <w:r w:rsidRPr="004B0F13">
        <w:rPr>
          <w:rFonts w:ascii="Times New Roman" w:eastAsia="Times New Roman" w:hAnsi="Times New Roman" w:cs="Times New Roman"/>
          <w:sz w:val="28"/>
          <w:szCs w:val="28"/>
          <w:lang w:eastAsia="ru-RU"/>
        </w:rPr>
        <w:t xml:space="preserve"> принимать: 8 x 40 м при разрешенной скорости движения транспорта 40 км/ч; 10 x 50 м – при скорости 60 км/ч.</w:t>
      </w:r>
    </w:p>
    <w:p w14:paraId="7324DBBC"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11.4.11. Обязательный перечень элементов благоустройства наземных пешеходных </w:t>
      </w:r>
      <w:r w:rsidR="0020580C" w:rsidRPr="004B0F13">
        <w:rPr>
          <w:rFonts w:ascii="Times New Roman" w:eastAsia="Times New Roman" w:hAnsi="Times New Roman" w:cs="Times New Roman"/>
          <w:sz w:val="28"/>
          <w:szCs w:val="28"/>
          <w:lang w:eastAsia="ru-RU"/>
        </w:rPr>
        <w:t>переходов включает</w:t>
      </w:r>
      <w:r w:rsidRPr="004B0F13">
        <w:rPr>
          <w:rFonts w:ascii="Times New Roman" w:eastAsia="Times New Roman" w:hAnsi="Times New Roman" w:cs="Times New Roman"/>
          <w:sz w:val="28"/>
          <w:szCs w:val="28"/>
          <w:lang w:eastAsia="ru-RU"/>
        </w:rPr>
        <w:t>: дорожную разметку, пандусы для съезда с уровня тротуара на уровень проезжей части, осветительное оборудование.</w:t>
      </w:r>
    </w:p>
    <w:p w14:paraId="680E9DA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11.4.12.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13C3E2B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5CDD83C2" w14:textId="77777777" w:rsidR="006D0962" w:rsidRPr="004B0F13" w:rsidRDefault="006D0962" w:rsidP="000E007E">
      <w:pPr>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Раздел 12. П</w:t>
      </w:r>
      <w:r w:rsidRPr="004B0F13">
        <w:rPr>
          <w:rFonts w:ascii="Times New Roman" w:eastAsia="Times New Roman" w:hAnsi="Times New Roman" w:cs="Times New Roman"/>
          <w:b/>
          <w:iCs/>
          <w:sz w:val="28"/>
          <w:szCs w:val="28"/>
          <w:lang w:eastAsia="ru-RU"/>
        </w:rPr>
        <w:t>орядок участия собственников зданий (помещений в них), строений и сооружений в благоустройстве прилегающих территорий</w:t>
      </w:r>
    </w:p>
    <w:p w14:paraId="39149E4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12.1. Благоустройство прилегающих территорий осуществляется собственниками расположенных на них зданий (помещений в них), строений и сооружений в границах, определенных в соответствии с пунктом 1.4 настоящих Правил, за счет собственных средств.</w:t>
      </w:r>
    </w:p>
    <w:p w14:paraId="67095D8A"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Прилегающей для благоустройства территория является: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города Оби Новосибирской области, иных договорах.</w:t>
      </w:r>
    </w:p>
    <w:p w14:paraId="6D565D1C"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В случае если в отношении земельного участка, на котором расположены здания, строения, сооружения, подземные инженерные коммуникации, </w:t>
      </w:r>
      <w:r w:rsidRPr="004B0F13">
        <w:rPr>
          <w:rFonts w:ascii="Times New Roman" w:eastAsia="Times New Roman" w:hAnsi="Times New Roman" w:cs="Times New Roman"/>
          <w:sz w:val="28"/>
          <w:szCs w:val="28"/>
          <w:lang w:eastAsia="ru-RU"/>
        </w:rPr>
        <w:lastRenderedPageBreak/>
        <w:t xml:space="preserve">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 территория, переданная специализированным организациям для выполнения работ по благоустройству;  территория проведения земляных, строительных и иных работ, влекущих за собой нарушение благоустройства. </w:t>
      </w:r>
    </w:p>
    <w:p w14:paraId="253EDD2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12.2.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1.3 настоящих Правил, по договорам, а также в силу иных оснований, предусмотренных действующим законодательством.</w:t>
      </w:r>
    </w:p>
    <w:p w14:paraId="77B7F7A9" w14:textId="77777777" w:rsidR="006D0962" w:rsidRPr="004B0F13" w:rsidRDefault="006D0962" w:rsidP="000E007E">
      <w:pPr>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12.3.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14:paraId="67A5194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bCs/>
          <w:sz w:val="28"/>
          <w:szCs w:val="28"/>
          <w:lang w:eastAsia="ru-RU"/>
        </w:rPr>
      </w:pPr>
      <w:r w:rsidRPr="004B0F13">
        <w:rPr>
          <w:rFonts w:ascii="Times New Roman" w:eastAsia="Times New Roman" w:hAnsi="Times New Roman" w:cs="Times New Roman"/>
          <w:bCs/>
          <w:sz w:val="28"/>
          <w:szCs w:val="28"/>
          <w:lang w:eastAsia="ru-RU"/>
        </w:rPr>
        <w:t xml:space="preserve">     12.4. В случае если на прилегающей территории находится несколько собственников зданий (помещений в них)</w:t>
      </w:r>
      <w:r w:rsidRPr="004B0F13">
        <w:rPr>
          <w:rFonts w:ascii="Times New Roman" w:eastAsia="Times New Roman" w:hAnsi="Times New Roman" w:cs="Times New Roman"/>
          <w:sz w:val="28"/>
          <w:szCs w:val="28"/>
          <w:lang w:eastAsia="ru-RU"/>
        </w:rPr>
        <w:t>, строений</w:t>
      </w:r>
      <w:r w:rsidRPr="004B0F13">
        <w:rPr>
          <w:rFonts w:ascii="Times New Roman" w:eastAsia="Times New Roman" w:hAnsi="Times New Roman" w:cs="Times New Roman"/>
          <w:bCs/>
          <w:sz w:val="28"/>
          <w:szCs w:val="28"/>
          <w:lang w:eastAsia="ru-RU"/>
        </w:rPr>
        <w:t xml:space="preserve"> и сооружений, обязательства по ее благоустройству могут распределяться между ними соглашениями сторон.</w:t>
      </w:r>
    </w:p>
    <w:p w14:paraId="43C8E2E9" w14:textId="77777777" w:rsidR="006D0962" w:rsidRPr="00777C7B" w:rsidRDefault="006D0962" w:rsidP="00777C7B">
      <w:pPr>
        <w:widowControl w:val="0"/>
        <w:suppressAutoHyphens/>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12.5.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w:t>
      </w:r>
      <w:r w:rsidR="0020580C" w:rsidRPr="004B0F13">
        <w:rPr>
          <w:rFonts w:ascii="Times New Roman" w:eastAsia="Times New Roman" w:hAnsi="Times New Roman" w:cs="Times New Roman"/>
          <w:sz w:val="28"/>
          <w:szCs w:val="28"/>
          <w:lang w:eastAsia="ru-RU"/>
        </w:rPr>
        <w:t>местного</w:t>
      </w:r>
      <w:r w:rsidRPr="004B0F13">
        <w:rPr>
          <w:rFonts w:ascii="Times New Roman" w:eastAsia="Times New Roman" w:hAnsi="Times New Roman" w:cs="Times New Roman"/>
          <w:sz w:val="28"/>
          <w:szCs w:val="28"/>
          <w:lang w:eastAsia="ru-RU"/>
        </w:rPr>
        <w:t xml:space="preserve"> самоуправления в целях создания комфортной среды проживания жителей города </w:t>
      </w:r>
      <w:r w:rsidR="0020580C" w:rsidRPr="004B0F13">
        <w:rPr>
          <w:rFonts w:ascii="Times New Roman" w:eastAsia="Times New Roman" w:hAnsi="Times New Roman" w:cs="Times New Roman"/>
          <w:sz w:val="28"/>
          <w:szCs w:val="28"/>
          <w:lang w:eastAsia="ru-RU"/>
        </w:rPr>
        <w:t>Оби Новосибирской</w:t>
      </w:r>
      <w:r w:rsidRPr="004B0F13">
        <w:rPr>
          <w:rFonts w:ascii="Times New Roman" w:eastAsia="Times New Roman" w:hAnsi="Times New Roman" w:cs="Times New Roman"/>
          <w:sz w:val="28"/>
          <w:szCs w:val="28"/>
          <w:lang w:eastAsia="ru-RU"/>
        </w:rPr>
        <w:t xml:space="preserve"> области, поддержания и улучшения санитарного и эстетического состояния территории микрорайонов города </w:t>
      </w:r>
      <w:r w:rsidR="0020580C" w:rsidRPr="004B0F13">
        <w:rPr>
          <w:rFonts w:ascii="Times New Roman" w:eastAsia="Times New Roman" w:hAnsi="Times New Roman" w:cs="Times New Roman"/>
          <w:sz w:val="28"/>
          <w:szCs w:val="28"/>
          <w:lang w:eastAsia="ru-RU"/>
        </w:rPr>
        <w:t>Оби Новосибирской</w:t>
      </w:r>
      <w:r w:rsidRPr="004B0F13">
        <w:rPr>
          <w:rFonts w:ascii="Times New Roman" w:eastAsia="Times New Roman" w:hAnsi="Times New Roman" w:cs="Times New Roman"/>
          <w:sz w:val="28"/>
          <w:szCs w:val="28"/>
          <w:lang w:eastAsia="ru-RU"/>
        </w:rPr>
        <w:t xml:space="preserve"> области.</w:t>
      </w:r>
    </w:p>
    <w:p w14:paraId="0CB5DE1D" w14:textId="77777777" w:rsidR="004B0F13" w:rsidRPr="004B0F13" w:rsidRDefault="004B0F13" w:rsidP="000E007E">
      <w:pPr>
        <w:widowControl w:val="0"/>
        <w:suppressAutoHyphens/>
        <w:autoSpaceDE w:val="0"/>
        <w:autoSpaceDN w:val="0"/>
        <w:adjustRightInd w:val="0"/>
        <w:spacing w:after="0"/>
        <w:ind w:firstLine="709"/>
        <w:jc w:val="center"/>
        <w:rPr>
          <w:rFonts w:ascii="Times New Roman" w:eastAsia="Times New Roman" w:hAnsi="Times New Roman" w:cs="Times New Roman"/>
          <w:b/>
          <w:sz w:val="28"/>
          <w:szCs w:val="28"/>
          <w:lang w:eastAsia="ru-RU"/>
        </w:rPr>
      </w:pPr>
    </w:p>
    <w:p w14:paraId="3816AD5E" w14:textId="77777777" w:rsidR="006D0962" w:rsidRPr="004B0F13" w:rsidRDefault="006D0962" w:rsidP="00777C7B">
      <w:pPr>
        <w:widowControl w:val="0"/>
        <w:suppressAutoHyphens/>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4B0F13">
        <w:rPr>
          <w:rFonts w:ascii="Times New Roman" w:eastAsia="Times New Roman" w:hAnsi="Times New Roman" w:cs="Times New Roman"/>
          <w:b/>
          <w:sz w:val="28"/>
          <w:szCs w:val="28"/>
          <w:lang w:eastAsia="ru-RU"/>
        </w:rPr>
        <w:t xml:space="preserve">13. Порядок и механизмы </w:t>
      </w:r>
      <w:r w:rsidR="00777C7B">
        <w:rPr>
          <w:rFonts w:ascii="Times New Roman" w:eastAsia="Times New Roman" w:hAnsi="Times New Roman" w:cs="Times New Roman"/>
          <w:b/>
          <w:sz w:val="28"/>
          <w:szCs w:val="28"/>
          <w:lang w:eastAsia="ru-RU"/>
        </w:rPr>
        <w:t xml:space="preserve">общественного участия граждан и </w:t>
      </w:r>
      <w:r w:rsidRPr="004B0F13">
        <w:rPr>
          <w:rFonts w:ascii="Times New Roman" w:eastAsia="Times New Roman" w:hAnsi="Times New Roman" w:cs="Times New Roman"/>
          <w:b/>
          <w:sz w:val="28"/>
          <w:szCs w:val="28"/>
          <w:lang w:eastAsia="ru-RU"/>
        </w:rPr>
        <w:t xml:space="preserve">заинтересованных лиц в процессе благоустройства территории </w:t>
      </w:r>
    </w:p>
    <w:p w14:paraId="5905B6C7" w14:textId="77777777" w:rsidR="006D0962" w:rsidRPr="004B0F13" w:rsidRDefault="006D0962" w:rsidP="000E007E">
      <w:pPr>
        <w:widowControl w:val="0"/>
        <w:suppressAutoHyphens/>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города Оби Новосибирской области</w:t>
      </w:r>
    </w:p>
    <w:p w14:paraId="4B41E30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13.1. Для осуществления участия граждан и иных заинтересованных лиц в процессе благоустройства территории города Оби Новосибирской области используются следующие формы: </w:t>
      </w:r>
    </w:p>
    <w:p w14:paraId="39AEA11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совместное определение целей и задач по развитию территории, инвентаризация проблем и потенциалов среды; </w:t>
      </w:r>
    </w:p>
    <w:p w14:paraId="7B66AF44"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определение основных видов активностей, функциональных зон общественных пространств;  </w:t>
      </w:r>
    </w:p>
    <w:p w14:paraId="2D5EC196"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консультации в выборе типов покрытий, с учетом функционального </w:t>
      </w:r>
      <w:r w:rsidRPr="004B0F13">
        <w:rPr>
          <w:rFonts w:ascii="Times New Roman" w:eastAsia="Times New Roman" w:hAnsi="Times New Roman" w:cs="Times New Roman"/>
          <w:sz w:val="28"/>
          <w:szCs w:val="28"/>
          <w:lang w:eastAsia="ru-RU"/>
        </w:rPr>
        <w:lastRenderedPageBreak/>
        <w:t xml:space="preserve">зонирования территории; </w:t>
      </w:r>
    </w:p>
    <w:p w14:paraId="273550F7"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консультации по предполагаемым типам озеленения; </w:t>
      </w:r>
    </w:p>
    <w:p w14:paraId="436FD36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консультации по предполагаемым типам освещения и осветительного оборудования; </w:t>
      </w:r>
    </w:p>
    <w:p w14:paraId="340E98D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участие в разработке проекта, обсуждение решений с архитекторами, проектировщиками и другими профильными специалистами;</w:t>
      </w:r>
    </w:p>
    <w:p w14:paraId="2F0A82AB"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14:paraId="414398B0"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14:paraId="5945651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13.2.  Информирование граждан и иных заинтересованных лиц о проектах благоустройства, реализуемых на территории города Оби Новосибирской области, осуществляется следующими способами: </w:t>
      </w:r>
    </w:p>
    <w:p w14:paraId="5644E6D2"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обеспечение сбора информации, «онлайн» участия и регулярного информирования о ходе проекта на официальном интернет-сайте города Оби Новосибирской области; </w:t>
      </w:r>
    </w:p>
    <w:p w14:paraId="2C57E599"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взаимодействие со средствами массовой информации; </w:t>
      </w:r>
    </w:p>
    <w:p w14:paraId="430FFA38"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56FF15CD" w14:textId="77777777" w:rsidR="006D0962" w:rsidRPr="004B0F13"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индивидуальные приглашения граждан лично, по электронной почте или по телефону. </w:t>
      </w:r>
    </w:p>
    <w:p w14:paraId="12F4430D" w14:textId="77777777" w:rsidR="006D0962" w:rsidRDefault="006D0962"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p>
    <w:p w14:paraId="3FBCFA94" w14:textId="77777777" w:rsidR="004B0F13" w:rsidRPr="004B0F13" w:rsidRDefault="004B0F13" w:rsidP="000E007E">
      <w:pPr>
        <w:widowControl w:val="0"/>
        <w:suppressAutoHyphens/>
        <w:autoSpaceDE w:val="0"/>
        <w:autoSpaceDN w:val="0"/>
        <w:adjustRightInd w:val="0"/>
        <w:spacing w:after="0"/>
        <w:jc w:val="both"/>
        <w:rPr>
          <w:rFonts w:ascii="Times New Roman" w:eastAsia="Times New Roman" w:hAnsi="Times New Roman" w:cs="Times New Roman"/>
          <w:sz w:val="28"/>
          <w:szCs w:val="28"/>
          <w:lang w:eastAsia="ru-RU"/>
        </w:rPr>
      </w:pPr>
    </w:p>
    <w:p w14:paraId="4FE5C3BA" w14:textId="77777777" w:rsidR="006D0962" w:rsidRPr="004B0F13" w:rsidRDefault="006D0962" w:rsidP="000E007E">
      <w:pPr>
        <w:widowControl w:val="0"/>
        <w:suppressAutoHyphens/>
        <w:autoSpaceDE w:val="0"/>
        <w:autoSpaceDN w:val="0"/>
        <w:adjustRightInd w:val="0"/>
        <w:spacing w:after="0"/>
        <w:jc w:val="center"/>
        <w:rPr>
          <w:rFonts w:ascii="Times New Roman" w:eastAsia="Times New Roman" w:hAnsi="Times New Roman" w:cs="Times New Roman"/>
          <w:sz w:val="28"/>
          <w:szCs w:val="28"/>
          <w:lang w:eastAsia="ru-RU"/>
        </w:rPr>
      </w:pPr>
      <w:r w:rsidRPr="004B0F13">
        <w:rPr>
          <w:rFonts w:ascii="Times New Roman" w:eastAsia="Times New Roman" w:hAnsi="Times New Roman" w:cs="Times New Roman"/>
          <w:b/>
          <w:sz w:val="28"/>
          <w:szCs w:val="28"/>
          <w:lang w:eastAsia="ru-RU"/>
        </w:rPr>
        <w:t>Раздел 14. Осуществление контроля за соблюдением настоящих Правил</w:t>
      </w:r>
    </w:p>
    <w:p w14:paraId="3C9286B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14.1. Контроль за соблюдением Правил осуществляется структурными подразделениями города Оби Новосибирской области. </w:t>
      </w:r>
    </w:p>
    <w:p w14:paraId="5C480E7F"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14.2. В рамках контроля за соблюдением Правил структурные подразделения города:</w:t>
      </w:r>
    </w:p>
    <w:p w14:paraId="5361186B"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выявляют факты нарушения Правил на территории города Оби Новосибирской области;</w:t>
      </w:r>
    </w:p>
    <w:p w14:paraId="4EF2AB7E"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 </w:t>
      </w:r>
    </w:p>
    <w:p w14:paraId="4EA9ECD2" w14:textId="77777777" w:rsidR="006D0962" w:rsidRPr="004B0F13" w:rsidRDefault="006D0962" w:rsidP="000E007E">
      <w:pPr>
        <w:suppressAutoHyphens/>
        <w:autoSpaceDE w:val="0"/>
        <w:autoSpaceDN w:val="0"/>
        <w:adjustRightInd w:val="0"/>
        <w:spacing w:after="0"/>
        <w:jc w:val="both"/>
        <w:outlineLvl w:val="1"/>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 осуществляют иные полномочия, предусмотренные муниципальными правовыми актами города Оби Новосибирской области.</w:t>
      </w:r>
    </w:p>
    <w:p w14:paraId="18A60CF9" w14:textId="77777777" w:rsidR="00403B96" w:rsidRPr="004B0F13" w:rsidRDefault="00403B96" w:rsidP="000E007E">
      <w:pPr>
        <w:shd w:val="clear" w:color="auto" w:fill="FFFFFF"/>
        <w:spacing w:after="0"/>
        <w:ind w:firstLine="709"/>
        <w:jc w:val="right"/>
        <w:textAlignment w:val="baseline"/>
        <w:outlineLvl w:val="1"/>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lastRenderedPageBreak/>
        <w:t>ПРИЛОЖЕНИЕ 2</w:t>
      </w:r>
      <w:r w:rsidRPr="004B0F13">
        <w:rPr>
          <w:rFonts w:ascii="Times New Roman" w:eastAsia="Times New Roman" w:hAnsi="Times New Roman" w:cs="Times New Roman"/>
          <w:spacing w:val="2"/>
          <w:sz w:val="28"/>
          <w:szCs w:val="28"/>
          <w:lang w:eastAsia="ru-RU"/>
        </w:rPr>
        <w:br/>
        <w:t>к решению 10 сессии</w:t>
      </w:r>
    </w:p>
    <w:p w14:paraId="354C651B" w14:textId="77777777" w:rsidR="00403B96" w:rsidRPr="004B0F13" w:rsidRDefault="00403B96" w:rsidP="000E007E">
      <w:pPr>
        <w:shd w:val="clear" w:color="auto" w:fill="FFFFFF"/>
        <w:spacing w:after="0"/>
        <w:ind w:firstLine="709"/>
        <w:jc w:val="right"/>
        <w:textAlignment w:val="baseline"/>
        <w:outlineLvl w:val="1"/>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Совета депутатов города Оби</w:t>
      </w:r>
    </w:p>
    <w:p w14:paraId="4ECF7C92" w14:textId="77777777" w:rsidR="00403B96" w:rsidRPr="004B0F13" w:rsidRDefault="00403B96" w:rsidP="000E007E">
      <w:pPr>
        <w:shd w:val="clear" w:color="auto" w:fill="FFFFFF"/>
        <w:spacing w:after="0"/>
        <w:ind w:firstLine="709"/>
        <w:jc w:val="right"/>
        <w:textAlignment w:val="baseline"/>
        <w:outlineLvl w:val="1"/>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Новосибирской области </w:t>
      </w:r>
    </w:p>
    <w:p w14:paraId="08EADCFC" w14:textId="77777777" w:rsidR="00403B96" w:rsidRPr="004B0F13" w:rsidRDefault="00403B96" w:rsidP="000E007E">
      <w:pPr>
        <w:shd w:val="clear" w:color="auto" w:fill="FFFFFF"/>
        <w:spacing w:after="0"/>
        <w:ind w:firstLine="709"/>
        <w:jc w:val="right"/>
        <w:textAlignment w:val="baseline"/>
        <w:outlineLvl w:val="1"/>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четвертого созыва</w:t>
      </w:r>
    </w:p>
    <w:p w14:paraId="352C7143" w14:textId="77777777" w:rsidR="00403B96" w:rsidRPr="004B0F13" w:rsidRDefault="00403B96" w:rsidP="004B0F13">
      <w:pPr>
        <w:shd w:val="clear" w:color="auto" w:fill="FFFFFF"/>
        <w:spacing w:after="0"/>
        <w:ind w:firstLine="709"/>
        <w:jc w:val="right"/>
        <w:textAlignment w:val="baseline"/>
        <w:outlineLvl w:val="1"/>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от 27.09. 2017г. № 132 </w:t>
      </w:r>
    </w:p>
    <w:p w14:paraId="0501D649" w14:textId="77777777" w:rsidR="00403B96" w:rsidRPr="004B0F13" w:rsidRDefault="00403B96" w:rsidP="000E007E">
      <w:pPr>
        <w:shd w:val="clear" w:color="auto" w:fill="FFFFFF"/>
        <w:spacing w:after="0"/>
        <w:ind w:firstLine="709"/>
        <w:jc w:val="right"/>
        <w:textAlignment w:val="baseline"/>
        <w:outlineLvl w:val="1"/>
        <w:rPr>
          <w:rFonts w:ascii="Times New Roman" w:eastAsia="Times New Roman" w:hAnsi="Times New Roman" w:cs="Times New Roman"/>
          <w:spacing w:val="2"/>
          <w:sz w:val="28"/>
          <w:szCs w:val="28"/>
          <w:lang w:eastAsia="ru-RU"/>
        </w:rPr>
      </w:pPr>
    </w:p>
    <w:p w14:paraId="328651D0" w14:textId="77777777" w:rsidR="00403B96" w:rsidRPr="004B0F13" w:rsidRDefault="00403B96" w:rsidP="000E007E">
      <w:pPr>
        <w:shd w:val="clear" w:color="auto" w:fill="FFFFFF"/>
        <w:spacing w:after="0"/>
        <w:ind w:firstLine="709"/>
        <w:jc w:val="center"/>
        <w:textAlignment w:val="baseline"/>
        <w:outlineLvl w:val="1"/>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b/>
          <w:spacing w:val="2"/>
          <w:sz w:val="28"/>
          <w:szCs w:val="28"/>
          <w:lang w:eastAsia="ru-RU"/>
        </w:rPr>
        <w:t>Порядок размещения на фасадах зданий, строений, сооружений, индивидуальных жилищных строительств и многоквартирных жилых домов указателей с наименованиями улиц</w:t>
      </w:r>
    </w:p>
    <w:p w14:paraId="65FD613E" w14:textId="77777777" w:rsidR="00403B96" w:rsidRPr="004B0F13" w:rsidRDefault="00403B96" w:rsidP="000E007E">
      <w:pPr>
        <w:shd w:val="clear" w:color="auto" w:fill="FFFFFF"/>
        <w:spacing w:after="0"/>
        <w:ind w:firstLine="709"/>
        <w:jc w:val="center"/>
        <w:textAlignment w:val="baseline"/>
        <w:outlineLvl w:val="1"/>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b/>
          <w:spacing w:val="2"/>
          <w:sz w:val="28"/>
          <w:szCs w:val="28"/>
          <w:lang w:eastAsia="ru-RU"/>
        </w:rPr>
        <w:t>и номерами домов</w:t>
      </w:r>
    </w:p>
    <w:p w14:paraId="448868B5" w14:textId="77777777" w:rsidR="00403B96" w:rsidRPr="004B0F13" w:rsidRDefault="00403B96" w:rsidP="004B0F13">
      <w:pPr>
        <w:shd w:val="clear" w:color="auto" w:fill="FFFFFF"/>
        <w:spacing w:after="0"/>
        <w:ind w:firstLine="709"/>
        <w:jc w:val="center"/>
        <w:textAlignment w:val="baseline"/>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spacing w:val="2"/>
          <w:sz w:val="28"/>
          <w:szCs w:val="28"/>
          <w:lang w:eastAsia="ru-RU"/>
        </w:rPr>
        <w:br/>
      </w:r>
      <w:r w:rsidRPr="004B0F13">
        <w:rPr>
          <w:rFonts w:ascii="Times New Roman" w:eastAsia="Times New Roman" w:hAnsi="Times New Roman" w:cs="Times New Roman"/>
          <w:b/>
          <w:spacing w:val="2"/>
          <w:sz w:val="28"/>
          <w:szCs w:val="28"/>
          <w:lang w:eastAsia="ru-RU"/>
        </w:rPr>
        <w:t>1. Общие положения.</w:t>
      </w:r>
    </w:p>
    <w:p w14:paraId="4025B1C9" w14:textId="77777777" w:rsidR="00403B96" w:rsidRPr="004B0F13" w:rsidRDefault="00403B96" w:rsidP="000E007E">
      <w:pPr>
        <w:spacing w:after="0"/>
        <w:ind w:firstLine="709"/>
        <w:jc w:val="both"/>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1.1 Порядок размещения на фасадах зданий, строений, сооружений, индивидуальных жилищных строительств (далее – ИЖС) и многоквартирных жилых домов указателей с наименованиями улиц и номерами домов (далее - Порядок) разработан в соответствии с </w:t>
      </w:r>
      <w:hyperlink r:id="rId22" w:history="1">
        <w:r w:rsidRPr="004B0F13">
          <w:rPr>
            <w:rFonts w:ascii="Times New Roman" w:eastAsia="Times New Roman" w:hAnsi="Times New Roman" w:cs="Times New Roman"/>
            <w:spacing w:val="2"/>
            <w:sz w:val="28"/>
            <w:szCs w:val="28"/>
            <w:lang w:eastAsia="ru-RU"/>
          </w:rPr>
          <w:t>Федеральным законом от 06.10.2003 № 131-ФЗ «Об общих принципах организации местного самоуправления в Российской Федерации</w:t>
        </w:r>
      </w:hyperlink>
      <w:r w:rsidRPr="004B0F13">
        <w:rPr>
          <w:rFonts w:ascii="Times New Roman" w:eastAsia="Times New Roman" w:hAnsi="Times New Roman" w:cs="Times New Roman"/>
          <w:spacing w:val="2"/>
          <w:sz w:val="28"/>
          <w:szCs w:val="28"/>
          <w:lang w:eastAsia="ru-RU"/>
        </w:rPr>
        <w:t>», </w:t>
      </w:r>
      <w:r w:rsidRPr="004B0F13">
        <w:rPr>
          <w:rFonts w:ascii="Times New Roman" w:eastAsia="Times New Roman" w:hAnsi="Times New Roman" w:cs="Times New Roman"/>
          <w:sz w:val="28"/>
          <w:szCs w:val="28"/>
          <w:lang w:eastAsia="ru-RU"/>
        </w:rPr>
        <w:t>постановлением администрации города Оби Новосибирской области от 26.10.2016 г. № 986</w:t>
      </w:r>
      <w:r w:rsidRPr="004B0F13">
        <w:rPr>
          <w:rFonts w:ascii="Times New Roman" w:eastAsia="Times New Roman" w:hAnsi="Times New Roman" w:cs="Times New Roman"/>
          <w:spacing w:val="2"/>
          <w:sz w:val="28"/>
          <w:szCs w:val="28"/>
          <w:lang w:eastAsia="ru-RU"/>
        </w:rPr>
        <w:t xml:space="preserve"> «Об утверждении «</w:t>
      </w:r>
      <w:r w:rsidRPr="004B0F13">
        <w:rPr>
          <w:rFonts w:ascii="Times New Roman" w:eastAsia="Times New Roman" w:hAnsi="Times New Roman" w:cs="Times New Roman"/>
          <w:sz w:val="28"/>
          <w:szCs w:val="28"/>
          <w:lang w:eastAsia="ru-RU"/>
        </w:rPr>
        <w:t>Административного регламента предоставления муниципальной услуги по присвоению и аннулированию адресов объектов адресации», решением 10 сессии Совета депутатов города Оби Новосибирской области четвертого созыва от 27.09.2017г. № 132 «Об утверждении «Правил благоустройства, обеспечения чистоты и порядка на территории города Оби Новосибирской области»</w:t>
      </w:r>
      <w:r w:rsidRPr="004B0F13">
        <w:rPr>
          <w:rFonts w:ascii="Times New Roman" w:eastAsia="Times New Roman" w:hAnsi="Times New Roman" w:cs="Times New Roman"/>
          <w:spacing w:val="2"/>
          <w:sz w:val="28"/>
          <w:szCs w:val="28"/>
          <w:lang w:eastAsia="ru-RU"/>
        </w:rPr>
        <w:t>, </w:t>
      </w:r>
      <w:hyperlink r:id="rId23" w:history="1">
        <w:r w:rsidRPr="004B0F13">
          <w:rPr>
            <w:rFonts w:ascii="Times New Roman" w:eastAsia="Times New Roman" w:hAnsi="Times New Roman" w:cs="Times New Roman"/>
            <w:spacing w:val="2"/>
            <w:sz w:val="28"/>
            <w:szCs w:val="28"/>
            <w:lang w:eastAsia="ru-RU"/>
          </w:rPr>
          <w:t>Уставом муниципального</w:t>
        </w:r>
      </w:hyperlink>
      <w:r w:rsidRPr="004B0F13">
        <w:rPr>
          <w:rFonts w:ascii="Times New Roman" w:eastAsia="Times New Roman" w:hAnsi="Times New Roman" w:cs="Times New Roman"/>
          <w:spacing w:val="2"/>
          <w:sz w:val="28"/>
          <w:szCs w:val="28"/>
          <w:lang w:eastAsia="ru-RU"/>
        </w:rPr>
        <w:t xml:space="preserve"> образования города Оби Новосибирской области.</w:t>
      </w:r>
    </w:p>
    <w:p w14:paraId="0122312F" w14:textId="77777777" w:rsidR="00403B96" w:rsidRPr="004B0F13" w:rsidRDefault="00403B96" w:rsidP="000E007E">
      <w:pPr>
        <w:spacing w:after="0"/>
        <w:ind w:firstLine="709"/>
        <w:jc w:val="both"/>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1.2 Настоящий Порядок регулирует отношения в сфере организации установки указателей наименований улиц и номеров домов, размещаемых на зданиях, строениях, сооружениях, частных и многоквартирных домов в городе Оби Новосибирской области.</w:t>
      </w:r>
    </w:p>
    <w:p w14:paraId="17C57E4A"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pacing w:val="2"/>
          <w:sz w:val="28"/>
          <w:szCs w:val="28"/>
          <w:lang w:eastAsia="ru-RU"/>
        </w:rPr>
        <w:t>1.3 Настоящий Порядок не применяется к отношениям в сфере размещения дорожных знаков, рекламы, средств индивидуализации юридических лиц, товаров, работ, услуг.</w:t>
      </w:r>
    </w:p>
    <w:p w14:paraId="0E8AA8CA"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pacing w:val="2"/>
          <w:sz w:val="28"/>
          <w:szCs w:val="28"/>
          <w:lang w:eastAsia="ru-RU"/>
        </w:rPr>
        <w:t>1.4 Для целей настоящего Порядка используются следующие понятия:</w:t>
      </w:r>
    </w:p>
    <w:p w14:paraId="787A0C6F"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pacing w:val="2"/>
          <w:sz w:val="28"/>
          <w:szCs w:val="28"/>
          <w:lang w:eastAsia="ru-RU"/>
        </w:rPr>
        <w:t xml:space="preserve">а) </w:t>
      </w:r>
      <w:r w:rsidRPr="004B0F13">
        <w:rPr>
          <w:rFonts w:ascii="Times New Roman" w:eastAsia="Times New Roman" w:hAnsi="Times New Roman" w:cs="Times New Roman"/>
          <w:b/>
          <w:spacing w:val="2"/>
          <w:sz w:val="28"/>
          <w:szCs w:val="28"/>
          <w:lang w:eastAsia="ru-RU"/>
        </w:rPr>
        <w:t>адресный указатель</w:t>
      </w:r>
      <w:r w:rsidRPr="004B0F13">
        <w:rPr>
          <w:rFonts w:ascii="Times New Roman" w:eastAsia="Times New Roman" w:hAnsi="Times New Roman" w:cs="Times New Roman"/>
          <w:spacing w:val="2"/>
          <w:sz w:val="28"/>
          <w:szCs w:val="28"/>
          <w:lang w:eastAsia="ru-RU"/>
        </w:rPr>
        <w:t xml:space="preserve"> - указатель, содержащий наименование улицы и (или) номер дома в соответствии с адресом, присвоенным дому, который может быть выполнен в виде:</w:t>
      </w:r>
    </w:p>
    <w:p w14:paraId="7D3BE59C"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lastRenderedPageBreak/>
        <w:t xml:space="preserve">- </w:t>
      </w:r>
      <w:r w:rsidRPr="004B0F13">
        <w:rPr>
          <w:rFonts w:ascii="Times New Roman" w:eastAsia="Times New Roman" w:hAnsi="Times New Roman" w:cs="Times New Roman"/>
          <w:b/>
          <w:spacing w:val="2"/>
          <w:sz w:val="28"/>
          <w:szCs w:val="28"/>
          <w:lang w:eastAsia="ru-RU"/>
        </w:rPr>
        <w:t>указатель «Совмещенный»</w:t>
      </w:r>
      <w:r w:rsidRPr="004B0F13">
        <w:rPr>
          <w:rFonts w:ascii="Times New Roman" w:eastAsia="Times New Roman" w:hAnsi="Times New Roman" w:cs="Times New Roman"/>
          <w:spacing w:val="2"/>
          <w:sz w:val="28"/>
          <w:szCs w:val="28"/>
          <w:lang w:eastAsia="ru-RU"/>
        </w:rPr>
        <w:t xml:space="preserve"> - указатель наименования улицы и номера дома, выполненный в единой конструкции;</w:t>
      </w:r>
    </w:p>
    <w:p w14:paraId="7DE48DD3"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
          <w:spacing w:val="2"/>
          <w:sz w:val="28"/>
          <w:szCs w:val="28"/>
          <w:lang w:eastAsia="ru-RU"/>
        </w:rPr>
        <w:t>указатель «Эконом»</w:t>
      </w:r>
      <w:r w:rsidRPr="004B0F13">
        <w:rPr>
          <w:rFonts w:ascii="Times New Roman" w:eastAsia="Times New Roman" w:hAnsi="Times New Roman" w:cs="Times New Roman"/>
          <w:spacing w:val="2"/>
          <w:sz w:val="28"/>
          <w:szCs w:val="28"/>
          <w:lang w:eastAsia="ru-RU"/>
        </w:rPr>
        <w:t xml:space="preserve"> - указатель номера дома;</w:t>
      </w:r>
    </w:p>
    <w:p w14:paraId="4421D71B"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xml:space="preserve">- </w:t>
      </w:r>
      <w:r w:rsidRPr="004B0F13">
        <w:rPr>
          <w:rFonts w:ascii="Times New Roman" w:eastAsia="Times New Roman" w:hAnsi="Times New Roman" w:cs="Times New Roman"/>
          <w:b/>
          <w:spacing w:val="2"/>
          <w:sz w:val="28"/>
          <w:szCs w:val="28"/>
          <w:lang w:eastAsia="ru-RU"/>
        </w:rPr>
        <w:t>указатель «Гостевой»</w:t>
      </w:r>
      <w:r w:rsidRPr="004B0F13">
        <w:rPr>
          <w:rFonts w:ascii="Times New Roman" w:eastAsia="Times New Roman" w:hAnsi="Times New Roman" w:cs="Times New Roman"/>
          <w:spacing w:val="2"/>
          <w:sz w:val="28"/>
          <w:szCs w:val="28"/>
          <w:lang w:eastAsia="ru-RU"/>
        </w:rPr>
        <w:t xml:space="preserve"> - указатель наименования улицы и указатель номера дома, выполненные в виде двух отдельных конструкций;</w:t>
      </w:r>
    </w:p>
    <w:p w14:paraId="6145FF99"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pacing w:val="2"/>
          <w:sz w:val="28"/>
          <w:szCs w:val="28"/>
          <w:lang w:eastAsia="ru-RU"/>
        </w:rPr>
        <w:t xml:space="preserve">б) </w:t>
      </w:r>
      <w:r w:rsidRPr="004B0F13">
        <w:rPr>
          <w:rFonts w:ascii="Times New Roman" w:eastAsia="Times New Roman" w:hAnsi="Times New Roman" w:cs="Times New Roman"/>
          <w:b/>
          <w:spacing w:val="2"/>
          <w:sz w:val="28"/>
          <w:szCs w:val="28"/>
          <w:lang w:eastAsia="ru-RU"/>
        </w:rPr>
        <w:t>улица</w:t>
      </w:r>
      <w:r w:rsidRPr="004B0F13">
        <w:rPr>
          <w:rFonts w:ascii="Times New Roman" w:eastAsia="Times New Roman" w:hAnsi="Times New Roman" w:cs="Times New Roman"/>
          <w:spacing w:val="2"/>
          <w:sz w:val="28"/>
          <w:szCs w:val="28"/>
          <w:lang w:eastAsia="ru-RU"/>
        </w:rPr>
        <w:t xml:space="preserve"> - улица, переулок, проезд, тупик;</w:t>
      </w:r>
    </w:p>
    <w:p w14:paraId="556B73C9" w14:textId="77777777" w:rsidR="00403B96" w:rsidRPr="004B0F13" w:rsidRDefault="00403B96" w:rsidP="000E007E">
      <w:pPr>
        <w:shd w:val="clear" w:color="auto" w:fill="FFFFFF"/>
        <w:spacing w:after="0"/>
        <w:ind w:firstLine="709"/>
        <w:jc w:val="center"/>
        <w:textAlignment w:val="baseline"/>
        <w:outlineLvl w:val="2"/>
        <w:rPr>
          <w:rFonts w:ascii="Times New Roman" w:eastAsia="Times New Roman" w:hAnsi="Times New Roman" w:cs="Times New Roman"/>
          <w:b/>
          <w:spacing w:val="2"/>
          <w:sz w:val="28"/>
          <w:szCs w:val="28"/>
          <w:lang w:eastAsia="ru-RU"/>
        </w:rPr>
      </w:pPr>
    </w:p>
    <w:p w14:paraId="1645D2BE" w14:textId="77777777" w:rsidR="00403B96" w:rsidRPr="004B0F13" w:rsidRDefault="00403B96" w:rsidP="004B0F13">
      <w:pPr>
        <w:shd w:val="clear" w:color="auto" w:fill="FFFFFF"/>
        <w:spacing w:after="0"/>
        <w:ind w:firstLine="709"/>
        <w:jc w:val="center"/>
        <w:textAlignment w:val="baseline"/>
        <w:outlineLvl w:val="2"/>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b/>
          <w:spacing w:val="2"/>
          <w:sz w:val="28"/>
          <w:szCs w:val="28"/>
          <w:lang w:eastAsia="ru-RU"/>
        </w:rPr>
        <w:t>2. Установка адресных указателей.</w:t>
      </w:r>
    </w:p>
    <w:p w14:paraId="0FB28C02"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2.1 Установку адресных указателей обеспечивают </w:t>
      </w:r>
      <w:r w:rsidRPr="004B0F13">
        <w:rPr>
          <w:rFonts w:ascii="Times New Roman" w:hAnsi="Times New Roman" w:cs="Times New Roman"/>
          <w:bCs/>
          <w:sz w:val="28"/>
          <w:szCs w:val="28"/>
        </w:rPr>
        <w:t xml:space="preserve">физические и юридические лица, являющиеся собственниками </w:t>
      </w:r>
      <w:r w:rsidRPr="004B0F13">
        <w:rPr>
          <w:rFonts w:ascii="Times New Roman" w:hAnsi="Times New Roman" w:cs="Times New Roman"/>
          <w:sz w:val="28"/>
          <w:szCs w:val="28"/>
        </w:rPr>
        <w:t>(владельцами, пользователями, арендаторами)</w:t>
      </w:r>
      <w:r w:rsidRPr="004B0F13">
        <w:rPr>
          <w:rFonts w:ascii="Times New Roman" w:hAnsi="Times New Roman" w:cs="Times New Roman"/>
          <w:bCs/>
          <w:sz w:val="28"/>
          <w:szCs w:val="28"/>
        </w:rPr>
        <w:t xml:space="preserve">, зданий, </w:t>
      </w:r>
      <w:r w:rsidRPr="004B0F13">
        <w:rPr>
          <w:rFonts w:ascii="Times New Roman" w:hAnsi="Times New Roman" w:cs="Times New Roman"/>
          <w:iCs/>
          <w:sz w:val="28"/>
          <w:szCs w:val="28"/>
        </w:rPr>
        <w:t>строений, сооружений</w:t>
      </w:r>
      <w:r w:rsidRPr="004B0F13">
        <w:rPr>
          <w:rFonts w:ascii="Times New Roman" w:hAnsi="Times New Roman" w:cs="Times New Roman"/>
          <w:bCs/>
          <w:sz w:val="28"/>
          <w:szCs w:val="28"/>
        </w:rPr>
        <w:t>, ИЖС и многоквартирных жилых домов.</w:t>
      </w:r>
    </w:p>
    <w:p w14:paraId="4FB1D90E"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2.2 Установка адресных указателей осуществляется не позднее 30 (тридцати) календарных дней с даты присвоения адреса объекту.</w:t>
      </w:r>
    </w:p>
    <w:p w14:paraId="74E0CDFE"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2.3 Установка адресных указателей осуществляется:</w:t>
      </w:r>
    </w:p>
    <w:p w14:paraId="6F4B764B"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на зданиях, строениях, сооружениях, частных и многоквартирных домах, для строительства которых в соответствии с </w:t>
      </w:r>
      <w:hyperlink r:id="rId24" w:history="1">
        <w:r w:rsidRPr="004B0F13">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Pr="004B0F13">
        <w:rPr>
          <w:rFonts w:ascii="Times New Roman" w:eastAsia="Times New Roman" w:hAnsi="Times New Roman" w:cs="Times New Roman"/>
          <w:spacing w:val="2"/>
          <w:sz w:val="28"/>
          <w:szCs w:val="28"/>
          <w:lang w:eastAsia="ru-RU"/>
        </w:rPr>
        <w:t>, требуется получение разрешения на строительство, - до обращения с заявлением о выдаче разрешения на ввод объекта в эксплуатацию в соответствии с </w:t>
      </w:r>
      <w:hyperlink r:id="rId25" w:history="1">
        <w:r w:rsidRPr="004B0F13">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Pr="004B0F13">
        <w:rPr>
          <w:rFonts w:ascii="Times New Roman" w:eastAsia="Times New Roman" w:hAnsi="Times New Roman" w:cs="Times New Roman"/>
          <w:spacing w:val="2"/>
          <w:sz w:val="28"/>
          <w:szCs w:val="28"/>
          <w:lang w:eastAsia="ru-RU"/>
        </w:rPr>
        <w:t>;</w:t>
      </w:r>
    </w:p>
    <w:p w14:paraId="3D06002D"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на зданиях, строениях, сооружениях, частных и многоквартирных домах, для строительства которых в соответствии с </w:t>
      </w:r>
      <w:hyperlink r:id="rId26" w:history="1">
        <w:r w:rsidRPr="004B0F13">
          <w:rPr>
            <w:rFonts w:ascii="Times New Roman" w:eastAsia="Times New Roman" w:hAnsi="Times New Roman" w:cs="Times New Roman"/>
            <w:spacing w:val="2"/>
            <w:sz w:val="28"/>
            <w:szCs w:val="28"/>
            <w:lang w:eastAsia="ru-RU"/>
          </w:rPr>
          <w:t>Градостроительным кодексом Российской Федерации</w:t>
        </w:r>
      </w:hyperlink>
      <w:r w:rsidRPr="004B0F13">
        <w:rPr>
          <w:rFonts w:ascii="Times New Roman" w:eastAsia="Times New Roman" w:hAnsi="Times New Roman" w:cs="Times New Roman"/>
          <w:spacing w:val="2"/>
          <w:sz w:val="28"/>
          <w:szCs w:val="28"/>
          <w:lang w:eastAsia="ru-RU"/>
        </w:rPr>
        <w:t> не требуется получение разрешения на строительство, - не позднее 30 (тридцати) календарных дней с даты присвоения адреса объекту;</w:t>
      </w:r>
    </w:p>
    <w:p w14:paraId="2A418B9A" w14:textId="77777777" w:rsidR="00403B96" w:rsidRPr="004B0F13" w:rsidRDefault="00403B96" w:rsidP="000E007E">
      <w:pPr>
        <w:shd w:val="clear" w:color="auto" w:fill="FFFFFF"/>
        <w:spacing w:after="0"/>
        <w:ind w:firstLine="709"/>
        <w:jc w:val="both"/>
        <w:textAlignment w:val="baseline"/>
        <w:rPr>
          <w:rFonts w:ascii="Times New Roman" w:hAnsi="Times New Roman" w:cs="Times New Roman"/>
          <w:bCs/>
          <w:sz w:val="28"/>
          <w:szCs w:val="28"/>
        </w:rPr>
      </w:pPr>
      <w:r w:rsidRPr="004B0F13">
        <w:rPr>
          <w:rFonts w:ascii="Times New Roman" w:eastAsia="Times New Roman" w:hAnsi="Times New Roman" w:cs="Times New Roman"/>
          <w:spacing w:val="2"/>
          <w:sz w:val="28"/>
          <w:szCs w:val="28"/>
          <w:lang w:eastAsia="ru-RU"/>
        </w:rPr>
        <w:t xml:space="preserve">2.4 Адресные указатели размещаются на фасадах </w:t>
      </w:r>
      <w:r w:rsidRPr="004B0F13">
        <w:rPr>
          <w:rFonts w:ascii="Times New Roman" w:hAnsi="Times New Roman" w:cs="Times New Roman"/>
          <w:bCs/>
          <w:sz w:val="28"/>
          <w:szCs w:val="28"/>
        </w:rPr>
        <w:t xml:space="preserve">зданий, </w:t>
      </w:r>
      <w:r w:rsidRPr="004B0F13">
        <w:rPr>
          <w:rFonts w:ascii="Times New Roman" w:hAnsi="Times New Roman" w:cs="Times New Roman"/>
          <w:iCs/>
          <w:sz w:val="28"/>
          <w:szCs w:val="28"/>
        </w:rPr>
        <w:t>строений, сооружений</w:t>
      </w:r>
      <w:r w:rsidRPr="004B0F13">
        <w:rPr>
          <w:rFonts w:ascii="Times New Roman" w:hAnsi="Times New Roman" w:cs="Times New Roman"/>
          <w:bCs/>
          <w:sz w:val="28"/>
          <w:szCs w:val="28"/>
        </w:rPr>
        <w:t>, ИЖС и многоквартирных жилых домов в соответствии со следующими требованиями:</w:t>
      </w:r>
    </w:p>
    <w:p w14:paraId="2F9550D6" w14:textId="77777777" w:rsidR="00403B96" w:rsidRPr="004B0F13" w:rsidRDefault="00403B96" w:rsidP="000E007E">
      <w:pPr>
        <w:shd w:val="clear" w:color="auto" w:fill="FFFFFF"/>
        <w:spacing w:after="0"/>
        <w:ind w:firstLine="709"/>
        <w:jc w:val="both"/>
        <w:textAlignment w:val="baseline"/>
        <w:rPr>
          <w:rFonts w:ascii="Times New Roman" w:hAnsi="Times New Roman" w:cs="Times New Roman"/>
          <w:bCs/>
          <w:sz w:val="28"/>
          <w:szCs w:val="28"/>
        </w:rPr>
      </w:pPr>
      <w:r w:rsidRPr="004B0F13">
        <w:rPr>
          <w:rFonts w:ascii="Times New Roman" w:hAnsi="Times New Roman" w:cs="Times New Roman"/>
          <w:bCs/>
          <w:sz w:val="28"/>
          <w:szCs w:val="28"/>
        </w:rPr>
        <w:t xml:space="preserve">2.4.1 На фасадах ИЖС, расположенных на перекрестках автомобильных дорог, проездов, адресные указатели размещаются с 2-х сторон фасада, написание </w:t>
      </w:r>
      <w:r w:rsidR="00D0229F" w:rsidRPr="004B0F13">
        <w:rPr>
          <w:rFonts w:ascii="Times New Roman" w:hAnsi="Times New Roman" w:cs="Times New Roman"/>
          <w:bCs/>
          <w:sz w:val="28"/>
          <w:szCs w:val="28"/>
        </w:rPr>
        <w:t>на адресных указателях</w:t>
      </w:r>
      <w:r w:rsidRPr="004B0F13">
        <w:rPr>
          <w:rFonts w:ascii="Times New Roman" w:hAnsi="Times New Roman" w:cs="Times New Roman"/>
          <w:bCs/>
          <w:sz w:val="28"/>
          <w:szCs w:val="28"/>
        </w:rPr>
        <w:t xml:space="preserve"> необходимо принимать в соответствии с подразделами 2.6 или 2.8 Порядка;</w:t>
      </w:r>
    </w:p>
    <w:p w14:paraId="0E4AFCEF" w14:textId="77777777" w:rsidR="00403B96" w:rsidRPr="004B0F13" w:rsidRDefault="00403B96" w:rsidP="000E007E">
      <w:pPr>
        <w:shd w:val="clear" w:color="auto" w:fill="FFFFFF"/>
        <w:spacing w:after="0"/>
        <w:ind w:firstLine="709"/>
        <w:jc w:val="both"/>
        <w:textAlignment w:val="baseline"/>
        <w:rPr>
          <w:rFonts w:ascii="Times New Roman" w:hAnsi="Times New Roman" w:cs="Times New Roman"/>
          <w:bCs/>
          <w:sz w:val="28"/>
          <w:szCs w:val="28"/>
        </w:rPr>
      </w:pPr>
      <w:r w:rsidRPr="004B0F13">
        <w:rPr>
          <w:rFonts w:ascii="Times New Roman" w:hAnsi="Times New Roman" w:cs="Times New Roman"/>
          <w:bCs/>
          <w:sz w:val="28"/>
          <w:szCs w:val="28"/>
        </w:rPr>
        <w:t xml:space="preserve">2.4.2 На фасадах ИЖС, расположенных за пределами перекрестков автомобильных дорог, проездов, адресные указатели размещаются со стороны главного фасада, написание </w:t>
      </w:r>
      <w:r w:rsidR="00D0229F" w:rsidRPr="004B0F13">
        <w:rPr>
          <w:rFonts w:ascii="Times New Roman" w:hAnsi="Times New Roman" w:cs="Times New Roman"/>
          <w:bCs/>
          <w:sz w:val="28"/>
          <w:szCs w:val="28"/>
        </w:rPr>
        <w:t>на адресные указатели</w:t>
      </w:r>
      <w:r w:rsidRPr="004B0F13">
        <w:rPr>
          <w:rFonts w:ascii="Times New Roman" w:hAnsi="Times New Roman" w:cs="Times New Roman"/>
          <w:bCs/>
          <w:sz w:val="28"/>
          <w:szCs w:val="28"/>
        </w:rPr>
        <w:t xml:space="preserve"> допускается принимать в соответствии с подразделом 2.7 Порядка;</w:t>
      </w:r>
    </w:p>
    <w:p w14:paraId="6DD61278" w14:textId="77777777" w:rsidR="00403B96" w:rsidRPr="004B0F13" w:rsidRDefault="00403B96" w:rsidP="000E007E">
      <w:pPr>
        <w:shd w:val="clear" w:color="auto" w:fill="FFFFFF"/>
        <w:spacing w:after="0"/>
        <w:ind w:firstLine="709"/>
        <w:jc w:val="both"/>
        <w:textAlignment w:val="baseline"/>
        <w:rPr>
          <w:rFonts w:ascii="Times New Roman" w:hAnsi="Times New Roman" w:cs="Times New Roman"/>
          <w:bCs/>
          <w:sz w:val="28"/>
          <w:szCs w:val="28"/>
        </w:rPr>
      </w:pPr>
      <w:r w:rsidRPr="004B0F13">
        <w:rPr>
          <w:rFonts w:ascii="Times New Roman" w:hAnsi="Times New Roman" w:cs="Times New Roman"/>
          <w:bCs/>
          <w:sz w:val="28"/>
          <w:szCs w:val="28"/>
        </w:rPr>
        <w:t xml:space="preserve">2.4.3 На фасадах многоквартирных жилых домов адресные указатели размещаются с обеих сторон торцевого фасада, </w:t>
      </w:r>
      <w:r w:rsidR="00D0229F" w:rsidRPr="004B0F13">
        <w:rPr>
          <w:rFonts w:ascii="Times New Roman" w:hAnsi="Times New Roman" w:cs="Times New Roman"/>
          <w:bCs/>
          <w:sz w:val="28"/>
          <w:szCs w:val="28"/>
        </w:rPr>
        <w:t>на углах,</w:t>
      </w:r>
      <w:r w:rsidRPr="004B0F13">
        <w:rPr>
          <w:rFonts w:ascii="Times New Roman" w:hAnsi="Times New Roman" w:cs="Times New Roman"/>
          <w:bCs/>
          <w:sz w:val="28"/>
          <w:szCs w:val="28"/>
        </w:rPr>
        <w:t xml:space="preserve"> выходящих на </w:t>
      </w:r>
      <w:r w:rsidRPr="004B0F13">
        <w:rPr>
          <w:rFonts w:ascii="Times New Roman" w:hAnsi="Times New Roman" w:cs="Times New Roman"/>
          <w:bCs/>
          <w:sz w:val="28"/>
          <w:szCs w:val="28"/>
        </w:rPr>
        <w:lastRenderedPageBreak/>
        <w:t xml:space="preserve">проезжую часть главной улицы или внутриквартального проезда написание </w:t>
      </w:r>
      <w:r w:rsidR="00D0229F" w:rsidRPr="004B0F13">
        <w:rPr>
          <w:rFonts w:ascii="Times New Roman" w:hAnsi="Times New Roman" w:cs="Times New Roman"/>
          <w:bCs/>
          <w:sz w:val="28"/>
          <w:szCs w:val="28"/>
        </w:rPr>
        <w:t>на адресных указателях</w:t>
      </w:r>
      <w:r w:rsidRPr="004B0F13">
        <w:rPr>
          <w:rFonts w:ascii="Times New Roman" w:hAnsi="Times New Roman" w:cs="Times New Roman"/>
          <w:bCs/>
          <w:sz w:val="28"/>
          <w:szCs w:val="28"/>
        </w:rPr>
        <w:t xml:space="preserve"> необходимо принимать в соответствии с подразделами 2.6 или 2.8 Порядка;</w:t>
      </w:r>
    </w:p>
    <w:p w14:paraId="488F87E5"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2.4.4 На фасадах отдельных нежилых </w:t>
      </w:r>
      <w:r w:rsidRPr="004B0F13">
        <w:rPr>
          <w:rFonts w:ascii="Times New Roman" w:hAnsi="Times New Roman" w:cs="Times New Roman"/>
          <w:bCs/>
          <w:sz w:val="28"/>
          <w:szCs w:val="28"/>
        </w:rPr>
        <w:t xml:space="preserve">зданий, </w:t>
      </w:r>
      <w:r w:rsidRPr="004B0F13">
        <w:rPr>
          <w:rFonts w:ascii="Times New Roman" w:hAnsi="Times New Roman" w:cs="Times New Roman"/>
          <w:iCs/>
          <w:sz w:val="28"/>
          <w:szCs w:val="28"/>
        </w:rPr>
        <w:t xml:space="preserve">строений, сооружений </w:t>
      </w:r>
      <w:r w:rsidRPr="004B0F13">
        <w:rPr>
          <w:rFonts w:ascii="Times New Roman" w:hAnsi="Times New Roman" w:cs="Times New Roman"/>
          <w:bCs/>
          <w:sz w:val="28"/>
          <w:szCs w:val="28"/>
        </w:rPr>
        <w:t xml:space="preserve">адресные указатели размещаются на главной стороне фасада адресный написание </w:t>
      </w:r>
      <w:r w:rsidR="00D0229F" w:rsidRPr="004B0F13">
        <w:rPr>
          <w:rFonts w:ascii="Times New Roman" w:hAnsi="Times New Roman" w:cs="Times New Roman"/>
          <w:bCs/>
          <w:sz w:val="28"/>
          <w:szCs w:val="28"/>
        </w:rPr>
        <w:t>на адресных указателях</w:t>
      </w:r>
      <w:r w:rsidRPr="004B0F13">
        <w:rPr>
          <w:rFonts w:ascii="Times New Roman" w:hAnsi="Times New Roman" w:cs="Times New Roman"/>
          <w:bCs/>
          <w:sz w:val="28"/>
          <w:szCs w:val="28"/>
        </w:rPr>
        <w:t xml:space="preserve"> необходимо принимать в соответствии с подразделами 2.6 или 2.8 Порядка.</w:t>
      </w:r>
    </w:p>
    <w:p w14:paraId="455D313C"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2.5 Написание наименований улиц, номеров домов на адресных указателях производится в соответствии со сведениями об адресах, содержащихся в федеральной информационной адресной системе.</w:t>
      </w:r>
    </w:p>
    <w:p w14:paraId="2336AADB"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2.6 Написание наименования улицы на адресном указателе «Совмещенный» должно выполняться прописными буквами без сокращения, не допускается перенос слов и двухстрочное исполнение при написании наименования улицы и номера дома (например: ул. КРАСИВАЯ д. 10).</w:t>
      </w:r>
    </w:p>
    <w:p w14:paraId="03456828"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2.7 Написание на адресном указателе «Эконом», обозначается цифрой и представляет собой конструкцию в виде панели, имеющей прямоугольную форму.</w:t>
      </w:r>
    </w:p>
    <w:p w14:paraId="18B97CC8"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2.8 Написание наименования улицы на адресном указателе «Гостевой» должно выполняться прописными и строчными буквами без сокращения (например: улица КРАСИВАЯ). Номер строения (корпуса) обозначается цифрой, при этом слова «строение», «корпус» пишутся полностью.</w:t>
      </w:r>
    </w:p>
    <w:p w14:paraId="1EF4CB9E"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2.9 Адресный указатель «Совмещенный» размещается:</w:t>
      </w:r>
    </w:p>
    <w:p w14:paraId="30343767"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а) по горизонтали - с левой стороны фасада здания, строения, сооружения, частного домовладения, на расстоянии не более 1 м от угла;</w:t>
      </w:r>
    </w:p>
    <w:p w14:paraId="5E3E3D70"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б) по вертикали - на расстоянии от 2,5 до 3,5 м от уровня земли, на фасаде одноэтажного здания, строения, сооружения, частного домовладения допускается установка на расстоянии не менее 2,0 м от уровня земли, или на заборе частного домовладения слева от входа на высоте не менее 2,0 м от уровня земли;</w:t>
      </w:r>
    </w:p>
    <w:p w14:paraId="14C7D56C"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в) при длине фасада здания, строения, сооружения, частного домовладения более 100 м - на его противоположной стороне;</w:t>
      </w:r>
    </w:p>
    <w:p w14:paraId="51533AA5"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г) при расположении здания, строения, сооружения, частного домовладения на перекрестке - на угловом участке фасада со стороны улицы, являющейся адресообразующим элементом объекта адресации;</w:t>
      </w:r>
    </w:p>
    <w:p w14:paraId="00FD9E71"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д) при общей длине периметра здания, строения, сооружения, частного домовладения более 100 м допускается размещение на нем более одного указателя;</w:t>
      </w:r>
    </w:p>
    <w:p w14:paraId="1CB40801"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е) на оградах и корпусах зданий, строений, сооружений - слева от главного входа, въезда.</w:t>
      </w:r>
    </w:p>
    <w:p w14:paraId="41A3D59F"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lastRenderedPageBreak/>
        <w:t>2.10 Адресный указатель «Эконом» размещается:</w:t>
      </w:r>
    </w:p>
    <w:p w14:paraId="45471023"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а) по горизонтали - с левой стороны фасада здания, строения, сооружения, частного домовладения, на расстоянии не более 1 м от угла дома;</w:t>
      </w:r>
    </w:p>
    <w:p w14:paraId="5242E8ED"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б) по вертикали - на расстоянии от 2,5 до 3,5 м от уровня земли, на одноэтажном фасаде здания, строения, сооружения, частного домовладения допускается установка на расстоянии не менее 2,0 м от уровня земли, или на заборе частного домовладения слева от входа на высоте не менее 2,0 м от уровня земли.</w:t>
      </w:r>
    </w:p>
    <w:p w14:paraId="6BEEC09C"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2.11 Адресный указатель «Гостевой» размещается:</w:t>
      </w:r>
    </w:p>
    <w:p w14:paraId="41600BD2"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а) на расположенные по нечетной стороне улицы с левой стороны главного фасада здания, строения, сооружения, частного домовладения, а по четной стороне - с правой стороны главного фасада здания, строения, сооружения, частного домовладения;</w:t>
      </w:r>
    </w:p>
    <w:p w14:paraId="1CB2478A"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б) на улицах с односторонним движением транспорта - на стороне главного фасада здания, строения, сооружения, частного домовладения, ближней по направлению движения транспорта;</w:t>
      </w:r>
    </w:p>
    <w:p w14:paraId="7E6F4136"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в) по горизонтали - на расстоянии не менее 325 мм от угла здания, строения, сооружения, частного домовладения;</w:t>
      </w:r>
    </w:p>
    <w:p w14:paraId="0D25AAC8"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г) по вертикали - на расстоянии от 2,5 м до 5 м от уровня земли, как правило, между первым и вторым этажами здания, строения, сооружения, частного домовладения;</w:t>
      </w:r>
    </w:p>
    <w:p w14:paraId="79157F5D"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д) у арки - на расстоянии не менее 325 мм от арки с правой стороны или над проемом;</w:t>
      </w:r>
    </w:p>
    <w:p w14:paraId="48C40247"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е) при длине фасада здания, строения, сооружения, частного домовладения более 100 м - на его противоположной стороне;</w:t>
      </w:r>
    </w:p>
    <w:p w14:paraId="2298426C"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ж) при расположении дома на перекрестке - на угловом участке фасада со стороны улицы, являющейся адресообразующим элементом объекта адресации, при этом, на смежной стороне на угловом участке фасада размещается указатель улицы, выполненный в виде отдельной конструкции;</w:t>
      </w:r>
    </w:p>
    <w:p w14:paraId="463900E7"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з) при общей длине периметра здания, строения, сооружения, частного домовладения более 100 м допускается размещение на нем более одного указателя;</w:t>
      </w:r>
    </w:p>
    <w:p w14:paraId="13E46554"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и) на оградах и корпусах здания, строения, сооружения - справа от главного входа, въезда.</w:t>
      </w:r>
    </w:p>
    <w:p w14:paraId="3C0FFEF7" w14:textId="77777777" w:rsidR="00403B96" w:rsidRPr="004B0F13" w:rsidRDefault="00403B96" w:rsidP="000E007E">
      <w:pPr>
        <w:shd w:val="clear" w:color="auto" w:fill="FFFFFF"/>
        <w:spacing w:after="0"/>
        <w:ind w:firstLine="709"/>
        <w:jc w:val="both"/>
        <w:textAlignment w:val="baseline"/>
        <w:rPr>
          <w:rFonts w:ascii="Times New Roman" w:hAnsi="Times New Roman" w:cs="Times New Roman"/>
          <w:color w:val="040C03"/>
          <w:sz w:val="28"/>
          <w:szCs w:val="28"/>
          <w:shd w:val="clear" w:color="auto" w:fill="FFFFFF"/>
        </w:rPr>
      </w:pPr>
      <w:r w:rsidRPr="004B0F13">
        <w:rPr>
          <w:rFonts w:ascii="Times New Roman" w:hAnsi="Times New Roman" w:cs="Times New Roman"/>
          <w:sz w:val="28"/>
          <w:szCs w:val="28"/>
        </w:rPr>
        <w:t>2.12 Указатели для многоэтажных жилых домов с указанием номеров подъездов и квартир в нем размещается над дверным проемом или на импосте заполнения дверного проема (горизонтальная табличка) или справа от дверного проема на высоте 2,0 - 2,5 м (вертикальная табличка).</w:t>
      </w:r>
      <w:r w:rsidRPr="004B0F13">
        <w:rPr>
          <w:rFonts w:ascii="Times New Roman" w:hAnsi="Times New Roman" w:cs="Times New Roman"/>
          <w:color w:val="040C03"/>
          <w:sz w:val="28"/>
          <w:szCs w:val="28"/>
          <w:shd w:val="clear" w:color="auto" w:fill="FFFFFF"/>
        </w:rPr>
        <w:t xml:space="preserve"> </w:t>
      </w:r>
    </w:p>
    <w:p w14:paraId="4CB50D17"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hAnsi="Times New Roman" w:cs="Times New Roman"/>
          <w:color w:val="040C03"/>
          <w:sz w:val="28"/>
          <w:szCs w:val="28"/>
          <w:shd w:val="clear" w:color="auto" w:fill="FFFFFF"/>
        </w:rPr>
        <w:lastRenderedPageBreak/>
        <w:t>2.13 Адресные указатели должны быть изготовлены из прочных, устойчивых к воздействию климатических условий материалов, обеспечивающих безопасность эксплуатации и удобство обслуживания, содержания и ремонта. В соответствии с общепринятыми правилами размещения знаков адресации надписи на табличках должны быть выполнены белым цветом на синем фоне с применением световозвращающего материала, что обеспечивает читаемость информации на указателях в темное время суток.</w:t>
      </w:r>
    </w:p>
    <w:p w14:paraId="58C41082"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bCs/>
          <w:sz w:val="28"/>
          <w:szCs w:val="28"/>
          <w:lang w:eastAsia="ru-RU"/>
        </w:rPr>
        <w:t>2.14 Запрещается:</w:t>
      </w:r>
    </w:p>
    <w:p w14:paraId="74BA2D4E"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bCs/>
          <w:sz w:val="28"/>
          <w:szCs w:val="28"/>
          <w:lang w:eastAsia="ru-RU"/>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w:t>
      </w:r>
    </w:p>
    <w:p w14:paraId="256900A0" w14:textId="77777777" w:rsidR="00403B96" w:rsidRPr="004B0F13" w:rsidRDefault="00403B96" w:rsidP="000E007E">
      <w:pPr>
        <w:spacing w:after="0"/>
        <w:ind w:firstLine="709"/>
        <w:jc w:val="both"/>
        <w:rPr>
          <w:rFonts w:ascii="Times New Roman" w:eastAsia="Times New Roman" w:hAnsi="Times New Roman" w:cs="Times New Roman"/>
          <w:sz w:val="28"/>
          <w:szCs w:val="28"/>
          <w:lang w:eastAsia="ru-RU"/>
        </w:rPr>
      </w:pPr>
      <w:r w:rsidRPr="004B0F13">
        <w:rPr>
          <w:rFonts w:ascii="Times New Roman" w:eastAsia="Times New Roman" w:hAnsi="Times New Roman" w:cs="Times New Roman"/>
          <w:sz w:val="28"/>
          <w:szCs w:val="28"/>
          <w:lang w:eastAsia="ru-RU"/>
        </w:rPr>
        <w:t>- р</w:t>
      </w:r>
      <w:r w:rsidRPr="004B0F13">
        <w:rPr>
          <w:rFonts w:ascii="Times New Roman" w:eastAsia="Times New Roman" w:hAnsi="Times New Roman" w:cs="Times New Roman"/>
          <w:bCs/>
          <w:sz w:val="28"/>
          <w:szCs w:val="28"/>
          <w:lang w:eastAsia="ru-RU"/>
        </w:rPr>
        <w:t>азмещение рядом с номерным знаком выступающих вывесок, консолей, а также наземных объектов.</w:t>
      </w:r>
    </w:p>
    <w:p w14:paraId="4849B432"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p>
    <w:p w14:paraId="4E92B33C" w14:textId="77777777" w:rsidR="00403B96" w:rsidRPr="004B0F13" w:rsidRDefault="00403B96" w:rsidP="004B0F13">
      <w:pPr>
        <w:shd w:val="clear" w:color="auto" w:fill="FFFFFF"/>
        <w:spacing w:after="0"/>
        <w:ind w:firstLine="709"/>
        <w:jc w:val="center"/>
        <w:textAlignment w:val="baseline"/>
        <w:outlineLvl w:val="2"/>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b/>
          <w:spacing w:val="2"/>
          <w:sz w:val="28"/>
          <w:szCs w:val="28"/>
          <w:lang w:eastAsia="ru-RU"/>
        </w:rPr>
        <w:t>3. Содержание адресных указателей.</w:t>
      </w:r>
    </w:p>
    <w:p w14:paraId="6CF2F32A"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3.1 Содержание адресных указателей обеспечивают </w:t>
      </w:r>
      <w:r w:rsidRPr="004B0F13">
        <w:rPr>
          <w:rFonts w:ascii="Times New Roman" w:hAnsi="Times New Roman" w:cs="Times New Roman"/>
          <w:bCs/>
          <w:sz w:val="28"/>
          <w:szCs w:val="28"/>
        </w:rPr>
        <w:t xml:space="preserve">физические и юридические лица, являющиеся собственниками </w:t>
      </w:r>
      <w:r w:rsidRPr="004B0F13">
        <w:rPr>
          <w:rFonts w:ascii="Times New Roman" w:hAnsi="Times New Roman" w:cs="Times New Roman"/>
          <w:sz w:val="28"/>
          <w:szCs w:val="28"/>
        </w:rPr>
        <w:t>(владельцами, пользователями, арендаторами)</w:t>
      </w:r>
      <w:r w:rsidRPr="004B0F13">
        <w:rPr>
          <w:rFonts w:ascii="Times New Roman" w:hAnsi="Times New Roman" w:cs="Times New Roman"/>
          <w:bCs/>
          <w:sz w:val="28"/>
          <w:szCs w:val="28"/>
        </w:rPr>
        <w:t xml:space="preserve">, зданий, </w:t>
      </w:r>
      <w:r w:rsidRPr="004B0F13">
        <w:rPr>
          <w:rFonts w:ascii="Times New Roman" w:hAnsi="Times New Roman" w:cs="Times New Roman"/>
          <w:iCs/>
          <w:sz w:val="28"/>
          <w:szCs w:val="28"/>
        </w:rPr>
        <w:t>строений, сооружений</w:t>
      </w:r>
      <w:r w:rsidRPr="004B0F13">
        <w:rPr>
          <w:rFonts w:ascii="Times New Roman" w:hAnsi="Times New Roman" w:cs="Times New Roman"/>
          <w:bCs/>
          <w:sz w:val="28"/>
          <w:szCs w:val="28"/>
        </w:rPr>
        <w:t>, ИЖС и многоквартирных жилых домов.</w:t>
      </w:r>
    </w:p>
    <w:p w14:paraId="3F678174"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3.2 Содержание адресных указателей включает в себя осуществление следующих мероприятий:</w:t>
      </w:r>
    </w:p>
    <w:p w14:paraId="00DE07E6"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обеспечение наличия адресного указателя в месте его установки;</w:t>
      </w:r>
    </w:p>
    <w:p w14:paraId="60E1C457"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содержание в технически исправном состоянии;</w:t>
      </w:r>
    </w:p>
    <w:p w14:paraId="503629E1"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периодическая очистка адресного указателя;</w:t>
      </w:r>
    </w:p>
    <w:p w14:paraId="48F16DBC"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замена непригодного и не подлежащего восстановлению адресного указателя.</w:t>
      </w:r>
    </w:p>
    <w:p w14:paraId="710BACB2"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3.3 Периодичность осуществления мероприятий по содержанию адресных указателей должна обеспечивать постоянное наличие чистых, исправных и не имеющих повреждений указателей в местах их размещения.</w:t>
      </w:r>
    </w:p>
    <w:p w14:paraId="67ED1BFA"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3.4 При ремонте фасадов зданий, строений, сооружений, ИЖС и многоквартирных жилых домов, адресные указатели должны быть восстановлены к моменту окончания ремонта в соответствии с законодательством Российской Федерации.</w:t>
      </w:r>
    </w:p>
    <w:p w14:paraId="0E5734A5" w14:textId="77777777" w:rsidR="00403B96" w:rsidRPr="004B0F13" w:rsidRDefault="00403B96" w:rsidP="000E007E">
      <w:pPr>
        <w:spacing w:after="0"/>
        <w:ind w:firstLine="709"/>
        <w:jc w:val="center"/>
        <w:rPr>
          <w:rFonts w:ascii="Times New Roman" w:eastAsia="Times New Roman" w:hAnsi="Times New Roman" w:cs="Times New Roman"/>
          <w:b/>
          <w:spacing w:val="2"/>
          <w:sz w:val="28"/>
          <w:szCs w:val="28"/>
          <w:u w:val="single"/>
          <w:shd w:val="clear" w:color="auto" w:fill="FFFFFF"/>
          <w:lang w:eastAsia="ru-RU"/>
        </w:rPr>
      </w:pPr>
    </w:p>
    <w:p w14:paraId="428B43DB" w14:textId="77777777" w:rsidR="00403B96" w:rsidRPr="004B0F13" w:rsidRDefault="00403B96" w:rsidP="004B0F13">
      <w:pPr>
        <w:spacing w:after="0"/>
        <w:ind w:firstLine="709"/>
        <w:jc w:val="center"/>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b/>
          <w:spacing w:val="2"/>
          <w:sz w:val="28"/>
          <w:szCs w:val="28"/>
          <w:lang w:eastAsia="ru-RU"/>
        </w:rPr>
        <w:t>4. Замена адресных указателей.</w:t>
      </w:r>
    </w:p>
    <w:p w14:paraId="73B6FEF3"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4.1 Замена адресных указателей осуществляется не позднее 30 (тридцати) календарных дней, с даты изменения наименования улицы или номера здания, строения, сооружения, ИЖС и многоквартирного жилого дома.</w:t>
      </w:r>
    </w:p>
    <w:p w14:paraId="4E5F9AAD" w14:textId="77777777" w:rsidR="00403B96" w:rsidRDefault="00403B96" w:rsidP="000E007E">
      <w:pPr>
        <w:shd w:val="clear" w:color="auto" w:fill="FFFFFF"/>
        <w:spacing w:after="0"/>
        <w:ind w:firstLine="709"/>
        <w:jc w:val="center"/>
        <w:textAlignment w:val="baseline"/>
        <w:rPr>
          <w:rFonts w:ascii="Times New Roman" w:eastAsia="Times New Roman" w:hAnsi="Times New Roman" w:cs="Times New Roman"/>
          <w:b/>
          <w:spacing w:val="2"/>
          <w:sz w:val="28"/>
          <w:szCs w:val="28"/>
          <w:lang w:eastAsia="ru-RU"/>
        </w:rPr>
      </w:pPr>
    </w:p>
    <w:p w14:paraId="44BDB5FD" w14:textId="77777777" w:rsidR="004B0F13" w:rsidRPr="004B0F13" w:rsidRDefault="004B0F13" w:rsidP="000E007E">
      <w:pPr>
        <w:shd w:val="clear" w:color="auto" w:fill="FFFFFF"/>
        <w:spacing w:after="0"/>
        <w:ind w:firstLine="709"/>
        <w:jc w:val="center"/>
        <w:textAlignment w:val="baseline"/>
        <w:rPr>
          <w:rFonts w:ascii="Times New Roman" w:eastAsia="Times New Roman" w:hAnsi="Times New Roman" w:cs="Times New Roman"/>
          <w:b/>
          <w:spacing w:val="2"/>
          <w:sz w:val="28"/>
          <w:szCs w:val="28"/>
          <w:lang w:eastAsia="ru-RU"/>
        </w:rPr>
      </w:pPr>
    </w:p>
    <w:p w14:paraId="3CFB8E44" w14:textId="77777777" w:rsidR="00403B96" w:rsidRPr="0038711A" w:rsidRDefault="00403B96" w:rsidP="0038711A">
      <w:pPr>
        <w:shd w:val="clear" w:color="auto" w:fill="FFFFFF"/>
        <w:spacing w:after="0"/>
        <w:ind w:firstLine="709"/>
        <w:jc w:val="center"/>
        <w:textAlignment w:val="baseline"/>
        <w:rPr>
          <w:rFonts w:ascii="Times New Roman" w:eastAsia="Times New Roman" w:hAnsi="Times New Roman" w:cs="Times New Roman"/>
          <w:b/>
          <w:spacing w:val="2"/>
          <w:sz w:val="28"/>
          <w:szCs w:val="28"/>
          <w:lang w:eastAsia="ru-RU"/>
        </w:rPr>
      </w:pPr>
      <w:r w:rsidRPr="004B0F13">
        <w:rPr>
          <w:rFonts w:ascii="Times New Roman" w:eastAsia="Times New Roman" w:hAnsi="Times New Roman" w:cs="Times New Roman"/>
          <w:b/>
          <w:spacing w:val="2"/>
          <w:sz w:val="28"/>
          <w:szCs w:val="28"/>
          <w:lang w:eastAsia="ru-RU"/>
        </w:rPr>
        <w:t>5. Ответственность и контроль.</w:t>
      </w:r>
    </w:p>
    <w:p w14:paraId="198D9B00" w14:textId="77777777" w:rsidR="00403B96" w:rsidRPr="004B0F13"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 xml:space="preserve">5.1 </w:t>
      </w:r>
      <w:r w:rsidRPr="004B0F13">
        <w:rPr>
          <w:rFonts w:ascii="Times New Roman" w:hAnsi="Times New Roman" w:cs="Times New Roman"/>
          <w:bCs/>
          <w:sz w:val="28"/>
          <w:szCs w:val="28"/>
        </w:rPr>
        <w:t xml:space="preserve">Физические и юридические лица, являющиеся собственниками </w:t>
      </w:r>
      <w:r w:rsidRPr="004B0F13">
        <w:rPr>
          <w:rFonts w:ascii="Times New Roman" w:hAnsi="Times New Roman" w:cs="Times New Roman"/>
          <w:sz w:val="28"/>
          <w:szCs w:val="28"/>
        </w:rPr>
        <w:t>(владельцами, пользователями, арендаторами)</w:t>
      </w:r>
      <w:r w:rsidRPr="004B0F13">
        <w:rPr>
          <w:rFonts w:ascii="Times New Roman" w:hAnsi="Times New Roman" w:cs="Times New Roman"/>
          <w:bCs/>
          <w:sz w:val="28"/>
          <w:szCs w:val="28"/>
        </w:rPr>
        <w:t xml:space="preserve">, зданий, </w:t>
      </w:r>
      <w:r w:rsidRPr="004B0F13">
        <w:rPr>
          <w:rFonts w:ascii="Times New Roman" w:hAnsi="Times New Roman" w:cs="Times New Roman"/>
          <w:iCs/>
          <w:sz w:val="28"/>
          <w:szCs w:val="28"/>
        </w:rPr>
        <w:t>строений, сооружений</w:t>
      </w:r>
      <w:r w:rsidRPr="004B0F13">
        <w:rPr>
          <w:rFonts w:ascii="Times New Roman" w:hAnsi="Times New Roman" w:cs="Times New Roman"/>
          <w:bCs/>
          <w:sz w:val="28"/>
          <w:szCs w:val="28"/>
        </w:rPr>
        <w:t>, ИЖС и многоквартирных жилых домов</w:t>
      </w:r>
      <w:r w:rsidRPr="004B0F13">
        <w:rPr>
          <w:rFonts w:ascii="Times New Roman" w:eastAsia="Times New Roman" w:hAnsi="Times New Roman" w:cs="Times New Roman"/>
          <w:spacing w:val="2"/>
          <w:sz w:val="28"/>
          <w:szCs w:val="28"/>
          <w:lang w:eastAsia="ru-RU"/>
        </w:rPr>
        <w:t>, виновные в нарушении требований, установленных настоящим Порядком, несут административную ответственность в соответствии с действующим Законом Новосибирской области от 14.03.2003г. № 99-ОЗ «Об административных правонарушениях в Новосибирской области».</w:t>
      </w:r>
    </w:p>
    <w:p w14:paraId="68800FBC" w14:textId="77777777" w:rsidR="00403B96" w:rsidRPr="00D0229F" w:rsidRDefault="00403B96" w:rsidP="000E007E">
      <w:pPr>
        <w:shd w:val="clear" w:color="auto" w:fill="FFFFFF"/>
        <w:spacing w:after="0"/>
        <w:ind w:firstLine="709"/>
        <w:jc w:val="both"/>
        <w:textAlignment w:val="baseline"/>
        <w:rPr>
          <w:rFonts w:ascii="Times New Roman" w:eastAsia="Times New Roman" w:hAnsi="Times New Roman" w:cs="Times New Roman"/>
          <w:spacing w:val="2"/>
          <w:sz w:val="28"/>
          <w:szCs w:val="28"/>
          <w:lang w:eastAsia="ru-RU"/>
        </w:rPr>
      </w:pPr>
      <w:r w:rsidRPr="004B0F13">
        <w:rPr>
          <w:rFonts w:ascii="Times New Roman" w:eastAsia="Times New Roman" w:hAnsi="Times New Roman" w:cs="Times New Roman"/>
          <w:spacing w:val="2"/>
          <w:sz w:val="28"/>
          <w:szCs w:val="28"/>
          <w:lang w:eastAsia="ru-RU"/>
        </w:rPr>
        <w:t>5.2 Контроль за соблюдением установленных требований настоящего Порядка, осуществляется структурными подразделениями города Оби Новосибирской области.</w:t>
      </w:r>
    </w:p>
    <w:p w14:paraId="13E89D1B" w14:textId="77777777" w:rsidR="006D0962" w:rsidRPr="00D0229F" w:rsidRDefault="006D0962" w:rsidP="000E007E">
      <w:pPr>
        <w:tabs>
          <w:tab w:val="left" w:pos="3969"/>
          <w:tab w:val="left" w:pos="4111"/>
          <w:tab w:val="left" w:pos="5670"/>
          <w:tab w:val="left" w:pos="5812"/>
        </w:tabs>
        <w:autoSpaceDE w:val="0"/>
        <w:autoSpaceDN w:val="0"/>
        <w:adjustRightInd w:val="0"/>
        <w:spacing w:after="0"/>
        <w:outlineLvl w:val="1"/>
        <w:rPr>
          <w:rFonts w:ascii="Times New Roman" w:eastAsia="Times New Roman" w:hAnsi="Times New Roman" w:cs="Times New Roman"/>
          <w:sz w:val="28"/>
          <w:szCs w:val="28"/>
          <w:lang w:eastAsia="ru-RU"/>
        </w:rPr>
      </w:pPr>
    </w:p>
    <w:p w14:paraId="5DDFC74F" w14:textId="77777777" w:rsidR="006D0962" w:rsidRPr="00D0229F" w:rsidRDefault="006D0962" w:rsidP="000E007E">
      <w:pPr>
        <w:tabs>
          <w:tab w:val="left" w:pos="3969"/>
          <w:tab w:val="left" w:pos="4111"/>
          <w:tab w:val="left" w:pos="5670"/>
          <w:tab w:val="left" w:pos="5812"/>
        </w:tabs>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6CEE0BDF" w14:textId="77777777" w:rsidR="006D0962" w:rsidRPr="00D0229F" w:rsidRDefault="006D0962" w:rsidP="000E007E">
      <w:pPr>
        <w:tabs>
          <w:tab w:val="left" w:pos="3969"/>
          <w:tab w:val="left" w:pos="4111"/>
          <w:tab w:val="left" w:pos="5670"/>
          <w:tab w:val="left" w:pos="5812"/>
        </w:tabs>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034A529E" w14:textId="77777777" w:rsidR="006D0962" w:rsidRPr="00D0229F" w:rsidRDefault="006D0962" w:rsidP="000E007E">
      <w:pPr>
        <w:tabs>
          <w:tab w:val="left" w:pos="3969"/>
          <w:tab w:val="left" w:pos="4111"/>
          <w:tab w:val="left" w:pos="5670"/>
          <w:tab w:val="left" w:pos="5812"/>
        </w:tabs>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55501A64" w14:textId="77777777" w:rsidR="006D0962" w:rsidRPr="00D0229F" w:rsidRDefault="006D0962" w:rsidP="000E007E">
      <w:pPr>
        <w:tabs>
          <w:tab w:val="left" w:pos="3969"/>
          <w:tab w:val="left" w:pos="4111"/>
          <w:tab w:val="left" w:pos="5670"/>
          <w:tab w:val="left" w:pos="5812"/>
        </w:tabs>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7D11417F" w14:textId="77777777" w:rsidR="006D0962" w:rsidRPr="00D0229F" w:rsidRDefault="006D0962" w:rsidP="000E007E">
      <w:pPr>
        <w:tabs>
          <w:tab w:val="left" w:pos="3969"/>
          <w:tab w:val="left" w:pos="4111"/>
          <w:tab w:val="left" w:pos="5670"/>
          <w:tab w:val="left" w:pos="5812"/>
        </w:tabs>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1A0AADCF" w14:textId="77777777" w:rsidR="006D0962" w:rsidRPr="00D0229F" w:rsidRDefault="006D0962" w:rsidP="000E007E">
      <w:pPr>
        <w:tabs>
          <w:tab w:val="left" w:pos="3969"/>
          <w:tab w:val="left" w:pos="4111"/>
          <w:tab w:val="left" w:pos="5670"/>
          <w:tab w:val="left" w:pos="5812"/>
        </w:tabs>
        <w:autoSpaceDE w:val="0"/>
        <w:autoSpaceDN w:val="0"/>
        <w:adjustRightInd w:val="0"/>
        <w:spacing w:after="0"/>
        <w:outlineLvl w:val="1"/>
        <w:rPr>
          <w:rFonts w:ascii="Times New Roman" w:eastAsia="Times New Roman" w:hAnsi="Times New Roman" w:cs="Times New Roman"/>
          <w:sz w:val="28"/>
          <w:szCs w:val="28"/>
          <w:lang w:eastAsia="ru-RU"/>
        </w:rPr>
      </w:pPr>
    </w:p>
    <w:p w14:paraId="26BA9DAA" w14:textId="77777777" w:rsidR="006D0962" w:rsidRPr="00D0229F" w:rsidRDefault="006D0962" w:rsidP="000E007E">
      <w:pPr>
        <w:tabs>
          <w:tab w:val="left" w:pos="3969"/>
          <w:tab w:val="left" w:pos="4111"/>
          <w:tab w:val="left" w:pos="5670"/>
          <w:tab w:val="left" w:pos="5812"/>
        </w:tabs>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603F56D3" w14:textId="77777777" w:rsidR="006D0962" w:rsidRPr="00D0229F" w:rsidRDefault="006D0962" w:rsidP="000E007E">
      <w:pPr>
        <w:tabs>
          <w:tab w:val="left" w:pos="3969"/>
          <w:tab w:val="left" w:pos="4111"/>
          <w:tab w:val="left" w:pos="5670"/>
          <w:tab w:val="left" w:pos="5812"/>
        </w:tabs>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78F2D535" w14:textId="77777777" w:rsidR="006D0962" w:rsidRPr="00D0229F" w:rsidRDefault="006D0962" w:rsidP="004B0F13">
      <w:pPr>
        <w:spacing w:after="0" w:line="240" w:lineRule="auto"/>
        <w:rPr>
          <w:rFonts w:ascii="Times New Roman" w:hAnsi="Times New Roman" w:cs="Times New Roman"/>
          <w:sz w:val="28"/>
          <w:szCs w:val="28"/>
          <w:shd w:val="clear" w:color="auto" w:fill="FFFFFF"/>
        </w:rPr>
      </w:pPr>
    </w:p>
    <w:sectPr w:rsidR="006D0962" w:rsidRPr="00D0229F" w:rsidSect="004B0F13">
      <w:footerReference w:type="default" r:id="rId27"/>
      <w:pgSz w:w="11906" w:h="16838"/>
      <w:pgMar w:top="851" w:right="851"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4BB3" w14:textId="77777777" w:rsidR="00655427" w:rsidRDefault="00655427" w:rsidP="004B0F13">
      <w:pPr>
        <w:spacing w:after="0" w:line="240" w:lineRule="auto"/>
      </w:pPr>
      <w:r>
        <w:separator/>
      </w:r>
    </w:p>
  </w:endnote>
  <w:endnote w:type="continuationSeparator" w:id="0">
    <w:p w14:paraId="69593C3F" w14:textId="77777777" w:rsidR="00655427" w:rsidRDefault="00655427" w:rsidP="004B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549558"/>
      <w:docPartObj>
        <w:docPartGallery w:val="Page Numbers (Bottom of Page)"/>
        <w:docPartUnique/>
      </w:docPartObj>
    </w:sdtPr>
    <w:sdtEndPr/>
    <w:sdtContent>
      <w:p w14:paraId="4FFD8EEB" w14:textId="77777777" w:rsidR="004B0F13" w:rsidRDefault="004B0F13">
        <w:pPr>
          <w:pStyle w:val="a9"/>
          <w:jc w:val="right"/>
        </w:pPr>
        <w:r>
          <w:fldChar w:fldCharType="begin"/>
        </w:r>
        <w:r>
          <w:instrText>PAGE   \* MERGEFORMAT</w:instrText>
        </w:r>
        <w:r>
          <w:fldChar w:fldCharType="separate"/>
        </w:r>
        <w:r w:rsidR="007C2211" w:rsidRPr="007C2211">
          <w:rPr>
            <w:noProof/>
            <w:lang w:val="ru-RU"/>
          </w:rPr>
          <w:t>4</w:t>
        </w:r>
        <w:r>
          <w:fldChar w:fldCharType="end"/>
        </w:r>
      </w:p>
    </w:sdtContent>
  </w:sdt>
  <w:p w14:paraId="4D60BC31" w14:textId="77777777" w:rsidR="004B0F13" w:rsidRDefault="004B0F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6AD7" w14:textId="77777777" w:rsidR="00655427" w:rsidRDefault="00655427" w:rsidP="004B0F13">
      <w:pPr>
        <w:spacing w:after="0" w:line="240" w:lineRule="auto"/>
      </w:pPr>
      <w:r>
        <w:separator/>
      </w:r>
    </w:p>
  </w:footnote>
  <w:footnote w:type="continuationSeparator" w:id="0">
    <w:p w14:paraId="6F1C266E" w14:textId="77777777" w:rsidR="00655427" w:rsidRDefault="00655427" w:rsidP="004B0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AAC"/>
    <w:multiLevelType w:val="hybridMultilevel"/>
    <w:tmpl w:val="22EC1056"/>
    <w:lvl w:ilvl="0" w:tplc="A378ABFE">
      <w:start w:val="1"/>
      <w:numFmt w:val="decimal"/>
      <w:lvlText w:val="5.%1"/>
      <w:lvlJc w:val="left"/>
      <w:pPr>
        <w:ind w:left="1800" w:hanging="360"/>
      </w:pPr>
      <w:rPr>
        <w:rFonts w:hint="default"/>
      </w:rPr>
    </w:lvl>
    <w:lvl w:ilvl="1" w:tplc="038449B2">
      <w:start w:val="1"/>
      <w:numFmt w:val="decimal"/>
      <w:lvlText w:val="5.206.%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6157B"/>
    <w:multiLevelType w:val="singleLevel"/>
    <w:tmpl w:val="20A84DC8"/>
    <w:lvl w:ilvl="0">
      <w:start w:val="1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15:restartNumberingAfterBreak="0">
    <w:nsid w:val="02371871"/>
    <w:multiLevelType w:val="singleLevel"/>
    <w:tmpl w:val="BCE0969C"/>
    <w:lvl w:ilvl="0">
      <w:start w:val="14"/>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 w15:restartNumberingAfterBreak="0">
    <w:nsid w:val="05552E69"/>
    <w:multiLevelType w:val="hybridMultilevel"/>
    <w:tmpl w:val="58CC2110"/>
    <w:lvl w:ilvl="0" w:tplc="A378ABFE">
      <w:start w:val="1"/>
      <w:numFmt w:val="decimal"/>
      <w:lvlText w:val="5.%1"/>
      <w:lvlJc w:val="left"/>
      <w:pPr>
        <w:ind w:left="1800" w:hanging="360"/>
      </w:pPr>
      <w:rPr>
        <w:rFonts w:hint="default"/>
      </w:rPr>
    </w:lvl>
    <w:lvl w:ilvl="1" w:tplc="A378ABFE">
      <w:start w:val="1"/>
      <w:numFmt w:val="decimal"/>
      <w:lvlText w:val="5.%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11A61"/>
    <w:multiLevelType w:val="hybridMultilevel"/>
    <w:tmpl w:val="5956907C"/>
    <w:lvl w:ilvl="0" w:tplc="A378ABFE">
      <w:start w:val="1"/>
      <w:numFmt w:val="decimal"/>
      <w:lvlText w:val="5.%1"/>
      <w:lvlJc w:val="left"/>
      <w:pPr>
        <w:ind w:left="1800" w:hanging="360"/>
      </w:pPr>
      <w:rPr>
        <w:rFonts w:hint="default"/>
      </w:rPr>
    </w:lvl>
    <w:lvl w:ilvl="1" w:tplc="04190019">
      <w:start w:val="1"/>
      <w:numFmt w:val="lowerLetter"/>
      <w:lvlText w:val="%2."/>
      <w:lvlJc w:val="left"/>
      <w:pPr>
        <w:ind w:left="1440" w:hanging="360"/>
      </w:pPr>
    </w:lvl>
    <w:lvl w:ilvl="2" w:tplc="038449B2">
      <w:start w:val="1"/>
      <w:numFmt w:val="decimal"/>
      <w:lvlText w:val="5.20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E7A62"/>
    <w:multiLevelType w:val="hybridMultilevel"/>
    <w:tmpl w:val="AE080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A0EA4"/>
    <w:multiLevelType w:val="hybridMultilevel"/>
    <w:tmpl w:val="05D4122C"/>
    <w:lvl w:ilvl="0" w:tplc="9FC48DA8">
      <w:start w:val="1"/>
      <w:numFmt w:val="decimal"/>
      <w:lvlText w:val="5.%1"/>
      <w:lvlJc w:val="right"/>
      <w:pPr>
        <w:ind w:left="2160" w:hanging="1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E10BE"/>
    <w:multiLevelType w:val="multilevel"/>
    <w:tmpl w:val="0300920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15:restartNumberingAfterBreak="0">
    <w:nsid w:val="15422F95"/>
    <w:multiLevelType w:val="hybridMultilevel"/>
    <w:tmpl w:val="065C5E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1466B2"/>
    <w:multiLevelType w:val="hybridMultilevel"/>
    <w:tmpl w:val="E9867BAA"/>
    <w:lvl w:ilvl="0" w:tplc="6E2AA37A">
      <w:start w:val="1"/>
      <w:numFmt w:val="decimal"/>
      <w:lvlText w:val="5.%1"/>
      <w:lvlJc w:val="left"/>
      <w:pPr>
        <w:ind w:left="180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4D7E1A"/>
    <w:multiLevelType w:val="singleLevel"/>
    <w:tmpl w:val="20A84DC8"/>
    <w:lvl w:ilvl="0">
      <w:start w:val="1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1" w15:restartNumberingAfterBreak="0">
    <w:nsid w:val="266D507D"/>
    <w:multiLevelType w:val="singleLevel"/>
    <w:tmpl w:val="1BEA69BE"/>
    <w:lvl w:ilvl="0">
      <w:start w:val="1"/>
      <w:numFmt w:val="decimal"/>
      <w:lvlText w:val="2.%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2" w15:restartNumberingAfterBreak="0">
    <w:nsid w:val="323851ED"/>
    <w:multiLevelType w:val="singleLevel"/>
    <w:tmpl w:val="80CA61E2"/>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3" w15:restartNumberingAfterBreak="0">
    <w:nsid w:val="37916476"/>
    <w:multiLevelType w:val="hybridMultilevel"/>
    <w:tmpl w:val="94088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500DA"/>
    <w:multiLevelType w:val="multilevel"/>
    <w:tmpl w:val="8A7C4E0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A9E05F7"/>
    <w:multiLevelType w:val="hybridMultilevel"/>
    <w:tmpl w:val="06B81E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D6C64"/>
    <w:multiLevelType w:val="singleLevel"/>
    <w:tmpl w:val="BCE0969C"/>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7" w15:restartNumberingAfterBreak="0">
    <w:nsid w:val="3FA42718"/>
    <w:multiLevelType w:val="singleLevel"/>
    <w:tmpl w:val="3B440CBA"/>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8" w15:restartNumberingAfterBreak="0">
    <w:nsid w:val="40827C48"/>
    <w:multiLevelType w:val="hybridMultilevel"/>
    <w:tmpl w:val="6E8A00C4"/>
    <w:lvl w:ilvl="0" w:tplc="A33EFCDE">
      <w:start w:val="1"/>
      <w:numFmt w:val="decimal"/>
      <w:lvlText w:val="3.%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A23D91"/>
    <w:multiLevelType w:val="singleLevel"/>
    <w:tmpl w:val="3B440CBA"/>
    <w:lvl w:ilvl="0">
      <w:start w:val="1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0" w15:restartNumberingAfterBreak="0">
    <w:nsid w:val="45407B0B"/>
    <w:multiLevelType w:val="singleLevel"/>
    <w:tmpl w:val="2F227EBA"/>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1" w15:restartNumberingAfterBreak="0">
    <w:nsid w:val="4C8B30B3"/>
    <w:multiLevelType w:val="singleLevel"/>
    <w:tmpl w:val="1CA89E88"/>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0706A2C"/>
    <w:multiLevelType w:val="multilevel"/>
    <w:tmpl w:val="78B8AA26"/>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32F6088"/>
    <w:multiLevelType w:val="hybridMultilevel"/>
    <w:tmpl w:val="2BB06F04"/>
    <w:lvl w:ilvl="0" w:tplc="F712F49C">
      <w:start w:val="1"/>
      <w:numFmt w:val="decimal"/>
      <w:lvlText w:val="3.1.%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613820"/>
    <w:multiLevelType w:val="singleLevel"/>
    <w:tmpl w:val="5052D37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5" w15:restartNumberingAfterBreak="0">
    <w:nsid w:val="66953D98"/>
    <w:multiLevelType w:val="hybridMultilevel"/>
    <w:tmpl w:val="6C3A6804"/>
    <w:lvl w:ilvl="0" w:tplc="A378ABFE">
      <w:start w:val="1"/>
      <w:numFmt w:val="decimal"/>
      <w:lvlText w:val="5.%1"/>
      <w:lvlJc w:val="left"/>
      <w:pPr>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370A5E"/>
    <w:multiLevelType w:val="hybridMultilevel"/>
    <w:tmpl w:val="C54218F6"/>
    <w:lvl w:ilvl="0" w:tplc="A378ABFE">
      <w:start w:val="1"/>
      <w:numFmt w:val="decimal"/>
      <w:lvlText w:val="5.%1"/>
      <w:lvlJc w:val="left"/>
      <w:pPr>
        <w:ind w:left="1800" w:hanging="360"/>
      </w:pPr>
      <w:rPr>
        <w:rFonts w:hint="default"/>
      </w:rPr>
    </w:lvl>
    <w:lvl w:ilvl="1" w:tplc="038449B2">
      <w:start w:val="1"/>
      <w:numFmt w:val="decimal"/>
      <w:lvlText w:val="5.206.%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D76144"/>
    <w:multiLevelType w:val="multilevel"/>
    <w:tmpl w:val="8A7C4E0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EA745A2"/>
    <w:multiLevelType w:val="singleLevel"/>
    <w:tmpl w:val="2F227EBA"/>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9" w15:restartNumberingAfterBreak="0">
    <w:nsid w:val="708B543E"/>
    <w:multiLevelType w:val="hybridMultilevel"/>
    <w:tmpl w:val="EFE6E9A2"/>
    <w:lvl w:ilvl="0" w:tplc="86642F66">
      <w:start w:val="1"/>
      <w:numFmt w:val="decimal"/>
      <w:lvlText w:val="4.%1"/>
      <w:lvlJc w:val="left"/>
      <w:pPr>
        <w:ind w:left="3763"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2741C56"/>
    <w:multiLevelType w:val="hybridMultilevel"/>
    <w:tmpl w:val="C5641F2C"/>
    <w:lvl w:ilvl="0" w:tplc="3F18C93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35008FA"/>
    <w:multiLevelType w:val="hybridMultilevel"/>
    <w:tmpl w:val="BEA6632E"/>
    <w:lvl w:ilvl="0" w:tplc="57EC894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2" w15:restartNumberingAfterBreak="0">
    <w:nsid w:val="7984216F"/>
    <w:multiLevelType w:val="singleLevel"/>
    <w:tmpl w:val="5052D37E"/>
    <w:lvl w:ilvl="0">
      <w:start w:val="6"/>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num w:numId="1">
    <w:abstractNumId w:val="21"/>
  </w:num>
  <w:num w:numId="2">
    <w:abstractNumId w:val="11"/>
  </w:num>
  <w:num w:numId="3">
    <w:abstractNumId w:val="7"/>
  </w:num>
  <w:num w:numId="4">
    <w:abstractNumId w:val="27"/>
  </w:num>
  <w:num w:numId="5">
    <w:abstractNumId w:val="14"/>
  </w:num>
  <w:num w:numId="6">
    <w:abstractNumId w:val="24"/>
  </w:num>
  <w:num w:numId="7">
    <w:abstractNumId w:val="12"/>
  </w:num>
  <w:num w:numId="8">
    <w:abstractNumId w:val="20"/>
  </w:num>
  <w:num w:numId="9">
    <w:abstractNumId w:val="10"/>
  </w:num>
  <w:num w:numId="10">
    <w:abstractNumId w:val="19"/>
  </w:num>
  <w:num w:numId="11">
    <w:abstractNumId w:val="1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2">
    <w:abstractNumId w:val="17"/>
  </w:num>
  <w:num w:numId="13">
    <w:abstractNumId w:val="32"/>
  </w:num>
  <w:num w:numId="14">
    <w:abstractNumId w:val="3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5">
    <w:abstractNumId w:val="2"/>
  </w:num>
  <w:num w:numId="16">
    <w:abstractNumId w:val="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7">
    <w:abstractNumId w:val="16"/>
  </w:num>
  <w:num w:numId="18">
    <w:abstractNumId w:val="28"/>
  </w:num>
  <w:num w:numId="19">
    <w:abstractNumId w:val="1"/>
  </w:num>
  <w:num w:numId="20">
    <w:abstractNumId w:val="1"/>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21">
    <w:abstractNumId w:val="31"/>
  </w:num>
  <w:num w:numId="22">
    <w:abstractNumId w:val="8"/>
  </w:num>
  <w:num w:numId="23">
    <w:abstractNumId w:val="22"/>
  </w:num>
  <w:num w:numId="24">
    <w:abstractNumId w:val="5"/>
  </w:num>
  <w:num w:numId="25">
    <w:abstractNumId w:val="15"/>
  </w:num>
  <w:num w:numId="26">
    <w:abstractNumId w:val="30"/>
  </w:num>
  <w:num w:numId="27">
    <w:abstractNumId w:val="13"/>
  </w:num>
  <w:num w:numId="28">
    <w:abstractNumId w:val="18"/>
  </w:num>
  <w:num w:numId="29">
    <w:abstractNumId w:val="23"/>
  </w:num>
  <w:num w:numId="30">
    <w:abstractNumId w:val="29"/>
  </w:num>
  <w:num w:numId="31">
    <w:abstractNumId w:val="25"/>
  </w:num>
  <w:num w:numId="32">
    <w:abstractNumId w:val="3"/>
  </w:num>
  <w:num w:numId="33">
    <w:abstractNumId w:val="26"/>
  </w:num>
  <w:num w:numId="34">
    <w:abstractNumId w:val="0"/>
  </w:num>
  <w:num w:numId="35">
    <w:abstractNumId w:val="4"/>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26"/>
    <w:rsid w:val="000B4CCE"/>
    <w:rsid w:val="000D7C26"/>
    <w:rsid w:val="000E007E"/>
    <w:rsid w:val="0020580C"/>
    <w:rsid w:val="00244789"/>
    <w:rsid w:val="00266629"/>
    <w:rsid w:val="0038711A"/>
    <w:rsid w:val="00397F6A"/>
    <w:rsid w:val="00400776"/>
    <w:rsid w:val="00403B96"/>
    <w:rsid w:val="004B0F13"/>
    <w:rsid w:val="005129F4"/>
    <w:rsid w:val="005F343D"/>
    <w:rsid w:val="00655427"/>
    <w:rsid w:val="006D0962"/>
    <w:rsid w:val="00742209"/>
    <w:rsid w:val="00755D9B"/>
    <w:rsid w:val="00765186"/>
    <w:rsid w:val="00777C7B"/>
    <w:rsid w:val="007C2211"/>
    <w:rsid w:val="00806FC0"/>
    <w:rsid w:val="00810D1D"/>
    <w:rsid w:val="00925046"/>
    <w:rsid w:val="00A25014"/>
    <w:rsid w:val="00A53609"/>
    <w:rsid w:val="00AA68EE"/>
    <w:rsid w:val="00BB2B87"/>
    <w:rsid w:val="00BE73CB"/>
    <w:rsid w:val="00C474E7"/>
    <w:rsid w:val="00C95726"/>
    <w:rsid w:val="00D0229F"/>
    <w:rsid w:val="00D17CE3"/>
    <w:rsid w:val="00D55339"/>
    <w:rsid w:val="00D808B4"/>
    <w:rsid w:val="00DB5AE3"/>
    <w:rsid w:val="00E84D9D"/>
    <w:rsid w:val="00F038AF"/>
    <w:rsid w:val="00F64344"/>
    <w:rsid w:val="00F8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1B1B"/>
  <w15:docId w15:val="{B81AD045-311D-433A-90F3-307793FA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0962"/>
    <w:pPr>
      <w:keepNext/>
      <w:widowControl w:val="0"/>
      <w:spacing w:before="600" w:after="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6D0962"/>
    <w:pPr>
      <w:keepNext/>
      <w:widowControl w:val="0"/>
      <w:spacing w:before="600" w:after="30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6D0962"/>
    <w:pPr>
      <w:keepNext/>
      <w:widowControl w:val="0"/>
      <w:spacing w:after="360" w:line="240" w:lineRule="atLeast"/>
      <w:ind w:left="2880" w:firstLine="720"/>
      <w:jc w:val="both"/>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uiPriority w:val="9"/>
    <w:qFormat/>
    <w:rsid w:val="006D0962"/>
    <w:pPr>
      <w:keepNext/>
      <w:widowControl w:val="0"/>
      <w:spacing w:before="360" w:after="0" w:line="240" w:lineRule="atLeast"/>
      <w:ind w:firstLine="34"/>
      <w:jc w:val="both"/>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6D0962"/>
    <w:pPr>
      <w:keepNext/>
      <w:widowControl w:val="0"/>
      <w:spacing w:after="0" w:line="240" w:lineRule="auto"/>
      <w:ind w:left="6521"/>
      <w:outlineLvl w:val="4"/>
    </w:pPr>
    <w:rPr>
      <w:rFonts w:ascii="Times New Roman" w:eastAsia="Times New Roman" w:hAnsi="Times New Roman" w:cs="Times New Roman"/>
      <w:sz w:val="28"/>
      <w:szCs w:val="20"/>
      <w:lang w:val="x-none" w:eastAsia="x-none"/>
    </w:rPr>
  </w:style>
  <w:style w:type="paragraph" w:styleId="6">
    <w:name w:val="heading 6"/>
    <w:basedOn w:val="a"/>
    <w:next w:val="a"/>
    <w:link w:val="60"/>
    <w:uiPriority w:val="9"/>
    <w:qFormat/>
    <w:rsid w:val="006D0962"/>
    <w:pPr>
      <w:keepNext/>
      <w:widowControl w:val="0"/>
      <w:spacing w:before="480" w:after="0" w:line="240" w:lineRule="auto"/>
      <w:jc w:val="center"/>
      <w:outlineLvl w:val="5"/>
    </w:pPr>
    <w:rPr>
      <w:rFonts w:ascii="Calibri" w:eastAsia="Times New Roman" w:hAnsi="Calibri" w:cs="Times New Roman"/>
      <w:b/>
      <w:bCs/>
      <w:lang w:val="x-none" w:eastAsia="x-none"/>
    </w:rPr>
  </w:style>
  <w:style w:type="paragraph" w:styleId="7">
    <w:name w:val="heading 7"/>
    <w:basedOn w:val="a"/>
    <w:next w:val="a"/>
    <w:link w:val="70"/>
    <w:uiPriority w:val="9"/>
    <w:qFormat/>
    <w:rsid w:val="006D0962"/>
    <w:pPr>
      <w:keepNext/>
      <w:spacing w:before="600" w:after="0" w:line="240" w:lineRule="atLeast"/>
      <w:jc w:val="right"/>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6D0962"/>
    <w:pPr>
      <w:keepNext/>
      <w:spacing w:after="0" w:line="240" w:lineRule="atLeast"/>
      <w:ind w:firstLine="34"/>
      <w:jc w:val="right"/>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96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6D0962"/>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6D0962"/>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
    <w:rsid w:val="006D0962"/>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6D0962"/>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uiPriority w:val="9"/>
    <w:rsid w:val="006D0962"/>
    <w:rPr>
      <w:rFonts w:ascii="Calibri" w:eastAsia="Times New Roman" w:hAnsi="Calibri" w:cs="Times New Roman"/>
      <w:b/>
      <w:bCs/>
      <w:lang w:val="x-none" w:eastAsia="x-none"/>
    </w:rPr>
  </w:style>
  <w:style w:type="character" w:customStyle="1" w:styleId="70">
    <w:name w:val="Заголовок 7 Знак"/>
    <w:basedOn w:val="a0"/>
    <w:link w:val="7"/>
    <w:uiPriority w:val="9"/>
    <w:rsid w:val="006D0962"/>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6D0962"/>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unhideWhenUsed/>
    <w:rsid w:val="006D0962"/>
  </w:style>
  <w:style w:type="paragraph" w:styleId="a3">
    <w:name w:val="header"/>
    <w:basedOn w:val="a"/>
    <w:link w:val="a4"/>
    <w:rsid w:val="006D0962"/>
    <w:pPr>
      <w:widowControl w:val="0"/>
      <w:tabs>
        <w:tab w:val="center" w:pos="4153"/>
        <w:tab w:val="right" w:pos="8306"/>
      </w:tabs>
      <w:spacing w:after="0" w:line="240" w:lineRule="auto"/>
    </w:pPr>
    <w:rPr>
      <w:rFonts w:ascii="Times New Roman" w:eastAsia="Times New Roman" w:hAnsi="Times New Roman" w:cs="Times New Roman"/>
      <w:sz w:val="28"/>
      <w:szCs w:val="20"/>
      <w:lang w:val="x-none" w:eastAsia="x-none"/>
    </w:rPr>
  </w:style>
  <w:style w:type="character" w:customStyle="1" w:styleId="a4">
    <w:name w:val="Верхний колонтитул Знак"/>
    <w:basedOn w:val="a0"/>
    <w:link w:val="a3"/>
    <w:rsid w:val="006D0962"/>
    <w:rPr>
      <w:rFonts w:ascii="Times New Roman" w:eastAsia="Times New Roman" w:hAnsi="Times New Roman" w:cs="Times New Roman"/>
      <w:sz w:val="28"/>
      <w:szCs w:val="20"/>
      <w:lang w:val="x-none" w:eastAsia="x-none"/>
    </w:rPr>
  </w:style>
  <w:style w:type="character" w:styleId="a5">
    <w:name w:val="page number"/>
    <w:uiPriority w:val="99"/>
    <w:rsid w:val="006D0962"/>
    <w:rPr>
      <w:rFonts w:cs="Times New Roman"/>
      <w:sz w:val="20"/>
    </w:rPr>
  </w:style>
  <w:style w:type="paragraph" w:styleId="a6">
    <w:name w:val="caption"/>
    <w:basedOn w:val="a"/>
    <w:next w:val="a"/>
    <w:uiPriority w:val="99"/>
    <w:qFormat/>
    <w:rsid w:val="006D0962"/>
    <w:pPr>
      <w:widowControl w:val="0"/>
      <w:spacing w:before="720" w:after="0" w:line="240" w:lineRule="atLeast"/>
      <w:ind w:firstLine="709"/>
      <w:jc w:val="both"/>
    </w:pPr>
    <w:rPr>
      <w:rFonts w:ascii="Times New Roman" w:eastAsia="Times New Roman" w:hAnsi="Times New Roman" w:cs="Times New Roman"/>
      <w:sz w:val="28"/>
      <w:szCs w:val="20"/>
      <w:lang w:eastAsia="ru-RU"/>
    </w:rPr>
  </w:style>
  <w:style w:type="paragraph" w:styleId="a7">
    <w:name w:val="Body Text Indent"/>
    <w:basedOn w:val="a"/>
    <w:link w:val="a8"/>
    <w:uiPriority w:val="99"/>
    <w:rsid w:val="006D0962"/>
    <w:pPr>
      <w:widowControl w:val="0"/>
      <w:spacing w:after="0" w:line="240" w:lineRule="auto"/>
      <w:ind w:left="6804"/>
    </w:pPr>
    <w:rPr>
      <w:rFonts w:ascii="Times New Roman" w:eastAsia="Times New Roman" w:hAnsi="Times New Roman" w:cs="Times New Roman"/>
      <w:sz w:val="28"/>
      <w:szCs w:val="20"/>
      <w:lang w:val="x-none" w:eastAsia="x-none"/>
    </w:rPr>
  </w:style>
  <w:style w:type="character" w:customStyle="1" w:styleId="a8">
    <w:name w:val="Основной текст с отступом Знак"/>
    <w:basedOn w:val="a0"/>
    <w:link w:val="a7"/>
    <w:uiPriority w:val="99"/>
    <w:rsid w:val="006D0962"/>
    <w:rPr>
      <w:rFonts w:ascii="Times New Roman" w:eastAsia="Times New Roman" w:hAnsi="Times New Roman" w:cs="Times New Roman"/>
      <w:sz w:val="28"/>
      <w:szCs w:val="20"/>
      <w:lang w:val="x-none" w:eastAsia="x-none"/>
    </w:rPr>
  </w:style>
  <w:style w:type="paragraph" w:styleId="a9">
    <w:name w:val="footer"/>
    <w:basedOn w:val="a"/>
    <w:link w:val="aa"/>
    <w:uiPriority w:val="99"/>
    <w:rsid w:val="006D0962"/>
    <w:pPr>
      <w:widowControl w:val="0"/>
      <w:tabs>
        <w:tab w:val="center" w:pos="4153"/>
        <w:tab w:val="right" w:pos="8306"/>
      </w:tabs>
      <w:spacing w:after="0" w:line="240" w:lineRule="auto"/>
    </w:pPr>
    <w:rPr>
      <w:rFonts w:ascii="Times New Roman" w:eastAsia="Times New Roman" w:hAnsi="Times New Roman" w:cs="Times New Roman"/>
      <w:sz w:val="28"/>
      <w:szCs w:val="20"/>
      <w:lang w:val="x-none" w:eastAsia="x-none"/>
    </w:rPr>
  </w:style>
  <w:style w:type="character" w:customStyle="1" w:styleId="aa">
    <w:name w:val="Нижний колонтитул Знак"/>
    <w:basedOn w:val="a0"/>
    <w:link w:val="a9"/>
    <w:uiPriority w:val="99"/>
    <w:rsid w:val="006D0962"/>
    <w:rPr>
      <w:rFonts w:ascii="Times New Roman" w:eastAsia="Times New Roman" w:hAnsi="Times New Roman" w:cs="Times New Roman"/>
      <w:sz w:val="28"/>
      <w:szCs w:val="20"/>
      <w:lang w:val="x-none" w:eastAsia="x-none"/>
    </w:rPr>
  </w:style>
  <w:style w:type="paragraph" w:styleId="21">
    <w:name w:val="Body Text Indent 2"/>
    <w:basedOn w:val="a"/>
    <w:link w:val="22"/>
    <w:uiPriority w:val="99"/>
    <w:rsid w:val="006D0962"/>
    <w:pPr>
      <w:widowControl w:val="0"/>
      <w:spacing w:before="600"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uiPriority w:val="99"/>
    <w:rsid w:val="006D0962"/>
    <w:rPr>
      <w:rFonts w:ascii="Times New Roman" w:eastAsia="Times New Roman" w:hAnsi="Times New Roman" w:cs="Times New Roman"/>
      <w:sz w:val="28"/>
      <w:szCs w:val="20"/>
      <w:lang w:val="x-none" w:eastAsia="x-none"/>
    </w:rPr>
  </w:style>
  <w:style w:type="paragraph" w:styleId="ab">
    <w:name w:val="footnote text"/>
    <w:basedOn w:val="a"/>
    <w:link w:val="ac"/>
    <w:uiPriority w:val="99"/>
    <w:semiHidden/>
    <w:rsid w:val="006D096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6D0962"/>
    <w:rPr>
      <w:rFonts w:ascii="Times New Roman" w:eastAsia="Times New Roman" w:hAnsi="Times New Roman" w:cs="Times New Roman"/>
      <w:sz w:val="20"/>
      <w:szCs w:val="20"/>
      <w:lang w:val="x-none" w:eastAsia="x-none"/>
    </w:rPr>
  </w:style>
  <w:style w:type="character" w:styleId="ad">
    <w:name w:val="footnote reference"/>
    <w:uiPriority w:val="99"/>
    <w:semiHidden/>
    <w:rsid w:val="006D0962"/>
    <w:rPr>
      <w:rFonts w:cs="Times New Roman"/>
      <w:vertAlign w:val="superscript"/>
    </w:rPr>
  </w:style>
  <w:style w:type="paragraph" w:styleId="ae">
    <w:name w:val="List Paragraph"/>
    <w:basedOn w:val="a"/>
    <w:uiPriority w:val="34"/>
    <w:qFormat/>
    <w:rsid w:val="006D0962"/>
    <w:pPr>
      <w:ind w:left="720"/>
      <w:contextualSpacing/>
    </w:pPr>
    <w:rPr>
      <w:rFonts w:ascii="Calibri" w:eastAsia="Times New Roman" w:hAnsi="Calibri" w:cs="Times New Roman"/>
      <w:lang w:eastAsia="ru-RU"/>
    </w:rPr>
  </w:style>
  <w:style w:type="paragraph" w:customStyle="1" w:styleId="ConsPlusNormal">
    <w:name w:val="ConsPlusNormal"/>
    <w:rsid w:val="006D09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rsid w:val="006D0962"/>
    <w:pPr>
      <w:widowControl w:val="0"/>
      <w:spacing w:after="0" w:line="240" w:lineRule="auto"/>
    </w:pPr>
    <w:rPr>
      <w:rFonts w:ascii="Tahoma" w:eastAsia="Times New Roman" w:hAnsi="Tahoma" w:cs="Times New Roman"/>
      <w:sz w:val="16"/>
      <w:szCs w:val="20"/>
      <w:lang w:val="x-none" w:eastAsia="x-none"/>
    </w:rPr>
  </w:style>
  <w:style w:type="character" w:customStyle="1" w:styleId="af0">
    <w:name w:val="Текст выноски Знак"/>
    <w:basedOn w:val="a0"/>
    <w:link w:val="af"/>
    <w:uiPriority w:val="99"/>
    <w:rsid w:val="006D0962"/>
    <w:rPr>
      <w:rFonts w:ascii="Tahoma" w:eastAsia="Times New Roman" w:hAnsi="Tahoma" w:cs="Times New Roman"/>
      <w:sz w:val="16"/>
      <w:szCs w:val="20"/>
      <w:lang w:val="x-none" w:eastAsia="x-none"/>
    </w:rPr>
  </w:style>
  <w:style w:type="paragraph" w:styleId="af1">
    <w:name w:val="Body Text"/>
    <w:aliases w:val=" Знак"/>
    <w:basedOn w:val="a"/>
    <w:link w:val="af2"/>
    <w:rsid w:val="006D0962"/>
    <w:pPr>
      <w:widowControl w:val="0"/>
      <w:spacing w:after="120" w:line="240" w:lineRule="auto"/>
    </w:pPr>
    <w:rPr>
      <w:rFonts w:ascii="Times New Roman" w:eastAsia="Times New Roman" w:hAnsi="Times New Roman" w:cs="Times New Roman"/>
      <w:sz w:val="28"/>
      <w:szCs w:val="20"/>
      <w:lang w:val="x-none" w:eastAsia="x-none"/>
    </w:rPr>
  </w:style>
  <w:style w:type="character" w:customStyle="1" w:styleId="af2">
    <w:name w:val="Основной текст Знак"/>
    <w:aliases w:val=" Знак Знак"/>
    <w:basedOn w:val="a0"/>
    <w:link w:val="af1"/>
    <w:rsid w:val="006D0962"/>
    <w:rPr>
      <w:rFonts w:ascii="Times New Roman" w:eastAsia="Times New Roman" w:hAnsi="Times New Roman" w:cs="Times New Roman"/>
      <w:sz w:val="28"/>
      <w:szCs w:val="20"/>
      <w:lang w:val="x-none" w:eastAsia="x-none"/>
    </w:rPr>
  </w:style>
  <w:style w:type="paragraph" w:styleId="23">
    <w:name w:val="Body Text 2"/>
    <w:basedOn w:val="a"/>
    <w:link w:val="24"/>
    <w:rsid w:val="006D0962"/>
    <w:pPr>
      <w:widowControl w:val="0"/>
      <w:spacing w:after="120" w:line="480" w:lineRule="auto"/>
    </w:pPr>
    <w:rPr>
      <w:rFonts w:ascii="Times New Roman" w:eastAsia="Times New Roman" w:hAnsi="Times New Roman" w:cs="Times New Roman"/>
      <w:sz w:val="28"/>
      <w:szCs w:val="20"/>
      <w:lang w:val="x-none" w:eastAsia="x-none"/>
    </w:rPr>
  </w:style>
  <w:style w:type="character" w:customStyle="1" w:styleId="24">
    <w:name w:val="Основной текст 2 Знак"/>
    <w:basedOn w:val="a0"/>
    <w:link w:val="23"/>
    <w:rsid w:val="006D0962"/>
    <w:rPr>
      <w:rFonts w:ascii="Times New Roman" w:eastAsia="Times New Roman" w:hAnsi="Times New Roman" w:cs="Times New Roman"/>
      <w:sz w:val="28"/>
      <w:szCs w:val="20"/>
      <w:lang w:val="x-none" w:eastAsia="x-none"/>
    </w:rPr>
  </w:style>
  <w:style w:type="table" w:styleId="af3">
    <w:name w:val="Table Grid"/>
    <w:basedOn w:val="a1"/>
    <w:rsid w:val="006D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D09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D096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2">
    <w:name w:val="Обычный1"/>
    <w:rsid w:val="006D096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3">
    <w:name w:val="Строгий1"/>
    <w:rsid w:val="006D0962"/>
    <w:rPr>
      <w:b/>
    </w:rPr>
  </w:style>
  <w:style w:type="paragraph" w:styleId="af4">
    <w:name w:val="Normal (Web)"/>
    <w:basedOn w:val="a"/>
    <w:rsid w:val="006D0962"/>
    <w:pPr>
      <w:spacing w:before="35" w:after="35" w:line="240" w:lineRule="auto"/>
      <w:ind w:firstLine="115"/>
      <w:jc w:val="both"/>
    </w:pPr>
    <w:rPr>
      <w:rFonts w:ascii="Arial" w:eastAsia="Times New Roman" w:hAnsi="Arial" w:cs="Arial"/>
      <w:sz w:val="18"/>
      <w:szCs w:val="18"/>
      <w:lang w:eastAsia="ru-RU"/>
    </w:rPr>
  </w:style>
  <w:style w:type="character" w:styleId="af5">
    <w:name w:val="Strong"/>
    <w:qFormat/>
    <w:rsid w:val="006D0962"/>
    <w:rPr>
      <w:b/>
      <w:bCs/>
    </w:rPr>
  </w:style>
  <w:style w:type="paragraph" w:customStyle="1" w:styleId="ConsPlusCell">
    <w:name w:val="ConsPlusCell"/>
    <w:rsid w:val="006D09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Цветовое выделение"/>
    <w:uiPriority w:val="99"/>
    <w:rsid w:val="006D0962"/>
    <w:rPr>
      <w:b/>
      <w:bCs/>
      <w:color w:val="000080"/>
    </w:rPr>
  </w:style>
  <w:style w:type="paragraph" w:customStyle="1" w:styleId="af7">
    <w:name w:val="Нормальный (таблица)"/>
    <w:basedOn w:val="a"/>
    <w:next w:val="a"/>
    <w:uiPriority w:val="99"/>
    <w:rsid w:val="006D0962"/>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8">
    <w:name w:val="Прижатый влево"/>
    <w:basedOn w:val="a"/>
    <w:next w:val="a"/>
    <w:uiPriority w:val="99"/>
    <w:rsid w:val="006D096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9">
    <w:name w:val="Гипертекстовая ссылка"/>
    <w:uiPriority w:val="99"/>
    <w:rsid w:val="006D0962"/>
    <w:rPr>
      <w:b w:val="0"/>
      <w:bCs w:val="0"/>
      <w:color w:val="008000"/>
    </w:rPr>
  </w:style>
  <w:style w:type="character" w:styleId="afa">
    <w:name w:val="Hyperlink"/>
    <w:uiPriority w:val="99"/>
    <w:semiHidden/>
    <w:unhideWhenUsed/>
    <w:rsid w:val="006D0962"/>
    <w:rPr>
      <w:color w:val="0000FF"/>
      <w:u w:val="single"/>
    </w:rPr>
  </w:style>
  <w:style w:type="paragraph" w:customStyle="1" w:styleId="14">
    <w:name w:val="заголовок 1"/>
    <w:uiPriority w:val="99"/>
    <w:rsid w:val="006D0962"/>
    <w:pPr>
      <w:keepNext/>
      <w:widowControl w:val="0"/>
      <w:autoSpaceDE w:val="0"/>
      <w:autoSpaceDN w:val="0"/>
      <w:spacing w:before="600" w:after="0" w:line="240" w:lineRule="auto"/>
    </w:pPr>
    <w:rPr>
      <w:rFonts w:ascii="Times New Roman" w:eastAsia="Times New Roman" w:hAnsi="Times New Roman" w:cs="Times New Roman"/>
      <w:sz w:val="28"/>
      <w:szCs w:val="28"/>
      <w:lang w:eastAsia="ru-RU"/>
    </w:rPr>
  </w:style>
  <w:style w:type="paragraph" w:customStyle="1" w:styleId="25">
    <w:name w:val="Обычный2"/>
    <w:rsid w:val="006D0962"/>
    <w:pPr>
      <w:spacing w:after="0" w:line="240" w:lineRule="auto"/>
    </w:pPr>
    <w:rPr>
      <w:rFonts w:ascii="Times New Roman" w:eastAsia="Times New Roman" w:hAnsi="Times New Roman" w:cs="Times New Roman"/>
      <w:snapToGrid w:val="0"/>
      <w:sz w:val="20"/>
      <w:szCs w:val="20"/>
      <w:lang w:eastAsia="ru-RU"/>
    </w:rPr>
  </w:style>
  <w:style w:type="paragraph" w:customStyle="1" w:styleId="formattext">
    <w:name w:val="formattext"/>
    <w:basedOn w:val="a"/>
    <w:rsid w:val="006D09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1DC5724796C5291B1F7A9A155A1AC886131537F8CBEF6A015145E76lEd7F" TargetMode="External"/><Relationship Id="rId13" Type="http://schemas.openxmlformats.org/officeDocument/2006/relationships/hyperlink" Target="consultantplus://offline/main?base=LAW;n=105907;fld=134;dst=100013" TargetMode="External"/><Relationship Id="rId18" Type="http://schemas.openxmlformats.org/officeDocument/2006/relationships/hyperlink" Target="consultantplus://offline/ref=F431DC5724796C5291B1E1A5A355A1AC8E633F5573D3E9F4F1401Al5dBF" TargetMode="External"/><Relationship Id="rId26" Type="http://schemas.openxmlformats.org/officeDocument/2006/relationships/hyperlink" Target="http://docs.cntd.ru/document/901919338" TargetMode="External"/><Relationship Id="rId3" Type="http://schemas.openxmlformats.org/officeDocument/2006/relationships/settings" Target="settings.xml"/><Relationship Id="rId21" Type="http://schemas.openxmlformats.org/officeDocument/2006/relationships/hyperlink" Target="consultantplus://offline/ref=F431DC5724796C5291B1E1A5A355A1AC8A633F5573D3E9F4F1401Al5dBF" TargetMode="External"/><Relationship Id="rId7" Type="http://schemas.openxmlformats.org/officeDocument/2006/relationships/hyperlink" Target="consultantplus://offline/ref=A6F05F354CE4E74FA9117D93C5C74F7D0F45CCFC8E6E9FFEFCBA88C6BC996CF874302C6B16F7FC00DC37E" TargetMode="External"/><Relationship Id="rId12" Type="http://schemas.openxmlformats.org/officeDocument/2006/relationships/hyperlink" Target="consultantplus://offline/main?base=LAW;n=105907;fld=134;dst=100013" TargetMode="External"/><Relationship Id="rId17" Type="http://schemas.openxmlformats.org/officeDocument/2006/relationships/hyperlink" Target="garantF1://2205991.0" TargetMode="External"/><Relationship Id="rId25"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consultantplus://offline/main?base=STR;n=114;fld=134" TargetMode="External"/><Relationship Id="rId20" Type="http://schemas.openxmlformats.org/officeDocument/2006/relationships/hyperlink" Target="consultantplus://offline/ref=F431DC5724796C5291B1F7A9A155A1AC886131537F8CBEF6A015145E76lEd7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EXP;n=458451;fld=134" TargetMode="External"/><Relationship Id="rId24"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consultantplus://offline/main?base=LAW;n=105907;fld=134;dst=100013" TargetMode="External"/><Relationship Id="rId23" Type="http://schemas.openxmlformats.org/officeDocument/2006/relationships/hyperlink" Target="http://docs.cntd.ru/document/441529788" TargetMode="External"/><Relationship Id="rId28" Type="http://schemas.openxmlformats.org/officeDocument/2006/relationships/fontTable" Target="fontTable.xml"/><Relationship Id="rId10" Type="http://schemas.openxmlformats.org/officeDocument/2006/relationships/hyperlink" Target="consultantplus://offline/ref=F431DC5724796C5291B1E1A5A355A1AC8A663A5473D3E9F4F1401Al5dBF" TargetMode="External"/><Relationship Id="rId19" Type="http://schemas.openxmlformats.org/officeDocument/2006/relationships/hyperlink" Target="consultantplus://offline/ref=F431DC5724796C5291B1F7A9A155A1AC886131537F8CBEF6A015145E76lEd7F" TargetMode="External"/><Relationship Id="rId4" Type="http://schemas.openxmlformats.org/officeDocument/2006/relationships/webSettings" Target="webSettings.xml"/><Relationship Id="rId9" Type="http://schemas.openxmlformats.org/officeDocument/2006/relationships/hyperlink" Target="consultantplus://offline/ref=F431DC5724796C5291B1E1A5A355A1AC8A633F5573D3E9F4F1401Al5dBF" TargetMode="External"/><Relationship Id="rId14" Type="http://schemas.openxmlformats.org/officeDocument/2006/relationships/hyperlink" Target="consultantplus://offline/main?base=LAW;n=105907;fld=134;dst=100013" TargetMode="External"/><Relationship Id="rId22" Type="http://schemas.openxmlformats.org/officeDocument/2006/relationships/hyperlink" Target="http://docs.cntd.ru/document/90187606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28600</Words>
  <Characters>163025</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2017-09-06T04:44:00Z</cp:lastPrinted>
  <dcterms:created xsi:type="dcterms:W3CDTF">2023-09-19T02:08:00Z</dcterms:created>
  <dcterms:modified xsi:type="dcterms:W3CDTF">2023-09-19T02:08:00Z</dcterms:modified>
</cp:coreProperties>
</file>