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81" w:rsidRPr="00F20E81" w:rsidRDefault="00F20E81" w:rsidP="00F20E81">
      <w:pPr>
        <w:jc w:val="center"/>
        <w:rPr>
          <w:sz w:val="28"/>
          <w:szCs w:val="28"/>
        </w:rPr>
      </w:pPr>
      <w:r w:rsidRPr="00F20E81">
        <w:rPr>
          <w:sz w:val="28"/>
          <w:szCs w:val="28"/>
        </w:rPr>
        <w:t>АДМИНИСТРАЦИЯ</w:t>
      </w:r>
    </w:p>
    <w:p w:rsidR="00F20E81" w:rsidRPr="00F20E81" w:rsidRDefault="00F20E81" w:rsidP="00F20E81">
      <w:pPr>
        <w:jc w:val="center"/>
        <w:rPr>
          <w:sz w:val="28"/>
          <w:szCs w:val="28"/>
        </w:rPr>
      </w:pPr>
      <w:r w:rsidRPr="00F20E81">
        <w:rPr>
          <w:sz w:val="28"/>
          <w:szCs w:val="28"/>
        </w:rPr>
        <w:t>ГОРОДА ОБИ</w:t>
      </w:r>
    </w:p>
    <w:p w:rsidR="00F20E81" w:rsidRPr="00F20E81" w:rsidRDefault="00F20E81" w:rsidP="00F20E81">
      <w:pPr>
        <w:jc w:val="center"/>
        <w:rPr>
          <w:sz w:val="28"/>
          <w:szCs w:val="28"/>
        </w:rPr>
      </w:pPr>
      <w:r w:rsidRPr="00F20E81">
        <w:rPr>
          <w:sz w:val="28"/>
          <w:szCs w:val="28"/>
        </w:rPr>
        <w:t>НОВОСИБИРСКОЙ ОБЛАСТИ</w:t>
      </w:r>
    </w:p>
    <w:p w:rsidR="00F20E81" w:rsidRPr="00F20E81" w:rsidRDefault="00F20E81" w:rsidP="00F20E81">
      <w:pPr>
        <w:jc w:val="center"/>
        <w:rPr>
          <w:sz w:val="28"/>
          <w:szCs w:val="28"/>
        </w:rPr>
      </w:pPr>
    </w:p>
    <w:p w:rsidR="00F20E81" w:rsidRPr="00F20E81" w:rsidRDefault="00F20E81" w:rsidP="00F20E81">
      <w:pPr>
        <w:jc w:val="center"/>
        <w:rPr>
          <w:b/>
          <w:sz w:val="36"/>
          <w:szCs w:val="36"/>
        </w:rPr>
      </w:pPr>
      <w:r w:rsidRPr="00F20E81">
        <w:rPr>
          <w:b/>
          <w:sz w:val="36"/>
          <w:szCs w:val="36"/>
        </w:rPr>
        <w:t>ПОСТАНОВЛЕНИЕ</w:t>
      </w:r>
    </w:p>
    <w:p w:rsidR="00F20E81" w:rsidRPr="00F20E81" w:rsidRDefault="00F20E81" w:rsidP="00F20E81">
      <w:pPr>
        <w:jc w:val="center"/>
        <w:rPr>
          <w:sz w:val="28"/>
          <w:szCs w:val="28"/>
        </w:rPr>
      </w:pPr>
    </w:p>
    <w:p w:rsidR="00F20E81" w:rsidRPr="00FD7B31" w:rsidRDefault="004A6B52" w:rsidP="00F20E81">
      <w:pPr>
        <w:jc w:val="both"/>
        <w:rPr>
          <w:sz w:val="28"/>
        </w:rPr>
      </w:pPr>
      <w:r w:rsidRPr="004A6B52">
        <w:rPr>
          <w:sz w:val="28"/>
        </w:rPr>
        <w:t>13.10.2022 г.</w:t>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t xml:space="preserve">     </w:t>
      </w:r>
      <w:r w:rsidR="00FE6633">
        <w:rPr>
          <w:sz w:val="28"/>
        </w:rPr>
        <w:t xml:space="preserve">      </w:t>
      </w:r>
      <w:r w:rsidR="00FC61C3">
        <w:rPr>
          <w:sz w:val="28"/>
        </w:rPr>
        <w:t xml:space="preserve">                    </w:t>
      </w:r>
      <w:r w:rsidR="00FE6633">
        <w:rPr>
          <w:sz w:val="28"/>
        </w:rPr>
        <w:t xml:space="preserve"> </w:t>
      </w:r>
      <w:r w:rsidR="00FE6633" w:rsidRPr="00FD7B31">
        <w:rPr>
          <w:sz w:val="28"/>
        </w:rPr>
        <w:t xml:space="preserve"> </w:t>
      </w:r>
      <w:r w:rsidR="00FD7B31" w:rsidRPr="00FD7B31">
        <w:rPr>
          <w:sz w:val="28"/>
        </w:rPr>
        <w:t>№</w:t>
      </w:r>
      <w:r w:rsidR="00D96112">
        <w:rPr>
          <w:sz w:val="28"/>
        </w:rPr>
        <w:t xml:space="preserve"> </w:t>
      </w:r>
      <w:r>
        <w:rPr>
          <w:sz w:val="28"/>
        </w:rPr>
        <w:t>1340</w:t>
      </w:r>
    </w:p>
    <w:p w:rsidR="00F20E81" w:rsidRPr="00F20E81" w:rsidRDefault="00F20E81" w:rsidP="00F20E81">
      <w:pPr>
        <w:jc w:val="both"/>
        <w:rPr>
          <w:sz w:val="28"/>
        </w:rPr>
      </w:pPr>
    </w:p>
    <w:p w:rsidR="00DD082C" w:rsidRDefault="009046DF" w:rsidP="00373D23">
      <w:pPr>
        <w:jc w:val="both"/>
        <w:rPr>
          <w:sz w:val="28"/>
        </w:rPr>
      </w:pPr>
      <w:r>
        <w:rPr>
          <w:sz w:val="28"/>
        </w:rPr>
        <w:t>О внесении изменений</w:t>
      </w:r>
      <w:r w:rsidR="00DD082C">
        <w:rPr>
          <w:sz w:val="28"/>
        </w:rPr>
        <w:t xml:space="preserve"> в постановление </w:t>
      </w:r>
    </w:p>
    <w:p w:rsidR="00DD082C" w:rsidRDefault="00DD082C" w:rsidP="00373D23">
      <w:pPr>
        <w:jc w:val="both"/>
        <w:rPr>
          <w:sz w:val="28"/>
        </w:rPr>
      </w:pPr>
      <w:r>
        <w:rPr>
          <w:sz w:val="28"/>
        </w:rPr>
        <w:t xml:space="preserve">администрации города Оби Новосибирской </w:t>
      </w:r>
    </w:p>
    <w:p w:rsidR="00797AE5" w:rsidRPr="00572F49" w:rsidRDefault="00FD0E89" w:rsidP="00DD082C">
      <w:pPr>
        <w:jc w:val="both"/>
        <w:rPr>
          <w:color w:val="FF0000"/>
          <w:sz w:val="28"/>
        </w:rPr>
      </w:pPr>
      <w:r>
        <w:rPr>
          <w:sz w:val="28"/>
        </w:rPr>
        <w:t xml:space="preserve">области от </w:t>
      </w:r>
      <w:r w:rsidR="00C66E7E">
        <w:rPr>
          <w:sz w:val="28"/>
        </w:rPr>
        <w:t>29.01.2014 № 69</w:t>
      </w:r>
    </w:p>
    <w:p w:rsidR="000E6F31" w:rsidRPr="00737E8E" w:rsidRDefault="000E6F31" w:rsidP="00737E8E">
      <w:pPr>
        <w:jc w:val="both"/>
        <w:rPr>
          <w:sz w:val="28"/>
        </w:rPr>
      </w:pPr>
    </w:p>
    <w:p w:rsidR="00F20E81" w:rsidRDefault="00F20E81" w:rsidP="00F20E81">
      <w:pPr>
        <w:jc w:val="both"/>
        <w:rPr>
          <w:color w:val="000000"/>
          <w:sz w:val="28"/>
          <w:szCs w:val="28"/>
          <w:shd w:val="clear" w:color="auto" w:fill="F8F8F8"/>
        </w:rPr>
      </w:pPr>
      <w:r w:rsidRPr="00612E93">
        <w:rPr>
          <w:sz w:val="28"/>
        </w:rPr>
        <w:tab/>
      </w:r>
      <w:r w:rsidR="00485A8D">
        <w:rPr>
          <w:sz w:val="28"/>
        </w:rPr>
        <w:t>На основании экспертного заключения Министерства юст</w:t>
      </w:r>
      <w:r w:rsidR="006140CF">
        <w:rPr>
          <w:sz w:val="28"/>
        </w:rPr>
        <w:t>иции Новосибирской области от 04.10</w:t>
      </w:r>
      <w:r w:rsidR="00485A8D">
        <w:rPr>
          <w:sz w:val="28"/>
        </w:rPr>
        <w:t xml:space="preserve">.2022г. № </w:t>
      </w:r>
      <w:r w:rsidR="006140CF">
        <w:rPr>
          <w:sz w:val="28"/>
        </w:rPr>
        <w:t>5639</w:t>
      </w:r>
      <w:r w:rsidR="00485A8D">
        <w:rPr>
          <w:sz w:val="28"/>
        </w:rPr>
        <w:t>-02-02-03/9</w:t>
      </w:r>
      <w:r w:rsidR="00955195" w:rsidRPr="001E2BB2">
        <w:rPr>
          <w:rFonts w:eastAsia="Arial" w:cs="Arial"/>
          <w:sz w:val="28"/>
          <w:szCs w:val="28"/>
        </w:rPr>
        <w:t>,</w:t>
      </w:r>
      <w:r w:rsidR="008838C8" w:rsidRPr="001E2BB2">
        <w:rPr>
          <w:sz w:val="28"/>
          <w:szCs w:val="28"/>
          <w:shd w:val="clear" w:color="auto" w:fill="F8F8F8"/>
        </w:rPr>
        <w:t xml:space="preserve"> </w:t>
      </w:r>
      <w:r w:rsidR="008838C8" w:rsidRPr="008838C8">
        <w:rPr>
          <w:color w:val="000000"/>
          <w:sz w:val="28"/>
          <w:szCs w:val="28"/>
          <w:shd w:val="clear" w:color="auto" w:fill="F8F8F8"/>
        </w:rPr>
        <w:t>руково</w:t>
      </w:r>
      <w:r w:rsidR="00F11761">
        <w:rPr>
          <w:color w:val="000000"/>
          <w:sz w:val="28"/>
          <w:szCs w:val="28"/>
          <w:shd w:val="clear" w:color="auto" w:fill="F8F8F8"/>
        </w:rPr>
        <w:t>дствуясь статьями 24, 26 Устава</w:t>
      </w:r>
      <w:r w:rsidR="008838C8" w:rsidRPr="008838C8">
        <w:rPr>
          <w:color w:val="000000"/>
          <w:sz w:val="28"/>
          <w:szCs w:val="28"/>
          <w:shd w:val="clear" w:color="auto" w:fill="F8F8F8"/>
        </w:rPr>
        <w:t xml:space="preserve"> муниципального </w:t>
      </w:r>
      <w:proofErr w:type="gramStart"/>
      <w:r w:rsidR="008838C8" w:rsidRPr="008838C8">
        <w:rPr>
          <w:color w:val="000000"/>
          <w:sz w:val="28"/>
          <w:szCs w:val="28"/>
          <w:shd w:val="clear" w:color="auto" w:fill="F8F8F8"/>
        </w:rPr>
        <w:t>образования городского округа города Оби Новосибирской области</w:t>
      </w:r>
      <w:proofErr w:type="gramEnd"/>
    </w:p>
    <w:p w:rsidR="004A6B52" w:rsidRPr="00292154" w:rsidRDefault="004A6B52" w:rsidP="00F20E81">
      <w:pPr>
        <w:jc w:val="both"/>
        <w:rPr>
          <w:sz w:val="28"/>
        </w:rPr>
      </w:pPr>
      <w:bookmarkStart w:id="0" w:name="_GoBack"/>
      <w:bookmarkEnd w:id="0"/>
    </w:p>
    <w:p w:rsidR="00F20E81" w:rsidRPr="00292154" w:rsidRDefault="00F20E81" w:rsidP="00F20E81">
      <w:pPr>
        <w:jc w:val="center"/>
        <w:rPr>
          <w:b/>
          <w:sz w:val="28"/>
        </w:rPr>
      </w:pPr>
      <w:r w:rsidRPr="00292154">
        <w:rPr>
          <w:b/>
          <w:sz w:val="28"/>
        </w:rPr>
        <w:t>ПОСТАНОВЛЯЮ:</w:t>
      </w:r>
    </w:p>
    <w:p w:rsidR="00F20E81" w:rsidRPr="00292154" w:rsidRDefault="00F20E81" w:rsidP="00F20E81">
      <w:pPr>
        <w:jc w:val="both"/>
        <w:rPr>
          <w:sz w:val="28"/>
        </w:rPr>
      </w:pPr>
    </w:p>
    <w:p w:rsidR="00C65839" w:rsidRPr="00357F5E" w:rsidRDefault="00C65839" w:rsidP="00C65839">
      <w:pPr>
        <w:pStyle w:val="a3"/>
        <w:numPr>
          <w:ilvl w:val="1"/>
          <w:numId w:val="13"/>
        </w:numPr>
        <w:ind w:left="0" w:firstLine="709"/>
        <w:jc w:val="both"/>
        <w:rPr>
          <w:sz w:val="28"/>
          <w:szCs w:val="28"/>
        </w:rPr>
      </w:pPr>
      <w:r w:rsidRPr="001F08F8">
        <w:rPr>
          <w:sz w:val="28"/>
          <w:szCs w:val="28"/>
        </w:rPr>
        <w:t>В</w:t>
      </w:r>
      <w:r>
        <w:rPr>
          <w:sz w:val="28"/>
          <w:szCs w:val="28"/>
        </w:rPr>
        <w:t>нести изменения в</w:t>
      </w:r>
      <w:r w:rsidRPr="001F08F8">
        <w:rPr>
          <w:sz w:val="28"/>
          <w:szCs w:val="28"/>
        </w:rPr>
        <w:t xml:space="preserve"> административный регламент предоставления муниципальной услуги «Предоставление земельных участков, на которых расположены здания, сооружения», утвержденный постановлением администрации города Оби Новосиб</w:t>
      </w:r>
      <w:r w:rsidR="00EB18A2">
        <w:rPr>
          <w:sz w:val="28"/>
          <w:szCs w:val="28"/>
        </w:rPr>
        <w:t xml:space="preserve">ирской области от 29.01.2014 </w:t>
      </w:r>
      <w:r w:rsidR="00357F5E">
        <w:rPr>
          <w:sz w:val="28"/>
          <w:szCs w:val="28"/>
        </w:rPr>
        <w:t>№ 69</w:t>
      </w:r>
      <w:r w:rsidRPr="001F08F8">
        <w:rPr>
          <w:sz w:val="28"/>
          <w:szCs w:val="28"/>
        </w:rPr>
        <w:t xml:space="preserve">, </w:t>
      </w:r>
      <w:r w:rsidR="00357F5E" w:rsidRPr="00357F5E">
        <w:rPr>
          <w:sz w:val="28"/>
          <w:szCs w:val="28"/>
        </w:rPr>
        <w:t>изложив подпункт</w:t>
      </w:r>
      <w:r w:rsidRPr="00357F5E">
        <w:rPr>
          <w:sz w:val="28"/>
          <w:szCs w:val="28"/>
        </w:rPr>
        <w:t xml:space="preserve"> 2.9.2</w:t>
      </w:r>
      <w:r w:rsidR="005B03C3">
        <w:rPr>
          <w:sz w:val="28"/>
          <w:szCs w:val="28"/>
        </w:rPr>
        <w:t>.</w:t>
      </w:r>
      <w:r w:rsidRPr="00357F5E">
        <w:rPr>
          <w:sz w:val="28"/>
          <w:szCs w:val="28"/>
        </w:rPr>
        <w:t xml:space="preserve"> </w:t>
      </w:r>
      <w:r w:rsidR="00357F5E" w:rsidRPr="00357F5E">
        <w:rPr>
          <w:sz w:val="28"/>
          <w:szCs w:val="28"/>
        </w:rPr>
        <w:t xml:space="preserve">пункта 9.2. </w:t>
      </w:r>
      <w:r w:rsidRPr="00357F5E">
        <w:rPr>
          <w:sz w:val="28"/>
          <w:szCs w:val="28"/>
        </w:rPr>
        <w:t>раздела 2 в следующей редакции:</w:t>
      </w:r>
    </w:p>
    <w:p w:rsidR="00C65839" w:rsidRDefault="00C65839" w:rsidP="00C65839">
      <w:pPr>
        <w:spacing w:line="336" w:lineRule="atLeast"/>
        <w:ind w:firstLine="851"/>
        <w:jc w:val="both"/>
        <w:rPr>
          <w:sz w:val="28"/>
        </w:rPr>
      </w:pPr>
      <w:r>
        <w:rPr>
          <w:sz w:val="28"/>
        </w:rPr>
        <w:t>«2.9.2. Основаниями для отказа в предоставлении муниципальной услуги  являются:</w:t>
      </w:r>
    </w:p>
    <w:p w:rsidR="0066654B" w:rsidRPr="0066654B" w:rsidRDefault="0066654B" w:rsidP="0066654B">
      <w:pPr>
        <w:autoSpaceDE w:val="0"/>
        <w:autoSpaceDN w:val="0"/>
        <w:adjustRightInd w:val="0"/>
        <w:ind w:firstLine="720"/>
        <w:jc w:val="both"/>
        <w:rPr>
          <w:rFonts w:eastAsiaTheme="minorHAnsi"/>
          <w:sz w:val="28"/>
          <w:szCs w:val="28"/>
          <w:lang w:eastAsia="en-US"/>
        </w:rPr>
      </w:pPr>
      <w:bookmarkStart w:id="1" w:name="sub_391611"/>
      <w:r w:rsidRPr="0066654B">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6654B" w:rsidRPr="0066654B" w:rsidRDefault="0066654B" w:rsidP="0066654B">
      <w:pPr>
        <w:autoSpaceDE w:val="0"/>
        <w:autoSpaceDN w:val="0"/>
        <w:adjustRightInd w:val="0"/>
        <w:ind w:firstLine="720"/>
        <w:jc w:val="both"/>
        <w:rPr>
          <w:rFonts w:eastAsiaTheme="minorHAnsi"/>
          <w:sz w:val="28"/>
          <w:szCs w:val="28"/>
          <w:lang w:eastAsia="en-US"/>
        </w:rPr>
      </w:pPr>
      <w:bookmarkStart w:id="2" w:name="sub_391612"/>
      <w:bookmarkEnd w:id="1"/>
      <w:proofErr w:type="gramStart"/>
      <w:r w:rsidRPr="0066654B">
        <w:rPr>
          <w:rFonts w:eastAsiaTheme="minorHAnsi"/>
          <w:sz w:val="28"/>
          <w:szCs w:val="28"/>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66654B">
          <w:rPr>
            <w:rFonts w:eastAsiaTheme="minorHAnsi"/>
            <w:sz w:val="28"/>
            <w:szCs w:val="28"/>
            <w:lang w:eastAsia="en-US"/>
          </w:rPr>
          <w:t>подпунктом 10 пункта 2 статьи 39.10</w:t>
        </w:r>
      </w:hyperlink>
      <w:r w:rsidRPr="0066654B">
        <w:rPr>
          <w:rFonts w:eastAsiaTheme="minorHAnsi"/>
          <w:sz w:val="28"/>
          <w:szCs w:val="28"/>
          <w:lang w:eastAsia="en-US"/>
        </w:rPr>
        <w:t xml:space="preserve"> </w:t>
      </w:r>
      <w:r w:rsidR="00FE1A12">
        <w:rPr>
          <w:rFonts w:eastAsiaTheme="minorHAnsi"/>
          <w:sz w:val="28"/>
          <w:szCs w:val="28"/>
          <w:lang w:eastAsia="en-US"/>
        </w:rPr>
        <w:t>Земельного</w:t>
      </w:r>
      <w:r w:rsidR="007E5CDA">
        <w:rPr>
          <w:rFonts w:eastAsiaTheme="minorHAnsi"/>
          <w:sz w:val="28"/>
          <w:szCs w:val="28"/>
          <w:lang w:eastAsia="en-US"/>
        </w:rPr>
        <w:t xml:space="preserve"> к</w:t>
      </w:r>
      <w:r w:rsidRPr="0066654B">
        <w:rPr>
          <w:rFonts w:eastAsiaTheme="minorHAnsi"/>
          <w:sz w:val="28"/>
          <w:szCs w:val="28"/>
          <w:lang w:eastAsia="en-US"/>
        </w:rPr>
        <w:t>одекса;</w:t>
      </w:r>
      <w:proofErr w:type="gramEnd"/>
    </w:p>
    <w:bookmarkEnd w:id="2"/>
    <w:p w:rsidR="0066654B" w:rsidRPr="0066654B" w:rsidRDefault="0066654B" w:rsidP="0066654B">
      <w:pPr>
        <w:autoSpaceDE w:val="0"/>
        <w:autoSpaceDN w:val="0"/>
        <w:adjustRightInd w:val="0"/>
        <w:ind w:firstLine="720"/>
        <w:jc w:val="both"/>
        <w:rPr>
          <w:rFonts w:eastAsiaTheme="minorHAnsi"/>
          <w:sz w:val="28"/>
          <w:szCs w:val="28"/>
          <w:lang w:eastAsia="en-US"/>
        </w:rPr>
      </w:pPr>
      <w:proofErr w:type="gramStart"/>
      <w:r w:rsidRPr="0066654B">
        <w:rPr>
          <w:rFonts w:eastAsiaTheme="minorHAnsi"/>
          <w:sz w:val="28"/>
          <w:szCs w:val="28"/>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6654B">
        <w:rPr>
          <w:rFonts w:eastAsiaTheme="minorHAnsi"/>
          <w:sz w:val="28"/>
          <w:szCs w:val="28"/>
          <w:lang w:eastAsia="en-US"/>
        </w:rPr>
        <w:t xml:space="preserve"> земельным участком общего назначения);</w:t>
      </w:r>
    </w:p>
    <w:p w:rsidR="0066654B" w:rsidRPr="0066654B" w:rsidRDefault="0066654B" w:rsidP="0066654B">
      <w:pPr>
        <w:autoSpaceDE w:val="0"/>
        <w:autoSpaceDN w:val="0"/>
        <w:adjustRightInd w:val="0"/>
        <w:ind w:firstLine="720"/>
        <w:jc w:val="both"/>
        <w:rPr>
          <w:rFonts w:eastAsiaTheme="minorHAnsi"/>
          <w:sz w:val="28"/>
          <w:szCs w:val="28"/>
          <w:lang w:eastAsia="en-US"/>
        </w:rPr>
      </w:pPr>
      <w:proofErr w:type="gramStart"/>
      <w:r w:rsidRPr="0066654B">
        <w:rPr>
          <w:rFonts w:eastAsiaTheme="minorHAnsi"/>
          <w:sz w:val="28"/>
          <w:szCs w:val="28"/>
          <w:lang w:eastAsia="en-US"/>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66654B">
          <w:rPr>
            <w:rFonts w:eastAsiaTheme="minorHAnsi"/>
            <w:sz w:val="28"/>
            <w:szCs w:val="28"/>
            <w:lang w:eastAsia="en-US"/>
          </w:rPr>
          <w:t>статьей 39.36</w:t>
        </w:r>
      </w:hyperlink>
      <w:r w:rsidR="00FE1A12">
        <w:rPr>
          <w:rFonts w:eastAsiaTheme="minorHAnsi"/>
          <w:sz w:val="28"/>
          <w:szCs w:val="28"/>
          <w:lang w:eastAsia="en-US"/>
        </w:rPr>
        <w:t xml:space="preserve"> Земельного </w:t>
      </w:r>
      <w:r w:rsidR="007E5CDA">
        <w:rPr>
          <w:rFonts w:eastAsiaTheme="minorHAnsi"/>
          <w:sz w:val="28"/>
          <w:szCs w:val="28"/>
          <w:lang w:eastAsia="en-US"/>
        </w:rPr>
        <w:t>к</w:t>
      </w:r>
      <w:r w:rsidRPr="0066654B">
        <w:rPr>
          <w:rFonts w:eastAsiaTheme="minorHAnsi"/>
          <w:sz w:val="28"/>
          <w:szCs w:val="28"/>
          <w:lang w:eastAsia="en-US"/>
        </w:rPr>
        <w:t>одекса, либо с заявлением</w:t>
      </w:r>
      <w:proofErr w:type="gramEnd"/>
      <w:r w:rsidRPr="0066654B">
        <w:rPr>
          <w:rFonts w:eastAsiaTheme="minorHAnsi"/>
          <w:sz w:val="28"/>
          <w:szCs w:val="28"/>
          <w:lang w:eastAsia="en-US"/>
        </w:rPr>
        <w:t xml:space="preserve"> </w:t>
      </w:r>
      <w:proofErr w:type="gramStart"/>
      <w:r w:rsidRPr="0066654B">
        <w:rPr>
          <w:rFonts w:eastAsiaTheme="minorHAnsi"/>
          <w:sz w:val="28"/>
          <w:szCs w:val="28"/>
          <w:lang w:eastAsia="en-US"/>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66654B">
        <w:rPr>
          <w:rFonts w:eastAsiaTheme="minorHAnsi"/>
          <w:sz w:val="28"/>
          <w:szCs w:val="28"/>
          <w:lang w:eastAsia="en-US"/>
        </w:rPr>
        <w:t xml:space="preserve">, установленные указанными решениями, не выполнены обязанности, предусмотренные </w:t>
      </w:r>
      <w:hyperlink r:id="rId6" w:history="1">
        <w:r w:rsidRPr="0066654B">
          <w:rPr>
            <w:rFonts w:eastAsiaTheme="minorHAnsi"/>
            <w:sz w:val="28"/>
            <w:szCs w:val="28"/>
            <w:lang w:eastAsia="en-US"/>
          </w:rPr>
          <w:t>частью 11 статьи 55.32</w:t>
        </w:r>
      </w:hyperlink>
      <w:r w:rsidRPr="0066654B">
        <w:rPr>
          <w:rFonts w:eastAsiaTheme="minorHAnsi"/>
          <w:sz w:val="28"/>
          <w:szCs w:val="28"/>
          <w:lang w:eastAsia="en-US"/>
        </w:rPr>
        <w:t xml:space="preserve"> Градостроительного кодекса Российской Федерации;</w:t>
      </w:r>
    </w:p>
    <w:p w:rsidR="0066654B" w:rsidRPr="0066654B" w:rsidRDefault="0066654B" w:rsidP="0066654B">
      <w:pPr>
        <w:autoSpaceDE w:val="0"/>
        <w:autoSpaceDN w:val="0"/>
        <w:adjustRightInd w:val="0"/>
        <w:ind w:firstLine="720"/>
        <w:jc w:val="both"/>
        <w:rPr>
          <w:rFonts w:eastAsiaTheme="minorHAnsi"/>
          <w:sz w:val="28"/>
          <w:szCs w:val="28"/>
          <w:lang w:eastAsia="en-US"/>
        </w:rPr>
      </w:pPr>
      <w:proofErr w:type="gramStart"/>
      <w:r w:rsidRPr="0066654B">
        <w:rPr>
          <w:rFonts w:eastAsiaTheme="minorHAnsi"/>
          <w:sz w:val="28"/>
          <w:szCs w:val="28"/>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66654B">
          <w:rPr>
            <w:rFonts w:eastAsiaTheme="minorHAnsi"/>
            <w:sz w:val="28"/>
            <w:szCs w:val="28"/>
            <w:lang w:eastAsia="en-US"/>
          </w:rPr>
          <w:t>статьей 39.36</w:t>
        </w:r>
      </w:hyperlink>
      <w:r w:rsidR="00FE1A12">
        <w:rPr>
          <w:rFonts w:eastAsiaTheme="minorHAnsi"/>
          <w:sz w:val="28"/>
          <w:szCs w:val="28"/>
          <w:lang w:eastAsia="en-US"/>
        </w:rPr>
        <w:t xml:space="preserve"> Земельного</w:t>
      </w:r>
      <w:r w:rsidR="007E5CDA">
        <w:rPr>
          <w:rFonts w:eastAsiaTheme="minorHAnsi"/>
          <w:sz w:val="28"/>
          <w:szCs w:val="28"/>
          <w:lang w:eastAsia="en-US"/>
        </w:rPr>
        <w:t xml:space="preserve"> к</w:t>
      </w:r>
      <w:r w:rsidRPr="0066654B">
        <w:rPr>
          <w:rFonts w:eastAsiaTheme="minorHAnsi"/>
          <w:sz w:val="28"/>
          <w:szCs w:val="28"/>
          <w:lang w:eastAsia="en-US"/>
        </w:rPr>
        <w:t>одекса, либо с</w:t>
      </w:r>
      <w:proofErr w:type="gramEnd"/>
      <w:r w:rsidRPr="0066654B">
        <w:rPr>
          <w:rFonts w:eastAsiaTheme="minorHAnsi"/>
          <w:sz w:val="28"/>
          <w:szCs w:val="28"/>
          <w:lang w:eastAsia="en-US"/>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6654B" w:rsidRPr="0066654B" w:rsidRDefault="0066654B" w:rsidP="0066654B">
      <w:pPr>
        <w:autoSpaceDE w:val="0"/>
        <w:autoSpaceDN w:val="0"/>
        <w:adjustRightInd w:val="0"/>
        <w:ind w:firstLine="720"/>
        <w:jc w:val="both"/>
        <w:rPr>
          <w:rFonts w:eastAsiaTheme="minorHAnsi"/>
          <w:sz w:val="28"/>
          <w:szCs w:val="28"/>
          <w:lang w:eastAsia="en-US"/>
        </w:rPr>
      </w:pPr>
      <w:bookmarkStart w:id="3" w:name="sub_391616"/>
      <w:r w:rsidRPr="0066654B">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6654B" w:rsidRPr="0066654B" w:rsidRDefault="0066654B" w:rsidP="0066654B">
      <w:pPr>
        <w:autoSpaceDE w:val="0"/>
        <w:autoSpaceDN w:val="0"/>
        <w:adjustRightInd w:val="0"/>
        <w:ind w:firstLine="720"/>
        <w:jc w:val="both"/>
        <w:rPr>
          <w:rFonts w:eastAsiaTheme="minorHAnsi"/>
          <w:sz w:val="28"/>
          <w:szCs w:val="28"/>
          <w:lang w:eastAsia="en-US"/>
        </w:rPr>
      </w:pPr>
      <w:bookmarkStart w:id="4" w:name="sub_391617"/>
      <w:bookmarkEnd w:id="3"/>
      <w:proofErr w:type="gramStart"/>
      <w:r w:rsidRPr="0066654B">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6654B">
        <w:rPr>
          <w:rFonts w:eastAsiaTheme="minorHAnsi"/>
          <w:sz w:val="28"/>
          <w:szCs w:val="28"/>
          <w:lang w:eastAsia="en-US"/>
        </w:rPr>
        <w:t xml:space="preserve"> для целей резервирования;</w:t>
      </w:r>
    </w:p>
    <w:p w:rsidR="0066654B" w:rsidRPr="0066654B" w:rsidRDefault="0066654B" w:rsidP="0066654B">
      <w:pPr>
        <w:autoSpaceDE w:val="0"/>
        <w:autoSpaceDN w:val="0"/>
        <w:adjustRightInd w:val="0"/>
        <w:ind w:firstLine="720"/>
        <w:jc w:val="both"/>
        <w:rPr>
          <w:rFonts w:eastAsiaTheme="minorHAnsi"/>
          <w:sz w:val="28"/>
          <w:szCs w:val="28"/>
          <w:lang w:eastAsia="en-US"/>
        </w:rPr>
      </w:pPr>
      <w:bookmarkStart w:id="5" w:name="sub_391618"/>
      <w:bookmarkEnd w:id="4"/>
      <w:proofErr w:type="gramStart"/>
      <w:r w:rsidRPr="0066654B">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bookmarkEnd w:id="5"/>
    <w:p w:rsidR="0066654B" w:rsidRPr="0066654B" w:rsidRDefault="0066654B" w:rsidP="0066654B">
      <w:pPr>
        <w:autoSpaceDE w:val="0"/>
        <w:autoSpaceDN w:val="0"/>
        <w:adjustRightInd w:val="0"/>
        <w:ind w:firstLine="720"/>
        <w:jc w:val="both"/>
        <w:rPr>
          <w:rFonts w:eastAsiaTheme="minorHAnsi"/>
          <w:sz w:val="28"/>
          <w:szCs w:val="28"/>
          <w:lang w:eastAsia="en-US"/>
        </w:rPr>
      </w:pPr>
      <w:proofErr w:type="gramStart"/>
      <w:r w:rsidRPr="0066654B">
        <w:rPr>
          <w:rFonts w:eastAsiaTheme="minorHAnsi"/>
          <w:sz w:val="28"/>
          <w:szCs w:val="28"/>
          <w:lang w:eastAsia="en-US"/>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6654B">
        <w:rPr>
          <w:rFonts w:eastAsiaTheme="minorHAns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6654B" w:rsidRPr="0066654B" w:rsidRDefault="0066654B" w:rsidP="0066654B">
      <w:pPr>
        <w:autoSpaceDE w:val="0"/>
        <w:autoSpaceDN w:val="0"/>
        <w:adjustRightInd w:val="0"/>
        <w:ind w:firstLine="720"/>
        <w:jc w:val="both"/>
        <w:rPr>
          <w:rFonts w:eastAsiaTheme="minorHAnsi"/>
          <w:sz w:val="28"/>
          <w:szCs w:val="28"/>
          <w:lang w:eastAsia="en-US"/>
        </w:rPr>
      </w:pPr>
      <w:proofErr w:type="gramStart"/>
      <w:r w:rsidRPr="0066654B">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6654B">
        <w:rPr>
          <w:rFonts w:eastAsiaTheme="minorHAnsi"/>
          <w:sz w:val="28"/>
          <w:szCs w:val="28"/>
          <w:lang w:eastAsia="en-US"/>
        </w:rPr>
        <w:t xml:space="preserve"> </w:t>
      </w:r>
      <w:proofErr w:type="gramStart"/>
      <w:r w:rsidRPr="0066654B">
        <w:rPr>
          <w:rFonts w:eastAsiaTheme="minorHAnsi"/>
          <w:sz w:val="28"/>
          <w:szCs w:val="28"/>
          <w:lang w:eastAsia="en-US"/>
        </w:rPr>
        <w:t>которым</w:t>
      </w:r>
      <w:proofErr w:type="gramEnd"/>
      <w:r w:rsidRPr="0066654B">
        <w:rPr>
          <w:rFonts w:eastAsiaTheme="minorHAnsi"/>
          <w:sz w:val="28"/>
          <w:szCs w:val="28"/>
          <w:lang w:eastAsia="en-US"/>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66654B" w:rsidRPr="0066654B" w:rsidRDefault="0066654B" w:rsidP="0066654B">
      <w:pPr>
        <w:autoSpaceDE w:val="0"/>
        <w:autoSpaceDN w:val="0"/>
        <w:adjustRightInd w:val="0"/>
        <w:ind w:firstLine="720"/>
        <w:jc w:val="both"/>
        <w:rPr>
          <w:rFonts w:eastAsiaTheme="minorHAnsi"/>
          <w:sz w:val="28"/>
          <w:szCs w:val="28"/>
          <w:lang w:eastAsia="en-US"/>
        </w:rPr>
      </w:pPr>
      <w:bookmarkStart w:id="6" w:name="sub_3916111"/>
      <w:r w:rsidRPr="0066654B">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sidRPr="0066654B">
        <w:rPr>
          <w:rFonts w:eastAsiaTheme="minorHAnsi"/>
          <w:sz w:val="28"/>
          <w:szCs w:val="28"/>
          <w:lang w:eastAsia="en-US"/>
        </w:rPr>
        <w:t>извещение</w:t>
      </w:r>
      <w:proofErr w:type="gramEnd"/>
      <w:r w:rsidRPr="0066654B">
        <w:rPr>
          <w:rFonts w:eastAsiaTheme="minorHAnsi"/>
          <w:sz w:val="28"/>
          <w:szCs w:val="28"/>
          <w:lang w:eastAsia="en-US"/>
        </w:rPr>
        <w:t xml:space="preserve"> о проведении которого размещено в соответствии с </w:t>
      </w:r>
      <w:hyperlink w:anchor="sub_391119" w:history="1">
        <w:r w:rsidRPr="0066654B">
          <w:rPr>
            <w:rFonts w:eastAsiaTheme="minorHAnsi"/>
            <w:sz w:val="28"/>
            <w:szCs w:val="28"/>
            <w:lang w:eastAsia="en-US"/>
          </w:rPr>
          <w:t>пунктом 19 статьи 39.11</w:t>
        </w:r>
      </w:hyperlink>
      <w:r w:rsidR="00FE1A12">
        <w:rPr>
          <w:rFonts w:eastAsiaTheme="minorHAnsi"/>
          <w:sz w:val="28"/>
          <w:szCs w:val="28"/>
          <w:lang w:eastAsia="en-US"/>
        </w:rPr>
        <w:t xml:space="preserve"> Земельного</w:t>
      </w:r>
      <w:r w:rsidR="007E5CDA">
        <w:rPr>
          <w:rFonts w:eastAsiaTheme="minorHAnsi"/>
          <w:sz w:val="28"/>
          <w:szCs w:val="28"/>
          <w:lang w:eastAsia="en-US"/>
        </w:rPr>
        <w:t xml:space="preserve"> к</w:t>
      </w:r>
      <w:r w:rsidRPr="0066654B">
        <w:rPr>
          <w:rFonts w:eastAsiaTheme="minorHAnsi"/>
          <w:sz w:val="28"/>
          <w:szCs w:val="28"/>
          <w:lang w:eastAsia="en-US"/>
        </w:rPr>
        <w:t>одекса;</w:t>
      </w:r>
    </w:p>
    <w:p w:rsidR="0066654B" w:rsidRPr="0066654B" w:rsidRDefault="0066654B" w:rsidP="0066654B">
      <w:pPr>
        <w:autoSpaceDE w:val="0"/>
        <w:autoSpaceDN w:val="0"/>
        <w:adjustRightInd w:val="0"/>
        <w:ind w:firstLine="720"/>
        <w:jc w:val="both"/>
        <w:rPr>
          <w:rFonts w:eastAsiaTheme="minorHAnsi"/>
          <w:sz w:val="28"/>
          <w:szCs w:val="28"/>
          <w:lang w:eastAsia="en-US"/>
        </w:rPr>
      </w:pPr>
      <w:bookmarkStart w:id="7" w:name="sub_3916112"/>
      <w:bookmarkEnd w:id="6"/>
      <w:proofErr w:type="gramStart"/>
      <w:r w:rsidRPr="0066654B">
        <w:rPr>
          <w:rFonts w:eastAsiaTheme="minorHAnsi"/>
          <w:sz w:val="28"/>
          <w:szCs w:val="28"/>
          <w:lang w:eastAsia="en-US"/>
        </w:rPr>
        <w:t xml:space="preserve">12) в отношении земельного участка, указанного в заявлении о его предоставлении, поступило предусмотренное </w:t>
      </w:r>
      <w:hyperlink w:anchor="sub_391146" w:history="1">
        <w:r w:rsidRPr="0066654B">
          <w:rPr>
            <w:rFonts w:eastAsiaTheme="minorHAnsi"/>
            <w:sz w:val="28"/>
            <w:szCs w:val="28"/>
            <w:lang w:eastAsia="en-US"/>
          </w:rPr>
          <w:t>подпунктом 6 пункта 4 статьи 39.11</w:t>
        </w:r>
      </w:hyperlink>
      <w:r w:rsidR="00FE1A12">
        <w:rPr>
          <w:rFonts w:eastAsiaTheme="minorHAnsi"/>
          <w:sz w:val="28"/>
          <w:szCs w:val="28"/>
          <w:lang w:eastAsia="en-US"/>
        </w:rPr>
        <w:t xml:space="preserve"> Земельного</w:t>
      </w:r>
      <w:r w:rsidR="007E5CDA">
        <w:rPr>
          <w:rFonts w:eastAsiaTheme="minorHAnsi"/>
          <w:sz w:val="28"/>
          <w:szCs w:val="28"/>
          <w:lang w:eastAsia="en-US"/>
        </w:rPr>
        <w:t xml:space="preserve"> к</w:t>
      </w:r>
      <w:r w:rsidRPr="0066654B">
        <w:rPr>
          <w:rFonts w:eastAsiaTheme="minorHAnsi"/>
          <w:sz w:val="28"/>
          <w:szCs w:val="28"/>
          <w:lang w:eastAsia="en-US"/>
        </w:rPr>
        <w:t xml:space="preserve">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66654B">
          <w:rPr>
            <w:rFonts w:eastAsiaTheme="minorHAnsi"/>
            <w:sz w:val="28"/>
            <w:szCs w:val="28"/>
            <w:lang w:eastAsia="en-US"/>
          </w:rPr>
          <w:t>подпунктом 4 пункта 4 статьи 39.11</w:t>
        </w:r>
      </w:hyperlink>
      <w:r w:rsidR="00FE1A12">
        <w:rPr>
          <w:rFonts w:eastAsiaTheme="minorHAnsi"/>
          <w:sz w:val="28"/>
          <w:szCs w:val="28"/>
          <w:lang w:eastAsia="en-US"/>
        </w:rPr>
        <w:t xml:space="preserve"> Земельного </w:t>
      </w:r>
      <w:r w:rsidR="007E5CDA">
        <w:rPr>
          <w:rFonts w:eastAsiaTheme="minorHAnsi"/>
          <w:sz w:val="28"/>
          <w:szCs w:val="28"/>
          <w:lang w:eastAsia="en-US"/>
        </w:rPr>
        <w:t>к</w:t>
      </w:r>
      <w:r w:rsidRPr="0066654B">
        <w:rPr>
          <w:rFonts w:eastAsiaTheme="minorHAnsi"/>
          <w:sz w:val="28"/>
          <w:szCs w:val="28"/>
          <w:lang w:eastAsia="en-US"/>
        </w:rPr>
        <w:t>одекса и уполномоченным органом не принято решение</w:t>
      </w:r>
      <w:proofErr w:type="gramEnd"/>
      <w:r w:rsidRPr="0066654B">
        <w:rPr>
          <w:rFonts w:eastAsiaTheme="minorHAnsi"/>
          <w:sz w:val="28"/>
          <w:szCs w:val="28"/>
          <w:lang w:eastAsia="en-US"/>
        </w:rPr>
        <w:t xml:space="preserve"> об отказе в проведении этого аукциона по основаниям, предусмотренным </w:t>
      </w:r>
      <w:hyperlink w:anchor="sub_39118" w:history="1">
        <w:r w:rsidRPr="0066654B">
          <w:rPr>
            <w:rFonts w:eastAsiaTheme="minorHAnsi"/>
            <w:sz w:val="28"/>
            <w:szCs w:val="28"/>
            <w:lang w:eastAsia="en-US"/>
          </w:rPr>
          <w:t>пунктом 8 статьи 39.11</w:t>
        </w:r>
      </w:hyperlink>
      <w:r w:rsidR="00FE1A12">
        <w:rPr>
          <w:rFonts w:eastAsiaTheme="minorHAnsi"/>
          <w:sz w:val="28"/>
          <w:szCs w:val="28"/>
          <w:lang w:eastAsia="en-US"/>
        </w:rPr>
        <w:t xml:space="preserve"> Земельного</w:t>
      </w:r>
      <w:r w:rsidR="007E5CDA">
        <w:rPr>
          <w:rFonts w:eastAsiaTheme="minorHAnsi"/>
          <w:sz w:val="28"/>
          <w:szCs w:val="28"/>
          <w:lang w:eastAsia="en-US"/>
        </w:rPr>
        <w:t xml:space="preserve"> к</w:t>
      </w:r>
      <w:r w:rsidRPr="0066654B">
        <w:rPr>
          <w:rFonts w:eastAsiaTheme="minorHAnsi"/>
          <w:sz w:val="28"/>
          <w:szCs w:val="28"/>
          <w:lang w:eastAsia="en-US"/>
        </w:rPr>
        <w:t>одекса;</w:t>
      </w:r>
    </w:p>
    <w:bookmarkEnd w:id="7"/>
    <w:p w:rsidR="0066654B" w:rsidRPr="0066654B" w:rsidRDefault="0066654B" w:rsidP="0066654B">
      <w:pPr>
        <w:autoSpaceDE w:val="0"/>
        <w:autoSpaceDN w:val="0"/>
        <w:adjustRightInd w:val="0"/>
        <w:ind w:firstLine="720"/>
        <w:jc w:val="both"/>
        <w:rPr>
          <w:rFonts w:eastAsiaTheme="minorHAnsi"/>
          <w:sz w:val="28"/>
          <w:szCs w:val="28"/>
          <w:lang w:eastAsia="en-US"/>
        </w:rPr>
      </w:pPr>
      <w:r w:rsidRPr="0066654B">
        <w:rPr>
          <w:rFonts w:eastAsiaTheme="minorHAnsi"/>
          <w:sz w:val="28"/>
          <w:szCs w:val="28"/>
          <w:lang w:eastAsia="en-US"/>
        </w:rPr>
        <w:t>13) в отношении земельного участка, указанного в заявлен</w:t>
      </w:r>
      <w:proofErr w:type="gramStart"/>
      <w:r w:rsidRPr="0066654B">
        <w:rPr>
          <w:rFonts w:eastAsiaTheme="minorHAnsi"/>
          <w:sz w:val="28"/>
          <w:szCs w:val="28"/>
          <w:lang w:eastAsia="en-US"/>
        </w:rPr>
        <w:t>ии о е</w:t>
      </w:r>
      <w:proofErr w:type="gramEnd"/>
      <w:r w:rsidRPr="0066654B">
        <w:rPr>
          <w:rFonts w:eastAsiaTheme="minorHAnsi"/>
          <w:sz w:val="28"/>
          <w:szCs w:val="28"/>
          <w:lang w:eastAsia="en-US"/>
        </w:rPr>
        <w:t xml:space="preserve">го предоставлении, опубликовано и размещено в соответствии с </w:t>
      </w:r>
      <w:hyperlink w:anchor="sub_391811" w:history="1">
        <w:r w:rsidRPr="0066654B">
          <w:rPr>
            <w:rFonts w:eastAsiaTheme="minorHAnsi"/>
            <w:sz w:val="28"/>
            <w:szCs w:val="28"/>
            <w:lang w:eastAsia="en-US"/>
          </w:rPr>
          <w:t>подпунктом 1 пункта 1 статьи 39.18</w:t>
        </w:r>
      </w:hyperlink>
      <w:r w:rsidRPr="0066654B">
        <w:rPr>
          <w:rFonts w:eastAsiaTheme="minorHAnsi"/>
          <w:sz w:val="28"/>
          <w:szCs w:val="28"/>
          <w:lang w:eastAsia="en-US"/>
        </w:rPr>
        <w:t xml:space="preserve"> </w:t>
      </w:r>
      <w:r w:rsidR="00FE1A12">
        <w:rPr>
          <w:rFonts w:eastAsiaTheme="minorHAnsi"/>
          <w:sz w:val="28"/>
          <w:szCs w:val="28"/>
          <w:lang w:eastAsia="en-US"/>
        </w:rPr>
        <w:t>Земельного</w:t>
      </w:r>
      <w:r w:rsidR="007E5CDA">
        <w:rPr>
          <w:rFonts w:eastAsiaTheme="minorHAnsi"/>
          <w:sz w:val="28"/>
          <w:szCs w:val="28"/>
          <w:lang w:eastAsia="en-US"/>
        </w:rPr>
        <w:t xml:space="preserve"> к</w:t>
      </w:r>
      <w:r w:rsidRPr="0066654B">
        <w:rPr>
          <w:rFonts w:eastAsiaTheme="minorHAnsi"/>
          <w:sz w:val="28"/>
          <w:szCs w:val="28"/>
          <w:lang w:eastAsia="en-US"/>
        </w:rPr>
        <w:t>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6654B" w:rsidRPr="0066654B" w:rsidRDefault="0066654B" w:rsidP="0066654B">
      <w:pPr>
        <w:autoSpaceDE w:val="0"/>
        <w:autoSpaceDN w:val="0"/>
        <w:adjustRightInd w:val="0"/>
        <w:ind w:firstLine="720"/>
        <w:jc w:val="both"/>
        <w:rPr>
          <w:rFonts w:eastAsiaTheme="minorHAnsi"/>
          <w:sz w:val="28"/>
          <w:szCs w:val="28"/>
          <w:lang w:eastAsia="en-US"/>
        </w:rPr>
      </w:pPr>
      <w:bookmarkStart w:id="8" w:name="sub_3916114"/>
      <w:r w:rsidRPr="0066654B">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End w:id="8"/>
    <w:p w:rsidR="0066654B" w:rsidRPr="0066654B" w:rsidRDefault="00F63441" w:rsidP="0066654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15) </w:t>
      </w:r>
      <w:r w:rsidR="0066654B" w:rsidRPr="0066654B">
        <w:rPr>
          <w:rFonts w:eastAsiaTheme="minorHAnsi"/>
          <w:sz w:val="28"/>
          <w:szCs w:val="28"/>
          <w:lang w:eastAsia="en-US"/>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0066654B" w:rsidRPr="0066654B">
        <w:rPr>
          <w:rFonts w:eastAsiaTheme="minorHAnsi"/>
          <w:sz w:val="28"/>
          <w:szCs w:val="28"/>
          <w:lang w:eastAsia="en-US"/>
        </w:rPr>
        <w:lastRenderedPageBreak/>
        <w:t>земельного участка, указанными в заявлении о предоставлении земельного участка;</w:t>
      </w:r>
    </w:p>
    <w:p w:rsidR="0066654B" w:rsidRPr="0066654B" w:rsidRDefault="00F63441" w:rsidP="0066654B">
      <w:pPr>
        <w:autoSpaceDE w:val="0"/>
        <w:autoSpaceDN w:val="0"/>
        <w:adjustRightInd w:val="0"/>
        <w:ind w:firstLine="720"/>
        <w:jc w:val="both"/>
        <w:rPr>
          <w:rFonts w:eastAsiaTheme="minorHAnsi"/>
          <w:sz w:val="28"/>
          <w:szCs w:val="28"/>
          <w:lang w:eastAsia="en-US"/>
        </w:rPr>
      </w:pPr>
      <w:bookmarkStart w:id="9" w:name="sub_3916115"/>
      <w:proofErr w:type="gramStart"/>
      <w:r>
        <w:rPr>
          <w:rFonts w:eastAsiaTheme="minorHAnsi"/>
          <w:sz w:val="28"/>
          <w:szCs w:val="28"/>
          <w:lang w:eastAsia="en-US"/>
        </w:rPr>
        <w:t>16</w:t>
      </w:r>
      <w:r w:rsidR="0066654B" w:rsidRPr="0066654B">
        <w:rPr>
          <w:rFonts w:eastAsiaTheme="minorHAnsi"/>
          <w:sz w:val="28"/>
          <w:szCs w:val="28"/>
          <w:lang w:eastAsia="en-US"/>
        </w:rPr>
        <w:t xml:space="preserve">) испрашиваемый земельный участок не включен в утвержденный в установленном Правительством Российской Федерации </w:t>
      </w:r>
      <w:hyperlink r:id="rId7" w:history="1">
        <w:r w:rsidR="0066654B" w:rsidRPr="0066654B">
          <w:rPr>
            <w:rFonts w:eastAsiaTheme="minorHAnsi"/>
            <w:sz w:val="28"/>
            <w:szCs w:val="28"/>
            <w:lang w:eastAsia="en-US"/>
          </w:rPr>
          <w:t>порядке</w:t>
        </w:r>
      </w:hyperlink>
      <w:r w:rsidR="0066654B" w:rsidRPr="0066654B">
        <w:rPr>
          <w:rFonts w:eastAsiaTheme="minorHAnsi"/>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66654B" w:rsidRPr="0066654B">
          <w:rPr>
            <w:rFonts w:eastAsiaTheme="minorHAnsi"/>
            <w:sz w:val="28"/>
            <w:szCs w:val="28"/>
            <w:lang w:eastAsia="en-US"/>
          </w:rPr>
          <w:t>подпунктом 10 пункта 2 статьи 39.10</w:t>
        </w:r>
      </w:hyperlink>
      <w:r w:rsidR="00FE1A12">
        <w:rPr>
          <w:rFonts w:eastAsiaTheme="minorHAnsi"/>
          <w:sz w:val="28"/>
          <w:szCs w:val="28"/>
          <w:lang w:eastAsia="en-US"/>
        </w:rPr>
        <w:t xml:space="preserve"> Земельного</w:t>
      </w:r>
      <w:r w:rsidR="007E5CDA">
        <w:rPr>
          <w:rFonts w:eastAsiaTheme="minorHAnsi"/>
          <w:sz w:val="28"/>
          <w:szCs w:val="28"/>
          <w:lang w:eastAsia="en-US"/>
        </w:rPr>
        <w:t xml:space="preserve"> к</w:t>
      </w:r>
      <w:r w:rsidR="0066654B" w:rsidRPr="0066654B">
        <w:rPr>
          <w:rFonts w:eastAsiaTheme="minorHAnsi"/>
          <w:sz w:val="28"/>
          <w:szCs w:val="28"/>
          <w:lang w:eastAsia="en-US"/>
        </w:rPr>
        <w:t>одекса;</w:t>
      </w:r>
      <w:proofErr w:type="gramEnd"/>
    </w:p>
    <w:bookmarkEnd w:id="9"/>
    <w:p w:rsidR="0066654B" w:rsidRPr="0066654B" w:rsidRDefault="00F63441" w:rsidP="0066654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17</w:t>
      </w:r>
      <w:r w:rsidR="0066654B" w:rsidRPr="0066654B">
        <w:rPr>
          <w:rFonts w:eastAsiaTheme="minorHAnsi"/>
          <w:sz w:val="28"/>
          <w:szCs w:val="28"/>
          <w:lang w:eastAsia="en-US"/>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sub_39106" w:history="1">
        <w:r w:rsidR="0066654B" w:rsidRPr="0066654B">
          <w:rPr>
            <w:rFonts w:eastAsiaTheme="minorHAnsi"/>
            <w:sz w:val="28"/>
            <w:szCs w:val="28"/>
            <w:lang w:eastAsia="en-US"/>
          </w:rPr>
          <w:t>пунктом 6 статьи 39.10</w:t>
        </w:r>
      </w:hyperlink>
      <w:r w:rsidR="00FE1A12">
        <w:rPr>
          <w:rFonts w:eastAsiaTheme="minorHAnsi"/>
          <w:sz w:val="28"/>
          <w:szCs w:val="28"/>
          <w:lang w:eastAsia="en-US"/>
        </w:rPr>
        <w:t xml:space="preserve"> Земельного</w:t>
      </w:r>
      <w:r w:rsidR="007E5CDA">
        <w:rPr>
          <w:rFonts w:eastAsiaTheme="minorHAnsi"/>
          <w:sz w:val="28"/>
          <w:szCs w:val="28"/>
          <w:lang w:eastAsia="en-US"/>
        </w:rPr>
        <w:t xml:space="preserve"> к</w:t>
      </w:r>
      <w:r w:rsidR="0066654B" w:rsidRPr="0066654B">
        <w:rPr>
          <w:rFonts w:eastAsiaTheme="minorHAnsi"/>
          <w:sz w:val="28"/>
          <w:szCs w:val="28"/>
          <w:lang w:eastAsia="en-US"/>
        </w:rPr>
        <w:t>одекса;</w:t>
      </w:r>
    </w:p>
    <w:p w:rsidR="0066654B" w:rsidRPr="0066654B" w:rsidRDefault="00F63441" w:rsidP="0066654B">
      <w:pPr>
        <w:autoSpaceDE w:val="0"/>
        <w:autoSpaceDN w:val="0"/>
        <w:adjustRightInd w:val="0"/>
        <w:ind w:firstLine="720"/>
        <w:jc w:val="both"/>
        <w:rPr>
          <w:rFonts w:eastAsiaTheme="minorHAnsi"/>
          <w:sz w:val="28"/>
          <w:szCs w:val="28"/>
          <w:lang w:eastAsia="en-US"/>
        </w:rPr>
      </w:pPr>
      <w:bookmarkStart w:id="10" w:name="sub_3916117"/>
      <w:proofErr w:type="gramStart"/>
      <w:r>
        <w:rPr>
          <w:rFonts w:eastAsiaTheme="minorHAnsi"/>
          <w:sz w:val="28"/>
          <w:szCs w:val="28"/>
          <w:lang w:eastAsia="en-US"/>
        </w:rPr>
        <w:t>18</w:t>
      </w:r>
      <w:r w:rsidR="0066654B" w:rsidRPr="0066654B">
        <w:rPr>
          <w:rFonts w:eastAsiaTheme="minorHAnsi"/>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6654B" w:rsidRPr="0066654B" w:rsidRDefault="00F63441" w:rsidP="0066654B">
      <w:pPr>
        <w:autoSpaceDE w:val="0"/>
        <w:autoSpaceDN w:val="0"/>
        <w:adjustRightInd w:val="0"/>
        <w:ind w:firstLine="720"/>
        <w:jc w:val="both"/>
        <w:rPr>
          <w:rFonts w:eastAsiaTheme="minorHAnsi"/>
          <w:sz w:val="28"/>
          <w:szCs w:val="28"/>
          <w:lang w:eastAsia="en-US"/>
        </w:rPr>
      </w:pPr>
      <w:bookmarkStart w:id="11" w:name="sub_3916118"/>
      <w:bookmarkEnd w:id="10"/>
      <w:r>
        <w:rPr>
          <w:rFonts w:eastAsiaTheme="minorHAnsi"/>
          <w:sz w:val="28"/>
          <w:szCs w:val="28"/>
          <w:lang w:eastAsia="en-US"/>
        </w:rPr>
        <w:t>19</w:t>
      </w:r>
      <w:r w:rsidR="0066654B" w:rsidRPr="0066654B">
        <w:rPr>
          <w:rFonts w:eastAsiaTheme="minorHAnsi"/>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6654B" w:rsidRPr="0066654B" w:rsidRDefault="00F63441" w:rsidP="0066654B">
      <w:pPr>
        <w:autoSpaceDE w:val="0"/>
        <w:autoSpaceDN w:val="0"/>
        <w:adjustRightInd w:val="0"/>
        <w:ind w:firstLine="720"/>
        <w:jc w:val="both"/>
        <w:rPr>
          <w:rFonts w:eastAsiaTheme="minorHAnsi"/>
          <w:sz w:val="28"/>
          <w:szCs w:val="28"/>
          <w:lang w:eastAsia="en-US"/>
        </w:rPr>
      </w:pPr>
      <w:bookmarkStart w:id="12" w:name="sub_3916119"/>
      <w:bookmarkEnd w:id="11"/>
      <w:r>
        <w:rPr>
          <w:rFonts w:eastAsiaTheme="minorHAnsi"/>
          <w:sz w:val="28"/>
          <w:szCs w:val="28"/>
          <w:lang w:eastAsia="en-US"/>
        </w:rPr>
        <w:t>20</w:t>
      </w:r>
      <w:r w:rsidR="0066654B" w:rsidRPr="0066654B">
        <w:rPr>
          <w:rFonts w:eastAsiaTheme="minorHAnsi"/>
          <w:sz w:val="28"/>
          <w:szCs w:val="28"/>
          <w:lang w:eastAsia="en-US"/>
        </w:rPr>
        <w:t>) предоставление земельного участка на заявленном виде прав не допускается;</w:t>
      </w:r>
    </w:p>
    <w:p w:rsidR="0066654B" w:rsidRPr="0066654B" w:rsidRDefault="00F63441" w:rsidP="0066654B">
      <w:pPr>
        <w:autoSpaceDE w:val="0"/>
        <w:autoSpaceDN w:val="0"/>
        <w:adjustRightInd w:val="0"/>
        <w:ind w:firstLine="720"/>
        <w:jc w:val="both"/>
        <w:rPr>
          <w:rFonts w:eastAsiaTheme="minorHAnsi"/>
          <w:sz w:val="28"/>
          <w:szCs w:val="28"/>
          <w:lang w:eastAsia="en-US"/>
        </w:rPr>
      </w:pPr>
      <w:bookmarkStart w:id="13" w:name="sub_3916120"/>
      <w:bookmarkEnd w:id="12"/>
      <w:r>
        <w:rPr>
          <w:rFonts w:eastAsiaTheme="minorHAnsi"/>
          <w:sz w:val="28"/>
          <w:szCs w:val="28"/>
          <w:lang w:eastAsia="en-US"/>
        </w:rPr>
        <w:t>21</w:t>
      </w:r>
      <w:r w:rsidR="0066654B" w:rsidRPr="0066654B">
        <w:rPr>
          <w:rFonts w:eastAsiaTheme="minorHAnsi"/>
          <w:sz w:val="28"/>
          <w:szCs w:val="28"/>
          <w:lang w:eastAsia="en-US"/>
        </w:rPr>
        <w:t>) в отношении земельного участка, указанного в заявлен</w:t>
      </w:r>
      <w:proofErr w:type="gramStart"/>
      <w:r w:rsidR="0066654B" w:rsidRPr="0066654B">
        <w:rPr>
          <w:rFonts w:eastAsiaTheme="minorHAnsi"/>
          <w:sz w:val="28"/>
          <w:szCs w:val="28"/>
          <w:lang w:eastAsia="en-US"/>
        </w:rPr>
        <w:t>ии о е</w:t>
      </w:r>
      <w:proofErr w:type="gramEnd"/>
      <w:r w:rsidR="0066654B" w:rsidRPr="0066654B">
        <w:rPr>
          <w:rFonts w:eastAsiaTheme="minorHAnsi"/>
          <w:sz w:val="28"/>
          <w:szCs w:val="28"/>
          <w:lang w:eastAsia="en-US"/>
        </w:rPr>
        <w:t>го предоставлении, не установлен вид разрешенного использования;</w:t>
      </w:r>
    </w:p>
    <w:p w:rsidR="0066654B" w:rsidRPr="0066654B" w:rsidRDefault="00F63441" w:rsidP="0066654B">
      <w:pPr>
        <w:autoSpaceDE w:val="0"/>
        <w:autoSpaceDN w:val="0"/>
        <w:adjustRightInd w:val="0"/>
        <w:ind w:firstLine="720"/>
        <w:jc w:val="both"/>
        <w:rPr>
          <w:rFonts w:eastAsiaTheme="minorHAnsi"/>
          <w:sz w:val="28"/>
          <w:szCs w:val="28"/>
          <w:lang w:eastAsia="en-US"/>
        </w:rPr>
      </w:pPr>
      <w:bookmarkStart w:id="14" w:name="sub_3916121"/>
      <w:bookmarkEnd w:id="13"/>
      <w:r>
        <w:rPr>
          <w:rFonts w:eastAsiaTheme="minorHAnsi"/>
          <w:sz w:val="28"/>
          <w:szCs w:val="28"/>
          <w:lang w:eastAsia="en-US"/>
        </w:rPr>
        <w:t>22</w:t>
      </w:r>
      <w:r w:rsidR="0066654B" w:rsidRPr="0066654B">
        <w:rPr>
          <w:rFonts w:eastAsiaTheme="minorHAnsi"/>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66654B" w:rsidRPr="0066654B" w:rsidRDefault="00F63441" w:rsidP="0066654B">
      <w:pPr>
        <w:autoSpaceDE w:val="0"/>
        <w:autoSpaceDN w:val="0"/>
        <w:adjustRightInd w:val="0"/>
        <w:ind w:firstLine="720"/>
        <w:jc w:val="both"/>
        <w:rPr>
          <w:rFonts w:eastAsiaTheme="minorHAnsi"/>
          <w:sz w:val="28"/>
          <w:szCs w:val="28"/>
          <w:lang w:eastAsia="en-US"/>
        </w:rPr>
      </w:pPr>
      <w:bookmarkStart w:id="15" w:name="sub_3916122"/>
      <w:bookmarkEnd w:id="14"/>
      <w:r>
        <w:rPr>
          <w:rFonts w:eastAsiaTheme="minorHAnsi"/>
          <w:sz w:val="28"/>
          <w:szCs w:val="28"/>
          <w:lang w:eastAsia="en-US"/>
        </w:rPr>
        <w:t>23</w:t>
      </w:r>
      <w:r w:rsidR="0066654B" w:rsidRPr="0066654B">
        <w:rPr>
          <w:rFonts w:eastAsiaTheme="minorHAnsi"/>
          <w:sz w:val="28"/>
          <w:szCs w:val="28"/>
          <w:lang w:eastAsia="en-US"/>
        </w:rPr>
        <w:t>) в отношении земельного участка, указанного в заявлен</w:t>
      </w:r>
      <w:proofErr w:type="gramStart"/>
      <w:r w:rsidR="0066654B" w:rsidRPr="0066654B">
        <w:rPr>
          <w:rFonts w:eastAsiaTheme="minorHAnsi"/>
          <w:sz w:val="28"/>
          <w:szCs w:val="28"/>
          <w:lang w:eastAsia="en-US"/>
        </w:rPr>
        <w:t>ии о е</w:t>
      </w:r>
      <w:proofErr w:type="gramEnd"/>
      <w:r w:rsidR="0066654B" w:rsidRPr="0066654B">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6654B" w:rsidRPr="0066654B" w:rsidRDefault="0066654B" w:rsidP="0066654B">
      <w:pPr>
        <w:autoSpaceDE w:val="0"/>
        <w:autoSpaceDN w:val="0"/>
        <w:adjustRightInd w:val="0"/>
        <w:ind w:firstLine="720"/>
        <w:jc w:val="both"/>
        <w:rPr>
          <w:rFonts w:eastAsiaTheme="minorHAnsi"/>
          <w:sz w:val="28"/>
          <w:szCs w:val="28"/>
          <w:lang w:eastAsia="en-US"/>
        </w:rPr>
      </w:pPr>
      <w:bookmarkStart w:id="16" w:name="sub_3916123"/>
      <w:bookmarkEnd w:id="15"/>
      <w:proofErr w:type="gramStart"/>
      <w:r w:rsidRPr="0066654B">
        <w:rPr>
          <w:rFonts w:eastAsiaTheme="minorHAnsi"/>
          <w:sz w:val="28"/>
          <w:szCs w:val="28"/>
          <w:lang w:eastAsia="en-US"/>
        </w:rPr>
        <w:t>2</w:t>
      </w:r>
      <w:r w:rsidR="00F63441">
        <w:rPr>
          <w:rFonts w:eastAsiaTheme="minorHAnsi"/>
          <w:sz w:val="28"/>
          <w:szCs w:val="28"/>
          <w:lang w:eastAsia="en-US"/>
        </w:rPr>
        <w:t>4</w:t>
      </w:r>
      <w:r w:rsidRPr="0066654B">
        <w:rPr>
          <w:rFonts w:eastAsiaTheme="minorHAnsi"/>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6654B">
        <w:rPr>
          <w:rFonts w:eastAsiaTheme="minorHAnsi"/>
          <w:sz w:val="28"/>
          <w:szCs w:val="28"/>
          <w:lang w:eastAsia="en-US"/>
        </w:rPr>
        <w:t xml:space="preserve"> сносу или реконструкции;</w:t>
      </w:r>
    </w:p>
    <w:bookmarkEnd w:id="16"/>
    <w:p w:rsidR="0066654B" w:rsidRPr="0066654B" w:rsidRDefault="00F63441" w:rsidP="0066654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lastRenderedPageBreak/>
        <w:t>25</w:t>
      </w:r>
      <w:r w:rsidR="0066654B" w:rsidRPr="0066654B">
        <w:rPr>
          <w:rFonts w:eastAsiaTheme="minorHAnsi"/>
          <w:sz w:val="28"/>
          <w:szCs w:val="28"/>
          <w:lang w:eastAsia="en-US"/>
        </w:rPr>
        <w:t>) границы земельного участка, указанного в заявлен</w:t>
      </w:r>
      <w:proofErr w:type="gramStart"/>
      <w:r w:rsidR="0066654B" w:rsidRPr="0066654B">
        <w:rPr>
          <w:rFonts w:eastAsiaTheme="minorHAnsi"/>
          <w:sz w:val="28"/>
          <w:szCs w:val="28"/>
          <w:lang w:eastAsia="en-US"/>
        </w:rPr>
        <w:t>ии о е</w:t>
      </w:r>
      <w:proofErr w:type="gramEnd"/>
      <w:r w:rsidR="0066654B" w:rsidRPr="0066654B">
        <w:rPr>
          <w:rFonts w:eastAsiaTheme="minorHAnsi"/>
          <w:sz w:val="28"/>
          <w:szCs w:val="28"/>
          <w:lang w:eastAsia="en-US"/>
        </w:rPr>
        <w:t xml:space="preserve">го предоставлении, подлежат уточнению в соответствии с </w:t>
      </w:r>
      <w:hyperlink r:id="rId8" w:history="1">
        <w:r w:rsidR="0066654B" w:rsidRPr="0066654B">
          <w:rPr>
            <w:rFonts w:eastAsiaTheme="minorHAnsi"/>
            <w:sz w:val="28"/>
            <w:szCs w:val="28"/>
            <w:lang w:eastAsia="en-US"/>
          </w:rPr>
          <w:t>Федеральным законом</w:t>
        </w:r>
      </w:hyperlink>
      <w:r w:rsidR="0066654B" w:rsidRPr="0066654B">
        <w:rPr>
          <w:rFonts w:eastAsiaTheme="minorHAnsi"/>
          <w:sz w:val="28"/>
          <w:szCs w:val="28"/>
          <w:lang w:eastAsia="en-US"/>
        </w:rPr>
        <w:t xml:space="preserve"> "О государственной регистрации недвижимости";</w:t>
      </w:r>
    </w:p>
    <w:p w:rsidR="0066654B" w:rsidRPr="0066654B" w:rsidRDefault="00F63441" w:rsidP="0066654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26</w:t>
      </w:r>
      <w:r w:rsidR="0066654B" w:rsidRPr="0066654B">
        <w:rPr>
          <w:rFonts w:eastAsiaTheme="minorHAnsi"/>
          <w:sz w:val="28"/>
          <w:szCs w:val="28"/>
          <w:lang w:eastAsia="en-US"/>
        </w:rPr>
        <w:t>) площадь земельного участка, указанного в заявлен</w:t>
      </w:r>
      <w:proofErr w:type="gramStart"/>
      <w:r w:rsidR="0066654B" w:rsidRPr="0066654B">
        <w:rPr>
          <w:rFonts w:eastAsiaTheme="minorHAnsi"/>
          <w:sz w:val="28"/>
          <w:szCs w:val="28"/>
          <w:lang w:eastAsia="en-US"/>
        </w:rPr>
        <w:t>ии о е</w:t>
      </w:r>
      <w:proofErr w:type="gramEnd"/>
      <w:r w:rsidR="0066654B" w:rsidRPr="0066654B">
        <w:rPr>
          <w:rFonts w:eastAsiaTheme="minorHAns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6654B" w:rsidRPr="0066654B" w:rsidRDefault="00F63441" w:rsidP="0066654B">
      <w:pPr>
        <w:autoSpaceDE w:val="0"/>
        <w:autoSpaceDN w:val="0"/>
        <w:adjustRightInd w:val="0"/>
        <w:ind w:firstLine="720"/>
        <w:jc w:val="both"/>
        <w:rPr>
          <w:rFonts w:eastAsiaTheme="minorHAnsi"/>
          <w:sz w:val="28"/>
          <w:szCs w:val="28"/>
          <w:lang w:eastAsia="en-US"/>
        </w:rPr>
      </w:pPr>
      <w:proofErr w:type="gramStart"/>
      <w:r>
        <w:rPr>
          <w:rFonts w:eastAsiaTheme="minorHAnsi"/>
          <w:sz w:val="28"/>
          <w:szCs w:val="28"/>
          <w:lang w:eastAsia="en-US"/>
        </w:rPr>
        <w:t>27</w:t>
      </w:r>
      <w:r w:rsidR="0066654B" w:rsidRPr="0066654B">
        <w:rPr>
          <w:rFonts w:eastAsiaTheme="minorHAnsi"/>
          <w:sz w:val="28"/>
          <w:szCs w:val="28"/>
          <w:lang w:eastAsia="en-US"/>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 w:history="1">
        <w:r w:rsidR="0066654B" w:rsidRPr="0066654B">
          <w:rPr>
            <w:rFonts w:eastAsiaTheme="minorHAnsi"/>
            <w:sz w:val="28"/>
            <w:szCs w:val="28"/>
            <w:lang w:eastAsia="en-US"/>
          </w:rPr>
          <w:t>частью 4 статьи 18</w:t>
        </w:r>
      </w:hyperlink>
      <w:r w:rsidR="0066654B" w:rsidRPr="0066654B">
        <w:rPr>
          <w:rFonts w:eastAsiaTheme="minorHAnsi"/>
          <w:sz w:val="28"/>
          <w:szCs w:val="28"/>
          <w:lang w:eastAsia="en-US"/>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66654B" w:rsidRPr="0066654B">
        <w:rPr>
          <w:rFonts w:eastAsiaTheme="minorHAnsi"/>
          <w:sz w:val="28"/>
          <w:szCs w:val="28"/>
          <w:lang w:eastAsia="en-US"/>
        </w:rPr>
        <w:t xml:space="preserve"> с </w:t>
      </w:r>
      <w:hyperlink r:id="rId10" w:history="1">
        <w:r w:rsidR="0066654B" w:rsidRPr="0066654B">
          <w:rPr>
            <w:rFonts w:eastAsiaTheme="minorHAnsi"/>
            <w:sz w:val="28"/>
            <w:szCs w:val="28"/>
            <w:lang w:eastAsia="en-US"/>
          </w:rPr>
          <w:t>частью 3 статьи 14</w:t>
        </w:r>
      </w:hyperlink>
      <w:r w:rsidR="0066654B" w:rsidRPr="0066654B">
        <w:rPr>
          <w:rFonts w:ascii="Arial" w:eastAsiaTheme="minorHAnsi" w:hAnsi="Arial" w:cs="Arial"/>
          <w:lang w:eastAsia="en-US"/>
        </w:rPr>
        <w:t xml:space="preserve"> </w:t>
      </w:r>
      <w:r w:rsidR="0066654B" w:rsidRPr="0066654B">
        <w:rPr>
          <w:rFonts w:eastAsiaTheme="minorHAnsi"/>
          <w:sz w:val="28"/>
          <w:szCs w:val="28"/>
          <w:lang w:eastAsia="en-US"/>
        </w:rPr>
        <w:t>указанного Федерального закона</w:t>
      </w:r>
      <w:proofErr w:type="gramStart"/>
      <w:r w:rsidR="0066654B" w:rsidRPr="0066654B">
        <w:rPr>
          <w:rFonts w:eastAsiaTheme="minorHAnsi"/>
          <w:sz w:val="28"/>
          <w:szCs w:val="28"/>
          <w:lang w:eastAsia="en-US"/>
        </w:rPr>
        <w:t>.</w:t>
      </w:r>
      <w:r w:rsidR="007E5CDA">
        <w:rPr>
          <w:rFonts w:eastAsiaTheme="minorHAnsi"/>
          <w:sz w:val="28"/>
          <w:szCs w:val="28"/>
          <w:lang w:eastAsia="en-US"/>
        </w:rPr>
        <w:t>».</w:t>
      </w:r>
      <w:proofErr w:type="gramEnd"/>
    </w:p>
    <w:p w:rsidR="007E7B33" w:rsidRPr="007E7B33" w:rsidRDefault="007E7B33" w:rsidP="007E7B33">
      <w:pPr>
        <w:tabs>
          <w:tab w:val="left" w:pos="567"/>
          <w:tab w:val="left" w:pos="709"/>
        </w:tabs>
        <w:jc w:val="both"/>
        <w:rPr>
          <w:sz w:val="28"/>
        </w:rPr>
      </w:pPr>
      <w:r w:rsidRPr="007E7B33">
        <w:rPr>
          <w:sz w:val="28"/>
          <w:szCs w:val="28"/>
        </w:rPr>
        <w:tab/>
      </w:r>
      <w:r w:rsidRPr="007E7B33">
        <w:rPr>
          <w:sz w:val="28"/>
          <w:szCs w:val="28"/>
        </w:rPr>
        <w:tab/>
      </w:r>
      <w:r w:rsidRPr="007E7B33">
        <w:rPr>
          <w:sz w:val="28"/>
        </w:rPr>
        <w:t>2. Управлению по вопросам общественности опубликовать настоящее постановление в установленном порядке в газете «</w:t>
      </w:r>
      <w:proofErr w:type="spellStart"/>
      <w:r w:rsidRPr="007E7B33">
        <w:rPr>
          <w:sz w:val="28"/>
        </w:rPr>
        <w:t>Аэро</w:t>
      </w:r>
      <w:proofErr w:type="spellEnd"/>
      <w:r w:rsidRPr="007E7B33">
        <w:rPr>
          <w:sz w:val="28"/>
        </w:rPr>
        <w:t>-Сити» и разместить на официальном сайте администрации города Оби Новосибирской области в сети Интернет.</w:t>
      </w:r>
    </w:p>
    <w:p w:rsidR="007E7B33" w:rsidRPr="007E7B33" w:rsidRDefault="007E7B33" w:rsidP="007E7B33">
      <w:pPr>
        <w:tabs>
          <w:tab w:val="left" w:pos="0"/>
        </w:tabs>
        <w:jc w:val="both"/>
        <w:rPr>
          <w:sz w:val="28"/>
        </w:rPr>
      </w:pPr>
      <w:r w:rsidRPr="007E7B33">
        <w:rPr>
          <w:sz w:val="28"/>
        </w:rPr>
        <w:tab/>
        <w:t>3. Настоящее постановление вступает в силу на следующий день после его официального опубликования.</w:t>
      </w:r>
    </w:p>
    <w:p w:rsidR="007E7B33" w:rsidRPr="007E7B33" w:rsidRDefault="007E7B33" w:rsidP="007E7B33">
      <w:pPr>
        <w:ind w:firstLine="708"/>
        <w:jc w:val="both"/>
        <w:rPr>
          <w:sz w:val="28"/>
        </w:rPr>
      </w:pPr>
      <w:r w:rsidRPr="007E7B33">
        <w:rPr>
          <w:sz w:val="28"/>
        </w:rPr>
        <w:t xml:space="preserve">4. </w:t>
      </w:r>
      <w:proofErr w:type="gramStart"/>
      <w:r w:rsidRPr="007E7B33">
        <w:rPr>
          <w:sz w:val="28"/>
        </w:rPr>
        <w:t>Контроль за</w:t>
      </w:r>
      <w:proofErr w:type="gramEnd"/>
      <w:r w:rsidRPr="007E7B33">
        <w:rPr>
          <w:sz w:val="28"/>
        </w:rPr>
        <w:t xml:space="preserve"> исполнением постановления возложить на первого заместителя главы администрации, начальника управления.</w:t>
      </w:r>
    </w:p>
    <w:p w:rsidR="007E7B33" w:rsidRPr="007E7B33" w:rsidRDefault="007E7B33" w:rsidP="007E7B33">
      <w:pPr>
        <w:jc w:val="both"/>
        <w:rPr>
          <w:sz w:val="28"/>
        </w:rPr>
      </w:pPr>
    </w:p>
    <w:p w:rsidR="007E7B33" w:rsidRPr="007E7B33" w:rsidRDefault="007E7B33" w:rsidP="007E7B33">
      <w:pPr>
        <w:jc w:val="both"/>
        <w:rPr>
          <w:sz w:val="28"/>
        </w:rPr>
      </w:pPr>
    </w:p>
    <w:p w:rsidR="00E0650D" w:rsidRPr="00612E93" w:rsidRDefault="00E0650D" w:rsidP="00A97628">
      <w:pPr>
        <w:jc w:val="both"/>
        <w:rPr>
          <w:sz w:val="28"/>
        </w:rPr>
      </w:pPr>
    </w:p>
    <w:p w:rsidR="00BE120C" w:rsidRPr="00612E93" w:rsidRDefault="00BE120C" w:rsidP="00A97628">
      <w:pPr>
        <w:jc w:val="both"/>
        <w:rPr>
          <w:b/>
          <w:sz w:val="28"/>
        </w:rPr>
      </w:pPr>
      <w:r w:rsidRPr="00612E93">
        <w:rPr>
          <w:b/>
          <w:sz w:val="28"/>
        </w:rPr>
        <w:t>Глав</w:t>
      </w:r>
      <w:r w:rsidR="00453FEC" w:rsidRPr="00612E93">
        <w:rPr>
          <w:b/>
          <w:sz w:val="28"/>
        </w:rPr>
        <w:t>а</w:t>
      </w:r>
      <w:r w:rsidR="00F20E81" w:rsidRPr="00612E93">
        <w:rPr>
          <w:b/>
          <w:sz w:val="28"/>
        </w:rPr>
        <w:t xml:space="preserve"> </w:t>
      </w:r>
      <w:r w:rsidRPr="00612E93">
        <w:rPr>
          <w:b/>
          <w:sz w:val="28"/>
        </w:rPr>
        <w:t xml:space="preserve">города </w:t>
      </w:r>
      <w:r w:rsidR="00F20E81" w:rsidRPr="00612E93">
        <w:rPr>
          <w:b/>
          <w:sz w:val="28"/>
        </w:rPr>
        <w:t xml:space="preserve">Оби </w:t>
      </w:r>
    </w:p>
    <w:p w:rsidR="00EE1018" w:rsidRPr="00EE1018" w:rsidRDefault="00F20E81" w:rsidP="005135BF">
      <w:pPr>
        <w:jc w:val="both"/>
        <w:rPr>
          <w:sz w:val="28"/>
          <w:szCs w:val="28"/>
          <w:lang w:eastAsia="ar-SA"/>
        </w:rPr>
      </w:pPr>
      <w:r w:rsidRPr="00612E93">
        <w:rPr>
          <w:b/>
          <w:sz w:val="28"/>
        </w:rPr>
        <w:t>Новосибирской области</w:t>
      </w:r>
      <w:r w:rsidRPr="00612E93">
        <w:rPr>
          <w:b/>
          <w:sz w:val="28"/>
        </w:rPr>
        <w:tab/>
      </w:r>
      <w:r w:rsidRPr="00612E93">
        <w:rPr>
          <w:b/>
          <w:sz w:val="28"/>
        </w:rPr>
        <w:tab/>
      </w:r>
      <w:r w:rsidRPr="00612E93">
        <w:rPr>
          <w:b/>
          <w:sz w:val="28"/>
        </w:rPr>
        <w:tab/>
      </w:r>
      <w:r w:rsidRPr="00612E93">
        <w:rPr>
          <w:b/>
          <w:sz w:val="28"/>
        </w:rPr>
        <w:tab/>
      </w:r>
      <w:r w:rsidR="00BE120C" w:rsidRPr="00612E93">
        <w:rPr>
          <w:b/>
          <w:sz w:val="28"/>
        </w:rPr>
        <w:t xml:space="preserve">        </w:t>
      </w:r>
      <w:r w:rsidR="00355353" w:rsidRPr="00612E93">
        <w:rPr>
          <w:b/>
          <w:sz w:val="28"/>
        </w:rPr>
        <w:t xml:space="preserve">        </w:t>
      </w:r>
      <w:r w:rsidR="00BE120C" w:rsidRPr="00612E93">
        <w:rPr>
          <w:b/>
          <w:sz w:val="28"/>
        </w:rPr>
        <w:t xml:space="preserve">             </w:t>
      </w:r>
      <w:r w:rsidR="00453FEC" w:rsidRPr="00612E93">
        <w:rPr>
          <w:b/>
          <w:sz w:val="28"/>
        </w:rPr>
        <w:t xml:space="preserve">П.В. </w:t>
      </w:r>
      <w:proofErr w:type="spellStart"/>
      <w:r w:rsidR="00453FEC" w:rsidRPr="00612E93">
        <w:rPr>
          <w:b/>
          <w:sz w:val="28"/>
        </w:rPr>
        <w:t>Буковинин</w:t>
      </w:r>
      <w:proofErr w:type="spellEnd"/>
    </w:p>
    <w:sectPr w:rsidR="00EE1018" w:rsidRPr="00EE1018" w:rsidSect="006A6A5C">
      <w:pgSz w:w="11906" w:h="16838" w:code="9"/>
      <w:pgMar w:top="1134" w:right="567" w:bottom="113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326"/>
    <w:multiLevelType w:val="multilevel"/>
    <w:tmpl w:val="2744A7B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
    <w:nsid w:val="06702A12"/>
    <w:multiLevelType w:val="multilevel"/>
    <w:tmpl w:val="5B40058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B642A8A"/>
    <w:multiLevelType w:val="multilevel"/>
    <w:tmpl w:val="6B9222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C07790A"/>
    <w:multiLevelType w:val="multilevel"/>
    <w:tmpl w:val="99468A1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96A140E"/>
    <w:multiLevelType w:val="multilevel"/>
    <w:tmpl w:val="81A4F474"/>
    <w:lvl w:ilvl="0">
      <w:start w:val="1"/>
      <w:numFmt w:val="decimal"/>
      <w:lvlText w:val="%1."/>
      <w:lvlJc w:val="left"/>
      <w:pPr>
        <w:ind w:left="720" w:hanging="360"/>
      </w:pPr>
      <w:rPr>
        <w:rFonts w:hint="default"/>
      </w:rPr>
    </w:lvl>
    <w:lvl w:ilvl="1">
      <w:start w:val="7"/>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6">
    <w:nsid w:val="2AB23360"/>
    <w:multiLevelType w:val="multilevel"/>
    <w:tmpl w:val="4B6009C0"/>
    <w:lvl w:ilvl="0">
      <w:start w:val="3"/>
      <w:numFmt w:val="decimal"/>
      <w:lvlText w:val="%1."/>
      <w:lvlJc w:val="left"/>
      <w:pPr>
        <w:ind w:left="450" w:hanging="450"/>
      </w:pPr>
      <w:rPr>
        <w:rFonts w:hint="default"/>
      </w:rPr>
    </w:lvl>
    <w:lvl w:ilvl="1">
      <w:start w:val="7"/>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7">
    <w:nsid w:val="2B1D3133"/>
    <w:multiLevelType w:val="hybridMultilevel"/>
    <w:tmpl w:val="C1D24506"/>
    <w:lvl w:ilvl="0" w:tplc="4268EB9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8">
    <w:nsid w:val="2CD64496"/>
    <w:multiLevelType w:val="hybridMultilevel"/>
    <w:tmpl w:val="801061E8"/>
    <w:lvl w:ilvl="0" w:tplc="A05C50A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9">
    <w:nsid w:val="31153DA3"/>
    <w:multiLevelType w:val="hybridMultilevel"/>
    <w:tmpl w:val="6E042014"/>
    <w:lvl w:ilvl="0" w:tplc="DAB60D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B8C2825"/>
    <w:multiLevelType w:val="hybridMultilevel"/>
    <w:tmpl w:val="A28C73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D61B4"/>
    <w:multiLevelType w:val="multilevel"/>
    <w:tmpl w:val="A3AA3300"/>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9630E70"/>
    <w:multiLevelType w:val="hybridMultilevel"/>
    <w:tmpl w:val="DFDED14A"/>
    <w:lvl w:ilvl="0" w:tplc="853CC818">
      <w:start w:val="6"/>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nsid w:val="498C3AFC"/>
    <w:multiLevelType w:val="hybridMultilevel"/>
    <w:tmpl w:val="12B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71682"/>
    <w:multiLevelType w:val="multilevel"/>
    <w:tmpl w:val="55AE7220"/>
    <w:lvl w:ilvl="0">
      <w:start w:val="1"/>
      <w:numFmt w:val="decimal"/>
      <w:lvlText w:val="%1."/>
      <w:lvlJc w:val="left"/>
      <w:pPr>
        <w:ind w:left="450"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5">
    <w:nsid w:val="52CE7C42"/>
    <w:multiLevelType w:val="hybridMultilevel"/>
    <w:tmpl w:val="F184046E"/>
    <w:lvl w:ilvl="0" w:tplc="4208BA6A">
      <w:start w:val="20"/>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6">
    <w:nsid w:val="596C5AEF"/>
    <w:multiLevelType w:val="hybridMultilevel"/>
    <w:tmpl w:val="19C62342"/>
    <w:lvl w:ilvl="0" w:tplc="B172D1E0">
      <w:start w:val="19"/>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7">
    <w:nsid w:val="622440F2"/>
    <w:multiLevelType w:val="hybridMultilevel"/>
    <w:tmpl w:val="7DBACB90"/>
    <w:lvl w:ilvl="0" w:tplc="CD24756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18">
    <w:nsid w:val="71AC2BB7"/>
    <w:multiLevelType w:val="multilevel"/>
    <w:tmpl w:val="B14E724E"/>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7F0668DF"/>
    <w:multiLevelType w:val="hybridMultilevel"/>
    <w:tmpl w:val="B34A9C8E"/>
    <w:lvl w:ilvl="0" w:tplc="CC905008">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num w:numId="1">
    <w:abstractNumId w:val="5"/>
  </w:num>
  <w:num w:numId="2">
    <w:abstractNumId w:val="7"/>
  </w:num>
  <w:num w:numId="3">
    <w:abstractNumId w:val="8"/>
  </w:num>
  <w:num w:numId="4">
    <w:abstractNumId w:val="17"/>
  </w:num>
  <w:num w:numId="5">
    <w:abstractNumId w:val="12"/>
  </w:num>
  <w:num w:numId="6">
    <w:abstractNumId w:val="13"/>
  </w:num>
  <w:num w:numId="7">
    <w:abstractNumId w:val="18"/>
  </w:num>
  <w:num w:numId="8">
    <w:abstractNumId w:val="6"/>
  </w:num>
  <w:num w:numId="9">
    <w:abstractNumId w:val="15"/>
  </w:num>
  <w:num w:numId="10">
    <w:abstractNumId w:val="10"/>
  </w:num>
  <w:num w:numId="11">
    <w:abstractNumId w:val="16"/>
  </w:num>
  <w:num w:numId="12">
    <w:abstractNumId w:val="2"/>
  </w:num>
  <w:num w:numId="13">
    <w:abstractNumId w:val="11"/>
  </w:num>
  <w:num w:numId="14">
    <w:abstractNumId w:val="1"/>
  </w:num>
  <w:num w:numId="15">
    <w:abstractNumId w:val="4"/>
  </w:num>
  <w:num w:numId="16">
    <w:abstractNumId w:val="0"/>
  </w:num>
  <w:num w:numId="17">
    <w:abstractNumId w:val="19"/>
  </w:num>
  <w:num w:numId="18">
    <w:abstractNumId w:val="3"/>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DE"/>
    <w:rsid w:val="0003439C"/>
    <w:rsid w:val="000356CE"/>
    <w:rsid w:val="0004249F"/>
    <w:rsid w:val="000509AC"/>
    <w:rsid w:val="000553E0"/>
    <w:rsid w:val="000719FB"/>
    <w:rsid w:val="000752F3"/>
    <w:rsid w:val="00081F88"/>
    <w:rsid w:val="000934CA"/>
    <w:rsid w:val="000A5BAE"/>
    <w:rsid w:val="000D5B6C"/>
    <w:rsid w:val="000E0662"/>
    <w:rsid w:val="000E18A0"/>
    <w:rsid w:val="000E4D97"/>
    <w:rsid w:val="000E6F31"/>
    <w:rsid w:val="00101B26"/>
    <w:rsid w:val="00107964"/>
    <w:rsid w:val="00115E03"/>
    <w:rsid w:val="00126FE0"/>
    <w:rsid w:val="00163AE0"/>
    <w:rsid w:val="00174C0D"/>
    <w:rsid w:val="001B33D8"/>
    <w:rsid w:val="001B483A"/>
    <w:rsid w:val="001D06FA"/>
    <w:rsid w:val="001E1AD0"/>
    <w:rsid w:val="001E2BB2"/>
    <w:rsid w:val="00255EF7"/>
    <w:rsid w:val="00274866"/>
    <w:rsid w:val="00291FB4"/>
    <w:rsid w:val="00292154"/>
    <w:rsid w:val="002B0094"/>
    <w:rsid w:val="002B4A87"/>
    <w:rsid w:val="002C48D3"/>
    <w:rsid w:val="002E2D29"/>
    <w:rsid w:val="0030149D"/>
    <w:rsid w:val="00302EDF"/>
    <w:rsid w:val="003164A5"/>
    <w:rsid w:val="003346FC"/>
    <w:rsid w:val="00346372"/>
    <w:rsid w:val="00355353"/>
    <w:rsid w:val="00357F5E"/>
    <w:rsid w:val="00373D23"/>
    <w:rsid w:val="003A0E4B"/>
    <w:rsid w:val="003E514C"/>
    <w:rsid w:val="004022C5"/>
    <w:rsid w:val="00422A3E"/>
    <w:rsid w:val="004255AF"/>
    <w:rsid w:val="00427840"/>
    <w:rsid w:val="00453FEC"/>
    <w:rsid w:val="00474B22"/>
    <w:rsid w:val="00485A8D"/>
    <w:rsid w:val="00491B1C"/>
    <w:rsid w:val="00496A54"/>
    <w:rsid w:val="004A2624"/>
    <w:rsid w:val="004A6B52"/>
    <w:rsid w:val="004B0114"/>
    <w:rsid w:val="004B0653"/>
    <w:rsid w:val="004B630E"/>
    <w:rsid w:val="004F27BA"/>
    <w:rsid w:val="005135BF"/>
    <w:rsid w:val="00526771"/>
    <w:rsid w:val="00554F9D"/>
    <w:rsid w:val="00560C85"/>
    <w:rsid w:val="00572F49"/>
    <w:rsid w:val="005B03C3"/>
    <w:rsid w:val="0061177B"/>
    <w:rsid w:val="00612E93"/>
    <w:rsid w:val="006140CF"/>
    <w:rsid w:val="00620CEA"/>
    <w:rsid w:val="00626B0C"/>
    <w:rsid w:val="00633E78"/>
    <w:rsid w:val="006341DE"/>
    <w:rsid w:val="00640F02"/>
    <w:rsid w:val="006527F5"/>
    <w:rsid w:val="00660CC1"/>
    <w:rsid w:val="006631A2"/>
    <w:rsid w:val="006640CC"/>
    <w:rsid w:val="0066654B"/>
    <w:rsid w:val="00666C98"/>
    <w:rsid w:val="00671C74"/>
    <w:rsid w:val="00675C04"/>
    <w:rsid w:val="00693247"/>
    <w:rsid w:val="006A6A5C"/>
    <w:rsid w:val="006D1511"/>
    <w:rsid w:val="00701B5E"/>
    <w:rsid w:val="00707FC9"/>
    <w:rsid w:val="00716A7B"/>
    <w:rsid w:val="00722BD1"/>
    <w:rsid w:val="00737E8E"/>
    <w:rsid w:val="00740EC8"/>
    <w:rsid w:val="0074526B"/>
    <w:rsid w:val="007516AC"/>
    <w:rsid w:val="0075373F"/>
    <w:rsid w:val="00797AE5"/>
    <w:rsid w:val="007A78C0"/>
    <w:rsid w:val="007E24A5"/>
    <w:rsid w:val="007E5CDA"/>
    <w:rsid w:val="007E7B33"/>
    <w:rsid w:val="007F4202"/>
    <w:rsid w:val="007F752D"/>
    <w:rsid w:val="00835622"/>
    <w:rsid w:val="00845017"/>
    <w:rsid w:val="008838C8"/>
    <w:rsid w:val="008849A0"/>
    <w:rsid w:val="00890108"/>
    <w:rsid w:val="008F3E45"/>
    <w:rsid w:val="009046DF"/>
    <w:rsid w:val="00904F68"/>
    <w:rsid w:val="00907FC4"/>
    <w:rsid w:val="00911D15"/>
    <w:rsid w:val="00955195"/>
    <w:rsid w:val="009C1BA2"/>
    <w:rsid w:val="009D1832"/>
    <w:rsid w:val="00A436EF"/>
    <w:rsid w:val="00A57109"/>
    <w:rsid w:val="00A639C5"/>
    <w:rsid w:val="00A702F7"/>
    <w:rsid w:val="00A73566"/>
    <w:rsid w:val="00A8017A"/>
    <w:rsid w:val="00A831DB"/>
    <w:rsid w:val="00A861C5"/>
    <w:rsid w:val="00A97628"/>
    <w:rsid w:val="00AA3F09"/>
    <w:rsid w:val="00AC3942"/>
    <w:rsid w:val="00AD2A36"/>
    <w:rsid w:val="00AE44E0"/>
    <w:rsid w:val="00AE69F8"/>
    <w:rsid w:val="00B0139C"/>
    <w:rsid w:val="00B01948"/>
    <w:rsid w:val="00B05AF9"/>
    <w:rsid w:val="00B1509B"/>
    <w:rsid w:val="00B1632C"/>
    <w:rsid w:val="00B34E75"/>
    <w:rsid w:val="00B7074C"/>
    <w:rsid w:val="00B83D2E"/>
    <w:rsid w:val="00B8623D"/>
    <w:rsid w:val="00B91308"/>
    <w:rsid w:val="00BA6AD7"/>
    <w:rsid w:val="00BE120C"/>
    <w:rsid w:val="00BE52F5"/>
    <w:rsid w:val="00BE6996"/>
    <w:rsid w:val="00BF7824"/>
    <w:rsid w:val="00C12CF2"/>
    <w:rsid w:val="00C34EFB"/>
    <w:rsid w:val="00C53041"/>
    <w:rsid w:val="00C5476E"/>
    <w:rsid w:val="00C65839"/>
    <w:rsid w:val="00C66E7E"/>
    <w:rsid w:val="00C7612B"/>
    <w:rsid w:val="00CA3D53"/>
    <w:rsid w:val="00CB0038"/>
    <w:rsid w:val="00CD001A"/>
    <w:rsid w:val="00CD6DBB"/>
    <w:rsid w:val="00CD76AC"/>
    <w:rsid w:val="00CE10D5"/>
    <w:rsid w:val="00CE2483"/>
    <w:rsid w:val="00CF487C"/>
    <w:rsid w:val="00D01A9A"/>
    <w:rsid w:val="00D441AC"/>
    <w:rsid w:val="00D61B76"/>
    <w:rsid w:val="00D660A4"/>
    <w:rsid w:val="00D72925"/>
    <w:rsid w:val="00D87A6E"/>
    <w:rsid w:val="00D96112"/>
    <w:rsid w:val="00D96F33"/>
    <w:rsid w:val="00DC34AB"/>
    <w:rsid w:val="00DD082C"/>
    <w:rsid w:val="00DE4A62"/>
    <w:rsid w:val="00DF62DB"/>
    <w:rsid w:val="00E05325"/>
    <w:rsid w:val="00E058A6"/>
    <w:rsid w:val="00E0650D"/>
    <w:rsid w:val="00E5305F"/>
    <w:rsid w:val="00E83E5D"/>
    <w:rsid w:val="00EB18A2"/>
    <w:rsid w:val="00EC6604"/>
    <w:rsid w:val="00EC7279"/>
    <w:rsid w:val="00EE1018"/>
    <w:rsid w:val="00EE120B"/>
    <w:rsid w:val="00EE717C"/>
    <w:rsid w:val="00EF09C5"/>
    <w:rsid w:val="00EF1991"/>
    <w:rsid w:val="00F02804"/>
    <w:rsid w:val="00F0380A"/>
    <w:rsid w:val="00F11761"/>
    <w:rsid w:val="00F127EC"/>
    <w:rsid w:val="00F20E81"/>
    <w:rsid w:val="00F32B67"/>
    <w:rsid w:val="00F43CCA"/>
    <w:rsid w:val="00F63441"/>
    <w:rsid w:val="00F7689A"/>
    <w:rsid w:val="00F76ECC"/>
    <w:rsid w:val="00F87704"/>
    <w:rsid w:val="00FC61C3"/>
    <w:rsid w:val="00FD0E89"/>
    <w:rsid w:val="00FD7B31"/>
    <w:rsid w:val="00FE1A12"/>
    <w:rsid w:val="00FE5EF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unhideWhenUsed/>
    <w:rsid w:val="00F32B67"/>
  </w:style>
  <w:style w:type="character" w:styleId="a9">
    <w:name w:val="Hyperlink"/>
    <w:basedOn w:val="a0"/>
    <w:uiPriority w:val="99"/>
    <w:unhideWhenUsed/>
    <w:rsid w:val="00485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unhideWhenUsed/>
    <w:rsid w:val="00F32B67"/>
  </w:style>
  <w:style w:type="character" w:styleId="a9">
    <w:name w:val="Hyperlink"/>
    <w:basedOn w:val="a0"/>
    <w:uiPriority w:val="99"/>
    <w:unhideWhenUsed/>
    <w:rsid w:val="00485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029192.0" TargetMode="External"/><Relationship Id="rId3" Type="http://schemas.microsoft.com/office/2007/relationships/stylesWithEffects" Target="stylesWithEffects.xml"/><Relationship Id="rId7" Type="http://schemas.openxmlformats.org/officeDocument/2006/relationships/hyperlink" Target="garantF1://71181940.1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58.55321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54854.1403" TargetMode="External"/><Relationship Id="rId4" Type="http://schemas.openxmlformats.org/officeDocument/2006/relationships/settings" Target="settings.xml"/><Relationship Id="rId9" Type="http://schemas.openxmlformats.org/officeDocument/2006/relationships/hyperlink" Target="garantF1://12054854.1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3</cp:revision>
  <cp:lastPrinted>2022-04-28T07:49:00Z</cp:lastPrinted>
  <dcterms:created xsi:type="dcterms:W3CDTF">2022-10-13T06:04:00Z</dcterms:created>
  <dcterms:modified xsi:type="dcterms:W3CDTF">2022-10-13T06:05:00Z</dcterms:modified>
</cp:coreProperties>
</file>