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81" w:rsidRPr="00F20E81" w:rsidRDefault="00F20E81" w:rsidP="00F20E81">
      <w:pPr>
        <w:jc w:val="center"/>
        <w:rPr>
          <w:sz w:val="28"/>
          <w:szCs w:val="28"/>
        </w:rPr>
      </w:pPr>
      <w:r w:rsidRPr="00F20E81">
        <w:rPr>
          <w:sz w:val="28"/>
          <w:szCs w:val="28"/>
        </w:rPr>
        <w:t>АДМИНИСТРАЦИЯ</w:t>
      </w:r>
    </w:p>
    <w:p w:rsidR="00F20E81" w:rsidRPr="00F20E81" w:rsidRDefault="00F20E81" w:rsidP="00F20E81">
      <w:pPr>
        <w:jc w:val="center"/>
        <w:rPr>
          <w:sz w:val="28"/>
          <w:szCs w:val="28"/>
        </w:rPr>
      </w:pPr>
      <w:r w:rsidRPr="00F20E81">
        <w:rPr>
          <w:sz w:val="28"/>
          <w:szCs w:val="28"/>
        </w:rPr>
        <w:t>ГОРОДА ОБИ</w:t>
      </w:r>
    </w:p>
    <w:p w:rsidR="00F20E81" w:rsidRPr="00F20E81" w:rsidRDefault="00F20E81" w:rsidP="00F20E81">
      <w:pPr>
        <w:jc w:val="center"/>
        <w:rPr>
          <w:sz w:val="28"/>
          <w:szCs w:val="28"/>
        </w:rPr>
      </w:pPr>
      <w:r w:rsidRPr="00F20E81">
        <w:rPr>
          <w:sz w:val="28"/>
          <w:szCs w:val="28"/>
        </w:rPr>
        <w:t>НОВОСИБИРСКОЙ ОБЛАСТИ</w:t>
      </w:r>
    </w:p>
    <w:p w:rsidR="00F20E81" w:rsidRPr="00F20E81" w:rsidRDefault="00F20E81" w:rsidP="00F20E81">
      <w:pPr>
        <w:jc w:val="center"/>
        <w:rPr>
          <w:sz w:val="28"/>
          <w:szCs w:val="28"/>
        </w:rPr>
      </w:pPr>
    </w:p>
    <w:p w:rsidR="00F20E81" w:rsidRPr="00F20E81" w:rsidRDefault="00F20E81" w:rsidP="00F20E81">
      <w:pPr>
        <w:jc w:val="center"/>
        <w:rPr>
          <w:sz w:val="28"/>
          <w:szCs w:val="28"/>
        </w:rPr>
      </w:pPr>
    </w:p>
    <w:p w:rsidR="00F20E81" w:rsidRPr="00F20E81" w:rsidRDefault="00F20E81" w:rsidP="00F20E81">
      <w:pPr>
        <w:jc w:val="center"/>
        <w:rPr>
          <w:b/>
          <w:sz w:val="36"/>
          <w:szCs w:val="36"/>
        </w:rPr>
      </w:pPr>
      <w:r w:rsidRPr="00F20E81">
        <w:rPr>
          <w:b/>
          <w:sz w:val="36"/>
          <w:szCs w:val="36"/>
        </w:rPr>
        <w:t>ПОСТАНОВЛЕНИЕ</w:t>
      </w:r>
    </w:p>
    <w:p w:rsidR="00F20E81" w:rsidRPr="00F20E81" w:rsidRDefault="00F20E81" w:rsidP="00F20E81">
      <w:pPr>
        <w:jc w:val="center"/>
        <w:rPr>
          <w:sz w:val="28"/>
          <w:szCs w:val="28"/>
        </w:rPr>
      </w:pPr>
    </w:p>
    <w:p w:rsidR="00F20E81" w:rsidRPr="00FD7B31" w:rsidRDefault="00060829" w:rsidP="00F20E81">
      <w:pPr>
        <w:jc w:val="both"/>
        <w:rPr>
          <w:sz w:val="28"/>
        </w:rPr>
      </w:pPr>
      <w:r>
        <w:rPr>
          <w:sz w:val="28"/>
        </w:rPr>
        <w:t>12.09.2022</w:t>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r>
      <w:r w:rsidR="00F20E81" w:rsidRPr="00F20E81">
        <w:rPr>
          <w:b/>
          <w:sz w:val="28"/>
        </w:rPr>
        <w:tab/>
        <w:t xml:space="preserve">     </w:t>
      </w:r>
      <w:r w:rsidR="00FE6633">
        <w:rPr>
          <w:sz w:val="28"/>
        </w:rPr>
        <w:t xml:space="preserve">      </w:t>
      </w:r>
      <w:r w:rsidR="00FC61C3">
        <w:rPr>
          <w:sz w:val="28"/>
        </w:rPr>
        <w:t xml:space="preserve">                    </w:t>
      </w:r>
      <w:r w:rsidR="00FE6633">
        <w:rPr>
          <w:sz w:val="28"/>
        </w:rPr>
        <w:t xml:space="preserve"> </w:t>
      </w:r>
      <w:r w:rsidR="00FE6633" w:rsidRPr="00FD7B31">
        <w:rPr>
          <w:sz w:val="28"/>
        </w:rPr>
        <w:t xml:space="preserve"> </w:t>
      </w:r>
      <w:r w:rsidR="00FD7B31" w:rsidRPr="00FD7B31">
        <w:rPr>
          <w:sz w:val="28"/>
        </w:rPr>
        <w:t>№</w:t>
      </w:r>
      <w:r w:rsidR="00D96112">
        <w:rPr>
          <w:sz w:val="28"/>
        </w:rPr>
        <w:t xml:space="preserve"> </w:t>
      </w:r>
      <w:r>
        <w:rPr>
          <w:sz w:val="28"/>
        </w:rPr>
        <w:t>1156</w:t>
      </w:r>
      <w:bookmarkStart w:id="0" w:name="_GoBack"/>
      <w:bookmarkEnd w:id="0"/>
    </w:p>
    <w:p w:rsidR="00F20E81" w:rsidRPr="00F20E81" w:rsidRDefault="00F20E81" w:rsidP="00F20E81">
      <w:pPr>
        <w:jc w:val="both"/>
        <w:rPr>
          <w:sz w:val="28"/>
        </w:rPr>
      </w:pPr>
    </w:p>
    <w:p w:rsidR="00DD082C" w:rsidRDefault="009046DF" w:rsidP="00373D23">
      <w:pPr>
        <w:jc w:val="both"/>
        <w:rPr>
          <w:sz w:val="28"/>
        </w:rPr>
      </w:pPr>
      <w:r>
        <w:rPr>
          <w:sz w:val="28"/>
        </w:rPr>
        <w:t>О внесении изменений</w:t>
      </w:r>
      <w:r w:rsidR="00DD082C">
        <w:rPr>
          <w:sz w:val="28"/>
        </w:rPr>
        <w:t xml:space="preserve"> в постановление </w:t>
      </w:r>
    </w:p>
    <w:p w:rsidR="00DD082C" w:rsidRDefault="00DD082C" w:rsidP="00373D23">
      <w:pPr>
        <w:jc w:val="both"/>
        <w:rPr>
          <w:sz w:val="28"/>
        </w:rPr>
      </w:pPr>
      <w:r>
        <w:rPr>
          <w:sz w:val="28"/>
        </w:rPr>
        <w:t xml:space="preserve">администрации города Оби Новосибирской </w:t>
      </w:r>
    </w:p>
    <w:p w:rsidR="00797AE5" w:rsidRPr="00737E8E" w:rsidRDefault="001B33D8" w:rsidP="00DD082C">
      <w:pPr>
        <w:jc w:val="both"/>
        <w:rPr>
          <w:sz w:val="28"/>
        </w:rPr>
      </w:pPr>
      <w:r>
        <w:rPr>
          <w:sz w:val="28"/>
        </w:rPr>
        <w:t>области от 28.04.2018г. № 412</w:t>
      </w:r>
    </w:p>
    <w:p w:rsidR="000E6F31" w:rsidRPr="00737E8E" w:rsidRDefault="000E6F31" w:rsidP="00737E8E">
      <w:pPr>
        <w:jc w:val="both"/>
        <w:rPr>
          <w:sz w:val="28"/>
        </w:rPr>
      </w:pPr>
    </w:p>
    <w:p w:rsidR="001164AF" w:rsidRPr="001164AF" w:rsidRDefault="00F20E81" w:rsidP="001164AF">
      <w:pPr>
        <w:jc w:val="both"/>
        <w:rPr>
          <w:sz w:val="28"/>
        </w:rPr>
      </w:pPr>
      <w:r w:rsidRPr="00612E93">
        <w:rPr>
          <w:sz w:val="28"/>
        </w:rPr>
        <w:tab/>
      </w:r>
      <w:r w:rsidR="00612E93" w:rsidRPr="0041355D">
        <w:rPr>
          <w:rFonts w:eastAsia="Arial" w:cs="Arial"/>
          <w:sz w:val="28"/>
          <w:szCs w:val="28"/>
        </w:rPr>
        <w:t>В</w:t>
      </w:r>
      <w:r w:rsidR="00282E8B" w:rsidRPr="0041355D">
        <w:rPr>
          <w:rFonts w:eastAsia="Arial" w:cs="Arial"/>
          <w:sz w:val="28"/>
          <w:szCs w:val="28"/>
        </w:rPr>
        <w:t xml:space="preserve"> соответствии с экспертным заключением </w:t>
      </w:r>
      <w:r w:rsidR="0041355D" w:rsidRPr="0041355D">
        <w:rPr>
          <w:rFonts w:eastAsia="Arial" w:cs="Arial"/>
          <w:sz w:val="28"/>
          <w:szCs w:val="28"/>
        </w:rPr>
        <w:t>министерства юстиции Новосибирской области от 25.08.2022</w:t>
      </w:r>
      <w:r w:rsidR="00282E8B" w:rsidRPr="0041355D">
        <w:rPr>
          <w:rFonts w:eastAsia="Arial" w:cs="Arial"/>
          <w:sz w:val="28"/>
          <w:szCs w:val="28"/>
        </w:rPr>
        <w:t xml:space="preserve"> № </w:t>
      </w:r>
      <w:r w:rsidR="0041355D" w:rsidRPr="0041355D">
        <w:rPr>
          <w:rFonts w:eastAsia="Arial" w:cs="Arial"/>
          <w:sz w:val="28"/>
          <w:szCs w:val="28"/>
        </w:rPr>
        <w:t>4668-02-02-03/9,</w:t>
      </w:r>
      <w:r w:rsidR="001164AF" w:rsidRPr="0041355D">
        <w:rPr>
          <w:rFonts w:eastAsia="Arial" w:cs="Arial"/>
          <w:sz w:val="28"/>
          <w:szCs w:val="28"/>
        </w:rPr>
        <w:t xml:space="preserve"> </w:t>
      </w:r>
      <w:r w:rsidR="001164AF" w:rsidRPr="001164AF">
        <w:rPr>
          <w:color w:val="000000"/>
          <w:sz w:val="28"/>
          <w:szCs w:val="28"/>
          <w:shd w:val="clear" w:color="auto" w:fill="F8F8F8"/>
        </w:rPr>
        <w:t>руководствуясь статьями 24, 26 Устава муниципального образования городского округа города Оби Новосибирской области</w:t>
      </w:r>
    </w:p>
    <w:p w:rsidR="00F20E81" w:rsidRPr="00612E93" w:rsidRDefault="00F20E81" w:rsidP="00F20E81">
      <w:pPr>
        <w:jc w:val="both"/>
        <w:rPr>
          <w:sz w:val="28"/>
        </w:rPr>
      </w:pPr>
    </w:p>
    <w:p w:rsidR="00CE10D5" w:rsidRDefault="00CE10D5" w:rsidP="00F20E81">
      <w:pPr>
        <w:jc w:val="center"/>
        <w:rPr>
          <w:b/>
          <w:sz w:val="28"/>
        </w:rPr>
      </w:pPr>
    </w:p>
    <w:p w:rsidR="00F20E81" w:rsidRPr="00612E93" w:rsidRDefault="00F20E81" w:rsidP="00F20E81">
      <w:pPr>
        <w:jc w:val="center"/>
        <w:rPr>
          <w:b/>
          <w:sz w:val="28"/>
        </w:rPr>
      </w:pPr>
      <w:r w:rsidRPr="00612E93">
        <w:rPr>
          <w:b/>
          <w:sz w:val="28"/>
        </w:rPr>
        <w:t>ПОСТАНОВЛЯЮ:</w:t>
      </w:r>
    </w:p>
    <w:p w:rsidR="00F20E81" w:rsidRPr="00612E93" w:rsidRDefault="00F20E81" w:rsidP="00F20E81">
      <w:pPr>
        <w:jc w:val="both"/>
        <w:rPr>
          <w:sz w:val="28"/>
        </w:rPr>
      </w:pPr>
    </w:p>
    <w:p w:rsidR="00346372" w:rsidRPr="00C7612B" w:rsidRDefault="00890108" w:rsidP="00A97628">
      <w:pPr>
        <w:pStyle w:val="a3"/>
        <w:numPr>
          <w:ilvl w:val="1"/>
          <w:numId w:val="13"/>
        </w:numPr>
        <w:ind w:left="0" w:firstLine="709"/>
        <w:jc w:val="both"/>
        <w:rPr>
          <w:sz w:val="28"/>
        </w:rPr>
      </w:pPr>
      <w:r w:rsidRPr="00C7612B">
        <w:rPr>
          <w:sz w:val="28"/>
          <w:szCs w:val="28"/>
        </w:rPr>
        <w:t>В</w:t>
      </w:r>
      <w:r w:rsidR="0041355D">
        <w:rPr>
          <w:sz w:val="28"/>
          <w:szCs w:val="28"/>
        </w:rPr>
        <w:t xml:space="preserve">нести </w:t>
      </w:r>
      <w:r w:rsidR="00346372" w:rsidRPr="00C7612B">
        <w:rPr>
          <w:sz w:val="28"/>
          <w:szCs w:val="28"/>
        </w:rPr>
        <w:t>в</w:t>
      </w:r>
      <w:r w:rsidR="0041355D">
        <w:rPr>
          <w:sz w:val="28"/>
          <w:szCs w:val="28"/>
        </w:rPr>
        <w:t xml:space="preserve"> а</w:t>
      </w:r>
      <w:r w:rsidR="001B483A">
        <w:rPr>
          <w:sz w:val="28"/>
          <w:szCs w:val="28"/>
        </w:rPr>
        <w:t xml:space="preserve">дминистративный регламент предоставления </w:t>
      </w:r>
      <w:r w:rsidR="00572E5A">
        <w:rPr>
          <w:sz w:val="28"/>
          <w:szCs w:val="28"/>
        </w:rPr>
        <w:t xml:space="preserve"> муниципальной </w:t>
      </w:r>
      <w:r w:rsidR="001B483A">
        <w:rPr>
          <w:sz w:val="28"/>
          <w:szCs w:val="28"/>
        </w:rPr>
        <w:t>услуги «</w:t>
      </w:r>
      <w:r w:rsidR="00101B26">
        <w:rPr>
          <w:sz w:val="28"/>
          <w:szCs w:val="28"/>
        </w:rPr>
        <w:t>Предоставление земельных участков в собственность бесплатно</w:t>
      </w:r>
      <w:r w:rsidR="001B483A">
        <w:rPr>
          <w:sz w:val="28"/>
          <w:szCs w:val="28"/>
        </w:rPr>
        <w:t>»,</w:t>
      </w:r>
      <w:r w:rsidR="00346372" w:rsidRPr="00C7612B">
        <w:rPr>
          <w:sz w:val="28"/>
          <w:szCs w:val="28"/>
        </w:rPr>
        <w:t xml:space="preserve"> </w:t>
      </w:r>
      <w:r w:rsidR="001B483A">
        <w:rPr>
          <w:sz w:val="28"/>
          <w:szCs w:val="28"/>
        </w:rPr>
        <w:t xml:space="preserve">утвержденный </w:t>
      </w:r>
      <w:r w:rsidR="00845017" w:rsidRPr="00C7612B">
        <w:rPr>
          <w:sz w:val="28"/>
          <w:szCs w:val="28"/>
        </w:rPr>
        <w:t>п</w:t>
      </w:r>
      <w:r w:rsidR="00EC7279" w:rsidRPr="00C7612B">
        <w:rPr>
          <w:sz w:val="28"/>
          <w:szCs w:val="28"/>
        </w:rPr>
        <w:t>остановлени</w:t>
      </w:r>
      <w:r w:rsidR="001B483A">
        <w:rPr>
          <w:sz w:val="28"/>
          <w:szCs w:val="28"/>
        </w:rPr>
        <w:t>ем</w:t>
      </w:r>
      <w:r w:rsidR="00DD082C" w:rsidRPr="00C7612B">
        <w:rPr>
          <w:sz w:val="28"/>
          <w:szCs w:val="28"/>
        </w:rPr>
        <w:t xml:space="preserve"> администрации города</w:t>
      </w:r>
      <w:r w:rsidR="00EC7279" w:rsidRPr="00C7612B">
        <w:rPr>
          <w:sz w:val="28"/>
          <w:szCs w:val="28"/>
        </w:rPr>
        <w:t xml:space="preserve"> Оби Новосиби</w:t>
      </w:r>
      <w:r w:rsidR="0041355D">
        <w:rPr>
          <w:sz w:val="28"/>
          <w:szCs w:val="28"/>
        </w:rPr>
        <w:t>рской области от 28.04.2018г.</w:t>
      </w:r>
      <w:r w:rsidR="00EC7279" w:rsidRPr="00C7612B">
        <w:rPr>
          <w:sz w:val="28"/>
          <w:szCs w:val="28"/>
        </w:rPr>
        <w:t xml:space="preserve"> № 41</w:t>
      </w:r>
      <w:r w:rsidR="00101B26">
        <w:rPr>
          <w:sz w:val="28"/>
          <w:szCs w:val="28"/>
        </w:rPr>
        <w:t>2</w:t>
      </w:r>
      <w:r w:rsidR="004C6890">
        <w:rPr>
          <w:sz w:val="28"/>
          <w:szCs w:val="28"/>
        </w:rPr>
        <w:t xml:space="preserve"> следующие изменения</w:t>
      </w:r>
      <w:r w:rsidR="001B483A" w:rsidRPr="001B483A">
        <w:rPr>
          <w:sz w:val="28"/>
          <w:szCs w:val="28"/>
        </w:rPr>
        <w:t>:</w:t>
      </w:r>
    </w:p>
    <w:p w:rsidR="004C6890" w:rsidRPr="004C6890" w:rsidRDefault="004C6890" w:rsidP="004C6890">
      <w:pPr>
        <w:pStyle w:val="a3"/>
        <w:numPr>
          <w:ilvl w:val="1"/>
          <w:numId w:val="15"/>
        </w:numPr>
        <w:jc w:val="both"/>
        <w:rPr>
          <w:sz w:val="28"/>
          <w:szCs w:val="28"/>
        </w:rPr>
      </w:pPr>
      <w:r w:rsidRPr="004C6890">
        <w:rPr>
          <w:sz w:val="28"/>
        </w:rPr>
        <w:t>Пункт 2.5 раздела 2 изложить в следующей редакции:</w:t>
      </w:r>
    </w:p>
    <w:p w:rsidR="00A960C4" w:rsidRPr="00A960C4" w:rsidRDefault="004C6890" w:rsidP="00A960C4">
      <w:pPr>
        <w:pStyle w:val="a8"/>
        <w:ind w:firstLine="426"/>
        <w:jc w:val="both"/>
        <w:rPr>
          <w:color w:val="000000"/>
          <w:sz w:val="28"/>
          <w:szCs w:val="28"/>
        </w:rPr>
      </w:pPr>
      <w:r>
        <w:rPr>
          <w:sz w:val="28"/>
          <w:szCs w:val="28"/>
        </w:rPr>
        <w:t>«</w:t>
      </w:r>
      <w:r w:rsidR="00BF04BB">
        <w:rPr>
          <w:sz w:val="28"/>
          <w:szCs w:val="28"/>
        </w:rPr>
        <w:t xml:space="preserve">2.5. </w:t>
      </w:r>
      <w:r w:rsidR="00A960C4" w:rsidRPr="00A960C4">
        <w:rPr>
          <w:sz w:val="28"/>
          <w:szCs w:val="28"/>
        </w:rPr>
        <w:t xml:space="preserve">Справочная информация и перечень нормативно-правовых актов, регулирующих отношения, возникающие в связи с предоставлением муниципальной услуги, размещается в информационно-телекоммуникационной сети «Интернет» на официальном сайте администрации </w:t>
      </w:r>
      <w:hyperlink r:id="rId5" w:history="1">
        <w:r w:rsidR="00A960C4" w:rsidRPr="00A960C4">
          <w:rPr>
            <w:color w:val="0000FF"/>
            <w:sz w:val="28"/>
            <w:szCs w:val="28"/>
            <w:u w:val="single"/>
          </w:rPr>
          <w:t>http://www.</w:t>
        </w:r>
        <w:r w:rsidR="00A960C4" w:rsidRPr="00A960C4">
          <w:rPr>
            <w:color w:val="0000FF"/>
            <w:sz w:val="28"/>
            <w:szCs w:val="28"/>
            <w:u w:val="single"/>
            <w:lang w:val="en-US"/>
          </w:rPr>
          <w:t>gorodob</w:t>
        </w:r>
        <w:r w:rsidR="00A960C4" w:rsidRPr="00A960C4">
          <w:rPr>
            <w:color w:val="0000FF"/>
            <w:sz w:val="28"/>
            <w:szCs w:val="28"/>
            <w:u w:val="single"/>
          </w:rPr>
          <w:t>.</w:t>
        </w:r>
        <w:r w:rsidR="00A960C4" w:rsidRPr="00A960C4">
          <w:rPr>
            <w:color w:val="0000FF"/>
            <w:sz w:val="28"/>
            <w:szCs w:val="28"/>
            <w:u w:val="single"/>
            <w:lang w:val="en-US"/>
          </w:rPr>
          <w:t>nso</w:t>
        </w:r>
        <w:r w:rsidR="00A960C4" w:rsidRPr="00A960C4">
          <w:rPr>
            <w:color w:val="0000FF"/>
            <w:sz w:val="28"/>
            <w:szCs w:val="28"/>
            <w:u w:val="single"/>
          </w:rPr>
          <w:t xml:space="preserve">.ru/, </w:t>
        </w:r>
        <w:r w:rsidR="00A960C4" w:rsidRPr="00A960C4">
          <w:rPr>
            <w:sz w:val="28"/>
            <w:szCs w:val="28"/>
            <w:u w:val="single"/>
          </w:rPr>
          <w:t>а</w:t>
        </w:r>
      </w:hyperlink>
      <w:r w:rsidR="00A960C4" w:rsidRPr="00A960C4">
        <w:rPr>
          <w:color w:val="000000"/>
          <w:sz w:val="28"/>
          <w:szCs w:val="28"/>
        </w:rPr>
        <w:t xml:space="preserve"> также в федеральной государственной информационной системе «Единый портал государственных и муниципальных услуг</w:t>
      </w:r>
      <w:r w:rsidR="00A960C4">
        <w:rPr>
          <w:color w:val="000000"/>
          <w:sz w:val="28"/>
          <w:szCs w:val="28"/>
        </w:rPr>
        <w:t xml:space="preserve"> </w:t>
      </w:r>
      <w:r w:rsidR="00A960C4" w:rsidRPr="00A960C4">
        <w:rPr>
          <w:color w:val="000000"/>
          <w:sz w:val="28"/>
          <w:szCs w:val="28"/>
        </w:rPr>
        <w:t>(функций)» (</w:t>
      </w:r>
      <w:r w:rsidR="00A960C4" w:rsidRPr="00A960C4">
        <w:rPr>
          <w:color w:val="000000"/>
          <w:sz w:val="28"/>
          <w:szCs w:val="28"/>
          <w:lang w:val="en-US"/>
        </w:rPr>
        <w:t>www</w:t>
      </w:r>
      <w:r w:rsidR="00A960C4" w:rsidRPr="00A960C4">
        <w:rPr>
          <w:color w:val="000000"/>
          <w:sz w:val="28"/>
          <w:szCs w:val="28"/>
        </w:rPr>
        <w:t>.</w:t>
      </w:r>
      <w:r w:rsidR="00A960C4" w:rsidRPr="00A960C4">
        <w:rPr>
          <w:color w:val="000000"/>
          <w:sz w:val="28"/>
          <w:szCs w:val="28"/>
          <w:lang w:val="en-US"/>
        </w:rPr>
        <w:t>gosuslugi</w:t>
      </w:r>
      <w:r w:rsidR="00A960C4" w:rsidRPr="00A960C4">
        <w:rPr>
          <w:color w:val="000000"/>
          <w:sz w:val="28"/>
          <w:szCs w:val="28"/>
        </w:rPr>
        <w:t>.</w:t>
      </w:r>
      <w:r w:rsidR="00A960C4" w:rsidRPr="00A960C4">
        <w:rPr>
          <w:color w:val="000000"/>
          <w:sz w:val="28"/>
          <w:szCs w:val="28"/>
          <w:lang w:val="en-US"/>
        </w:rPr>
        <w:t>ru</w:t>
      </w:r>
      <w:r w:rsidR="00A960C4" w:rsidRPr="00A960C4">
        <w:rPr>
          <w:color w:val="000000"/>
          <w:sz w:val="28"/>
          <w:szCs w:val="28"/>
        </w:rPr>
        <w:t>) и обновляется по мере ее изменения.</w:t>
      </w:r>
      <w:r w:rsidR="00BF04BB">
        <w:rPr>
          <w:color w:val="000000"/>
          <w:sz w:val="28"/>
          <w:szCs w:val="28"/>
        </w:rPr>
        <w:t>».</w:t>
      </w:r>
    </w:p>
    <w:p w:rsidR="00883D6D" w:rsidRPr="00883D6D" w:rsidRDefault="004C6890" w:rsidP="00883D6D">
      <w:pPr>
        <w:spacing w:line="336" w:lineRule="atLeast"/>
        <w:ind w:firstLine="426"/>
        <w:jc w:val="both"/>
        <w:rPr>
          <w:color w:val="000000"/>
          <w:sz w:val="28"/>
          <w:szCs w:val="28"/>
        </w:rPr>
      </w:pPr>
      <w:r>
        <w:rPr>
          <w:sz w:val="28"/>
          <w:szCs w:val="28"/>
        </w:rPr>
        <w:t xml:space="preserve">1.2. </w:t>
      </w:r>
      <w:r w:rsidR="00883D6D">
        <w:rPr>
          <w:sz w:val="28"/>
          <w:szCs w:val="28"/>
        </w:rPr>
        <w:t>П</w:t>
      </w:r>
      <w:r w:rsidR="00883D6D" w:rsidRPr="00883D6D">
        <w:rPr>
          <w:color w:val="000000"/>
          <w:sz w:val="28"/>
          <w:szCs w:val="28"/>
        </w:rPr>
        <w:t>ункт</w:t>
      </w:r>
      <w:r w:rsidR="00883D6D">
        <w:rPr>
          <w:color w:val="000000"/>
          <w:sz w:val="28"/>
          <w:szCs w:val="28"/>
        </w:rPr>
        <w:t xml:space="preserve"> 2.7</w:t>
      </w:r>
      <w:r w:rsidR="00883D6D" w:rsidRPr="00883D6D">
        <w:rPr>
          <w:color w:val="000000"/>
          <w:sz w:val="28"/>
          <w:szCs w:val="28"/>
        </w:rPr>
        <w:t xml:space="preserve"> </w:t>
      </w:r>
      <w:r w:rsidR="00883D6D">
        <w:rPr>
          <w:color w:val="000000"/>
          <w:sz w:val="28"/>
          <w:szCs w:val="28"/>
        </w:rPr>
        <w:t>раздела 2</w:t>
      </w:r>
      <w:r w:rsidR="00883D6D" w:rsidRPr="00883D6D">
        <w:rPr>
          <w:color w:val="000000"/>
          <w:sz w:val="28"/>
          <w:szCs w:val="28"/>
        </w:rPr>
        <w:t xml:space="preserve"> дополнить абзацем следующего содержания:</w:t>
      </w:r>
    </w:p>
    <w:p w:rsidR="00883D6D" w:rsidRPr="00883D6D" w:rsidRDefault="00883D6D" w:rsidP="00883D6D">
      <w:pPr>
        <w:spacing w:line="336" w:lineRule="atLeast"/>
        <w:ind w:firstLine="426"/>
        <w:jc w:val="both"/>
        <w:rPr>
          <w:color w:val="000000"/>
          <w:sz w:val="28"/>
          <w:szCs w:val="28"/>
        </w:rPr>
      </w:pPr>
      <w:r w:rsidRPr="00883D6D">
        <w:rPr>
          <w:color w:val="000000"/>
          <w:sz w:val="28"/>
          <w:szCs w:val="28"/>
        </w:rPr>
        <w:t xml:space="preserve">«предоставления на бумажном носителе документов и информации, </w:t>
      </w:r>
      <w:proofErr w:type="gramStart"/>
      <w:r w:rsidRPr="00883D6D">
        <w:rPr>
          <w:color w:val="000000"/>
          <w:sz w:val="28"/>
          <w:szCs w:val="28"/>
        </w:rPr>
        <w:t>электронные образы</w:t>
      </w:r>
      <w:proofErr w:type="gramEnd"/>
      <w:r w:rsidRPr="00883D6D">
        <w:rPr>
          <w:color w:val="000000"/>
          <w:sz w:val="28"/>
          <w:szCs w:val="28"/>
        </w:rPr>
        <w:t xml:space="preserve">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F3436" w:rsidRDefault="00A960C4" w:rsidP="004C6890">
      <w:pPr>
        <w:ind w:firstLine="426"/>
        <w:jc w:val="both"/>
        <w:rPr>
          <w:sz w:val="28"/>
        </w:rPr>
      </w:pPr>
      <w:r>
        <w:rPr>
          <w:sz w:val="28"/>
        </w:rPr>
        <w:t>1.3</w:t>
      </w:r>
      <w:r w:rsidR="00105226">
        <w:rPr>
          <w:sz w:val="28"/>
        </w:rPr>
        <w:t>.</w:t>
      </w:r>
      <w:r>
        <w:rPr>
          <w:sz w:val="28"/>
        </w:rPr>
        <w:t xml:space="preserve"> </w:t>
      </w:r>
      <w:r w:rsidR="00AB5055">
        <w:rPr>
          <w:sz w:val="28"/>
        </w:rPr>
        <w:t xml:space="preserve">Подпункт </w:t>
      </w:r>
      <w:r w:rsidR="00703E52">
        <w:rPr>
          <w:sz w:val="28"/>
        </w:rPr>
        <w:t xml:space="preserve">2.9.2. </w:t>
      </w:r>
      <w:r w:rsidR="00AB5055">
        <w:rPr>
          <w:sz w:val="28"/>
        </w:rPr>
        <w:t xml:space="preserve">пункта 2.9. </w:t>
      </w:r>
      <w:r w:rsidR="008F3436">
        <w:rPr>
          <w:sz w:val="28"/>
        </w:rPr>
        <w:t xml:space="preserve">раздела 2 </w:t>
      </w:r>
      <w:r w:rsidR="00E82AFD">
        <w:rPr>
          <w:sz w:val="28"/>
        </w:rPr>
        <w:t xml:space="preserve">изложить в </w:t>
      </w:r>
      <w:r w:rsidR="0041355D">
        <w:rPr>
          <w:sz w:val="28"/>
        </w:rPr>
        <w:t>следующей</w:t>
      </w:r>
      <w:r w:rsidR="00E82AFD">
        <w:rPr>
          <w:sz w:val="28"/>
        </w:rPr>
        <w:t xml:space="preserve"> редакции:</w:t>
      </w:r>
    </w:p>
    <w:p w:rsidR="00BF04BB" w:rsidRDefault="00703E52" w:rsidP="00E82AFD">
      <w:pPr>
        <w:spacing w:line="336" w:lineRule="atLeast"/>
        <w:ind w:firstLine="851"/>
        <w:jc w:val="both"/>
        <w:rPr>
          <w:sz w:val="28"/>
        </w:rPr>
      </w:pPr>
      <w:r>
        <w:rPr>
          <w:sz w:val="28"/>
        </w:rPr>
        <w:t>«</w:t>
      </w:r>
      <w:r w:rsidR="00BF04BB">
        <w:rPr>
          <w:sz w:val="28"/>
        </w:rPr>
        <w:t>2.9.2. Основаниями для отказа в предоставлении муниципальной услуги  являются:</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E82AFD" w:rsidRPr="00272849" w:rsidRDefault="00E82AFD" w:rsidP="00E82AFD">
      <w:pPr>
        <w:spacing w:line="336" w:lineRule="atLeast"/>
        <w:ind w:firstLine="851"/>
        <w:jc w:val="both"/>
        <w:rPr>
          <w:color w:val="000000"/>
          <w:sz w:val="28"/>
          <w:szCs w:val="28"/>
        </w:rPr>
      </w:pPr>
      <w:r>
        <w:rPr>
          <w:color w:val="000000"/>
          <w:sz w:val="28"/>
          <w:szCs w:val="28"/>
        </w:rPr>
        <w:t>3</w:t>
      </w:r>
      <w:r w:rsidRPr="00272849">
        <w:rPr>
          <w:color w:val="000000"/>
          <w:sz w:val="28"/>
          <w:szCs w:val="28"/>
        </w:rPr>
        <w:t xml:space="preserve">) указанный в заявлении о предоставлении земельного участка земельный участок </w:t>
      </w:r>
      <w:r>
        <w:rPr>
          <w:color w:val="000000"/>
          <w:sz w:val="28"/>
          <w:szCs w:val="28"/>
        </w:rPr>
        <w:t>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6" w:tgtFrame="_blank" w:history="1">
        <w:r w:rsidRPr="009348D6">
          <w:rPr>
            <w:sz w:val="28"/>
            <w:szCs w:val="28"/>
            <w:bdr w:val="none" w:sz="0" w:space="0" w:color="auto" w:frame="1"/>
          </w:rPr>
          <w:t>статьёй 39.36</w:t>
        </w:r>
      </w:hyperlink>
      <w:r w:rsidRPr="009348D6">
        <w:rPr>
          <w:sz w:val="28"/>
          <w:szCs w:val="28"/>
        </w:rPr>
        <w:t> н</w:t>
      </w:r>
      <w:r w:rsidRPr="00272849">
        <w:rPr>
          <w:color w:val="000000"/>
          <w:sz w:val="28"/>
          <w:szCs w:val="28"/>
        </w:rPr>
        <w:t>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7" w:tgtFrame="_blank" w:history="1">
        <w:r w:rsidRPr="009348D6">
          <w:rPr>
            <w:sz w:val="28"/>
            <w:szCs w:val="28"/>
            <w:bdr w:val="none" w:sz="0" w:space="0" w:color="auto" w:frame="1"/>
          </w:rPr>
          <w:t>статьёй 39.36</w:t>
        </w:r>
      </w:hyperlink>
      <w:r w:rsidRPr="009348D6">
        <w:rPr>
          <w:sz w:val="28"/>
          <w:szCs w:val="28"/>
        </w:rPr>
        <w:t> наст</w:t>
      </w:r>
      <w:r w:rsidRPr="00272849">
        <w:rPr>
          <w:color w:val="000000"/>
          <w:sz w:val="28"/>
          <w:szCs w:val="28"/>
        </w:rPr>
        <w:t xml:space="preserve">оящего Кодекса, либо с заявлением о предоставлении земельного участка обратился </w:t>
      </w:r>
      <w:r w:rsidRPr="00272849">
        <w:rPr>
          <w:color w:val="000000"/>
          <w:sz w:val="28"/>
          <w:szCs w:val="28"/>
        </w:rPr>
        <w:lastRenderedPageBreak/>
        <w:t>правообладатель этих здания, сооружения, помещений в них, этого объекта незавершенного строительства;</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E82AFD" w:rsidRPr="00580237" w:rsidRDefault="00E82AFD" w:rsidP="00E82AFD">
      <w:pPr>
        <w:spacing w:line="336" w:lineRule="atLeast"/>
        <w:ind w:firstLine="851"/>
        <w:jc w:val="both"/>
        <w:rPr>
          <w:color w:val="FF0000"/>
          <w:sz w:val="28"/>
          <w:szCs w:val="28"/>
        </w:rPr>
      </w:pPr>
      <w:r w:rsidRPr="00272849">
        <w:rPr>
          <w:color w:val="000000"/>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заключён договор о развитии застроенной территории</w:t>
      </w:r>
      <w:r w:rsidRPr="00580237">
        <w:rPr>
          <w:sz w:val="28"/>
          <w:szCs w:val="28"/>
        </w:rPr>
        <w:t>, или земельный участок образован из земельного участка, в отношении которого с другим лицом заключён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E82AFD" w:rsidRPr="00580237" w:rsidRDefault="00E82AFD" w:rsidP="00E82AFD">
      <w:pPr>
        <w:spacing w:line="336" w:lineRule="atLeast"/>
        <w:ind w:firstLine="851"/>
        <w:jc w:val="both"/>
        <w:rPr>
          <w:color w:val="FF0000"/>
          <w:sz w:val="28"/>
          <w:szCs w:val="28"/>
        </w:rPr>
      </w:pPr>
      <w:r w:rsidRPr="00580237">
        <w:rPr>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заключён договор о комплексном освоении территории</w:t>
      </w:r>
      <w:r w:rsidR="00900B29">
        <w:rPr>
          <w:sz w:val="28"/>
          <w:szCs w:val="28"/>
        </w:rPr>
        <w:t>,</w:t>
      </w:r>
      <w:r w:rsidRPr="00900B29">
        <w:rPr>
          <w:sz w:val="28"/>
          <w:szCs w:val="28"/>
        </w:rPr>
        <w:t xml:space="preserve">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заключён договор о комплексном </w:t>
      </w:r>
      <w:r w:rsidRPr="00607EA5">
        <w:rPr>
          <w:sz w:val="28"/>
          <w:szCs w:val="28"/>
        </w:rPr>
        <w:t xml:space="preserve">развитии территории, </w:t>
      </w:r>
      <w:r w:rsidR="00607EA5">
        <w:rPr>
          <w:sz w:val="28"/>
          <w:szCs w:val="28"/>
        </w:rPr>
        <w:t>предусматривающий</w:t>
      </w:r>
      <w:r w:rsidRPr="00900B29">
        <w:rPr>
          <w:sz w:val="28"/>
          <w:szCs w:val="28"/>
        </w:rPr>
        <w:t xml:space="preserve"> обязательство данного лица по строительству указанных объектов;</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272849">
        <w:rPr>
          <w:color w:val="000000"/>
          <w:sz w:val="28"/>
          <w:szCs w:val="28"/>
        </w:rPr>
        <w:t>о проведении</w:t>
      </w:r>
      <w:proofErr w:type="gramEnd"/>
      <w:r w:rsidRPr="00272849">
        <w:rPr>
          <w:color w:val="000000"/>
          <w:sz w:val="28"/>
          <w:szCs w:val="28"/>
        </w:rPr>
        <w:t xml:space="preserve"> которого размещено в соответствии с пунктом 19 </w:t>
      </w:r>
      <w:hyperlink r:id="rId8" w:tgtFrame="_blank" w:history="1">
        <w:r w:rsidRPr="009348D6">
          <w:rPr>
            <w:sz w:val="28"/>
            <w:szCs w:val="28"/>
            <w:bdr w:val="none" w:sz="0" w:space="0" w:color="auto" w:frame="1"/>
          </w:rPr>
          <w:t>статьи 39.11</w:t>
        </w:r>
      </w:hyperlink>
      <w:r w:rsidRPr="009348D6">
        <w:rPr>
          <w:sz w:val="28"/>
          <w:szCs w:val="28"/>
        </w:rPr>
        <w:t> </w:t>
      </w:r>
      <w:r w:rsidRPr="00272849">
        <w:rPr>
          <w:color w:val="000000"/>
          <w:sz w:val="28"/>
          <w:szCs w:val="28"/>
        </w:rPr>
        <w:t>настоящего Кодекса;</w:t>
      </w:r>
    </w:p>
    <w:p w:rsidR="00E82AFD" w:rsidRPr="00BF04BB" w:rsidRDefault="00E82AFD" w:rsidP="00E82AFD">
      <w:pPr>
        <w:spacing w:line="336" w:lineRule="atLeast"/>
        <w:ind w:firstLine="851"/>
        <w:jc w:val="both"/>
        <w:rPr>
          <w:sz w:val="28"/>
          <w:szCs w:val="28"/>
        </w:rPr>
      </w:pPr>
      <w:r w:rsidRPr="00BF04BB">
        <w:rPr>
          <w:sz w:val="28"/>
          <w:szCs w:val="28"/>
        </w:rPr>
        <w:lastRenderedPageBreak/>
        <w:t>12) в отношении земельного участка, указанного в заявлении о его предоставлении, поступило предусмотренное подпунктом 6 пункта 4 </w:t>
      </w:r>
      <w:hyperlink r:id="rId9" w:tgtFrame="_blank" w:history="1">
        <w:r w:rsidRPr="00BF04BB">
          <w:rPr>
            <w:sz w:val="28"/>
            <w:szCs w:val="28"/>
            <w:bdr w:val="none" w:sz="0" w:space="0" w:color="auto" w:frame="1"/>
          </w:rPr>
          <w:t>статьи 39.11</w:t>
        </w:r>
      </w:hyperlink>
      <w:r w:rsidRPr="00BF04BB">
        <w:rPr>
          <w:sz w:val="28"/>
          <w:szCs w:val="28"/>
        </w:rPr>
        <w:t>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w:t>
      </w:r>
      <w:hyperlink r:id="rId10" w:tgtFrame="_blank" w:history="1">
        <w:r w:rsidRPr="00BF04BB">
          <w:rPr>
            <w:sz w:val="28"/>
            <w:szCs w:val="28"/>
            <w:bdr w:val="none" w:sz="0" w:space="0" w:color="auto" w:frame="1"/>
          </w:rPr>
          <w:t>статьи 39.11</w:t>
        </w:r>
      </w:hyperlink>
      <w:r w:rsidRPr="00BF04BB">
        <w:rPr>
          <w:sz w:val="28"/>
          <w:szCs w:val="28"/>
        </w:rPr>
        <w:t> настоящего Кодекса и уполномоченным органом не принято решение об отказе в проведении этого аукциона по основаниям, предусмотренным пунктом 8 </w:t>
      </w:r>
      <w:hyperlink r:id="rId11" w:tgtFrame="_blank" w:history="1">
        <w:r w:rsidRPr="00BF04BB">
          <w:rPr>
            <w:sz w:val="28"/>
            <w:szCs w:val="28"/>
            <w:bdr w:val="none" w:sz="0" w:space="0" w:color="auto" w:frame="1"/>
          </w:rPr>
          <w:t>статьи 39.11</w:t>
        </w:r>
      </w:hyperlink>
      <w:r w:rsidRPr="00BF04BB">
        <w:rPr>
          <w:sz w:val="28"/>
          <w:szCs w:val="28"/>
        </w:rPr>
        <w:t> настоящего Кодекса;</w:t>
      </w:r>
    </w:p>
    <w:p w:rsidR="00E82AFD" w:rsidRPr="00272849" w:rsidRDefault="00E82AFD" w:rsidP="00E82AFD">
      <w:pPr>
        <w:spacing w:line="336" w:lineRule="atLeast"/>
        <w:ind w:firstLine="851"/>
        <w:jc w:val="both"/>
        <w:rPr>
          <w:color w:val="000000"/>
          <w:sz w:val="28"/>
          <w:szCs w:val="28"/>
        </w:rPr>
      </w:pPr>
      <w:r w:rsidRPr="00BF04BB">
        <w:rPr>
          <w:sz w:val="28"/>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w:t>
      </w:r>
      <w:hyperlink r:id="rId12" w:tgtFrame="_blank" w:history="1">
        <w:r w:rsidRPr="00BF04BB">
          <w:rPr>
            <w:sz w:val="28"/>
            <w:szCs w:val="28"/>
            <w:bdr w:val="none" w:sz="0" w:space="0" w:color="auto" w:frame="1"/>
          </w:rPr>
          <w:t>статьи 39.18</w:t>
        </w:r>
      </w:hyperlink>
      <w:r w:rsidRPr="00BF04BB">
        <w:rPr>
          <w:sz w:val="28"/>
          <w:szCs w:val="28"/>
        </w:rPr>
        <w:t xml:space="preserve"> настоящего Кодекса извещение о предоставлении земельного участка для </w:t>
      </w:r>
      <w:r w:rsidRPr="00272849">
        <w:rPr>
          <w:color w:val="000000"/>
          <w:sz w:val="28"/>
          <w:szCs w:val="28"/>
        </w:rPr>
        <w:t>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E82AFD" w:rsidRPr="00272849" w:rsidRDefault="00E82AFD" w:rsidP="00E82AFD">
      <w:pPr>
        <w:spacing w:line="336" w:lineRule="atLeast"/>
        <w:ind w:firstLine="851"/>
        <w:jc w:val="both"/>
        <w:rPr>
          <w:color w:val="000000"/>
          <w:sz w:val="28"/>
          <w:szCs w:val="28"/>
        </w:rPr>
      </w:pPr>
      <w:r w:rsidRPr="00272849">
        <w:rPr>
          <w:color w:val="000000"/>
          <w:sz w:val="28"/>
          <w:szCs w:val="28"/>
        </w:rPr>
        <w:t>15) испрашиваемый земельный участок не включен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E82AFD" w:rsidRPr="00272849" w:rsidRDefault="00E82AFD" w:rsidP="00E82AFD">
      <w:pPr>
        <w:spacing w:line="336" w:lineRule="atLeast"/>
        <w:ind w:firstLine="851"/>
        <w:jc w:val="both"/>
        <w:rPr>
          <w:color w:val="000000"/>
          <w:sz w:val="28"/>
          <w:szCs w:val="28"/>
        </w:rPr>
      </w:pPr>
      <w:r>
        <w:rPr>
          <w:color w:val="000000"/>
          <w:sz w:val="28"/>
          <w:szCs w:val="28"/>
        </w:rPr>
        <w:t>16</w:t>
      </w:r>
      <w:r w:rsidRPr="00272849">
        <w:rPr>
          <w:color w:val="000000"/>
          <w:sz w:val="28"/>
          <w:szCs w:val="28"/>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E82AFD" w:rsidRPr="00272849" w:rsidRDefault="00E82AFD" w:rsidP="00E82AFD">
      <w:pPr>
        <w:spacing w:line="336" w:lineRule="atLeast"/>
        <w:ind w:firstLine="851"/>
        <w:jc w:val="both"/>
        <w:rPr>
          <w:color w:val="000000"/>
          <w:sz w:val="28"/>
          <w:szCs w:val="28"/>
        </w:rPr>
      </w:pPr>
      <w:r>
        <w:rPr>
          <w:color w:val="000000"/>
          <w:sz w:val="28"/>
          <w:szCs w:val="28"/>
        </w:rPr>
        <w:t>17</w:t>
      </w:r>
      <w:r w:rsidRPr="00272849">
        <w:rPr>
          <w:color w:val="000000"/>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w:t>
      </w:r>
      <w:r w:rsidRPr="00272849">
        <w:rPr>
          <w:color w:val="000000"/>
          <w:sz w:val="28"/>
          <w:szCs w:val="28"/>
        </w:rPr>
        <w:lastRenderedPageBreak/>
        <w:t>предоставлении земельного участка обратилось лицо, не уполномоченное на строительство этих здания, сооружения;</w:t>
      </w:r>
    </w:p>
    <w:p w:rsidR="00E82AFD" w:rsidRPr="00272849" w:rsidRDefault="00E82AFD" w:rsidP="00E82AFD">
      <w:pPr>
        <w:spacing w:line="336" w:lineRule="atLeast"/>
        <w:ind w:firstLine="851"/>
        <w:jc w:val="both"/>
        <w:rPr>
          <w:color w:val="000000"/>
          <w:sz w:val="28"/>
          <w:szCs w:val="28"/>
        </w:rPr>
      </w:pPr>
      <w:r>
        <w:rPr>
          <w:color w:val="000000"/>
          <w:sz w:val="28"/>
          <w:szCs w:val="28"/>
        </w:rPr>
        <w:t>18</w:t>
      </w:r>
      <w:r w:rsidRPr="00272849">
        <w:rPr>
          <w:color w:val="000000"/>
          <w:sz w:val="28"/>
          <w:szCs w:val="28"/>
        </w:rPr>
        <w:t>) предоставление земельного участка на заявленном виде прав не допускается;</w:t>
      </w:r>
    </w:p>
    <w:p w:rsidR="00E82AFD" w:rsidRPr="00272849" w:rsidRDefault="00E82AFD" w:rsidP="00E82AFD">
      <w:pPr>
        <w:spacing w:line="336" w:lineRule="atLeast"/>
        <w:ind w:firstLine="851"/>
        <w:jc w:val="both"/>
        <w:rPr>
          <w:color w:val="000000"/>
          <w:sz w:val="28"/>
          <w:szCs w:val="28"/>
        </w:rPr>
      </w:pPr>
      <w:r>
        <w:rPr>
          <w:color w:val="000000"/>
          <w:sz w:val="28"/>
          <w:szCs w:val="28"/>
        </w:rPr>
        <w:t>19</w:t>
      </w:r>
      <w:r w:rsidRPr="00272849">
        <w:rPr>
          <w:color w:val="000000"/>
          <w:sz w:val="28"/>
          <w:szCs w:val="28"/>
        </w:rPr>
        <w:t>) в отношении земельного участка, указанного в заявлении о его предоставлении, не установлен вид разрешенного использования;</w:t>
      </w:r>
    </w:p>
    <w:p w:rsidR="00E82AFD" w:rsidRPr="00272849" w:rsidRDefault="00E82AFD" w:rsidP="00E82AFD">
      <w:pPr>
        <w:spacing w:line="336" w:lineRule="atLeast"/>
        <w:ind w:firstLine="851"/>
        <w:jc w:val="both"/>
        <w:rPr>
          <w:color w:val="000000"/>
          <w:sz w:val="28"/>
          <w:szCs w:val="28"/>
        </w:rPr>
      </w:pPr>
      <w:r>
        <w:rPr>
          <w:color w:val="000000"/>
          <w:sz w:val="28"/>
          <w:szCs w:val="28"/>
        </w:rPr>
        <w:t>20</w:t>
      </w:r>
      <w:r w:rsidRPr="00272849">
        <w:rPr>
          <w:color w:val="000000"/>
          <w:sz w:val="28"/>
          <w:szCs w:val="28"/>
        </w:rPr>
        <w:t>) указанный в заявлении о предоставлении земельного участка земельный участок не отнесен к определённой категории земель;</w:t>
      </w:r>
    </w:p>
    <w:p w:rsidR="00E82AFD" w:rsidRPr="00272849" w:rsidRDefault="00E82AFD" w:rsidP="00E82AFD">
      <w:pPr>
        <w:spacing w:line="336" w:lineRule="atLeast"/>
        <w:ind w:firstLine="851"/>
        <w:jc w:val="both"/>
        <w:rPr>
          <w:color w:val="000000"/>
          <w:sz w:val="28"/>
          <w:szCs w:val="28"/>
        </w:rPr>
      </w:pPr>
      <w:r>
        <w:rPr>
          <w:color w:val="000000"/>
          <w:sz w:val="28"/>
          <w:szCs w:val="28"/>
        </w:rPr>
        <w:t>21</w:t>
      </w:r>
      <w:r w:rsidRPr="00272849">
        <w:rPr>
          <w:color w:val="000000"/>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E82AFD" w:rsidRPr="00272849" w:rsidRDefault="00E82AFD" w:rsidP="00E82AFD">
      <w:pPr>
        <w:spacing w:line="336" w:lineRule="atLeast"/>
        <w:ind w:firstLine="851"/>
        <w:jc w:val="both"/>
        <w:rPr>
          <w:color w:val="000000"/>
          <w:sz w:val="28"/>
          <w:szCs w:val="28"/>
        </w:rPr>
      </w:pPr>
      <w:r>
        <w:rPr>
          <w:color w:val="000000"/>
          <w:sz w:val="28"/>
          <w:szCs w:val="28"/>
        </w:rPr>
        <w:t>22</w:t>
      </w:r>
      <w:r w:rsidRPr="00272849">
        <w:rPr>
          <w:color w:val="000000"/>
          <w:sz w:val="28"/>
          <w:szCs w:val="28"/>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82AFD" w:rsidRPr="00272849" w:rsidRDefault="00E82AFD" w:rsidP="00E82AFD">
      <w:pPr>
        <w:spacing w:line="336" w:lineRule="atLeast"/>
        <w:ind w:firstLine="851"/>
        <w:jc w:val="both"/>
        <w:rPr>
          <w:color w:val="000000"/>
          <w:sz w:val="28"/>
          <w:szCs w:val="28"/>
        </w:rPr>
      </w:pPr>
      <w:r>
        <w:rPr>
          <w:color w:val="000000"/>
          <w:sz w:val="28"/>
          <w:szCs w:val="28"/>
        </w:rPr>
        <w:t>23</w:t>
      </w:r>
      <w:r w:rsidRPr="00272849">
        <w:rPr>
          <w:color w:val="000000"/>
          <w:sz w:val="28"/>
          <w:szCs w:val="28"/>
        </w:rPr>
        <w:t>)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E82AFD" w:rsidRPr="00272849" w:rsidRDefault="00E82AFD" w:rsidP="00E82AFD">
      <w:pPr>
        <w:spacing w:line="336" w:lineRule="atLeast"/>
        <w:ind w:firstLine="851"/>
        <w:jc w:val="both"/>
        <w:rPr>
          <w:color w:val="000000"/>
          <w:sz w:val="28"/>
          <w:szCs w:val="28"/>
        </w:rPr>
      </w:pPr>
      <w:r>
        <w:rPr>
          <w:color w:val="000000"/>
          <w:sz w:val="28"/>
          <w:szCs w:val="28"/>
        </w:rPr>
        <w:t>24</w:t>
      </w:r>
      <w:r w:rsidRPr="00272849">
        <w:rPr>
          <w:color w:val="000000"/>
          <w:sz w:val="28"/>
          <w:szCs w:val="28"/>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82AFD" w:rsidRDefault="00E82AFD" w:rsidP="00E82AFD">
      <w:pPr>
        <w:spacing w:line="336" w:lineRule="atLeast"/>
        <w:ind w:firstLine="851"/>
        <w:jc w:val="both"/>
        <w:rPr>
          <w:sz w:val="28"/>
        </w:rPr>
      </w:pPr>
      <w:r>
        <w:rPr>
          <w:color w:val="000000"/>
          <w:sz w:val="28"/>
          <w:szCs w:val="28"/>
        </w:rPr>
        <w:t>25</w:t>
      </w:r>
      <w:r w:rsidRPr="00272849">
        <w:rPr>
          <w:color w:val="000000"/>
          <w:sz w:val="28"/>
          <w:szCs w:val="28"/>
        </w:rPr>
        <w:t>)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w:t>
      </w:r>
      <w:r>
        <w:rPr>
          <w:color w:val="000000"/>
          <w:sz w:val="28"/>
          <w:szCs w:val="28"/>
        </w:rPr>
        <w:t xml:space="preserve"> указанного Федерального закона;</w:t>
      </w:r>
    </w:p>
    <w:p w:rsidR="008F3436" w:rsidRDefault="008F3436" w:rsidP="004C6890">
      <w:pPr>
        <w:ind w:firstLine="426"/>
        <w:jc w:val="both"/>
        <w:rPr>
          <w:sz w:val="28"/>
        </w:rPr>
      </w:pPr>
      <w:r>
        <w:rPr>
          <w:sz w:val="28"/>
        </w:rPr>
        <w:t xml:space="preserve">26) </w:t>
      </w:r>
      <w:r w:rsidR="00703E52">
        <w:rPr>
          <w:sz w:val="28"/>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w:t>
      </w:r>
      <w:r w:rsidR="00BF04BB">
        <w:rPr>
          <w:sz w:val="28"/>
        </w:rPr>
        <w:t>статьи 39.10 настоящего Кодекса.</w:t>
      </w:r>
      <w:r w:rsidR="00703E52">
        <w:rPr>
          <w:sz w:val="28"/>
        </w:rPr>
        <w:t>».</w:t>
      </w:r>
    </w:p>
    <w:p w:rsidR="00890108" w:rsidRPr="006631A2" w:rsidRDefault="006631A2" w:rsidP="005135BF">
      <w:pPr>
        <w:tabs>
          <w:tab w:val="left" w:pos="709"/>
          <w:tab w:val="left" w:pos="851"/>
        </w:tabs>
        <w:jc w:val="both"/>
        <w:rPr>
          <w:sz w:val="28"/>
        </w:rPr>
      </w:pPr>
      <w:r>
        <w:rPr>
          <w:sz w:val="28"/>
          <w:szCs w:val="28"/>
        </w:rPr>
        <w:tab/>
      </w:r>
      <w:r>
        <w:rPr>
          <w:sz w:val="28"/>
          <w:szCs w:val="28"/>
        </w:rPr>
        <w:tab/>
      </w:r>
      <w:r w:rsidR="005135BF">
        <w:rPr>
          <w:sz w:val="28"/>
        </w:rPr>
        <w:t>2</w:t>
      </w:r>
      <w:r>
        <w:rPr>
          <w:sz w:val="28"/>
        </w:rPr>
        <w:t xml:space="preserve">. </w:t>
      </w:r>
      <w:r w:rsidR="00890108" w:rsidRPr="006631A2">
        <w:rPr>
          <w:sz w:val="28"/>
        </w:rPr>
        <w:t>Управлению по вопросам общественности опубликовать настоящее постановление в установленном порядке в газете «</w:t>
      </w:r>
      <w:proofErr w:type="spellStart"/>
      <w:r w:rsidR="00890108" w:rsidRPr="006631A2">
        <w:rPr>
          <w:sz w:val="28"/>
        </w:rPr>
        <w:t>Аэро</w:t>
      </w:r>
      <w:proofErr w:type="spellEnd"/>
      <w:r w:rsidR="00890108" w:rsidRPr="006631A2">
        <w:rPr>
          <w:sz w:val="28"/>
        </w:rPr>
        <w:t xml:space="preserve">-Сити» и разместить на </w:t>
      </w:r>
      <w:r w:rsidR="00890108" w:rsidRPr="006631A2">
        <w:rPr>
          <w:sz w:val="28"/>
        </w:rPr>
        <w:lastRenderedPageBreak/>
        <w:t>официальном сайте администрации города Оби Новосибирской области в сети Интернет.</w:t>
      </w:r>
    </w:p>
    <w:p w:rsidR="00890108" w:rsidRPr="00612E93" w:rsidRDefault="005135BF" w:rsidP="006631A2">
      <w:pPr>
        <w:ind w:firstLine="708"/>
        <w:jc w:val="both"/>
        <w:rPr>
          <w:sz w:val="28"/>
        </w:rPr>
      </w:pPr>
      <w:r>
        <w:rPr>
          <w:sz w:val="28"/>
        </w:rPr>
        <w:t>3</w:t>
      </w:r>
      <w:r w:rsidR="006631A2">
        <w:rPr>
          <w:sz w:val="28"/>
        </w:rPr>
        <w:t xml:space="preserve">. </w:t>
      </w:r>
      <w:r w:rsidR="00890108" w:rsidRPr="00612E93">
        <w:rPr>
          <w:sz w:val="28"/>
        </w:rPr>
        <w:t>Контроль за исполнением постановления возложить на первого заместителя главы администрации, начальника управления.</w:t>
      </w:r>
    </w:p>
    <w:p w:rsidR="00F20E81" w:rsidRDefault="00F20E81" w:rsidP="00A97628">
      <w:pPr>
        <w:jc w:val="both"/>
        <w:rPr>
          <w:sz w:val="28"/>
        </w:rPr>
      </w:pPr>
    </w:p>
    <w:p w:rsidR="008F3436" w:rsidRDefault="008F3436" w:rsidP="00A97628">
      <w:pPr>
        <w:jc w:val="both"/>
        <w:rPr>
          <w:sz w:val="28"/>
        </w:rPr>
      </w:pPr>
    </w:p>
    <w:p w:rsidR="008F3436" w:rsidRPr="00612E93" w:rsidRDefault="008F3436" w:rsidP="00A97628">
      <w:pPr>
        <w:jc w:val="both"/>
        <w:rPr>
          <w:sz w:val="28"/>
        </w:rPr>
      </w:pPr>
    </w:p>
    <w:p w:rsidR="00BE120C" w:rsidRPr="00612E93" w:rsidRDefault="00BE120C" w:rsidP="00A97628">
      <w:pPr>
        <w:jc w:val="both"/>
        <w:rPr>
          <w:b/>
          <w:sz w:val="28"/>
        </w:rPr>
      </w:pPr>
      <w:r w:rsidRPr="00612E93">
        <w:rPr>
          <w:b/>
          <w:sz w:val="28"/>
        </w:rPr>
        <w:t>Глав</w:t>
      </w:r>
      <w:r w:rsidR="00453FEC" w:rsidRPr="00612E93">
        <w:rPr>
          <w:b/>
          <w:sz w:val="28"/>
        </w:rPr>
        <w:t>а</w:t>
      </w:r>
      <w:r w:rsidR="00F20E81" w:rsidRPr="00612E93">
        <w:rPr>
          <w:b/>
          <w:sz w:val="28"/>
        </w:rPr>
        <w:t xml:space="preserve"> </w:t>
      </w:r>
      <w:r w:rsidRPr="00612E93">
        <w:rPr>
          <w:b/>
          <w:sz w:val="28"/>
        </w:rPr>
        <w:t xml:space="preserve">города </w:t>
      </w:r>
      <w:r w:rsidR="00F20E81" w:rsidRPr="00612E93">
        <w:rPr>
          <w:b/>
          <w:sz w:val="28"/>
        </w:rPr>
        <w:t xml:space="preserve">Оби </w:t>
      </w:r>
    </w:p>
    <w:p w:rsidR="00EE1018" w:rsidRPr="00EE1018" w:rsidRDefault="00F20E81" w:rsidP="005135BF">
      <w:pPr>
        <w:jc w:val="both"/>
        <w:rPr>
          <w:sz w:val="28"/>
          <w:szCs w:val="28"/>
          <w:lang w:eastAsia="ar-SA"/>
        </w:rPr>
      </w:pPr>
      <w:r w:rsidRPr="00612E93">
        <w:rPr>
          <w:b/>
          <w:sz w:val="28"/>
        </w:rPr>
        <w:t>Новосибирской области</w:t>
      </w:r>
      <w:r w:rsidRPr="00612E93">
        <w:rPr>
          <w:b/>
          <w:sz w:val="28"/>
        </w:rPr>
        <w:tab/>
      </w:r>
      <w:r w:rsidRPr="00612E93">
        <w:rPr>
          <w:b/>
          <w:sz w:val="28"/>
        </w:rPr>
        <w:tab/>
      </w:r>
      <w:r w:rsidRPr="00612E93">
        <w:rPr>
          <w:b/>
          <w:sz w:val="28"/>
        </w:rPr>
        <w:tab/>
      </w:r>
      <w:r w:rsidRPr="00612E93">
        <w:rPr>
          <w:b/>
          <w:sz w:val="28"/>
        </w:rPr>
        <w:tab/>
      </w:r>
      <w:r w:rsidR="00BE120C" w:rsidRPr="00612E93">
        <w:rPr>
          <w:b/>
          <w:sz w:val="28"/>
        </w:rPr>
        <w:t xml:space="preserve">        </w:t>
      </w:r>
      <w:r w:rsidR="00355353" w:rsidRPr="00612E93">
        <w:rPr>
          <w:b/>
          <w:sz w:val="28"/>
        </w:rPr>
        <w:t xml:space="preserve">        </w:t>
      </w:r>
      <w:r w:rsidR="00BE120C" w:rsidRPr="00612E93">
        <w:rPr>
          <w:b/>
          <w:sz w:val="28"/>
        </w:rPr>
        <w:t xml:space="preserve">             </w:t>
      </w:r>
      <w:r w:rsidR="00453FEC" w:rsidRPr="00612E93">
        <w:rPr>
          <w:b/>
          <w:sz w:val="28"/>
        </w:rPr>
        <w:t>П.В. Буковинин</w:t>
      </w:r>
    </w:p>
    <w:sectPr w:rsidR="00EE1018" w:rsidRPr="00EE1018" w:rsidSect="006A6A5C">
      <w:pgSz w:w="11906" w:h="16838" w:code="9"/>
      <w:pgMar w:top="1134" w:right="567" w:bottom="1134" w:left="1418"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02A12"/>
    <w:multiLevelType w:val="multilevel"/>
    <w:tmpl w:val="5B400586"/>
    <w:lvl w:ilvl="0">
      <w:start w:val="1"/>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
    <w:nsid w:val="0B642A8A"/>
    <w:multiLevelType w:val="multilevel"/>
    <w:tmpl w:val="6B9222F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296A140E"/>
    <w:multiLevelType w:val="multilevel"/>
    <w:tmpl w:val="81A4F474"/>
    <w:lvl w:ilvl="0">
      <w:start w:val="1"/>
      <w:numFmt w:val="decimal"/>
      <w:lvlText w:val="%1."/>
      <w:lvlJc w:val="left"/>
      <w:pPr>
        <w:ind w:left="720" w:hanging="360"/>
      </w:pPr>
      <w:rPr>
        <w:rFonts w:hint="default"/>
      </w:rPr>
    </w:lvl>
    <w:lvl w:ilvl="1">
      <w:start w:val="7"/>
      <w:numFmt w:val="decimal"/>
      <w:isLgl/>
      <w:lvlText w:val="%1.%2."/>
      <w:lvlJc w:val="left"/>
      <w:pPr>
        <w:ind w:left="1530" w:hanging="72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79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4050" w:hanging="1440"/>
      </w:pPr>
      <w:rPr>
        <w:rFonts w:hint="default"/>
      </w:rPr>
    </w:lvl>
    <w:lvl w:ilvl="6">
      <w:start w:val="1"/>
      <w:numFmt w:val="decimal"/>
      <w:isLgl/>
      <w:lvlText w:val="%1.%2.%3.%4.%5.%6.%7."/>
      <w:lvlJc w:val="left"/>
      <w:pPr>
        <w:ind w:left="4860" w:hanging="1800"/>
      </w:pPr>
      <w:rPr>
        <w:rFonts w:hint="default"/>
      </w:rPr>
    </w:lvl>
    <w:lvl w:ilvl="7">
      <w:start w:val="1"/>
      <w:numFmt w:val="decimal"/>
      <w:isLgl/>
      <w:lvlText w:val="%1.%2.%3.%4.%5.%6.%7.%8."/>
      <w:lvlJc w:val="left"/>
      <w:pPr>
        <w:ind w:left="5310" w:hanging="1800"/>
      </w:pPr>
      <w:rPr>
        <w:rFonts w:hint="default"/>
      </w:rPr>
    </w:lvl>
    <w:lvl w:ilvl="8">
      <w:start w:val="1"/>
      <w:numFmt w:val="decimal"/>
      <w:isLgl/>
      <w:lvlText w:val="%1.%2.%3.%4.%5.%6.%7.%8.%9."/>
      <w:lvlJc w:val="left"/>
      <w:pPr>
        <w:ind w:left="6120" w:hanging="2160"/>
      </w:pPr>
      <w:rPr>
        <w:rFonts w:hint="default"/>
      </w:rPr>
    </w:lvl>
  </w:abstractNum>
  <w:abstractNum w:abstractNumId="3">
    <w:nsid w:val="2AB23360"/>
    <w:multiLevelType w:val="multilevel"/>
    <w:tmpl w:val="4B6009C0"/>
    <w:lvl w:ilvl="0">
      <w:start w:val="3"/>
      <w:numFmt w:val="decimal"/>
      <w:lvlText w:val="%1."/>
      <w:lvlJc w:val="left"/>
      <w:pPr>
        <w:ind w:left="450" w:hanging="450"/>
      </w:pPr>
      <w:rPr>
        <w:rFonts w:hint="default"/>
      </w:rPr>
    </w:lvl>
    <w:lvl w:ilvl="1">
      <w:start w:val="7"/>
      <w:numFmt w:val="decimal"/>
      <w:lvlText w:val="%1.%2."/>
      <w:lvlJc w:val="left"/>
      <w:pPr>
        <w:ind w:left="1530" w:hanging="72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640" w:hanging="2160"/>
      </w:pPr>
      <w:rPr>
        <w:rFonts w:hint="default"/>
      </w:rPr>
    </w:lvl>
  </w:abstractNum>
  <w:abstractNum w:abstractNumId="4">
    <w:nsid w:val="2B1D3133"/>
    <w:multiLevelType w:val="hybridMultilevel"/>
    <w:tmpl w:val="C1D24506"/>
    <w:lvl w:ilvl="0" w:tplc="4268EB96">
      <w:start w:val="1"/>
      <w:numFmt w:val="decimal"/>
      <w:lvlText w:val="%1."/>
      <w:lvlJc w:val="left"/>
      <w:pPr>
        <w:ind w:left="810" w:hanging="360"/>
      </w:pPr>
      <w:rPr>
        <w:rFonts w:cs="Times New Roman" w:hint="default"/>
        <w:b w:val="0"/>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5">
    <w:nsid w:val="2CD64496"/>
    <w:multiLevelType w:val="hybridMultilevel"/>
    <w:tmpl w:val="801061E8"/>
    <w:lvl w:ilvl="0" w:tplc="A05C50A6">
      <w:start w:val="1"/>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6">
    <w:nsid w:val="3B8C2825"/>
    <w:multiLevelType w:val="hybridMultilevel"/>
    <w:tmpl w:val="A28C73E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5DD61B4"/>
    <w:multiLevelType w:val="multilevel"/>
    <w:tmpl w:val="A3AA3300"/>
    <w:lvl w:ilvl="0">
      <w:start w:val="1"/>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7792C50"/>
    <w:multiLevelType w:val="multilevel"/>
    <w:tmpl w:val="888A8948"/>
    <w:lvl w:ilvl="0">
      <w:start w:val="1"/>
      <w:numFmt w:val="decimal"/>
      <w:lvlText w:val="%1."/>
      <w:lvlJc w:val="left"/>
      <w:pPr>
        <w:ind w:left="525" w:hanging="52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nsid w:val="49630E70"/>
    <w:multiLevelType w:val="hybridMultilevel"/>
    <w:tmpl w:val="DFDED14A"/>
    <w:lvl w:ilvl="0" w:tplc="853CC818">
      <w:start w:val="6"/>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10">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2CE7C42"/>
    <w:multiLevelType w:val="hybridMultilevel"/>
    <w:tmpl w:val="F184046E"/>
    <w:lvl w:ilvl="0" w:tplc="4208BA6A">
      <w:start w:val="20"/>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2">
    <w:nsid w:val="596C5AEF"/>
    <w:multiLevelType w:val="hybridMultilevel"/>
    <w:tmpl w:val="19C62342"/>
    <w:lvl w:ilvl="0" w:tplc="B172D1E0">
      <w:start w:val="19"/>
      <w:numFmt w:val="decimal"/>
      <w:lvlText w:val="%1."/>
      <w:lvlJc w:val="left"/>
      <w:pPr>
        <w:ind w:left="1905" w:hanging="375"/>
      </w:pPr>
      <w:rPr>
        <w:rFonts w:hint="default"/>
      </w:rPr>
    </w:lvl>
    <w:lvl w:ilvl="1" w:tplc="04190019" w:tentative="1">
      <w:start w:val="1"/>
      <w:numFmt w:val="lowerLetter"/>
      <w:lvlText w:val="%2."/>
      <w:lvlJc w:val="left"/>
      <w:pPr>
        <w:ind w:left="2610" w:hanging="360"/>
      </w:pPr>
    </w:lvl>
    <w:lvl w:ilvl="2" w:tplc="0419001B" w:tentative="1">
      <w:start w:val="1"/>
      <w:numFmt w:val="lowerRoman"/>
      <w:lvlText w:val="%3."/>
      <w:lvlJc w:val="right"/>
      <w:pPr>
        <w:ind w:left="3330" w:hanging="180"/>
      </w:pPr>
    </w:lvl>
    <w:lvl w:ilvl="3" w:tplc="0419000F" w:tentative="1">
      <w:start w:val="1"/>
      <w:numFmt w:val="decimal"/>
      <w:lvlText w:val="%4."/>
      <w:lvlJc w:val="left"/>
      <w:pPr>
        <w:ind w:left="4050" w:hanging="360"/>
      </w:pPr>
    </w:lvl>
    <w:lvl w:ilvl="4" w:tplc="04190019" w:tentative="1">
      <w:start w:val="1"/>
      <w:numFmt w:val="lowerLetter"/>
      <w:lvlText w:val="%5."/>
      <w:lvlJc w:val="left"/>
      <w:pPr>
        <w:ind w:left="4770" w:hanging="360"/>
      </w:pPr>
    </w:lvl>
    <w:lvl w:ilvl="5" w:tplc="0419001B" w:tentative="1">
      <w:start w:val="1"/>
      <w:numFmt w:val="lowerRoman"/>
      <w:lvlText w:val="%6."/>
      <w:lvlJc w:val="right"/>
      <w:pPr>
        <w:ind w:left="5490" w:hanging="180"/>
      </w:pPr>
    </w:lvl>
    <w:lvl w:ilvl="6" w:tplc="0419000F" w:tentative="1">
      <w:start w:val="1"/>
      <w:numFmt w:val="decimal"/>
      <w:lvlText w:val="%7."/>
      <w:lvlJc w:val="left"/>
      <w:pPr>
        <w:ind w:left="6210" w:hanging="360"/>
      </w:pPr>
    </w:lvl>
    <w:lvl w:ilvl="7" w:tplc="04190019" w:tentative="1">
      <w:start w:val="1"/>
      <w:numFmt w:val="lowerLetter"/>
      <w:lvlText w:val="%8."/>
      <w:lvlJc w:val="left"/>
      <w:pPr>
        <w:ind w:left="6930" w:hanging="360"/>
      </w:pPr>
    </w:lvl>
    <w:lvl w:ilvl="8" w:tplc="0419001B" w:tentative="1">
      <w:start w:val="1"/>
      <w:numFmt w:val="lowerRoman"/>
      <w:lvlText w:val="%9."/>
      <w:lvlJc w:val="right"/>
      <w:pPr>
        <w:ind w:left="7650" w:hanging="180"/>
      </w:pPr>
    </w:lvl>
  </w:abstractNum>
  <w:abstractNum w:abstractNumId="13">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14">
    <w:nsid w:val="71AC2BB7"/>
    <w:multiLevelType w:val="multilevel"/>
    <w:tmpl w:val="B14E724E"/>
    <w:lvl w:ilvl="0">
      <w:start w:val="2"/>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num w:numId="1">
    <w:abstractNumId w:val="2"/>
  </w:num>
  <w:num w:numId="2">
    <w:abstractNumId w:val="4"/>
  </w:num>
  <w:num w:numId="3">
    <w:abstractNumId w:val="5"/>
  </w:num>
  <w:num w:numId="4">
    <w:abstractNumId w:val="13"/>
  </w:num>
  <w:num w:numId="5">
    <w:abstractNumId w:val="9"/>
  </w:num>
  <w:num w:numId="6">
    <w:abstractNumId w:val="10"/>
  </w:num>
  <w:num w:numId="7">
    <w:abstractNumId w:val="14"/>
  </w:num>
  <w:num w:numId="8">
    <w:abstractNumId w:val="3"/>
  </w:num>
  <w:num w:numId="9">
    <w:abstractNumId w:val="11"/>
  </w:num>
  <w:num w:numId="10">
    <w:abstractNumId w:val="6"/>
  </w:num>
  <w:num w:numId="11">
    <w:abstractNumId w:val="12"/>
  </w:num>
  <w:num w:numId="12">
    <w:abstractNumId w:val="1"/>
  </w:num>
  <w:num w:numId="13">
    <w:abstractNumId w:val="7"/>
  </w:num>
  <w:num w:numId="14">
    <w:abstractNumId w:val="0"/>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DE"/>
    <w:rsid w:val="0003439C"/>
    <w:rsid w:val="000356CE"/>
    <w:rsid w:val="0004249F"/>
    <w:rsid w:val="000509AC"/>
    <w:rsid w:val="000553E0"/>
    <w:rsid w:val="00060829"/>
    <w:rsid w:val="000752F3"/>
    <w:rsid w:val="00081F88"/>
    <w:rsid w:val="000934CA"/>
    <w:rsid w:val="000A5BAE"/>
    <w:rsid w:val="000D5B6C"/>
    <w:rsid w:val="000E0662"/>
    <w:rsid w:val="000E18A0"/>
    <w:rsid w:val="000E4D97"/>
    <w:rsid w:val="000E6F31"/>
    <w:rsid w:val="00101B26"/>
    <w:rsid w:val="00105226"/>
    <w:rsid w:val="00107964"/>
    <w:rsid w:val="00115E03"/>
    <w:rsid w:val="001164AF"/>
    <w:rsid w:val="00163AE0"/>
    <w:rsid w:val="00174C0D"/>
    <w:rsid w:val="001B33D8"/>
    <w:rsid w:val="001B483A"/>
    <w:rsid w:val="001D06FA"/>
    <w:rsid w:val="001E1AD0"/>
    <w:rsid w:val="00255EF7"/>
    <w:rsid w:val="00274866"/>
    <w:rsid w:val="00282E8B"/>
    <w:rsid w:val="00291FB4"/>
    <w:rsid w:val="002B4A87"/>
    <w:rsid w:val="002C48D3"/>
    <w:rsid w:val="002E2D29"/>
    <w:rsid w:val="002F0237"/>
    <w:rsid w:val="0030149D"/>
    <w:rsid w:val="00302EDF"/>
    <w:rsid w:val="003346FC"/>
    <w:rsid w:val="00346372"/>
    <w:rsid w:val="00355353"/>
    <w:rsid w:val="00373D23"/>
    <w:rsid w:val="003A0E4B"/>
    <w:rsid w:val="003E514C"/>
    <w:rsid w:val="0041355D"/>
    <w:rsid w:val="00422A3E"/>
    <w:rsid w:val="00453FEC"/>
    <w:rsid w:val="00474B22"/>
    <w:rsid w:val="00491B1C"/>
    <w:rsid w:val="00496A54"/>
    <w:rsid w:val="004B0653"/>
    <w:rsid w:val="004B630E"/>
    <w:rsid w:val="004C6890"/>
    <w:rsid w:val="004F1AF3"/>
    <w:rsid w:val="004F27BA"/>
    <w:rsid w:val="005135BF"/>
    <w:rsid w:val="00526771"/>
    <w:rsid w:val="00554F9D"/>
    <w:rsid w:val="00560C85"/>
    <w:rsid w:val="00572E5A"/>
    <w:rsid w:val="00580237"/>
    <w:rsid w:val="00607EA5"/>
    <w:rsid w:val="00612E93"/>
    <w:rsid w:val="00620CEA"/>
    <w:rsid w:val="00626B0C"/>
    <w:rsid w:val="00633E78"/>
    <w:rsid w:val="006341DE"/>
    <w:rsid w:val="00640F02"/>
    <w:rsid w:val="00660CC1"/>
    <w:rsid w:val="006631A2"/>
    <w:rsid w:val="006640CC"/>
    <w:rsid w:val="00665229"/>
    <w:rsid w:val="00666C98"/>
    <w:rsid w:val="00671C74"/>
    <w:rsid w:val="00675C04"/>
    <w:rsid w:val="00693247"/>
    <w:rsid w:val="006A6A5C"/>
    <w:rsid w:val="006E27DC"/>
    <w:rsid w:val="00701B5E"/>
    <w:rsid w:val="00703E52"/>
    <w:rsid w:val="00707FC9"/>
    <w:rsid w:val="00716A7B"/>
    <w:rsid w:val="00722BD1"/>
    <w:rsid w:val="00737E8E"/>
    <w:rsid w:val="00740EC8"/>
    <w:rsid w:val="0074526B"/>
    <w:rsid w:val="007516AC"/>
    <w:rsid w:val="0075373F"/>
    <w:rsid w:val="00797AE5"/>
    <w:rsid w:val="007A78C0"/>
    <w:rsid w:val="007E24A5"/>
    <w:rsid w:val="007F4202"/>
    <w:rsid w:val="007F752D"/>
    <w:rsid w:val="00835622"/>
    <w:rsid w:val="00845017"/>
    <w:rsid w:val="00883D6D"/>
    <w:rsid w:val="008849A0"/>
    <w:rsid w:val="00890108"/>
    <w:rsid w:val="00893B21"/>
    <w:rsid w:val="008F3436"/>
    <w:rsid w:val="008F3E45"/>
    <w:rsid w:val="00900B29"/>
    <w:rsid w:val="009033CA"/>
    <w:rsid w:val="009046DF"/>
    <w:rsid w:val="00904F68"/>
    <w:rsid w:val="00907FC4"/>
    <w:rsid w:val="00911D15"/>
    <w:rsid w:val="009348D6"/>
    <w:rsid w:val="00955195"/>
    <w:rsid w:val="009617A6"/>
    <w:rsid w:val="009C1BA2"/>
    <w:rsid w:val="009D1832"/>
    <w:rsid w:val="00A436EF"/>
    <w:rsid w:val="00A57109"/>
    <w:rsid w:val="00A639C5"/>
    <w:rsid w:val="00A702F7"/>
    <w:rsid w:val="00A73566"/>
    <w:rsid w:val="00A8017A"/>
    <w:rsid w:val="00A831DB"/>
    <w:rsid w:val="00A861C5"/>
    <w:rsid w:val="00A960C4"/>
    <w:rsid w:val="00A97628"/>
    <w:rsid w:val="00AA3F09"/>
    <w:rsid w:val="00AB5055"/>
    <w:rsid w:val="00AC3942"/>
    <w:rsid w:val="00AD2A36"/>
    <w:rsid w:val="00AE44E0"/>
    <w:rsid w:val="00AE69F8"/>
    <w:rsid w:val="00B0139C"/>
    <w:rsid w:val="00B01948"/>
    <w:rsid w:val="00B05AF9"/>
    <w:rsid w:val="00B1509B"/>
    <w:rsid w:val="00B34E75"/>
    <w:rsid w:val="00B7074C"/>
    <w:rsid w:val="00B83D2E"/>
    <w:rsid w:val="00B8623D"/>
    <w:rsid w:val="00B91E52"/>
    <w:rsid w:val="00BA6AD7"/>
    <w:rsid w:val="00BE120C"/>
    <w:rsid w:val="00BE52F5"/>
    <w:rsid w:val="00BE6996"/>
    <w:rsid w:val="00BF04BB"/>
    <w:rsid w:val="00BF7824"/>
    <w:rsid w:val="00C5476E"/>
    <w:rsid w:val="00C7612B"/>
    <w:rsid w:val="00CA3D53"/>
    <w:rsid w:val="00CB0038"/>
    <w:rsid w:val="00CD001A"/>
    <w:rsid w:val="00CD6DBB"/>
    <w:rsid w:val="00CE10D5"/>
    <w:rsid w:val="00CE2483"/>
    <w:rsid w:val="00D01A9A"/>
    <w:rsid w:val="00D441AC"/>
    <w:rsid w:val="00D61B76"/>
    <w:rsid w:val="00D660A4"/>
    <w:rsid w:val="00D72925"/>
    <w:rsid w:val="00D96112"/>
    <w:rsid w:val="00DD082C"/>
    <w:rsid w:val="00DE4A62"/>
    <w:rsid w:val="00DF62DB"/>
    <w:rsid w:val="00E05325"/>
    <w:rsid w:val="00E058A6"/>
    <w:rsid w:val="00E5305F"/>
    <w:rsid w:val="00E82AFD"/>
    <w:rsid w:val="00E83E5D"/>
    <w:rsid w:val="00EC7279"/>
    <w:rsid w:val="00EE1018"/>
    <w:rsid w:val="00EE120B"/>
    <w:rsid w:val="00EF09C5"/>
    <w:rsid w:val="00EF1991"/>
    <w:rsid w:val="00F0380A"/>
    <w:rsid w:val="00F127EC"/>
    <w:rsid w:val="00F20E81"/>
    <w:rsid w:val="00F55C3B"/>
    <w:rsid w:val="00F7689A"/>
    <w:rsid w:val="00F87704"/>
    <w:rsid w:val="00FC61C3"/>
    <w:rsid w:val="00FD7B31"/>
    <w:rsid w:val="00FE5EF3"/>
    <w:rsid w:val="00FE6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9456C-1051-4D23-B6F3-498640E01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248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7E8E"/>
    <w:pPr>
      <w:ind w:left="720"/>
      <w:contextualSpacing/>
    </w:pPr>
  </w:style>
  <w:style w:type="paragraph" w:styleId="a4">
    <w:name w:val="Body Text"/>
    <w:basedOn w:val="a"/>
    <w:link w:val="a5"/>
    <w:rsid w:val="00B0139C"/>
    <w:pPr>
      <w:widowControl w:val="0"/>
      <w:suppressAutoHyphens/>
      <w:spacing w:after="120"/>
    </w:pPr>
    <w:rPr>
      <w:rFonts w:eastAsia="Arial Unicode MS"/>
      <w:kern w:val="1"/>
    </w:rPr>
  </w:style>
  <w:style w:type="character" w:customStyle="1" w:styleId="a5">
    <w:name w:val="Основной текст Знак"/>
    <w:basedOn w:val="a0"/>
    <w:link w:val="a4"/>
    <w:rsid w:val="00B0139C"/>
    <w:rPr>
      <w:rFonts w:ascii="Times New Roman" w:eastAsia="Arial Unicode MS" w:hAnsi="Times New Roman" w:cs="Times New Roman"/>
      <w:kern w:val="1"/>
      <w:sz w:val="24"/>
      <w:szCs w:val="24"/>
    </w:rPr>
  </w:style>
  <w:style w:type="paragraph" w:customStyle="1" w:styleId="Default">
    <w:name w:val="Default"/>
    <w:rsid w:val="00B1509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uiPriority w:val="99"/>
    <w:rsid w:val="00AE44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AE44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346372"/>
    <w:rPr>
      <w:rFonts w:ascii="Tahoma" w:hAnsi="Tahoma" w:cs="Tahoma"/>
      <w:sz w:val="16"/>
      <w:szCs w:val="16"/>
    </w:rPr>
  </w:style>
  <w:style w:type="character" w:customStyle="1" w:styleId="a7">
    <w:name w:val="Текст выноски Знак"/>
    <w:basedOn w:val="a0"/>
    <w:link w:val="a6"/>
    <w:uiPriority w:val="99"/>
    <w:semiHidden/>
    <w:rsid w:val="00346372"/>
    <w:rPr>
      <w:rFonts w:ascii="Tahoma" w:eastAsia="Times New Roman" w:hAnsi="Tahoma" w:cs="Tahoma"/>
      <w:sz w:val="16"/>
      <w:szCs w:val="16"/>
      <w:lang w:eastAsia="ru-RU"/>
    </w:rPr>
  </w:style>
  <w:style w:type="paragraph" w:styleId="a8">
    <w:name w:val="Normal (Web)"/>
    <w:basedOn w:val="a"/>
    <w:uiPriority w:val="99"/>
    <w:semiHidden/>
    <w:unhideWhenUsed/>
    <w:rsid w:val="00A960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667331">
      <w:bodyDiv w:val="1"/>
      <w:marLeft w:val="0"/>
      <w:marRight w:val="0"/>
      <w:marTop w:val="0"/>
      <w:marBottom w:val="0"/>
      <w:divBdr>
        <w:top w:val="none" w:sz="0" w:space="0" w:color="auto"/>
        <w:left w:val="none" w:sz="0" w:space="0" w:color="auto"/>
        <w:bottom w:val="none" w:sz="0" w:space="0" w:color="auto"/>
        <w:right w:val="none" w:sz="0" w:space="0" w:color="auto"/>
      </w:divBdr>
    </w:div>
    <w:div w:id="122764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govor-urist.ru/%D0%BA%D0%BE%D0%B4%D0%B5%D0%BA%D1%81%D1%8B/%D0%B7%D0%B5%D0%BC%D0%B5%D0%BB%D1%8C%D0%BD%D1%8B%D0%B9_%D0%BA%D0%BE%D0%B4%D0%B5%D0%BA%D1%81/%D1%81%D1%82_39_1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govor-urist.ru/%D0%BA%D0%BE%D0%B4%D0%B5%D0%BA%D1%81%D1%8B/%D0%B7%D0%B5%D0%BC%D0%B5%D0%BB%D1%8C%D0%BD%D1%8B%D0%B9_%D0%BA%D0%BE%D0%B4%D0%B5%D0%BA%D1%81/%D1%81%D1%82_39_36/" TargetMode="External"/><Relationship Id="rId12" Type="http://schemas.openxmlformats.org/officeDocument/2006/relationships/hyperlink" Target="https://dogovor-urist.ru/%D0%BA%D0%BE%D0%B4%D0%B5%D0%BA%D1%81%D1%8B/%D0%B7%D0%B5%D0%BC%D0%B5%D0%BB%D1%8C%D0%BD%D1%8B%D0%B9_%D0%BA%D0%BE%D0%B4%D0%B5%D0%BA%D1%81/%D1%81%D1%82_39_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govor-urist.ru/%D0%BA%D0%BE%D0%B4%D0%B5%D0%BA%D1%81%D1%8B/%D0%B7%D0%B5%D0%BC%D0%B5%D0%BB%D1%8C%D0%BD%D1%8B%D0%B9_%D0%BA%D0%BE%D0%B4%D0%B5%D0%BA%D1%81/%D1%81%D1%82_39_36/" TargetMode="External"/><Relationship Id="rId11" Type="http://schemas.openxmlformats.org/officeDocument/2006/relationships/hyperlink" Target="https://dogovor-urist.ru/%D0%BA%D0%BE%D0%B4%D0%B5%D0%BA%D1%81%D1%8B/%D0%B7%D0%B5%D0%BC%D0%B5%D0%BB%D1%8C%D0%BD%D1%8B%D0%B9_%D0%BA%D0%BE%D0%B4%D0%B5%D0%BA%D1%81/%D1%81%D1%82_39_11/" TargetMode="External"/><Relationship Id="rId5" Type="http://schemas.openxmlformats.org/officeDocument/2006/relationships/hyperlink" Target="http://www.gorodob.nso.ru/,%20&#1072;" TargetMode="External"/><Relationship Id="rId10" Type="http://schemas.openxmlformats.org/officeDocument/2006/relationships/hyperlink" Target="https://dogovor-urist.ru/%D0%BA%D0%BE%D0%B4%D0%B5%D0%BA%D1%81%D1%8B/%D0%B7%D0%B5%D0%BC%D0%B5%D0%BB%D1%8C%D0%BD%D1%8B%D0%B9_%D0%BA%D0%BE%D0%B4%D0%B5%D0%BA%D1%81/%D1%81%D1%82_39_11/" TargetMode="External"/><Relationship Id="rId4" Type="http://schemas.openxmlformats.org/officeDocument/2006/relationships/webSettings" Target="webSettings.xml"/><Relationship Id="rId9" Type="http://schemas.openxmlformats.org/officeDocument/2006/relationships/hyperlink" Target="https://dogovor-urist.ru/%D0%BA%D0%BE%D0%B4%D0%B5%D0%BA%D1%81%D1%8B/%D0%B7%D0%B5%D0%BC%D0%B5%D0%BB%D1%8C%D0%BD%D1%8B%D0%B9_%D0%BA%D0%BE%D0%B4%D0%B5%D0%BA%D1%81/%D1%81%D1%82_39_1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641</TotalTime>
  <Pages>6</Pages>
  <Words>2204</Words>
  <Characters>12565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OVSO-Sha</cp:lastModifiedBy>
  <cp:revision>16</cp:revision>
  <cp:lastPrinted>2022-04-28T07:49:00Z</cp:lastPrinted>
  <dcterms:created xsi:type="dcterms:W3CDTF">2022-08-29T05:18:00Z</dcterms:created>
  <dcterms:modified xsi:type="dcterms:W3CDTF">2022-09-14T05:59:00Z</dcterms:modified>
</cp:coreProperties>
</file>