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АДМИНИСТРАЦИЯ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 xml:space="preserve"> ГОРОДА</w:t>
      </w:r>
      <w:r w:rsidR="001A033D">
        <w:rPr>
          <w:sz w:val="28"/>
          <w:szCs w:val="28"/>
        </w:rPr>
        <w:t xml:space="preserve"> </w:t>
      </w:r>
      <w:r w:rsidRPr="00EA1F01">
        <w:rPr>
          <w:sz w:val="28"/>
          <w:szCs w:val="28"/>
        </w:rPr>
        <w:t>ОБИ</w:t>
      </w:r>
    </w:p>
    <w:p w:rsidR="00EC4EEC" w:rsidRPr="00EA1F01" w:rsidRDefault="00EC4EEC" w:rsidP="00EC4EEC">
      <w:pPr>
        <w:jc w:val="center"/>
        <w:rPr>
          <w:sz w:val="28"/>
          <w:szCs w:val="28"/>
        </w:rPr>
      </w:pPr>
      <w:r w:rsidRPr="00EA1F01">
        <w:rPr>
          <w:sz w:val="28"/>
          <w:szCs w:val="28"/>
        </w:rPr>
        <w:t>НОВОСИБИРСКОЙ ОБЛАСТИ</w:t>
      </w:r>
    </w:p>
    <w:p w:rsidR="00EC4EEC" w:rsidRPr="00EA1F01" w:rsidRDefault="00EC4EEC" w:rsidP="00EC4EEC">
      <w:pPr>
        <w:rPr>
          <w:b/>
          <w:sz w:val="28"/>
          <w:szCs w:val="28"/>
        </w:rPr>
      </w:pPr>
      <w:r w:rsidRPr="00EA1F01">
        <w:rPr>
          <w:b/>
          <w:sz w:val="28"/>
          <w:szCs w:val="28"/>
        </w:rPr>
        <w:t xml:space="preserve"> </w:t>
      </w:r>
    </w:p>
    <w:p w:rsidR="00EC4EEC" w:rsidRPr="00EA1F01" w:rsidRDefault="00EC4EEC" w:rsidP="00EC4EEC">
      <w:pPr>
        <w:rPr>
          <w:b/>
          <w:sz w:val="28"/>
          <w:szCs w:val="28"/>
        </w:rPr>
      </w:pPr>
    </w:p>
    <w:p w:rsidR="00EC4EEC" w:rsidRPr="00EA1F01" w:rsidRDefault="00EC4EEC" w:rsidP="0005532A">
      <w:pPr>
        <w:tabs>
          <w:tab w:val="left" w:pos="851"/>
        </w:tabs>
        <w:jc w:val="center"/>
        <w:rPr>
          <w:b/>
          <w:sz w:val="36"/>
          <w:szCs w:val="36"/>
        </w:rPr>
      </w:pPr>
      <w:r w:rsidRPr="00EA1F01">
        <w:rPr>
          <w:b/>
          <w:sz w:val="36"/>
          <w:szCs w:val="36"/>
        </w:rPr>
        <w:t>РАСПОРЯЖЕНИЕ</w:t>
      </w:r>
    </w:p>
    <w:p w:rsidR="00EC4EEC" w:rsidRDefault="00EC4EEC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C53FA4" w:rsidRPr="00EA1F01" w:rsidRDefault="00C53FA4" w:rsidP="00EC4EEC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EC4EEC" w:rsidRPr="00EA1F01" w:rsidRDefault="00C51190" w:rsidP="00EC4EEC">
      <w:pPr>
        <w:suppressAutoHyphens w:val="0"/>
        <w:rPr>
          <w:sz w:val="24"/>
          <w:szCs w:val="24"/>
          <w:u w:val="single"/>
          <w:lang w:eastAsia="ru-RU"/>
        </w:rPr>
      </w:pPr>
      <w:r>
        <w:rPr>
          <w:sz w:val="28"/>
          <w:szCs w:val="28"/>
          <w:lang w:eastAsia="ru-RU"/>
        </w:rPr>
        <w:t>21.12.2021</w:t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</w:r>
      <w:r w:rsidR="00EC4EEC" w:rsidRPr="00EA1F01">
        <w:rPr>
          <w:sz w:val="28"/>
          <w:szCs w:val="28"/>
          <w:lang w:eastAsia="ru-RU"/>
        </w:rPr>
        <w:tab/>
        <w:t>№</w:t>
      </w:r>
      <w:r>
        <w:rPr>
          <w:sz w:val="28"/>
          <w:szCs w:val="28"/>
          <w:u w:val="single"/>
          <w:lang w:eastAsia="ru-RU"/>
        </w:rPr>
        <w:t xml:space="preserve"> 925-р</w:t>
      </w:r>
    </w:p>
    <w:p w:rsidR="00EC4EEC" w:rsidRDefault="00EC4EEC" w:rsidP="00EC4EEC">
      <w:pPr>
        <w:jc w:val="both"/>
        <w:rPr>
          <w:sz w:val="28"/>
        </w:rPr>
      </w:pPr>
    </w:p>
    <w:p w:rsidR="000B6F28" w:rsidRDefault="00E92A57" w:rsidP="000B6F28">
      <w:pPr>
        <w:rPr>
          <w:sz w:val="28"/>
        </w:rPr>
      </w:pPr>
      <w:r>
        <w:rPr>
          <w:sz w:val="28"/>
        </w:rPr>
        <w:t>О</w:t>
      </w:r>
      <w:r w:rsidR="003C02B7">
        <w:rPr>
          <w:sz w:val="28"/>
        </w:rPr>
        <w:t xml:space="preserve">б </w:t>
      </w:r>
      <w:r w:rsidR="004A332B">
        <w:rPr>
          <w:sz w:val="28"/>
        </w:rPr>
        <w:t>утверждении итогового отчета</w:t>
      </w:r>
      <w:r w:rsidR="000B6F28">
        <w:rPr>
          <w:sz w:val="28"/>
        </w:rPr>
        <w:t xml:space="preserve"> муниципального</w:t>
      </w:r>
    </w:p>
    <w:p w:rsidR="000B6F28" w:rsidRDefault="000B6F28" w:rsidP="000B6F28">
      <w:pPr>
        <w:rPr>
          <w:sz w:val="28"/>
        </w:rPr>
      </w:pPr>
      <w:r>
        <w:rPr>
          <w:sz w:val="28"/>
        </w:rPr>
        <w:t xml:space="preserve"> опорного центра дополнительного образования детей</w:t>
      </w:r>
    </w:p>
    <w:p w:rsidR="00692F04" w:rsidRPr="00E72D67" w:rsidRDefault="000B6F28" w:rsidP="000B6F28">
      <w:pPr>
        <w:rPr>
          <w:sz w:val="28"/>
        </w:rPr>
      </w:pPr>
      <w:r>
        <w:rPr>
          <w:sz w:val="28"/>
        </w:rPr>
        <w:t xml:space="preserve"> города Оби Новосибирской области за 2021 год </w:t>
      </w:r>
      <w:r w:rsidR="004A332B">
        <w:rPr>
          <w:sz w:val="28"/>
        </w:rPr>
        <w:t xml:space="preserve"> </w:t>
      </w:r>
    </w:p>
    <w:p w:rsidR="00296AF4" w:rsidRDefault="00296AF4" w:rsidP="003A07E8">
      <w:pPr>
        <w:rPr>
          <w:sz w:val="28"/>
        </w:rPr>
      </w:pPr>
    </w:p>
    <w:p w:rsidR="003A07E8" w:rsidRPr="00E72D67" w:rsidRDefault="003A07E8" w:rsidP="003A07E8">
      <w:pPr>
        <w:rPr>
          <w:sz w:val="28"/>
        </w:rPr>
      </w:pPr>
    </w:p>
    <w:p w:rsidR="001A033D" w:rsidRDefault="00692F04" w:rsidP="001A033D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E92A57">
        <w:rPr>
          <w:sz w:val="28"/>
        </w:rPr>
        <w:t>В</w:t>
      </w:r>
      <w:r w:rsidR="004A332B">
        <w:rPr>
          <w:sz w:val="28"/>
        </w:rPr>
        <w:t xml:space="preserve"> соответствии </w:t>
      </w:r>
      <w:r w:rsidR="00F568C1">
        <w:rPr>
          <w:sz w:val="28"/>
        </w:rPr>
        <w:t xml:space="preserve">с </w:t>
      </w:r>
      <w:r w:rsidR="006227BA">
        <w:rPr>
          <w:sz w:val="28"/>
        </w:rPr>
        <w:t xml:space="preserve">пунктом 8 Положения о муниципальном опорном центре дополнительного </w:t>
      </w:r>
      <w:proofErr w:type="gramStart"/>
      <w:r w:rsidR="006227BA">
        <w:rPr>
          <w:sz w:val="28"/>
        </w:rPr>
        <w:t>образования  детей</w:t>
      </w:r>
      <w:proofErr w:type="gramEnd"/>
      <w:r w:rsidR="006227BA">
        <w:rPr>
          <w:sz w:val="28"/>
        </w:rPr>
        <w:t xml:space="preserve"> города Оби Новосибирской области, утвержденного постановлением администрации города Оби Нов</w:t>
      </w:r>
      <w:r w:rsidR="00C35B9A">
        <w:rPr>
          <w:sz w:val="28"/>
        </w:rPr>
        <w:t>осибирской области от 10.09.2018</w:t>
      </w:r>
      <w:r w:rsidR="006227BA">
        <w:rPr>
          <w:sz w:val="28"/>
        </w:rPr>
        <w:t xml:space="preserve"> года № 844 «Об утверждении Положения о муниципальном опорном центре дополнительного образования детей города Оби Новосибирской области», </w:t>
      </w:r>
      <w:r w:rsidR="003F17D8">
        <w:rPr>
          <w:sz w:val="28"/>
        </w:rPr>
        <w:t xml:space="preserve"> </w:t>
      </w:r>
      <w:r w:rsidR="003F17D8" w:rsidRPr="003F17D8">
        <w:rPr>
          <w:sz w:val="28"/>
        </w:rPr>
        <w:t xml:space="preserve">руководствуясь ст. 24, 26 Устава муниципального образования </w:t>
      </w:r>
      <w:r w:rsidR="006227BA">
        <w:rPr>
          <w:sz w:val="28"/>
        </w:rPr>
        <w:t xml:space="preserve">городского округа </w:t>
      </w:r>
      <w:r w:rsidR="003F17D8" w:rsidRPr="003F17D8">
        <w:rPr>
          <w:sz w:val="28"/>
        </w:rPr>
        <w:t>города Оби Новосибирской области</w:t>
      </w:r>
    </w:p>
    <w:p w:rsidR="003C02B7" w:rsidRDefault="003C02B7" w:rsidP="001A033D">
      <w:pPr>
        <w:jc w:val="both"/>
        <w:rPr>
          <w:sz w:val="28"/>
        </w:rPr>
      </w:pPr>
    </w:p>
    <w:p w:rsidR="003A07E8" w:rsidRDefault="003A07E8" w:rsidP="001A033D">
      <w:pPr>
        <w:jc w:val="both"/>
        <w:rPr>
          <w:sz w:val="28"/>
        </w:rPr>
      </w:pPr>
    </w:p>
    <w:p w:rsidR="00673821" w:rsidRDefault="00000391" w:rsidP="000B6F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332B">
        <w:rPr>
          <w:sz w:val="28"/>
          <w:szCs w:val="28"/>
        </w:rPr>
        <w:t xml:space="preserve">Утвердить итоговый </w:t>
      </w:r>
      <w:proofErr w:type="gramStart"/>
      <w:r w:rsidR="004A332B">
        <w:rPr>
          <w:sz w:val="28"/>
          <w:szCs w:val="28"/>
        </w:rPr>
        <w:t xml:space="preserve">отчет </w:t>
      </w:r>
      <w:r w:rsidR="000B6F28">
        <w:rPr>
          <w:sz w:val="28"/>
          <w:szCs w:val="28"/>
        </w:rPr>
        <w:t xml:space="preserve"> муниципального</w:t>
      </w:r>
      <w:proofErr w:type="gramEnd"/>
      <w:r w:rsidR="000B6F28">
        <w:rPr>
          <w:sz w:val="28"/>
          <w:szCs w:val="28"/>
        </w:rPr>
        <w:t xml:space="preserve"> </w:t>
      </w:r>
      <w:r w:rsidR="000B6F28" w:rsidRPr="000B6F28">
        <w:rPr>
          <w:sz w:val="28"/>
          <w:szCs w:val="28"/>
        </w:rPr>
        <w:t>опорного центра до</w:t>
      </w:r>
      <w:r w:rsidR="000B6F28">
        <w:rPr>
          <w:sz w:val="28"/>
          <w:szCs w:val="28"/>
        </w:rPr>
        <w:t xml:space="preserve">полнительного образования детей </w:t>
      </w:r>
      <w:r w:rsidR="000B6F28" w:rsidRPr="000B6F28">
        <w:rPr>
          <w:sz w:val="28"/>
          <w:szCs w:val="28"/>
        </w:rPr>
        <w:t xml:space="preserve">города Оби Новосибирской области за 2021 год  </w:t>
      </w:r>
      <w:r w:rsidR="003F17D8">
        <w:rPr>
          <w:sz w:val="28"/>
          <w:szCs w:val="28"/>
        </w:rPr>
        <w:t>(</w:t>
      </w:r>
      <w:r w:rsidR="00A7026A">
        <w:rPr>
          <w:sz w:val="28"/>
          <w:szCs w:val="28"/>
        </w:rPr>
        <w:t>приложение).</w:t>
      </w:r>
    </w:p>
    <w:p w:rsidR="004A332B" w:rsidRDefault="00674C64" w:rsidP="000003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B6F28" w:rsidRPr="000B6F28">
        <w:rPr>
          <w:sz w:val="28"/>
          <w:szCs w:val="28"/>
        </w:rPr>
        <w:t>Управлению по вопросам общественности, общественной приемной разместить</w:t>
      </w:r>
      <w:r w:rsidR="00C35B9A">
        <w:rPr>
          <w:sz w:val="28"/>
          <w:szCs w:val="28"/>
        </w:rPr>
        <w:t xml:space="preserve"> настоящее распоряжение</w:t>
      </w:r>
      <w:r w:rsidR="000B6F28" w:rsidRPr="000B6F28">
        <w:rPr>
          <w:sz w:val="28"/>
          <w:szCs w:val="28"/>
        </w:rPr>
        <w:t xml:space="preserve"> на </w:t>
      </w:r>
      <w:proofErr w:type="gramStart"/>
      <w:r w:rsidR="000B6F28" w:rsidRPr="000B6F28">
        <w:rPr>
          <w:sz w:val="28"/>
          <w:szCs w:val="28"/>
        </w:rPr>
        <w:t>официальном  сайте</w:t>
      </w:r>
      <w:proofErr w:type="gramEnd"/>
      <w:r w:rsidR="000B6F28" w:rsidRPr="000B6F28">
        <w:rPr>
          <w:sz w:val="28"/>
          <w:szCs w:val="28"/>
        </w:rPr>
        <w:t xml:space="preserve"> администрации города Оби Новосибирской области в сети Интернет</w:t>
      </w:r>
      <w:r w:rsidR="000B6F28">
        <w:rPr>
          <w:sz w:val="28"/>
          <w:szCs w:val="28"/>
        </w:rPr>
        <w:t>.</w:t>
      </w:r>
    </w:p>
    <w:p w:rsidR="00EE043A" w:rsidRDefault="009B400F" w:rsidP="003A0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00391">
        <w:rPr>
          <w:sz w:val="28"/>
          <w:szCs w:val="28"/>
        </w:rPr>
        <w:t xml:space="preserve"> </w:t>
      </w:r>
      <w:proofErr w:type="gramStart"/>
      <w:r w:rsidRPr="009B400F">
        <w:rPr>
          <w:sz w:val="28"/>
          <w:szCs w:val="28"/>
        </w:rPr>
        <w:t xml:space="preserve">Контроль </w:t>
      </w:r>
      <w:r w:rsidR="00E3092A">
        <w:rPr>
          <w:sz w:val="28"/>
          <w:szCs w:val="28"/>
        </w:rPr>
        <w:t xml:space="preserve"> </w:t>
      </w:r>
      <w:r w:rsidRPr="009B400F">
        <w:rPr>
          <w:sz w:val="28"/>
          <w:szCs w:val="28"/>
        </w:rPr>
        <w:t>за</w:t>
      </w:r>
      <w:proofErr w:type="gramEnd"/>
      <w:r w:rsidRPr="009B400F">
        <w:rPr>
          <w:sz w:val="28"/>
          <w:szCs w:val="28"/>
        </w:rPr>
        <w:t xml:space="preserve"> исполнением распоряжения возложить на заместителя главы администрации, начальника уп</w:t>
      </w:r>
      <w:r w:rsidR="00431D28">
        <w:rPr>
          <w:sz w:val="28"/>
          <w:szCs w:val="28"/>
        </w:rPr>
        <w:t>равления образования</w:t>
      </w:r>
      <w:r w:rsidR="00EE043A">
        <w:rPr>
          <w:sz w:val="28"/>
          <w:szCs w:val="28"/>
        </w:rPr>
        <w:t xml:space="preserve">. </w:t>
      </w: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4C7A38" w:rsidRDefault="004C7A38" w:rsidP="003A07E8">
      <w:pPr>
        <w:jc w:val="both"/>
        <w:rPr>
          <w:sz w:val="28"/>
          <w:szCs w:val="28"/>
        </w:rPr>
      </w:pPr>
    </w:p>
    <w:p w:rsidR="0028361D" w:rsidRPr="00EE043A" w:rsidRDefault="0028361D" w:rsidP="003A07E8">
      <w:pPr>
        <w:jc w:val="both"/>
        <w:rPr>
          <w:sz w:val="28"/>
          <w:szCs w:val="28"/>
        </w:rPr>
      </w:pPr>
      <w:r w:rsidRPr="003A07E8">
        <w:rPr>
          <w:b/>
          <w:sz w:val="28"/>
          <w:szCs w:val="28"/>
        </w:rPr>
        <w:t>Глава города Оби</w:t>
      </w:r>
    </w:p>
    <w:p w:rsidR="00F32A77" w:rsidRDefault="0028361D" w:rsidP="003A07E8">
      <w:pPr>
        <w:jc w:val="both"/>
        <w:rPr>
          <w:b/>
          <w:sz w:val="28"/>
          <w:szCs w:val="28"/>
        </w:rPr>
      </w:pPr>
      <w:r w:rsidRPr="003A07E8">
        <w:rPr>
          <w:b/>
          <w:sz w:val="28"/>
          <w:szCs w:val="28"/>
        </w:rPr>
        <w:t>Новосибирской области                                                              П.В. Буковинин</w:t>
      </w:r>
    </w:p>
    <w:p w:rsidR="00B11917" w:rsidRDefault="00B11917" w:rsidP="003A07E8">
      <w:pPr>
        <w:jc w:val="both"/>
        <w:rPr>
          <w:b/>
          <w:sz w:val="28"/>
          <w:szCs w:val="28"/>
        </w:rPr>
      </w:pPr>
    </w:p>
    <w:p w:rsidR="00B11917" w:rsidRDefault="00B11917" w:rsidP="003A07E8">
      <w:pPr>
        <w:jc w:val="both"/>
        <w:rPr>
          <w:b/>
          <w:sz w:val="28"/>
          <w:szCs w:val="28"/>
        </w:rPr>
      </w:pPr>
    </w:p>
    <w:p w:rsidR="00B11917" w:rsidRDefault="00B11917" w:rsidP="003A07E8">
      <w:pPr>
        <w:jc w:val="both"/>
        <w:rPr>
          <w:b/>
          <w:sz w:val="28"/>
          <w:szCs w:val="28"/>
        </w:rPr>
      </w:pPr>
    </w:p>
    <w:p w:rsidR="00B11917" w:rsidRDefault="00B11917" w:rsidP="003A07E8">
      <w:pPr>
        <w:jc w:val="both"/>
        <w:rPr>
          <w:b/>
          <w:sz w:val="28"/>
          <w:szCs w:val="28"/>
        </w:rPr>
      </w:pPr>
    </w:p>
    <w:p w:rsidR="00B11917" w:rsidRDefault="00B11917" w:rsidP="003A07E8">
      <w:pPr>
        <w:jc w:val="both"/>
        <w:rPr>
          <w:b/>
          <w:sz w:val="28"/>
          <w:szCs w:val="28"/>
        </w:rPr>
      </w:pPr>
    </w:p>
    <w:p w:rsidR="00C35B9A" w:rsidRDefault="00C35B9A" w:rsidP="003A07E8">
      <w:pPr>
        <w:jc w:val="both"/>
        <w:rPr>
          <w:b/>
          <w:sz w:val="28"/>
          <w:szCs w:val="28"/>
        </w:rPr>
      </w:pPr>
    </w:p>
    <w:p w:rsidR="00B11917" w:rsidRPr="00B11917" w:rsidRDefault="00B11917" w:rsidP="00B1191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B11917" w:rsidRPr="00B11917" w:rsidRDefault="00B11917" w:rsidP="00B1191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УТВЕРЖДЕН</w:t>
      </w:r>
    </w:p>
    <w:p w:rsidR="00B11917" w:rsidRPr="00B11917" w:rsidRDefault="00B11917" w:rsidP="00B1191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распоряжением</w:t>
      </w:r>
    </w:p>
    <w:p w:rsidR="00B11917" w:rsidRPr="00B11917" w:rsidRDefault="00B11917" w:rsidP="00B1191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администрации города Оби</w:t>
      </w:r>
    </w:p>
    <w:p w:rsidR="00B11917" w:rsidRPr="00B11917" w:rsidRDefault="00B11917" w:rsidP="00B11917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B11917" w:rsidRPr="00B11917" w:rsidRDefault="00B11917" w:rsidP="00C51190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</w:t>
      </w:r>
      <w:r w:rsidR="00C51190" w:rsidRPr="00B11917">
        <w:rPr>
          <w:rFonts w:eastAsia="Calibri"/>
          <w:sz w:val="28"/>
          <w:szCs w:val="28"/>
          <w:lang w:eastAsia="en-US"/>
        </w:rPr>
        <w:t>О</w:t>
      </w:r>
      <w:r w:rsidRPr="00B11917">
        <w:rPr>
          <w:rFonts w:eastAsia="Calibri"/>
          <w:sz w:val="28"/>
          <w:szCs w:val="28"/>
          <w:lang w:eastAsia="en-US"/>
        </w:rPr>
        <w:t>т</w:t>
      </w:r>
      <w:r w:rsidR="00C51190">
        <w:rPr>
          <w:rFonts w:eastAsia="Calibri"/>
          <w:sz w:val="28"/>
          <w:szCs w:val="28"/>
          <w:lang w:eastAsia="en-US"/>
        </w:rPr>
        <w:t xml:space="preserve"> 21.12.2021 </w:t>
      </w:r>
      <w:r w:rsidRPr="00B11917">
        <w:rPr>
          <w:rFonts w:eastAsia="Calibri"/>
          <w:sz w:val="28"/>
          <w:szCs w:val="28"/>
          <w:lang w:eastAsia="en-US"/>
        </w:rPr>
        <w:t xml:space="preserve">№ </w:t>
      </w:r>
      <w:r w:rsidR="00C51190">
        <w:rPr>
          <w:rFonts w:eastAsia="Calibri"/>
          <w:sz w:val="28"/>
          <w:szCs w:val="28"/>
          <w:lang w:eastAsia="en-US"/>
        </w:rPr>
        <w:t>925-р</w:t>
      </w:r>
      <w:r w:rsidRPr="00B11917">
        <w:rPr>
          <w:rFonts w:eastAsia="Calibri"/>
          <w:sz w:val="28"/>
          <w:szCs w:val="28"/>
          <w:lang w:eastAsia="en-US"/>
        </w:rPr>
        <w:t xml:space="preserve">                </w:t>
      </w:r>
    </w:p>
    <w:p w:rsidR="00B11917" w:rsidRPr="00B11917" w:rsidRDefault="00B11917" w:rsidP="00B11917">
      <w:pPr>
        <w:suppressAutoHyphens w:val="0"/>
        <w:jc w:val="center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11917" w:rsidRPr="00B11917" w:rsidRDefault="00B11917" w:rsidP="00B11917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B11917" w:rsidRPr="00B11917" w:rsidRDefault="00C35B9A" w:rsidP="00B11917">
      <w:pPr>
        <w:suppressAutoHyphens w:val="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Итоговый отчет</w:t>
      </w:r>
      <w:r w:rsidR="00954193">
        <w:rPr>
          <w:rFonts w:eastAsia="Calibri"/>
          <w:b/>
          <w:sz w:val="28"/>
          <w:szCs w:val="28"/>
          <w:lang w:eastAsia="en-US"/>
        </w:rPr>
        <w:t xml:space="preserve"> м</w:t>
      </w:r>
      <w:r w:rsidR="00B11917" w:rsidRPr="00B11917">
        <w:rPr>
          <w:rFonts w:eastAsia="Calibri"/>
          <w:b/>
          <w:sz w:val="28"/>
          <w:szCs w:val="28"/>
          <w:lang w:eastAsia="en-US"/>
        </w:rPr>
        <w:t>униципального опорного центра</w:t>
      </w:r>
      <w:r>
        <w:rPr>
          <w:rFonts w:eastAsia="Calibri"/>
          <w:b/>
          <w:sz w:val="28"/>
          <w:szCs w:val="28"/>
          <w:lang w:eastAsia="en-US"/>
        </w:rPr>
        <w:t xml:space="preserve"> дополнительного образования 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детей </w:t>
      </w:r>
      <w:r w:rsidR="00B11917" w:rsidRPr="00B11917">
        <w:rPr>
          <w:rFonts w:eastAsia="Calibri"/>
          <w:b/>
          <w:sz w:val="28"/>
          <w:szCs w:val="28"/>
          <w:lang w:eastAsia="en-US"/>
        </w:rPr>
        <w:t xml:space="preserve"> города</w:t>
      </w:r>
      <w:proofErr w:type="gramEnd"/>
      <w:r w:rsidR="00B11917" w:rsidRPr="00B11917">
        <w:rPr>
          <w:rFonts w:eastAsia="Calibri"/>
          <w:b/>
          <w:sz w:val="28"/>
          <w:szCs w:val="28"/>
          <w:lang w:eastAsia="en-US"/>
        </w:rPr>
        <w:t xml:space="preserve"> Оби</w:t>
      </w:r>
      <w:r w:rsidR="00B1191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Новосибирской области </w:t>
      </w:r>
      <w:r w:rsidR="00B11917" w:rsidRPr="00B11917">
        <w:rPr>
          <w:rFonts w:eastAsia="Calibri"/>
          <w:b/>
          <w:sz w:val="28"/>
          <w:szCs w:val="28"/>
          <w:lang w:eastAsia="en-US"/>
        </w:rPr>
        <w:t>за 2021 год</w:t>
      </w:r>
    </w:p>
    <w:p w:rsidR="00B11917" w:rsidRPr="00B11917" w:rsidRDefault="00B11917" w:rsidP="00B11917">
      <w:pPr>
        <w:suppressAutoHyphens w:val="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B11917" w:rsidRPr="00B11917" w:rsidRDefault="00B11917" w:rsidP="00B11917">
      <w:pPr>
        <w:suppressAutoHyphens w:val="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B11917" w:rsidRPr="00B11917" w:rsidRDefault="00B11917" w:rsidP="00B11917">
      <w:pPr>
        <w:suppressAutoHyphens w:val="0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Муниципальный опорный центр го</w:t>
      </w:r>
      <w:r w:rsidR="00C35B9A">
        <w:rPr>
          <w:rFonts w:eastAsia="Calibri"/>
          <w:sz w:val="28"/>
          <w:szCs w:val="28"/>
          <w:lang w:eastAsia="en-US"/>
        </w:rPr>
        <w:t>рода Оби Новосибирской области (далее-МОЦ)</w:t>
      </w:r>
      <w:r w:rsidRPr="00B11917">
        <w:rPr>
          <w:rFonts w:eastAsia="Calibri"/>
          <w:sz w:val="28"/>
          <w:szCs w:val="28"/>
          <w:lang w:eastAsia="en-US"/>
        </w:rPr>
        <w:t xml:space="preserve"> работает в соо</w:t>
      </w:r>
      <w:r w:rsidR="00C35B9A">
        <w:rPr>
          <w:rFonts w:eastAsia="Calibri"/>
          <w:sz w:val="28"/>
          <w:szCs w:val="28"/>
          <w:lang w:eastAsia="en-US"/>
        </w:rPr>
        <w:t>тветствии с постановлением администрации</w:t>
      </w:r>
      <w:r w:rsidRPr="00B11917">
        <w:rPr>
          <w:rFonts w:eastAsia="Calibri"/>
          <w:sz w:val="28"/>
          <w:szCs w:val="28"/>
          <w:lang w:eastAsia="en-US"/>
        </w:rPr>
        <w:t xml:space="preserve"> города Оби Новосибирской области от 10.09.2018г. № 844. </w:t>
      </w:r>
    </w:p>
    <w:p w:rsidR="00B11917" w:rsidRPr="00B11917" w:rsidRDefault="00C35B9A" w:rsidP="002530BC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своей деятельности МОЦ </w:t>
      </w:r>
      <w:r w:rsidR="00B11917" w:rsidRPr="00B11917">
        <w:rPr>
          <w:rFonts w:eastAsia="Calibri"/>
          <w:sz w:val="28"/>
          <w:szCs w:val="28"/>
          <w:lang w:eastAsia="en-US"/>
        </w:rPr>
        <w:t xml:space="preserve">сотрудничает с </w:t>
      </w:r>
      <w:r w:rsidR="00B11917" w:rsidRPr="00B11917">
        <w:rPr>
          <w:rFonts w:eastAsia="Arial Unicode MS"/>
          <w:sz w:val="28"/>
          <w:szCs w:val="28"/>
          <w:lang w:eastAsia="en-US"/>
        </w:rPr>
        <w:t>кафедрой педагогики и психологии Новосибирского института повышения квалификации и переподготовки работников образования,</w:t>
      </w:r>
      <w:r w:rsidR="000E443D">
        <w:rPr>
          <w:rFonts w:eastAsia="Arial Unicode MS"/>
          <w:sz w:val="28"/>
          <w:szCs w:val="28"/>
          <w:lang w:eastAsia="en-US"/>
        </w:rPr>
        <w:t xml:space="preserve"> государственным</w:t>
      </w:r>
      <w:r w:rsidR="002530BC">
        <w:rPr>
          <w:rFonts w:eastAsia="Arial Unicode MS"/>
          <w:sz w:val="28"/>
          <w:szCs w:val="28"/>
          <w:lang w:eastAsia="en-US"/>
        </w:rPr>
        <w:t xml:space="preserve"> автономным </w:t>
      </w:r>
      <w:r w:rsidR="000E443D">
        <w:rPr>
          <w:rFonts w:eastAsia="Arial Unicode MS"/>
          <w:sz w:val="28"/>
          <w:szCs w:val="28"/>
          <w:lang w:eastAsia="en-US"/>
        </w:rPr>
        <w:t>учреждением</w:t>
      </w:r>
      <w:r w:rsidR="002530BC">
        <w:rPr>
          <w:rFonts w:eastAsia="Arial Unicode MS"/>
          <w:sz w:val="28"/>
          <w:szCs w:val="28"/>
          <w:lang w:eastAsia="en-US"/>
        </w:rPr>
        <w:t xml:space="preserve"> дополнительного образования Новосибирской области «</w:t>
      </w:r>
      <w:r w:rsidR="000E443D">
        <w:rPr>
          <w:rFonts w:eastAsia="Arial Unicode MS"/>
          <w:sz w:val="28"/>
          <w:szCs w:val="28"/>
          <w:lang w:eastAsia="en-US"/>
        </w:rPr>
        <w:t xml:space="preserve">Областной центр развития творчества детей ми юношества», </w:t>
      </w:r>
      <w:r w:rsidR="00B11917" w:rsidRPr="00B11917">
        <w:rPr>
          <w:rFonts w:eastAsia="Calibri"/>
          <w:sz w:val="28"/>
          <w:szCs w:val="28"/>
          <w:lang w:eastAsia="en-US"/>
        </w:rPr>
        <w:t>региональным модельным центром дополнительного образования Новосибирской области.</w:t>
      </w:r>
    </w:p>
    <w:p w:rsidR="00B11917" w:rsidRPr="00B11917" w:rsidRDefault="00C35B9A" w:rsidP="00B11917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Ц</w:t>
      </w:r>
      <w:r w:rsidR="00954193">
        <w:rPr>
          <w:rFonts w:eastAsia="Calibri"/>
          <w:sz w:val="28"/>
          <w:szCs w:val="28"/>
          <w:lang w:eastAsia="en-US"/>
        </w:rPr>
        <w:t>елью деятельности МОЦ</w:t>
      </w:r>
      <w:r w:rsidR="00B11917" w:rsidRPr="00B11917">
        <w:rPr>
          <w:rFonts w:eastAsia="Calibri"/>
          <w:sz w:val="28"/>
          <w:szCs w:val="28"/>
          <w:lang w:eastAsia="en-US"/>
        </w:rPr>
        <w:t xml:space="preserve"> является обеспечение эффективной системы межведомственного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различной направленности, обеспечивающей достижение показателей развития системы дополнитель6ного образования детей в городе Оби.</w:t>
      </w:r>
    </w:p>
    <w:p w:rsidR="00B11917" w:rsidRDefault="00B11917" w:rsidP="00B11917">
      <w:pPr>
        <w:tabs>
          <w:tab w:val="left" w:pos="0"/>
          <w:tab w:val="left" w:pos="851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Результаты деятельности </w:t>
      </w:r>
      <w:r w:rsidR="00954193">
        <w:rPr>
          <w:rFonts w:eastAsia="Calibri"/>
          <w:sz w:val="28"/>
          <w:szCs w:val="28"/>
          <w:lang w:eastAsia="en-US"/>
        </w:rPr>
        <w:t>м</w:t>
      </w:r>
      <w:r w:rsidRPr="00B11917">
        <w:rPr>
          <w:rFonts w:eastAsia="Calibri"/>
          <w:sz w:val="28"/>
          <w:szCs w:val="28"/>
          <w:lang w:eastAsia="en-US"/>
        </w:rPr>
        <w:t>униципального опорного центра за 2021 год:</w:t>
      </w:r>
    </w:p>
    <w:p w:rsidR="00B11917" w:rsidRPr="00B11917" w:rsidRDefault="00D26099" w:rsidP="00D26099">
      <w:pPr>
        <w:shd w:val="clear" w:color="auto" w:fill="FFFFFF"/>
        <w:tabs>
          <w:tab w:val="left" w:pos="0"/>
        </w:tabs>
        <w:suppressAutoHyphens w:val="0"/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Функционирует  информационный портал МОЦ (раздел на сайте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м</w:t>
      </w:r>
      <w:r w:rsidRPr="00D26099">
        <w:rPr>
          <w:rFonts w:eastAsia="Calibri"/>
          <w:color w:val="000000"/>
          <w:sz w:val="28"/>
          <w:szCs w:val="28"/>
          <w:lang w:eastAsia="en-US"/>
        </w:rPr>
        <w:t>у</w:t>
      </w:r>
      <w:r>
        <w:rPr>
          <w:rFonts w:eastAsia="Calibri"/>
          <w:color w:val="000000"/>
          <w:sz w:val="28"/>
          <w:szCs w:val="28"/>
          <w:lang w:eastAsia="en-US"/>
        </w:rPr>
        <w:t>ниципального бюджетного учреждения</w:t>
      </w:r>
      <w:r w:rsidRPr="00D26099">
        <w:rPr>
          <w:rFonts w:eastAsia="Calibri"/>
          <w:color w:val="000000"/>
          <w:sz w:val="28"/>
          <w:szCs w:val="28"/>
          <w:lang w:eastAsia="en-US"/>
        </w:rPr>
        <w:t xml:space="preserve"> дополнительного образования города Оби</w:t>
      </w:r>
      <w:r w:rsidR="008173EE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</w:t>
      </w:r>
      <w:r w:rsidRPr="00D26099">
        <w:rPr>
          <w:rFonts w:eastAsia="Calibri"/>
          <w:color w:val="000000"/>
          <w:sz w:val="28"/>
          <w:szCs w:val="28"/>
          <w:lang w:eastAsia="en-US"/>
        </w:rPr>
        <w:t xml:space="preserve"> «Городской Центр дополнительного образования </w:t>
      </w:r>
      <w:r>
        <w:rPr>
          <w:rFonts w:eastAsia="Calibri"/>
          <w:color w:val="000000"/>
          <w:sz w:val="28"/>
          <w:szCs w:val="28"/>
          <w:lang w:eastAsia="en-US"/>
        </w:rPr>
        <w:t>и спортивной подготовки «Лидер»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),  где  размещен</w:t>
      </w:r>
      <w:r w:rsidR="00ED19D5">
        <w:rPr>
          <w:rFonts w:eastAsia="Calibri"/>
          <w:color w:val="000000"/>
          <w:sz w:val="28"/>
          <w:szCs w:val="28"/>
          <w:lang w:eastAsia="en-US"/>
        </w:rPr>
        <w:t xml:space="preserve">ы нормативно-правовые документы, 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анонсы и положения реализуемых мероприятий, отчеты.</w:t>
      </w:r>
    </w:p>
    <w:p w:rsidR="00B11917" w:rsidRPr="00B11917" w:rsidRDefault="00D26099" w:rsidP="00D26099">
      <w:pPr>
        <w:shd w:val="clear" w:color="auto" w:fill="FFFFFF"/>
        <w:tabs>
          <w:tab w:val="left" w:pos="0"/>
        </w:tabs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B11917" w:rsidRPr="00B11917">
        <w:rPr>
          <w:rFonts w:eastAsia="Calibri"/>
          <w:sz w:val="28"/>
          <w:szCs w:val="28"/>
          <w:lang w:eastAsia="en-US"/>
        </w:rPr>
        <w:t>Разработан  и утвержден  к реализации  план деятельности на 2019-2021гг,  медиаплан работы МОЦ.</w:t>
      </w:r>
    </w:p>
    <w:p w:rsidR="00B11917" w:rsidRPr="00B11917" w:rsidRDefault="00D26099" w:rsidP="00D26099">
      <w:pPr>
        <w:shd w:val="clear" w:color="auto" w:fill="FFFFFF"/>
        <w:tabs>
          <w:tab w:val="left" w:pos="0"/>
        </w:tabs>
        <w:suppressAutoHyphens w:val="0"/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 xml:space="preserve">Наполнен  муниципальный сегмент общедоступного  навигатора общеобразовательными, общеразвивающими программами  дополнительного  образования, реализуемыми организациями образования в </w:t>
      </w:r>
      <w:r w:rsidR="00B11917" w:rsidRPr="00B11917">
        <w:rPr>
          <w:rFonts w:eastAsia="Calibri"/>
          <w:sz w:val="28"/>
          <w:szCs w:val="28"/>
          <w:lang w:eastAsia="en-US"/>
        </w:rPr>
        <w:t>городе Оби:</w:t>
      </w:r>
    </w:p>
    <w:p w:rsidR="00B11917" w:rsidRPr="00B11917" w:rsidRDefault="00B11917" w:rsidP="00B11917">
      <w:pPr>
        <w:shd w:val="clear" w:color="auto" w:fill="FFFFFF"/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Всего программ в Навигаторе - 141,  из них:</w:t>
      </w:r>
    </w:p>
    <w:p w:rsidR="00B11917" w:rsidRPr="00B11917" w:rsidRDefault="00B11917" w:rsidP="00B11917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Опубликовано – 118 программ;</w:t>
      </w:r>
    </w:p>
    <w:p w:rsidR="00B11917" w:rsidRPr="00B11917" w:rsidRDefault="00B11917" w:rsidP="00B11917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В архиве – 16 программ;</w:t>
      </w:r>
    </w:p>
    <w:p w:rsidR="00B11917" w:rsidRPr="00B11917" w:rsidRDefault="00ED19D5" w:rsidP="00B11917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proofErr w:type="spellStart"/>
      <w:r>
        <w:rPr>
          <w:rFonts w:eastAsia="Calibri"/>
          <w:sz w:val="28"/>
          <w:szCs w:val="28"/>
          <w:lang w:eastAsia="en-US"/>
        </w:rPr>
        <w:t>модерации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2 </w:t>
      </w:r>
      <w:r w:rsidR="00B11917" w:rsidRPr="00B11917">
        <w:rPr>
          <w:rFonts w:eastAsia="Calibri"/>
          <w:sz w:val="28"/>
          <w:szCs w:val="28"/>
          <w:lang w:eastAsia="en-US"/>
        </w:rPr>
        <w:t>программ</w:t>
      </w:r>
      <w:r>
        <w:rPr>
          <w:rFonts w:eastAsia="Calibri"/>
          <w:sz w:val="28"/>
          <w:szCs w:val="28"/>
          <w:lang w:eastAsia="en-US"/>
        </w:rPr>
        <w:t>ы</w:t>
      </w:r>
      <w:r w:rsidR="00B11917" w:rsidRPr="00B11917">
        <w:rPr>
          <w:rFonts w:eastAsia="Calibri"/>
          <w:sz w:val="28"/>
          <w:szCs w:val="28"/>
          <w:lang w:eastAsia="en-US"/>
        </w:rPr>
        <w:t>;</w:t>
      </w:r>
    </w:p>
    <w:p w:rsidR="00B11917" w:rsidRPr="00B11917" w:rsidRDefault="00B11917" w:rsidP="00B11917">
      <w:pPr>
        <w:numPr>
          <w:ilvl w:val="0"/>
          <w:numId w:val="10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Ожидают правки – 5 программ.</w:t>
      </w:r>
    </w:p>
    <w:p w:rsidR="00833323" w:rsidRPr="00833323" w:rsidRDefault="00B11917" w:rsidP="00833323">
      <w:pPr>
        <w:shd w:val="clear" w:color="auto" w:fill="FFFFFF"/>
        <w:tabs>
          <w:tab w:val="left" w:pos="0"/>
        </w:tabs>
        <w:suppressAutoHyphens w:val="0"/>
        <w:contextualSpacing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Количество учреждений зарегистрированных в Навигаторе – 13:</w:t>
      </w:r>
    </w:p>
    <w:p w:rsidR="00833323" w:rsidRPr="00833323" w:rsidRDefault="00833323" w:rsidP="00833323">
      <w:pPr>
        <w:shd w:val="clear" w:color="auto" w:fill="FFFFFF"/>
        <w:tabs>
          <w:tab w:val="left" w:pos="0"/>
        </w:tabs>
        <w:suppressAutoHyphens w:val="0"/>
        <w:spacing w:after="20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lastRenderedPageBreak/>
        <w:t>•</w:t>
      </w:r>
      <w:r w:rsidRPr="00833323">
        <w:rPr>
          <w:rFonts w:eastAsia="Calibri"/>
          <w:color w:val="000000"/>
          <w:sz w:val="28"/>
          <w:szCs w:val="28"/>
          <w:lang w:eastAsia="en-US"/>
        </w:rPr>
        <w:tab/>
        <w:t>Муниципальное бюджетное учреждение дополнительного образования города Оби Новосибирской области  «Городской центр дополнительного образования и спортивной по</w:t>
      </w:r>
      <w:r w:rsidR="0036544F">
        <w:rPr>
          <w:rFonts w:eastAsia="Calibri"/>
          <w:color w:val="000000"/>
          <w:sz w:val="28"/>
          <w:szCs w:val="28"/>
          <w:lang w:eastAsia="en-US"/>
        </w:rPr>
        <w:t>дготовки «Лидер» (далее-МБУ ДО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ГЦДО и СП «Лидер»);</w:t>
      </w:r>
    </w:p>
    <w:p w:rsidR="00B11917" w:rsidRPr="00B11917" w:rsidRDefault="00ED19D5" w:rsidP="00B1191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Муниципальное казенное учреждение «Центр психолого-педагогической, медицинской и социальной помощи «Вера» (далее- МКУ Центр «Вера»);</w:t>
      </w:r>
    </w:p>
    <w:p w:rsidR="00B11917" w:rsidRPr="00B11917" w:rsidRDefault="00B11917" w:rsidP="00B1191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Центр развития детей «</w:t>
      </w:r>
      <w:proofErr w:type="spellStart"/>
      <w:r w:rsidRPr="00B11917">
        <w:rPr>
          <w:rFonts w:eastAsia="Calibri"/>
          <w:color w:val="000000"/>
          <w:sz w:val="28"/>
          <w:szCs w:val="28"/>
          <w:lang w:eastAsia="en-US"/>
        </w:rPr>
        <w:t>Звуковичок</w:t>
      </w:r>
      <w:proofErr w:type="spellEnd"/>
      <w:r w:rsidRPr="00B11917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B11917" w:rsidRPr="00833323" w:rsidRDefault="00ED19D5" w:rsidP="00B1191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учреждение дополнительного образования «Детская школа иску</w:t>
      </w:r>
      <w:r w:rsidR="00DF31AD" w:rsidRPr="00833323">
        <w:rPr>
          <w:rFonts w:eastAsia="Calibri"/>
          <w:color w:val="000000"/>
          <w:sz w:val="28"/>
          <w:szCs w:val="28"/>
          <w:lang w:eastAsia="en-US"/>
        </w:rPr>
        <w:t>сств г. Оби» (далее-МБУДО ДШИ г.</w:t>
      </w:r>
      <w:r w:rsidR="008333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F31AD" w:rsidRPr="00833323">
        <w:rPr>
          <w:rFonts w:eastAsia="Calibri"/>
          <w:color w:val="000000"/>
          <w:sz w:val="28"/>
          <w:szCs w:val="28"/>
          <w:lang w:eastAsia="en-US"/>
        </w:rPr>
        <w:t>Оби</w:t>
      </w:r>
      <w:r w:rsidRPr="00833323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4C40DE" w:rsidRDefault="00ED19D5" w:rsidP="004C40DE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Муниципальное бюджетное общеобразовательное учреждение «Средняя общеобразовательная школа № 2» города Оби Новосибирской области (далее-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М</w:t>
      </w:r>
      <w:r>
        <w:rPr>
          <w:rFonts w:eastAsia="Calibri"/>
          <w:color w:val="000000"/>
          <w:sz w:val="28"/>
          <w:szCs w:val="28"/>
          <w:lang w:eastAsia="en-US"/>
        </w:rPr>
        <w:t>БОУ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 xml:space="preserve"> школа № 2»;</w:t>
      </w:r>
    </w:p>
    <w:p w:rsidR="004C40DE" w:rsidRDefault="004C40DE" w:rsidP="004C40DE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C40DE">
        <w:rPr>
          <w:rFonts w:eastAsia="Calibri"/>
          <w:color w:val="000000"/>
          <w:sz w:val="28"/>
          <w:szCs w:val="28"/>
          <w:lang w:eastAsia="en-US"/>
        </w:rPr>
        <w:t>Муниципальное бюджетное общеобразовательное учреждение «Средняя общеобразовательная школа № 26» города Оби Новосибирской области (далее-МБОУ «СОШ № 26»;</w:t>
      </w:r>
    </w:p>
    <w:p w:rsidR="004C40DE" w:rsidRPr="00833323" w:rsidRDefault="004C40DE" w:rsidP="004C40DE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общеобразовательное учрежде</w:t>
      </w:r>
      <w:r w:rsidR="00DF31AD" w:rsidRPr="00833323">
        <w:rPr>
          <w:rFonts w:eastAsia="Calibri"/>
          <w:color w:val="000000"/>
          <w:sz w:val="28"/>
          <w:szCs w:val="28"/>
          <w:lang w:eastAsia="en-US"/>
        </w:rPr>
        <w:t xml:space="preserve">ние «Толмачевская 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школа № 60» города Оби Новосибирской области (далее-МБОУ Школа № 60»;</w:t>
      </w:r>
    </w:p>
    <w:p w:rsidR="00503B57" w:rsidRPr="00833323" w:rsidRDefault="004C40DE" w:rsidP="00503B5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детский сад № 1 «Родничок» муниц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>ипального образования города Обь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 (далее-</w:t>
      </w:r>
      <w:r w:rsidR="00B11917" w:rsidRPr="00833323">
        <w:rPr>
          <w:rFonts w:eastAsia="Calibri"/>
          <w:color w:val="000000"/>
          <w:sz w:val="28"/>
          <w:szCs w:val="28"/>
          <w:lang w:eastAsia="en-US"/>
        </w:rPr>
        <w:t xml:space="preserve">МБДОУ 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детский сад </w:t>
      </w:r>
      <w:r w:rsidR="00B11917" w:rsidRPr="00833323">
        <w:rPr>
          <w:rFonts w:eastAsia="Calibri"/>
          <w:color w:val="000000"/>
          <w:sz w:val="28"/>
          <w:szCs w:val="28"/>
          <w:lang w:eastAsia="en-US"/>
        </w:rPr>
        <w:t>№1 «Родничок»</w:t>
      </w:r>
      <w:r w:rsidRPr="00833323">
        <w:rPr>
          <w:rFonts w:eastAsia="Calibri"/>
          <w:color w:val="000000"/>
          <w:sz w:val="28"/>
          <w:szCs w:val="28"/>
          <w:lang w:eastAsia="en-US"/>
        </w:rPr>
        <w:t>)</w:t>
      </w:r>
      <w:r w:rsidR="00B11917" w:rsidRPr="00833323">
        <w:rPr>
          <w:rFonts w:eastAsia="Calibri"/>
          <w:color w:val="000000"/>
          <w:sz w:val="28"/>
          <w:szCs w:val="28"/>
          <w:lang w:eastAsia="en-US"/>
        </w:rPr>
        <w:t>;</w:t>
      </w:r>
    </w:p>
    <w:p w:rsidR="00503B57" w:rsidRPr="00833323" w:rsidRDefault="004C40DE" w:rsidP="00503B5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детский сад № 2 «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Бер</w:t>
      </w:r>
      <w:r w:rsidR="00675E47" w:rsidRPr="00833323">
        <w:rPr>
          <w:rFonts w:eastAsia="Calibri"/>
          <w:color w:val="000000"/>
          <w:sz w:val="28"/>
          <w:szCs w:val="28"/>
          <w:lang w:eastAsia="en-US"/>
        </w:rPr>
        <w:t xml:space="preserve">езка 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="00675E47" w:rsidRPr="00833323">
        <w:rPr>
          <w:rFonts w:eastAsia="Calibri"/>
          <w:color w:val="000000"/>
          <w:sz w:val="28"/>
          <w:szCs w:val="28"/>
          <w:lang w:eastAsia="en-US"/>
        </w:rPr>
        <w:t>комбинированного вида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муниципального образования 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>г. Обь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 (да</w:t>
      </w:r>
      <w:r w:rsidR="00675E47" w:rsidRPr="00833323">
        <w:rPr>
          <w:rFonts w:eastAsia="Calibri"/>
          <w:color w:val="000000"/>
          <w:sz w:val="28"/>
          <w:szCs w:val="28"/>
          <w:lang w:eastAsia="en-US"/>
        </w:rPr>
        <w:t>лее-МБДОУ детский сад №2 «Березка</w:t>
      </w:r>
      <w:r w:rsidRPr="00833323">
        <w:rPr>
          <w:rFonts w:eastAsia="Calibri"/>
          <w:color w:val="000000"/>
          <w:sz w:val="28"/>
          <w:szCs w:val="28"/>
          <w:lang w:eastAsia="en-US"/>
        </w:rPr>
        <w:t>»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 xml:space="preserve"> комбинированного вида</w:t>
      </w:r>
      <w:r w:rsidRPr="00833323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503B57" w:rsidRPr="00833323" w:rsidRDefault="00675E47" w:rsidP="00503B5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детский сад № 3 «Светлячок» м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>униципального образования г. Обь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асти (далее-МБДОУ детский сад №3 «Светлячок</w:t>
      </w:r>
      <w:r w:rsidRPr="00833323">
        <w:rPr>
          <w:rFonts w:eastAsia="Calibri"/>
          <w:color w:val="000000"/>
          <w:sz w:val="28"/>
          <w:szCs w:val="28"/>
          <w:lang w:eastAsia="en-US"/>
        </w:rPr>
        <w:t>»);</w:t>
      </w:r>
    </w:p>
    <w:p w:rsidR="00503B57" w:rsidRPr="00833323" w:rsidRDefault="00675E47" w:rsidP="00503B5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дет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ский сад № 4 «Солнышко</w:t>
      </w:r>
      <w:r w:rsidRPr="00833323">
        <w:rPr>
          <w:rFonts w:eastAsia="Calibri"/>
          <w:color w:val="000000"/>
          <w:sz w:val="28"/>
          <w:szCs w:val="28"/>
          <w:lang w:eastAsia="en-US"/>
        </w:rPr>
        <w:t>» м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>униципального образования г. Обь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асти (далее-МБДОУ детский сад №4 «Солнышко</w:t>
      </w:r>
      <w:r w:rsidRPr="00833323">
        <w:rPr>
          <w:rFonts w:eastAsia="Calibri"/>
          <w:color w:val="000000"/>
          <w:sz w:val="28"/>
          <w:szCs w:val="28"/>
          <w:lang w:eastAsia="en-US"/>
        </w:rPr>
        <w:t>»);</w:t>
      </w:r>
    </w:p>
    <w:p w:rsidR="00675E47" w:rsidRPr="00833323" w:rsidRDefault="00675E47" w:rsidP="00503B5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33323">
        <w:rPr>
          <w:rFonts w:eastAsia="Calibri"/>
          <w:color w:val="000000"/>
          <w:sz w:val="28"/>
          <w:szCs w:val="28"/>
          <w:lang w:eastAsia="en-US"/>
        </w:rPr>
        <w:t>Муниципальное бюджетное дошкольное образовательное учреждение детский сад № 1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07 «Тополек</w:t>
      </w:r>
      <w:r w:rsidRPr="00833323">
        <w:rPr>
          <w:rFonts w:eastAsia="Calibri"/>
          <w:color w:val="000000"/>
          <w:sz w:val="28"/>
          <w:szCs w:val="28"/>
          <w:lang w:eastAsia="en-US"/>
        </w:rPr>
        <w:t>» м</w:t>
      </w:r>
      <w:r w:rsidR="001D05A6" w:rsidRPr="00833323">
        <w:rPr>
          <w:rFonts w:eastAsia="Calibri"/>
          <w:color w:val="000000"/>
          <w:sz w:val="28"/>
          <w:szCs w:val="28"/>
          <w:lang w:eastAsia="en-US"/>
        </w:rPr>
        <w:t>униципального образования г. Обь</w:t>
      </w:r>
      <w:r w:rsidRPr="00833323">
        <w:rPr>
          <w:rFonts w:eastAsia="Calibri"/>
          <w:color w:val="000000"/>
          <w:sz w:val="28"/>
          <w:szCs w:val="28"/>
          <w:lang w:eastAsia="en-US"/>
        </w:rPr>
        <w:t xml:space="preserve"> Новосибирской области (далее-МБДОУ детский сад №1</w:t>
      </w:r>
      <w:r w:rsidR="00503B57" w:rsidRPr="00833323">
        <w:rPr>
          <w:rFonts w:eastAsia="Calibri"/>
          <w:color w:val="000000"/>
          <w:sz w:val="28"/>
          <w:szCs w:val="28"/>
          <w:lang w:eastAsia="en-US"/>
        </w:rPr>
        <w:t>07 «Тополек</w:t>
      </w:r>
      <w:r w:rsidRPr="00833323">
        <w:rPr>
          <w:rFonts w:eastAsia="Calibri"/>
          <w:color w:val="000000"/>
          <w:sz w:val="28"/>
          <w:szCs w:val="28"/>
          <w:lang w:eastAsia="en-US"/>
        </w:rPr>
        <w:t>»);</w:t>
      </w:r>
    </w:p>
    <w:p w:rsidR="00B11917" w:rsidRPr="00503B57" w:rsidRDefault="00B11917" w:rsidP="00B11917">
      <w:pPr>
        <w:numPr>
          <w:ilvl w:val="0"/>
          <w:numId w:val="9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3B57">
        <w:rPr>
          <w:rFonts w:eastAsia="Calibri"/>
          <w:color w:val="000000"/>
          <w:sz w:val="28"/>
          <w:szCs w:val="28"/>
          <w:lang w:eastAsia="en-US"/>
        </w:rPr>
        <w:t>Количество опубликованных программ на Навигаторе по направленностям: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Социально-гуманитарная направленность: 28 программ;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Естественнонаучная направленность: 7 программ;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Художественная направленность: 44 программы;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Физкультурно-спортивная направленность: 25 программ;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Техническая направленность: 12 программ;</w:t>
      </w:r>
    </w:p>
    <w:p w:rsidR="00B11917" w:rsidRPr="00B11917" w:rsidRDefault="00B11917" w:rsidP="00B11917">
      <w:pPr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spacing w:after="200"/>
        <w:ind w:left="22" w:hanging="22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Туристско-краеведческая направленность: 2 программы.</w:t>
      </w:r>
    </w:p>
    <w:p w:rsidR="00B11917" w:rsidRPr="00B11917" w:rsidRDefault="00B11917" w:rsidP="00B11917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4. Проведено обучение сотрудник</w:t>
      </w:r>
      <w:r w:rsidR="00503B57">
        <w:rPr>
          <w:rFonts w:eastAsia="Calibri"/>
          <w:color w:val="000000"/>
          <w:sz w:val="28"/>
          <w:szCs w:val="28"/>
          <w:lang w:eastAsia="en-US"/>
        </w:rPr>
        <w:t>ов образовательных учреждений города Оби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по работе с порталом «Навигатор дополнительного образования»;</w:t>
      </w:r>
    </w:p>
    <w:p w:rsidR="00B11917" w:rsidRPr="00B11917" w:rsidRDefault="00B11917" w:rsidP="00B11917">
      <w:pPr>
        <w:shd w:val="clear" w:color="auto" w:fill="FFFFFF"/>
        <w:tabs>
          <w:tab w:val="left" w:pos="0"/>
        </w:tabs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5. </w:t>
      </w:r>
      <w:r w:rsidRPr="00B11917">
        <w:rPr>
          <w:rFonts w:eastAsia="Calibri"/>
          <w:color w:val="000000"/>
          <w:sz w:val="28"/>
          <w:szCs w:val="28"/>
          <w:lang w:eastAsia="en-US"/>
        </w:rPr>
        <w:tab/>
        <w:t xml:space="preserve"> Проведены консультаци</w:t>
      </w:r>
      <w:r w:rsidR="00503B57">
        <w:rPr>
          <w:rFonts w:eastAsia="Calibri"/>
          <w:color w:val="000000"/>
          <w:sz w:val="28"/>
          <w:szCs w:val="28"/>
          <w:lang w:eastAsia="en-US"/>
        </w:rPr>
        <w:t>и  образовательных учреждений города Оби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по созданию раздела образовательной организации  на сайте «Навигатор дополнительног</w:t>
      </w:r>
      <w:r w:rsidR="00D26099">
        <w:rPr>
          <w:rFonts w:eastAsia="Calibri"/>
          <w:color w:val="000000"/>
          <w:sz w:val="28"/>
          <w:szCs w:val="28"/>
          <w:lang w:eastAsia="en-US"/>
        </w:rPr>
        <w:t>о образования» (</w:t>
      </w:r>
      <w:r w:rsidR="00833323">
        <w:rPr>
          <w:rFonts w:eastAsia="Calibri"/>
          <w:color w:val="000000"/>
          <w:sz w:val="28"/>
          <w:szCs w:val="28"/>
          <w:lang w:eastAsia="en-US"/>
        </w:rPr>
        <w:t>МБУДО ДШИ г.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 Оби, МБОУ «СОШ № 26»</w:t>
      </w:r>
      <w:r w:rsidR="00954193">
        <w:rPr>
          <w:rFonts w:eastAsia="Calibri"/>
          <w:color w:val="000000"/>
          <w:sz w:val="28"/>
          <w:szCs w:val="28"/>
          <w:lang w:eastAsia="en-US"/>
        </w:rPr>
        <w:t xml:space="preserve">,  </w:t>
      </w:r>
      <w:r w:rsidR="00954193" w:rsidRPr="00954193">
        <w:rPr>
          <w:rFonts w:eastAsia="Calibri"/>
          <w:color w:val="000000"/>
          <w:sz w:val="28"/>
          <w:szCs w:val="28"/>
          <w:lang w:eastAsia="en-US"/>
        </w:rPr>
        <w:t>МБДОУ детский сад №1 «Родничок»</w:t>
      </w:r>
      <w:r w:rsidR="00954193">
        <w:rPr>
          <w:rFonts w:eastAsia="Calibri"/>
          <w:color w:val="000000"/>
          <w:sz w:val="28"/>
          <w:szCs w:val="28"/>
          <w:lang w:eastAsia="en-US"/>
        </w:rPr>
        <w:t>,</w:t>
      </w:r>
      <w:r w:rsidR="00954193" w:rsidRPr="00954193">
        <w:t xml:space="preserve"> </w:t>
      </w:r>
      <w:r w:rsidR="00954193" w:rsidRPr="00954193">
        <w:rPr>
          <w:rFonts w:eastAsia="Calibri"/>
          <w:color w:val="000000"/>
          <w:sz w:val="28"/>
          <w:szCs w:val="28"/>
          <w:lang w:eastAsia="en-US"/>
        </w:rPr>
        <w:t>МБДОУ детский сад №2 «Березка»</w:t>
      </w:r>
      <w:r w:rsidR="00027CB8">
        <w:rPr>
          <w:rFonts w:eastAsia="Calibri"/>
          <w:color w:val="000000"/>
          <w:sz w:val="28"/>
          <w:szCs w:val="28"/>
          <w:lang w:eastAsia="en-US"/>
        </w:rPr>
        <w:t xml:space="preserve"> комбинированного вида</w:t>
      </w:r>
      <w:r w:rsidR="0095419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54193" w:rsidRPr="00954193">
        <w:t xml:space="preserve"> </w:t>
      </w:r>
      <w:r w:rsidR="00954193" w:rsidRPr="00954193">
        <w:rPr>
          <w:rFonts w:eastAsia="Calibri"/>
          <w:color w:val="000000"/>
          <w:sz w:val="28"/>
          <w:szCs w:val="28"/>
          <w:lang w:eastAsia="en-US"/>
        </w:rPr>
        <w:t>МБДОУ детский сад №3 «Светлячок»</w:t>
      </w:r>
      <w:r w:rsidR="00954193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954193" w:rsidRPr="00954193">
        <w:t xml:space="preserve"> </w:t>
      </w:r>
      <w:r w:rsidR="00954193">
        <w:rPr>
          <w:rFonts w:eastAsia="Calibri"/>
          <w:color w:val="000000"/>
          <w:sz w:val="28"/>
          <w:szCs w:val="28"/>
          <w:lang w:eastAsia="en-US"/>
        </w:rPr>
        <w:t xml:space="preserve">МБДОУ детский сад №4 «Солнышко», </w:t>
      </w:r>
      <w:r w:rsidR="00954193" w:rsidRPr="00954193">
        <w:rPr>
          <w:rFonts w:eastAsia="Calibri"/>
          <w:color w:val="000000"/>
          <w:sz w:val="28"/>
          <w:szCs w:val="28"/>
          <w:lang w:eastAsia="en-US"/>
        </w:rPr>
        <w:t>МБ</w:t>
      </w:r>
      <w:r w:rsidR="00954193">
        <w:rPr>
          <w:rFonts w:eastAsia="Calibri"/>
          <w:color w:val="000000"/>
          <w:sz w:val="28"/>
          <w:szCs w:val="28"/>
          <w:lang w:eastAsia="en-US"/>
        </w:rPr>
        <w:t>ДОУ детский сад №107 «Тополек»).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:rsidR="00B11917" w:rsidRPr="00B11917" w:rsidRDefault="00B11917" w:rsidP="00B11917">
      <w:pPr>
        <w:shd w:val="clear" w:color="auto" w:fill="FFFFFF"/>
        <w:tabs>
          <w:tab w:val="left" w:pos="0"/>
        </w:tabs>
        <w:suppressAutoHyphens w:val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6. С января 2021  года продолжается  информационная кампания по регистрации детей, проживающих на территории города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 Оби, на сайте Навигатора дополнительного образования Новосибирской области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, а также организована выдача сертификатов учета детям в возрасте от 5 до 18 лет.   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7. С марта 2021 года ведется организационная деятельность по работе с дорожными картами на 2021, 2022 год по внедрению персонифицированного финансирования дополнительного образования детей в муниципалитете город Обь на </w:t>
      </w:r>
      <w:r w:rsidRPr="00B11917">
        <w:rPr>
          <w:rFonts w:eastAsia="Calibri"/>
          <w:sz w:val="28"/>
          <w:szCs w:val="28"/>
          <w:lang w:eastAsia="en-US"/>
        </w:rPr>
        <w:t xml:space="preserve">портале </w:t>
      </w:r>
      <w:hyperlink r:id="rId6" w:history="1">
        <w:r w:rsidRPr="00B11917">
          <w:rPr>
            <w:rFonts w:eastAsia="Calibri"/>
            <w:sz w:val="28"/>
            <w:szCs w:val="28"/>
            <w:u w:val="single"/>
            <w:lang w:eastAsia="en-US"/>
          </w:rPr>
          <w:t>https://checklist.dopportal.ru/user/login</w:t>
        </w:r>
      </w:hyperlink>
      <w:r w:rsidRPr="00B11917">
        <w:rPr>
          <w:rFonts w:eastAsia="Calibri"/>
          <w:sz w:val="28"/>
          <w:szCs w:val="28"/>
          <w:lang w:eastAsia="en-US"/>
        </w:rPr>
        <w:t xml:space="preserve"> </w:t>
      </w:r>
      <w:r w:rsidRPr="00B11917">
        <w:rPr>
          <w:rFonts w:eastAsia="Calibri"/>
          <w:bCs/>
          <w:sz w:val="28"/>
          <w:szCs w:val="28"/>
          <w:shd w:val="clear" w:color="auto" w:fill="FFFFFF"/>
          <w:lang w:eastAsia="en-US"/>
        </w:rPr>
        <w:t>.</w:t>
      </w:r>
    </w:p>
    <w:p w:rsidR="00B11917" w:rsidRPr="00B11917" w:rsidRDefault="00B11917" w:rsidP="00B11917">
      <w:pPr>
        <w:shd w:val="clear" w:color="auto" w:fill="FFFFFF"/>
        <w:tabs>
          <w:tab w:val="left" w:pos="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8. </w:t>
      </w:r>
      <w:r w:rsidRPr="00B11917">
        <w:rPr>
          <w:rFonts w:eastAsia="Calibri"/>
          <w:color w:val="000000"/>
          <w:sz w:val="28"/>
          <w:szCs w:val="28"/>
          <w:lang w:eastAsia="en-US"/>
        </w:rPr>
        <w:tab/>
        <w:t>Заключены   договоры о сетевом взаимодействии: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с Международным союзом педагогов – художников, которое дало право на получение статуса инновационной площадки по направлению «Выявление и поддержка молодых талантов в сфере изобразительного искусства»; 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с общеобразовательными организациями города Оби (МБОУ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Pr="00B11917">
        <w:rPr>
          <w:rFonts w:eastAsia="Calibri"/>
          <w:color w:val="000000"/>
          <w:sz w:val="28"/>
          <w:szCs w:val="28"/>
          <w:lang w:eastAsia="en-US"/>
        </w:rPr>
        <w:t>СОШ №26</w:t>
      </w:r>
      <w:r w:rsidR="00D26099">
        <w:rPr>
          <w:rFonts w:eastAsia="Calibri"/>
          <w:color w:val="000000"/>
          <w:sz w:val="28"/>
          <w:szCs w:val="28"/>
          <w:lang w:eastAsia="en-US"/>
        </w:rPr>
        <w:t>», МБОУ Школа №60, МБОУ школа №2</w:t>
      </w:r>
      <w:r w:rsidRPr="00B11917">
        <w:rPr>
          <w:rFonts w:eastAsia="Calibri"/>
          <w:color w:val="000000"/>
          <w:sz w:val="28"/>
          <w:szCs w:val="28"/>
          <w:lang w:eastAsia="en-US"/>
        </w:rPr>
        <w:t>);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с дошкольными образовательными учреждениями города Оби (МБДОУ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 детский </w:t>
      </w:r>
      <w:proofErr w:type="gramStart"/>
      <w:r w:rsidR="00D26099">
        <w:rPr>
          <w:rFonts w:eastAsia="Calibri"/>
          <w:color w:val="000000"/>
          <w:sz w:val="28"/>
          <w:szCs w:val="28"/>
          <w:lang w:eastAsia="en-US"/>
        </w:rPr>
        <w:t xml:space="preserve">сад 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proofErr w:type="gramEnd"/>
      <w:r w:rsidRPr="00B11917">
        <w:rPr>
          <w:rFonts w:eastAsia="Calibri"/>
          <w:color w:val="000000"/>
          <w:sz w:val="28"/>
          <w:szCs w:val="28"/>
          <w:lang w:eastAsia="en-US"/>
        </w:rPr>
        <w:t>1 «Родничок», МБДОУ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 детский сад 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№2 «Березка»</w:t>
      </w:r>
      <w:r w:rsidR="00027CB8">
        <w:rPr>
          <w:rFonts w:eastAsia="Calibri"/>
          <w:color w:val="000000"/>
          <w:sz w:val="28"/>
          <w:szCs w:val="28"/>
          <w:lang w:eastAsia="en-US"/>
        </w:rPr>
        <w:t xml:space="preserve"> комбинированного вида 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, МБДОУ </w:t>
      </w:r>
      <w:r w:rsidR="00D26099">
        <w:rPr>
          <w:rFonts w:eastAsia="Calibri"/>
          <w:color w:val="000000"/>
          <w:sz w:val="28"/>
          <w:szCs w:val="28"/>
          <w:lang w:eastAsia="en-US"/>
        </w:rPr>
        <w:t xml:space="preserve">детский сад </w:t>
      </w:r>
      <w:r w:rsidRPr="00B11917">
        <w:rPr>
          <w:rFonts w:eastAsia="Calibri"/>
          <w:color w:val="000000"/>
          <w:sz w:val="28"/>
          <w:szCs w:val="28"/>
          <w:lang w:eastAsia="en-US"/>
        </w:rPr>
        <w:t>№107 «Тополек»);</w:t>
      </w:r>
    </w:p>
    <w:p w:rsidR="00B11917" w:rsidRPr="00B11917" w:rsidRDefault="00D26099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 муниципальным бюджетным учреждением </w:t>
      </w:r>
      <w:r w:rsidR="00027CB8">
        <w:rPr>
          <w:rFonts w:eastAsia="Calibri"/>
          <w:color w:val="000000"/>
          <w:sz w:val="28"/>
          <w:szCs w:val="28"/>
          <w:lang w:eastAsia="en-US"/>
        </w:rPr>
        <w:t>Дворец</w:t>
      </w:r>
      <w:r w:rsidR="007B43FC">
        <w:rPr>
          <w:rFonts w:eastAsia="Calibri"/>
          <w:color w:val="000000"/>
          <w:sz w:val="28"/>
          <w:szCs w:val="28"/>
          <w:lang w:eastAsia="en-US"/>
        </w:rPr>
        <w:t xml:space="preserve"> культуры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 xml:space="preserve"> «Крылья Сибири»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(далее- МБУ ДК «Крылья Сибири»)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;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с Новосибирской региональной  физкультурно-спортивной общественной организацией  «Федерация гандбола Новосибирской области»;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с общественными организациями города Оби (Женский Совет,  Совет ветеранов войны и труда, Совет воинов – интернационалистов, Ресурсный центр поддержки общественных инициатив города Оби и др.),</w:t>
      </w:r>
    </w:p>
    <w:p w:rsidR="00B11917" w:rsidRPr="00B11917" w:rsidRDefault="00B11917" w:rsidP="00B11917">
      <w:pPr>
        <w:numPr>
          <w:ilvl w:val="0"/>
          <w:numId w:val="11"/>
        </w:numPr>
        <w:shd w:val="clear" w:color="auto" w:fill="FFFFFF"/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>с Новосибирским колледжем легкой промышленности и сервиса.</w:t>
      </w:r>
    </w:p>
    <w:p w:rsidR="00B11917" w:rsidRPr="00B11917" w:rsidRDefault="00954193" w:rsidP="00B11917">
      <w:pPr>
        <w:shd w:val="clear" w:color="auto" w:fill="FFFFFF"/>
        <w:tabs>
          <w:tab w:val="left" w:pos="0"/>
        </w:tabs>
        <w:suppressAutoHyphens w:val="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Специалистами м</w:t>
      </w:r>
      <w:r w:rsidR="00B11917" w:rsidRPr="00B11917">
        <w:rPr>
          <w:rFonts w:eastAsia="Calibri"/>
          <w:color w:val="000000"/>
          <w:sz w:val="28"/>
          <w:szCs w:val="28"/>
          <w:lang w:eastAsia="en-US"/>
        </w:rPr>
        <w:t>униципального опорного центра с декабря 2019 года проводится экспертиза дополнительных общеобразовательных общеразвивающих программ учреждений дополнительного образования Новосибирска и Новосибирской области в системе Навигатора дополнительного образования.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10.  Специалистами </w:t>
      </w:r>
      <w:r w:rsidR="00954193">
        <w:rPr>
          <w:rFonts w:eastAsia="Calibri"/>
          <w:color w:val="000000"/>
          <w:sz w:val="28"/>
          <w:szCs w:val="28"/>
          <w:lang w:eastAsia="en-US"/>
        </w:rPr>
        <w:t>м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униципального опорного центра  был разработан и сформирован пакет документов </w:t>
      </w:r>
      <w:r w:rsidRPr="00B11917">
        <w:rPr>
          <w:rFonts w:eastAsia="Calibri"/>
          <w:sz w:val="28"/>
          <w:szCs w:val="28"/>
          <w:lang w:eastAsia="en-US"/>
        </w:rPr>
        <w:t>для проведения межведомственных мероприятий для обучающихся и педагогов  (информационные письма, положения о проведении мероприятий, итоговые протоколы, наградные документы);</w:t>
      </w:r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bCs/>
          <w:iCs/>
          <w:sz w:val="28"/>
          <w:szCs w:val="28"/>
          <w:lang w:eastAsia="en-US"/>
        </w:rPr>
      </w:pPr>
      <w:r w:rsidRPr="00B11917">
        <w:rPr>
          <w:rFonts w:eastAsia="Calibri"/>
          <w:bCs/>
          <w:iCs/>
          <w:sz w:val="28"/>
          <w:szCs w:val="28"/>
          <w:lang w:eastAsia="en-US"/>
        </w:rPr>
        <w:t>11.  Проведены  мероприятия, направленные  на повышение профессиональных компетенций педагогического сообщества города Оби:</w:t>
      </w:r>
    </w:p>
    <w:p w:rsidR="00B11917" w:rsidRPr="00B11917" w:rsidRDefault="00B11917" w:rsidP="00B11917">
      <w:pPr>
        <w:numPr>
          <w:ilvl w:val="0"/>
          <w:numId w:val="14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c 19.04.2021 по 25.04.2021 </w:t>
      </w:r>
      <w:r w:rsidRPr="00B11917">
        <w:rPr>
          <w:rFonts w:eastAsia="Calibri"/>
          <w:kern w:val="36"/>
          <w:sz w:val="28"/>
          <w:szCs w:val="28"/>
          <w:lang w:eastAsia="en-US"/>
        </w:rPr>
        <w:t>г. для педагогических работников МБУ ДО ГЦ</w:t>
      </w:r>
      <w:r w:rsidR="002530BC">
        <w:rPr>
          <w:rFonts w:eastAsia="Calibri"/>
          <w:kern w:val="36"/>
          <w:sz w:val="28"/>
          <w:szCs w:val="28"/>
          <w:lang w:eastAsia="en-US"/>
        </w:rPr>
        <w:t xml:space="preserve">ДО и СП «Лидер»  в Новосибирском институте </w:t>
      </w:r>
      <w:r w:rsidRPr="00B11917">
        <w:rPr>
          <w:rFonts w:eastAsia="Calibri"/>
          <w:kern w:val="36"/>
          <w:sz w:val="28"/>
          <w:szCs w:val="28"/>
          <w:lang w:eastAsia="en-US"/>
        </w:rPr>
        <w:t>повышения квалификации и перепо</w:t>
      </w:r>
      <w:r w:rsidR="002530BC">
        <w:rPr>
          <w:rFonts w:eastAsia="Calibri"/>
          <w:kern w:val="36"/>
          <w:sz w:val="28"/>
          <w:szCs w:val="28"/>
          <w:lang w:eastAsia="en-US"/>
        </w:rPr>
        <w:t>дготовки работников образования</w:t>
      </w:r>
      <w:r w:rsidRPr="00B11917">
        <w:rPr>
          <w:rFonts w:eastAsia="Calibri"/>
          <w:kern w:val="36"/>
          <w:sz w:val="28"/>
          <w:szCs w:val="28"/>
          <w:lang w:eastAsia="en-US"/>
        </w:rPr>
        <w:t xml:space="preserve">  были проведены курсы повышения </w:t>
      </w:r>
      <w:r w:rsidRPr="00B11917">
        <w:rPr>
          <w:rFonts w:eastAsia="Calibri"/>
          <w:kern w:val="36"/>
          <w:sz w:val="28"/>
          <w:szCs w:val="28"/>
          <w:lang w:eastAsia="en-US"/>
        </w:rPr>
        <w:lastRenderedPageBreak/>
        <w:t>квалификации по программе «</w:t>
      </w:r>
      <w:r w:rsidRPr="00B11917">
        <w:rPr>
          <w:rFonts w:eastAsia="Calibri"/>
          <w:sz w:val="28"/>
          <w:szCs w:val="28"/>
          <w:lang w:eastAsia="en-US"/>
        </w:rPr>
        <w:t>Проектирование дополнительной общеразвивающей программы в условиях реализации проекта "Успех каждого ребенка"</w:t>
      </w:r>
      <w:r w:rsidRPr="00B11917">
        <w:rPr>
          <w:rFonts w:eastAsia="Calibri"/>
          <w:kern w:val="36"/>
          <w:sz w:val="28"/>
          <w:szCs w:val="28"/>
          <w:lang w:eastAsia="en-US"/>
        </w:rPr>
        <w:t xml:space="preserve">» в количестве 72 ч; </w:t>
      </w:r>
    </w:p>
    <w:p w:rsidR="00B11917" w:rsidRPr="00B11917" w:rsidRDefault="00B11917" w:rsidP="00B11917">
      <w:pPr>
        <w:numPr>
          <w:ilvl w:val="0"/>
          <w:numId w:val="14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В течение 2021 года педагогический коллектив МОЦ и МБУ ДО ГЦДО и СП «Лидер» в количестве 3 человек прошли обучение прошли повышение квалификации по программе «Организация и осуществление дополнительного образования детей с ограниченными </w:t>
      </w:r>
      <w:proofErr w:type="gramStart"/>
      <w:r w:rsidRPr="00B11917">
        <w:rPr>
          <w:rFonts w:eastAsia="Calibri"/>
          <w:sz w:val="28"/>
          <w:szCs w:val="28"/>
          <w:lang w:eastAsia="en-US"/>
        </w:rPr>
        <w:t>возможностями  и</w:t>
      </w:r>
      <w:proofErr w:type="gramEnd"/>
      <w:r w:rsidRPr="00B11917">
        <w:rPr>
          <w:rFonts w:eastAsia="Calibri"/>
          <w:sz w:val="28"/>
          <w:szCs w:val="28"/>
          <w:lang w:eastAsia="en-US"/>
        </w:rPr>
        <w:t xml:space="preserve"> инвалидностью от 5 до 18 лет»;</w:t>
      </w:r>
    </w:p>
    <w:p w:rsidR="00B11917" w:rsidRPr="00B11917" w:rsidRDefault="00B11917" w:rsidP="00B11917">
      <w:pPr>
        <w:numPr>
          <w:ilvl w:val="0"/>
          <w:numId w:val="14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В течение 2021 года педагогический коллектив МОЦ и МБУ ДО ГЦДО и СП «Лидер» в количестве 6 человек проходят обучение по программе </w:t>
      </w:r>
      <w:proofErr w:type="gramStart"/>
      <w:r w:rsidRPr="00B11917">
        <w:rPr>
          <w:rFonts w:eastAsia="Calibri"/>
          <w:sz w:val="28"/>
          <w:szCs w:val="28"/>
          <w:lang w:eastAsia="en-US"/>
        </w:rPr>
        <w:t>переподготовки  «</w:t>
      </w:r>
      <w:proofErr w:type="gramEnd"/>
      <w:r w:rsidRPr="00B11917">
        <w:rPr>
          <w:rFonts w:eastAsia="Calibri"/>
          <w:sz w:val="28"/>
          <w:szCs w:val="28"/>
          <w:lang w:eastAsia="en-US"/>
        </w:rPr>
        <w:t>Дополнительное образование детей и взрослых» в Центре дополнительного профессионал</w:t>
      </w:r>
      <w:r w:rsidR="002530BC">
        <w:rPr>
          <w:rFonts w:eastAsia="Calibri"/>
          <w:sz w:val="28"/>
          <w:szCs w:val="28"/>
          <w:lang w:eastAsia="en-US"/>
        </w:rPr>
        <w:t xml:space="preserve">ьного образования «Экстерн» (город </w:t>
      </w:r>
      <w:r w:rsidRPr="00B11917">
        <w:rPr>
          <w:rFonts w:eastAsia="Calibri"/>
          <w:sz w:val="28"/>
          <w:szCs w:val="28"/>
          <w:lang w:eastAsia="en-US"/>
        </w:rPr>
        <w:t>Санкт – Петербург).</w:t>
      </w:r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bCs/>
          <w:iCs/>
          <w:sz w:val="28"/>
          <w:szCs w:val="28"/>
          <w:lang w:eastAsia="en-US"/>
        </w:rPr>
        <w:t>12. Для обучающихся и педагогов образо</w:t>
      </w:r>
      <w:r w:rsidR="002530BC">
        <w:rPr>
          <w:rFonts w:eastAsia="Calibri"/>
          <w:bCs/>
          <w:iCs/>
          <w:sz w:val="28"/>
          <w:szCs w:val="28"/>
          <w:lang w:eastAsia="en-US"/>
        </w:rPr>
        <w:t>вательных организаций города Оби</w:t>
      </w:r>
      <w:r w:rsidRPr="00B11917">
        <w:rPr>
          <w:rFonts w:eastAsia="Calibri"/>
          <w:bCs/>
          <w:iCs/>
          <w:sz w:val="28"/>
          <w:szCs w:val="28"/>
          <w:lang w:eastAsia="en-US"/>
        </w:rPr>
        <w:t xml:space="preserve"> и Новосибирской области были проведены следующие мероприятия, в которых  приняли участие:  282  педагога  и 2575 обучающихся  системы дополнительного образования </w:t>
      </w:r>
      <w:r w:rsidRPr="00B11917">
        <w:rPr>
          <w:rFonts w:eastAsia="Calibri"/>
          <w:sz w:val="28"/>
          <w:szCs w:val="28"/>
          <w:lang w:eastAsia="en-US"/>
        </w:rPr>
        <w:t xml:space="preserve"> Новосибирской области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19 </w:t>
      </w:r>
      <w:proofErr w:type="gramStart"/>
      <w:r w:rsidRPr="00B11917">
        <w:rPr>
          <w:rFonts w:eastAsia="Calibri"/>
          <w:sz w:val="28"/>
          <w:szCs w:val="28"/>
          <w:lang w:eastAsia="en-US"/>
        </w:rPr>
        <w:t>ноября  2021</w:t>
      </w:r>
      <w:proofErr w:type="gramEnd"/>
      <w:r w:rsidRPr="00B11917">
        <w:rPr>
          <w:rFonts w:eastAsia="Calibri"/>
          <w:sz w:val="28"/>
          <w:szCs w:val="28"/>
          <w:lang w:eastAsia="en-US"/>
        </w:rPr>
        <w:t xml:space="preserve"> года в формате очного этапа 2 Международного конкурса «Каждый народ художник» Всероссийского изобразительного диктанта МБУ ДО ГЦДО и СП «Лидер» во второй раз стал официальной конкур</w:t>
      </w:r>
      <w:r w:rsidR="00954193">
        <w:rPr>
          <w:rFonts w:eastAsia="Calibri"/>
          <w:sz w:val="28"/>
          <w:szCs w:val="28"/>
          <w:lang w:eastAsia="en-US"/>
        </w:rPr>
        <w:t>с</w:t>
      </w:r>
      <w:r w:rsidRPr="00B11917">
        <w:rPr>
          <w:rFonts w:eastAsia="Calibri"/>
          <w:sz w:val="28"/>
          <w:szCs w:val="28"/>
          <w:lang w:eastAsia="en-US"/>
        </w:rPr>
        <w:t>ной площадкой для обучающихся студи</w:t>
      </w:r>
      <w:r w:rsidR="002530BC">
        <w:rPr>
          <w:rFonts w:eastAsia="Calibri"/>
          <w:sz w:val="28"/>
          <w:szCs w:val="28"/>
          <w:lang w:eastAsia="en-US"/>
        </w:rPr>
        <w:t xml:space="preserve">й изобразительного искусства города </w:t>
      </w:r>
      <w:r w:rsidRPr="00B11917">
        <w:rPr>
          <w:rFonts w:eastAsia="Calibri"/>
          <w:sz w:val="28"/>
          <w:szCs w:val="28"/>
          <w:lang w:eastAsia="en-US"/>
        </w:rPr>
        <w:t>Оби, в котором приняли</w:t>
      </w:r>
      <w:r w:rsidR="002530BC">
        <w:rPr>
          <w:rFonts w:eastAsia="Calibri"/>
          <w:sz w:val="28"/>
          <w:szCs w:val="28"/>
          <w:lang w:eastAsia="en-US"/>
        </w:rPr>
        <w:t xml:space="preserve"> участие 25 участников из </w:t>
      </w:r>
      <w:r w:rsidR="007B43FC">
        <w:rPr>
          <w:rFonts w:eastAsia="Calibri"/>
          <w:sz w:val="28"/>
          <w:szCs w:val="28"/>
          <w:lang w:eastAsia="en-US"/>
        </w:rPr>
        <w:t>МБУДО ДШИ г.</w:t>
      </w:r>
      <w:r w:rsidR="002530BC">
        <w:rPr>
          <w:rFonts w:eastAsia="Calibri"/>
          <w:sz w:val="28"/>
          <w:szCs w:val="28"/>
          <w:lang w:eastAsia="en-US"/>
        </w:rPr>
        <w:t xml:space="preserve"> </w:t>
      </w:r>
      <w:r w:rsidRPr="00B11917">
        <w:rPr>
          <w:rFonts w:eastAsia="Calibri"/>
          <w:sz w:val="28"/>
          <w:szCs w:val="28"/>
          <w:lang w:eastAsia="en-US"/>
        </w:rPr>
        <w:t xml:space="preserve"> Оби и студий изобразительного искусства МБУ ДО ГЦДО и СП «Лидер».  http://gzdodob.ru/vserossiyskiy-izobrazitelnyy-diktant-2021.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В ноябре-декабре 2020 года состоялся региональный конкурс "Текстильная кукла: из прошлого в настоящее", в котором приняли участие педагоги и обучающиеся образовательных организаций городов Обь, Бердск, Новосибирск, Барнаул, Новосибирской области. Всего на конкурс было прислано 225 работ. Каждая работа - это авторский творческий замысел, креативная идея и душа автора. Конкурс проходил в 2 этапа: заочный (отборочный) и финал конкурса. По итогам заочного конкурса было выявлено 45 победителей. Каждый участник конкурса отмечен дипломом. </w:t>
      </w:r>
      <w:hyperlink r:id="rId7" w:history="1">
        <w:r w:rsidRPr="00B11917">
          <w:rPr>
            <w:rFonts w:eastAsia="Calibri"/>
            <w:sz w:val="28"/>
            <w:szCs w:val="28"/>
            <w:u w:val="single"/>
            <w:lang w:eastAsia="en-US"/>
          </w:rPr>
          <w:t>http://gzdodob.ru/nagrazhdenie-po-itogam-konkursa-festivalya-tekstilnaya-kukla-iz-proshlogo-v-nastoyashchee</w:t>
        </w:r>
      </w:hyperlink>
      <w:r w:rsidRPr="00B11917">
        <w:rPr>
          <w:rFonts w:eastAsia="Calibri"/>
          <w:sz w:val="28"/>
          <w:szCs w:val="28"/>
          <w:lang w:eastAsia="en-US"/>
        </w:rPr>
        <w:t xml:space="preserve"> 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spacing w:after="200"/>
        <w:ind w:left="0" w:firstLine="0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 В феврале - июне 2021 года в формате очного и заочного этапов обучающиеся образовательных организаций города Оби и педагоги (всего 35 человек) приняли участие в  </w:t>
      </w:r>
      <w:r w:rsidRPr="00B11917">
        <w:rPr>
          <w:rFonts w:eastAsia="Calibri"/>
          <w:bCs/>
          <w:sz w:val="28"/>
          <w:szCs w:val="28"/>
          <w:lang w:eastAsia="en-US"/>
        </w:rPr>
        <w:t>Межрегиональном конкурсе  детского рисунка "Я родом из Сибири 2021".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 xml:space="preserve">В январе 2021 года проведены конкурсы технической направленности, </w:t>
      </w:r>
      <w:hyperlink r:id="rId8" w:history="1">
        <w:r w:rsidRPr="00B11917">
          <w:rPr>
            <w:rFonts w:eastAsia="Calibri"/>
            <w:kern w:val="36"/>
            <w:sz w:val="28"/>
            <w:szCs w:val="28"/>
            <w:u w:val="single"/>
            <w:lang w:eastAsia="en-US"/>
          </w:rPr>
          <w:t>http://gzdodob.ru/novogodniy-roboparad</w:t>
        </w:r>
      </w:hyperlink>
      <w:r w:rsidRPr="00B11917">
        <w:rPr>
          <w:rFonts w:eastAsia="Calibri"/>
          <w:kern w:val="36"/>
          <w:sz w:val="28"/>
          <w:szCs w:val="28"/>
          <w:lang w:eastAsia="en-US"/>
        </w:rPr>
        <w:t xml:space="preserve"> с целью развития технических и художественных творческих навыков обучающихся в области робототехнике и декоративно-прикладного творчества, обмена опытом между педагогическими работниками. 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lastRenderedPageBreak/>
        <w:t xml:space="preserve">В феврале  и в марте  2021года совместно с отделом по делам молодежи были проведены мастер-классы для молодых семей и их детей </w:t>
      </w:r>
      <w:hyperlink r:id="rId9" w:history="1">
        <w:r w:rsidRPr="00B11917">
          <w:rPr>
            <w:rFonts w:eastAsia="Calibri"/>
            <w:kern w:val="36"/>
            <w:sz w:val="28"/>
            <w:szCs w:val="28"/>
            <w:u w:val="single"/>
            <w:lang w:eastAsia="en-US"/>
          </w:rPr>
          <w:t>http://gzdodob.ru/master-klass-dlya-molodyh-semey</w:t>
        </w:r>
      </w:hyperlink>
      <w:r w:rsidRPr="00B11917">
        <w:rPr>
          <w:rFonts w:eastAsia="Calibri"/>
          <w:kern w:val="36"/>
          <w:sz w:val="28"/>
          <w:szCs w:val="28"/>
          <w:lang w:eastAsia="en-US"/>
        </w:rPr>
        <w:t xml:space="preserve"> 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sz w:val="28"/>
          <w:szCs w:val="28"/>
          <w:lang w:eastAsia="ru-RU"/>
        </w:rPr>
        <w:t xml:space="preserve">2-3 марта 2021 года в Санкт-Петербурге проходил Международный педагогический онлайн-форум EdExpo-2021 "Образование с позиций будущего". Представители МОЦ  принимали участие в </w:t>
      </w:r>
      <w:proofErr w:type="spellStart"/>
      <w:r w:rsidRPr="00B11917">
        <w:rPr>
          <w:sz w:val="28"/>
          <w:szCs w:val="28"/>
          <w:lang w:eastAsia="ru-RU"/>
        </w:rPr>
        <w:t>постерной</w:t>
      </w:r>
      <w:proofErr w:type="spellEnd"/>
      <w:r w:rsidRPr="00B11917">
        <w:rPr>
          <w:sz w:val="28"/>
          <w:szCs w:val="28"/>
          <w:lang w:eastAsia="ru-RU"/>
        </w:rPr>
        <w:t xml:space="preserve"> секции форума с докладом "Система наставничества "Профессиональный рост".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Детская худ</w:t>
      </w:r>
      <w:r w:rsidR="002530BC">
        <w:rPr>
          <w:rFonts w:eastAsia="Calibri"/>
          <w:sz w:val="28"/>
          <w:szCs w:val="28"/>
          <w:lang w:eastAsia="en-US"/>
        </w:rPr>
        <w:t>ожественная студия "Росток" (педагог</w:t>
      </w:r>
      <w:r w:rsidRPr="00B11917">
        <w:rPr>
          <w:rFonts w:eastAsia="Calibri"/>
          <w:sz w:val="28"/>
          <w:szCs w:val="28"/>
          <w:lang w:eastAsia="en-US"/>
        </w:rPr>
        <w:t xml:space="preserve"> - Кручинина И. В.) МБУ ДО ГЦДО и СП "Лидер" приняли участие в XXIX Межрегиональном детском фольклорном фестивале "Россия молодая", который состоялся с 21 по 25 марта</w:t>
      </w:r>
      <w:r w:rsidR="002530BC">
        <w:rPr>
          <w:rFonts w:eastAsia="Calibri"/>
          <w:sz w:val="28"/>
          <w:szCs w:val="28"/>
          <w:lang w:eastAsia="en-US"/>
        </w:rPr>
        <w:t xml:space="preserve"> в  Доме отдыха "Спартанец" (город </w:t>
      </w:r>
      <w:r w:rsidRPr="00B11917">
        <w:rPr>
          <w:rFonts w:eastAsia="Calibri"/>
          <w:sz w:val="28"/>
          <w:szCs w:val="28"/>
          <w:lang w:eastAsia="en-US"/>
        </w:rPr>
        <w:t>Бердск).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Агентство социальных технологий и коммуникаций "</w:t>
      </w:r>
      <w:proofErr w:type="spellStart"/>
      <w:r w:rsidRPr="00B11917">
        <w:rPr>
          <w:rFonts w:eastAsia="Calibri"/>
          <w:sz w:val="28"/>
          <w:szCs w:val="28"/>
          <w:lang w:eastAsia="en-US"/>
        </w:rPr>
        <w:t>Астик</w:t>
      </w:r>
      <w:proofErr w:type="spellEnd"/>
      <w:r w:rsidRPr="00B11917">
        <w:rPr>
          <w:rFonts w:eastAsia="Calibri"/>
          <w:sz w:val="28"/>
          <w:szCs w:val="28"/>
          <w:lang w:eastAsia="en-US"/>
        </w:rPr>
        <w:t>" провели в марте 2021 года  Всероссийский форум специалистов системы воспитания детей и молодежи «Воспитай патриота» по итогам  Всероссийского конкурса педагогических идей, направленных на развитие гражданско-патриотического воспитания обучающихся «Растим гражданина: конкурс идей». В данном форуме приняли участие в очном этапе конференции 7 педагогов города Оби, представив свои проекты. http://gzdodob.ru/vserossiyskiy-forum-vospitay-patriota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 xml:space="preserve">С 10 по 30 апреля 2021 года была </w:t>
      </w:r>
      <w:proofErr w:type="gramStart"/>
      <w:r w:rsidRPr="00B11917">
        <w:rPr>
          <w:rFonts w:eastAsia="Calibri"/>
          <w:kern w:val="36"/>
          <w:sz w:val="28"/>
          <w:szCs w:val="28"/>
          <w:lang w:eastAsia="en-US"/>
        </w:rPr>
        <w:t>запущена  и</w:t>
      </w:r>
      <w:proofErr w:type="gramEnd"/>
      <w:r w:rsidRPr="00B11917">
        <w:rPr>
          <w:rFonts w:eastAsia="Calibri"/>
          <w:kern w:val="36"/>
          <w:sz w:val="28"/>
          <w:szCs w:val="28"/>
          <w:lang w:eastAsia="en-US"/>
        </w:rPr>
        <w:t xml:space="preserve"> проведена дистанционно интеллектуальная игра «Рыцари автомобильных дорог – 2020» для воспитанников и обучающихся с целью создания условий для безопасности уличного пространства за счет активизации у обучающихся знаний правил дорожного движения.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11917">
        <w:rPr>
          <w:rFonts w:eastAsia="Calibri"/>
          <w:sz w:val="28"/>
          <w:szCs w:val="28"/>
          <w:lang w:eastAsia="en-US"/>
        </w:rPr>
        <w:t xml:space="preserve">По итогам проведения интеллектуальной игры, количество принявших участие – 1236 человек. 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Методический семинар "Патриотическое воспитание как инструмент формирования современных компетенций подрастающего поколения" для специалистов детских садов и школ города  прошёл 21 апреля в</w:t>
      </w:r>
      <w:r w:rsidR="0036544F">
        <w:rPr>
          <w:rFonts w:eastAsia="Calibri"/>
          <w:sz w:val="28"/>
          <w:szCs w:val="28"/>
          <w:lang w:eastAsia="en-US"/>
        </w:rPr>
        <w:t xml:space="preserve"> МБУ ДО </w:t>
      </w:r>
      <w:r w:rsidRPr="00B11917">
        <w:rPr>
          <w:rFonts w:eastAsia="Calibri"/>
          <w:sz w:val="28"/>
          <w:szCs w:val="28"/>
          <w:lang w:eastAsia="en-US"/>
        </w:rPr>
        <w:t>ГЦДО и СП "Лидер". Педагоги нашего МОЦ и Центра дополнительного образования  делились своим опытом в реализации данного направления в своей работе.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С 17 апреля по 30 июня педагогами МБУ ДО</w:t>
      </w:r>
      <w:r w:rsidR="0036544F">
        <w:rPr>
          <w:rFonts w:eastAsia="Calibri"/>
          <w:sz w:val="28"/>
          <w:szCs w:val="28"/>
          <w:lang w:eastAsia="en-US"/>
        </w:rPr>
        <w:t xml:space="preserve"> </w:t>
      </w:r>
      <w:r w:rsidRPr="00B11917">
        <w:rPr>
          <w:rFonts w:eastAsia="Calibri"/>
          <w:sz w:val="28"/>
          <w:szCs w:val="28"/>
          <w:lang w:eastAsia="en-US"/>
        </w:rPr>
        <w:t xml:space="preserve">ГЦДО и СП «Лидер» реализовывался информационно-просветительский проект «Наследники Победы», посвященный 75-летию Победы в Великой Отечественной войне 1941-1945 </w:t>
      </w:r>
      <w:proofErr w:type="spellStart"/>
      <w:r w:rsidRPr="00B11917">
        <w:rPr>
          <w:rFonts w:eastAsia="Calibri"/>
          <w:sz w:val="28"/>
          <w:szCs w:val="28"/>
          <w:lang w:eastAsia="en-US"/>
        </w:rPr>
        <w:t>г.г</w:t>
      </w:r>
      <w:proofErr w:type="spellEnd"/>
      <w:r w:rsidRPr="00B11917">
        <w:rPr>
          <w:rFonts w:eastAsia="Calibri"/>
          <w:sz w:val="28"/>
          <w:szCs w:val="28"/>
          <w:lang w:eastAsia="en-US"/>
        </w:rPr>
        <w:t>.  Цель проекта: формирование представлений о Великой Отечественной войне на основе уже имеющихся представлений о войне, посредством сохранения преемственности поколений, формирования уважения к истории своей страны.</w:t>
      </w:r>
      <w:r w:rsidRPr="00B11917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На основании статистических данных о просмотрах публикаций  в социальной сети  «</w:t>
      </w:r>
      <w:proofErr w:type="spellStart"/>
      <w:r w:rsidRPr="00B11917">
        <w:rPr>
          <w:rFonts w:eastAsia="Calibri"/>
          <w:sz w:val="28"/>
          <w:szCs w:val="28"/>
          <w:shd w:val="clear" w:color="auto" w:fill="FFFFFF"/>
          <w:lang w:eastAsia="en-US"/>
        </w:rPr>
        <w:t>ВКонтакте</w:t>
      </w:r>
      <w:proofErr w:type="spellEnd"/>
      <w:r w:rsidRPr="00B11917">
        <w:rPr>
          <w:rFonts w:eastAsia="Calibri"/>
          <w:sz w:val="28"/>
          <w:szCs w:val="28"/>
          <w:shd w:val="clear" w:color="auto" w:fill="FFFFFF"/>
          <w:lang w:eastAsia="en-US"/>
        </w:rPr>
        <w:t xml:space="preserve">» и участниках дистанционных викторин, участниками проекта стали более 500 человек из г. Новосибирска и Новосибирской области в возрасте от 5 до 51 года и старше. Об успешной реализации проекта свидетельствуют положительные отзывы, отправленные участниками по электронной почте и в личных сообщениях кураторам проекта. </w:t>
      </w:r>
    </w:p>
    <w:p w:rsidR="00B11917" w:rsidRPr="00B11917" w:rsidRDefault="00954193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>
        <w:rPr>
          <w:rFonts w:eastAsia="Calibri"/>
          <w:kern w:val="36"/>
          <w:sz w:val="28"/>
          <w:szCs w:val="28"/>
          <w:lang w:eastAsia="en-US"/>
        </w:rPr>
        <w:t>В летний период временно</w:t>
      </w:r>
      <w:r w:rsidR="00B11917" w:rsidRPr="00B11917">
        <w:rPr>
          <w:rFonts w:eastAsia="Calibri"/>
          <w:kern w:val="36"/>
          <w:sz w:val="28"/>
          <w:szCs w:val="28"/>
          <w:lang w:eastAsia="en-US"/>
        </w:rPr>
        <w:t xml:space="preserve"> были организованы дистанционные обучающие курсы: </w:t>
      </w:r>
    </w:p>
    <w:p w:rsidR="00B11917" w:rsidRPr="00B11917" w:rsidRDefault="00B11917" w:rsidP="00B11917">
      <w:pPr>
        <w:numPr>
          <w:ilvl w:val="0"/>
          <w:numId w:val="16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Художественная направленность: «Яркие краски лета»;</w:t>
      </w:r>
    </w:p>
    <w:p w:rsidR="00B11917" w:rsidRPr="00B11917" w:rsidRDefault="00B11917" w:rsidP="00B11917">
      <w:pPr>
        <w:numPr>
          <w:ilvl w:val="0"/>
          <w:numId w:val="16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lastRenderedPageBreak/>
        <w:t xml:space="preserve">Социально-гуманитарная направленность: «Вожатый – профессия-птица»; «Безопасный маршрут»; «Страна алфавита </w:t>
      </w:r>
      <w:r w:rsidRPr="00B11917">
        <w:rPr>
          <w:rFonts w:eastAsia="Calibri"/>
          <w:kern w:val="36"/>
          <w:sz w:val="28"/>
          <w:szCs w:val="28"/>
          <w:lang w:val="en-US" w:eastAsia="en-US"/>
        </w:rPr>
        <w:t>Alphabet</w:t>
      </w:r>
      <w:r w:rsidRPr="00B11917">
        <w:rPr>
          <w:rFonts w:eastAsia="Calibri"/>
          <w:kern w:val="36"/>
          <w:sz w:val="28"/>
          <w:szCs w:val="28"/>
          <w:lang w:eastAsia="en-US"/>
        </w:rPr>
        <w:t>»; «Английские времена»; «Мир животных».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Дистанционная викторина «День Российского флага», в которой приняли участие 346 человек в возрасте от 5 до 51 года и старше.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С июня по август 2021 года совместно с Ресурсным центром поддержки общественных инициатив города Оби проведен творческий конкурс проектов по разработке макета здания Центра дополнительного образования «Страна детства»;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Дистанционная викторина «По маршрутам д</w:t>
      </w:r>
      <w:r w:rsidR="002530BC">
        <w:rPr>
          <w:rFonts w:eastAsia="Calibri"/>
          <w:kern w:val="36"/>
          <w:sz w:val="28"/>
          <w:szCs w:val="28"/>
          <w:lang w:eastAsia="en-US"/>
        </w:rPr>
        <w:t>уши», посвященная Дню города Оби</w:t>
      </w:r>
      <w:r w:rsidRPr="00B11917">
        <w:rPr>
          <w:rFonts w:eastAsia="Calibri"/>
          <w:kern w:val="36"/>
          <w:sz w:val="28"/>
          <w:szCs w:val="28"/>
          <w:lang w:eastAsia="en-US"/>
        </w:rPr>
        <w:t>, в которой приняли участие 63 человека в возрасте от 5 до 51 года и старше.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 xml:space="preserve">Дистанционный </w:t>
      </w:r>
      <w:proofErr w:type="spellStart"/>
      <w:r w:rsidRPr="00B11917">
        <w:rPr>
          <w:rFonts w:eastAsia="Calibri"/>
          <w:kern w:val="36"/>
          <w:sz w:val="28"/>
          <w:szCs w:val="28"/>
          <w:lang w:eastAsia="en-US"/>
        </w:rPr>
        <w:t>квест</w:t>
      </w:r>
      <w:proofErr w:type="spellEnd"/>
      <w:r w:rsidRPr="00B11917">
        <w:rPr>
          <w:rFonts w:eastAsia="Calibri"/>
          <w:kern w:val="36"/>
          <w:sz w:val="28"/>
          <w:szCs w:val="28"/>
          <w:lang w:eastAsia="en-US"/>
        </w:rPr>
        <w:t xml:space="preserve"> «День России», в котором приняли участие 183 человека в возрасте от 5 до 51 года и старше.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Муниципальный этап областного конкурса детского творчества в области изобразительного искусства «Красота Божьего мира». После прохождения муниципального этапа к</w:t>
      </w:r>
      <w:r w:rsidR="002530BC">
        <w:rPr>
          <w:rFonts w:eastAsia="Calibri"/>
          <w:kern w:val="36"/>
          <w:sz w:val="28"/>
          <w:szCs w:val="28"/>
          <w:lang w:eastAsia="en-US"/>
        </w:rPr>
        <w:t>онкурса, 7 работ направлены на о</w:t>
      </w:r>
      <w:r w:rsidRPr="00B11917">
        <w:rPr>
          <w:rFonts w:eastAsia="Calibri"/>
          <w:kern w:val="36"/>
          <w:sz w:val="28"/>
          <w:szCs w:val="28"/>
          <w:lang w:eastAsia="en-US"/>
        </w:rPr>
        <w:t>бластной этап. Участники заняли призовые места на областном этапе конкурса.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Дистанционная викторина «День матери», в которой приняли участие 220 человек в возрасте от 5 до 18 лет.</w:t>
      </w:r>
    </w:p>
    <w:p w:rsidR="00B11917" w:rsidRPr="00B11917" w:rsidRDefault="00B11917" w:rsidP="00B11917">
      <w:pPr>
        <w:numPr>
          <w:ilvl w:val="0"/>
          <w:numId w:val="12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С декабря 2021 года стартовали:</w:t>
      </w:r>
    </w:p>
    <w:p w:rsidR="00B11917" w:rsidRPr="00B11917" w:rsidRDefault="00B11917" w:rsidP="00B11917">
      <w:pPr>
        <w:numPr>
          <w:ilvl w:val="0"/>
          <w:numId w:val="15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 xml:space="preserve"> Муниципальный этап  областного конкурса по художественному и техническому творчеству «Новогодний фейерверк»;</w:t>
      </w:r>
    </w:p>
    <w:p w:rsidR="00B11917" w:rsidRPr="00B11917" w:rsidRDefault="00B11917" w:rsidP="00B11917">
      <w:pPr>
        <w:numPr>
          <w:ilvl w:val="0"/>
          <w:numId w:val="15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Открытый межведомственный фестиваль-конкурс «Текстильная кукла: из прошлого в настоящее»;</w:t>
      </w:r>
    </w:p>
    <w:p w:rsidR="00B11917" w:rsidRPr="00B11917" w:rsidRDefault="00B11917" w:rsidP="00B11917">
      <w:pPr>
        <w:numPr>
          <w:ilvl w:val="0"/>
          <w:numId w:val="15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Муниципальный конкурс детского творчества «Дорожный калейдоскоп»;</w:t>
      </w:r>
    </w:p>
    <w:p w:rsidR="00B11917" w:rsidRPr="00B11917" w:rsidRDefault="00B11917" w:rsidP="00B11917">
      <w:pPr>
        <w:numPr>
          <w:ilvl w:val="0"/>
          <w:numId w:val="15"/>
        </w:numPr>
        <w:tabs>
          <w:tab w:val="left" w:pos="0"/>
        </w:tabs>
        <w:suppressAutoHyphens w:val="0"/>
        <w:spacing w:after="200"/>
        <w:ind w:left="0" w:firstLine="0"/>
        <w:contextualSpacing/>
        <w:jc w:val="both"/>
        <w:rPr>
          <w:rFonts w:eastAsia="Calibri"/>
          <w:kern w:val="36"/>
          <w:sz w:val="28"/>
          <w:szCs w:val="28"/>
          <w:lang w:eastAsia="en-US"/>
        </w:rPr>
      </w:pPr>
      <w:r w:rsidRPr="00B11917">
        <w:rPr>
          <w:rFonts w:eastAsia="Calibri"/>
          <w:kern w:val="36"/>
          <w:sz w:val="28"/>
          <w:szCs w:val="28"/>
          <w:lang w:eastAsia="en-US"/>
        </w:rPr>
        <w:t>Конкурс детского рисунка «Каким я вижу Деда Мороза.</w:t>
      </w:r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Запланированные  мероприятия были выполнены в полном объёме</w:t>
      </w:r>
      <w:r w:rsidR="00954193">
        <w:rPr>
          <w:rFonts w:eastAsia="Calibri"/>
          <w:color w:val="000000"/>
          <w:sz w:val="28"/>
          <w:szCs w:val="28"/>
          <w:lang w:eastAsia="en-US"/>
        </w:rPr>
        <w:t>, работа м</w:t>
      </w:r>
      <w:r w:rsidRPr="00B11917">
        <w:rPr>
          <w:rFonts w:eastAsia="Calibri"/>
          <w:color w:val="000000"/>
          <w:sz w:val="28"/>
          <w:szCs w:val="28"/>
          <w:lang w:eastAsia="en-US"/>
        </w:rPr>
        <w:t>униципального опорного центра  обогатила методическую работу педагогического коллектива</w:t>
      </w:r>
      <w:r w:rsidR="00954193">
        <w:rPr>
          <w:rFonts w:eastAsia="Calibri"/>
          <w:color w:val="000000"/>
          <w:sz w:val="28"/>
          <w:szCs w:val="28"/>
          <w:lang w:eastAsia="en-US"/>
        </w:rPr>
        <w:t xml:space="preserve"> МБУ ДО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ГЦДО</w:t>
      </w:r>
      <w:r w:rsidR="002530BC">
        <w:rPr>
          <w:rFonts w:eastAsia="Calibri"/>
          <w:color w:val="000000"/>
          <w:sz w:val="28"/>
          <w:szCs w:val="28"/>
          <w:lang w:eastAsia="en-US"/>
        </w:rPr>
        <w:t xml:space="preserve"> и СП «Лидер»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и </w:t>
      </w:r>
      <w:r w:rsidR="00027CB8">
        <w:rPr>
          <w:rFonts w:eastAsia="Calibri"/>
          <w:color w:val="000000"/>
          <w:sz w:val="28"/>
          <w:szCs w:val="28"/>
          <w:lang w:eastAsia="en-US"/>
        </w:rPr>
        <w:t>МБУДО ДШИ г.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 Оби,  предоставила возможность педагогам дополнительного образ</w:t>
      </w:r>
      <w:r w:rsidR="00027CB8">
        <w:rPr>
          <w:rFonts w:eastAsia="Calibri"/>
          <w:color w:val="000000"/>
          <w:sz w:val="28"/>
          <w:szCs w:val="28"/>
          <w:lang w:eastAsia="en-US"/>
        </w:rPr>
        <w:t>ования Центра и преподавателям д</w:t>
      </w:r>
      <w:r w:rsidRPr="00B11917">
        <w:rPr>
          <w:rFonts w:eastAsia="Calibri"/>
          <w:color w:val="000000"/>
          <w:sz w:val="28"/>
          <w:szCs w:val="28"/>
          <w:lang w:eastAsia="en-US"/>
        </w:rPr>
        <w:t xml:space="preserve">етской школы искусств   совершенствовать своё мастерство, представляя  свой опыт  коллегам  на межмуниципальном (региональном),  межведомственном уровне.  </w:t>
      </w:r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ab/>
      </w:r>
    </w:p>
    <w:p w:rsidR="00B11917" w:rsidRPr="00B11917" w:rsidRDefault="00B11917" w:rsidP="00B11917">
      <w:pPr>
        <w:tabs>
          <w:tab w:val="left" w:pos="0"/>
        </w:tabs>
        <w:suppressAutoHyphens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1917">
        <w:rPr>
          <w:rFonts w:eastAsia="Calibri"/>
          <w:b/>
          <w:sz w:val="28"/>
          <w:szCs w:val="28"/>
          <w:lang w:eastAsia="en-US"/>
        </w:rPr>
        <w:t xml:space="preserve"> </w:t>
      </w:r>
      <w:r w:rsidRPr="00B11917">
        <w:rPr>
          <w:rFonts w:eastAsia="Calibri"/>
          <w:sz w:val="28"/>
          <w:szCs w:val="28"/>
          <w:lang w:eastAsia="en-US"/>
        </w:rPr>
        <w:t xml:space="preserve">Перспектива МОЦ на  2022 год: 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1. Разработка образовательных кластеров посредством сетевого взаимодействия образовательных орга</w:t>
      </w:r>
      <w:r w:rsidR="002530BC">
        <w:rPr>
          <w:rFonts w:eastAsia="Calibri"/>
          <w:sz w:val="28"/>
          <w:szCs w:val="28"/>
          <w:lang w:eastAsia="en-US"/>
        </w:rPr>
        <w:t xml:space="preserve">низаций разных видов и типов Новосибирской области </w:t>
      </w:r>
      <w:r w:rsidRPr="00B11917">
        <w:rPr>
          <w:rFonts w:eastAsia="Calibri"/>
          <w:sz w:val="28"/>
          <w:szCs w:val="28"/>
          <w:lang w:eastAsia="en-US"/>
        </w:rPr>
        <w:t xml:space="preserve"> (с целью обмена опытом и внедрения инновационных форм работы успешных педагогических практик). 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2. Работа над созданием программ   индивидуального  образовательного  маршрута  для талантливых, высоко мотивированных детей города Оби.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3. Создание условий для развития практик дистанционной работы по раннему профессиональному ориентированию (независимо от места жительства, социального положения, финансовых возможностей семьи, через разработку </w:t>
      </w:r>
      <w:r w:rsidRPr="00B11917">
        <w:rPr>
          <w:rFonts w:eastAsia="Calibri"/>
          <w:sz w:val="28"/>
          <w:szCs w:val="28"/>
          <w:lang w:eastAsia="en-US"/>
        </w:rPr>
        <w:lastRenderedPageBreak/>
        <w:t xml:space="preserve">системы взаимодействия с различными образовательными институтами по принципу:  ребенок - педагог - дополнительное образование,  развитие  </w:t>
      </w:r>
      <w:proofErr w:type="spellStart"/>
      <w:r w:rsidRPr="00B11917">
        <w:rPr>
          <w:rFonts w:eastAsia="Calibri"/>
          <w:sz w:val="28"/>
          <w:szCs w:val="28"/>
          <w:lang w:eastAsia="en-US"/>
        </w:rPr>
        <w:t>конкурсно</w:t>
      </w:r>
      <w:proofErr w:type="spellEnd"/>
      <w:r w:rsidRPr="00B11917">
        <w:rPr>
          <w:rFonts w:eastAsia="Calibri"/>
          <w:sz w:val="28"/>
          <w:szCs w:val="28"/>
          <w:lang w:eastAsia="en-US"/>
        </w:rPr>
        <w:t xml:space="preserve"> – фестивальной  деятельности,  дополнительное об</w:t>
      </w:r>
      <w:r w:rsidR="002530BC">
        <w:rPr>
          <w:rFonts w:eastAsia="Calibri"/>
          <w:sz w:val="28"/>
          <w:szCs w:val="28"/>
          <w:lang w:eastAsia="en-US"/>
        </w:rPr>
        <w:t xml:space="preserve">разование с поддержкой учреждениями  высшего и средне-специального образования </w:t>
      </w:r>
      <w:r w:rsidRPr="00B11917">
        <w:rPr>
          <w:rFonts w:eastAsia="Calibri"/>
          <w:sz w:val="28"/>
          <w:szCs w:val="28"/>
          <w:lang w:eastAsia="en-US"/>
        </w:rPr>
        <w:t xml:space="preserve">с дальнейшим  поступлением ребят  по профилю). 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 xml:space="preserve">4. Популяризация лучших педагогических практик и их распространение через современные формы работы. 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5. Создание и продуктивное использование гибкой системы стимулирования детей (моральное, профильные смены, областные профильные смены).</w:t>
      </w:r>
    </w:p>
    <w:p w:rsidR="00B11917" w:rsidRPr="00B11917" w:rsidRDefault="00B11917" w:rsidP="00B11917">
      <w:pPr>
        <w:tabs>
          <w:tab w:val="left" w:pos="0"/>
        </w:tabs>
        <w:suppressAutoHyphens w:val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11917">
        <w:rPr>
          <w:rFonts w:eastAsia="Calibri"/>
          <w:sz w:val="28"/>
          <w:szCs w:val="28"/>
          <w:lang w:eastAsia="en-US"/>
        </w:rPr>
        <w:t>6. Организа</w:t>
      </w:r>
      <w:r w:rsidR="002530BC">
        <w:rPr>
          <w:rFonts w:eastAsia="Calibri"/>
          <w:sz w:val="28"/>
          <w:szCs w:val="28"/>
          <w:lang w:eastAsia="en-US"/>
        </w:rPr>
        <w:t xml:space="preserve">ция деятельности в рамках  персонифицированного финансирования дополнительного образования детей Новосибирской области </w:t>
      </w:r>
      <w:r w:rsidRPr="00B11917">
        <w:rPr>
          <w:rFonts w:eastAsia="Calibri"/>
          <w:sz w:val="28"/>
          <w:szCs w:val="28"/>
          <w:lang w:eastAsia="en-US"/>
        </w:rPr>
        <w:t xml:space="preserve"> в системе дополнительного образова</w:t>
      </w:r>
      <w:r w:rsidR="002530BC">
        <w:rPr>
          <w:rFonts w:eastAsia="Calibri"/>
          <w:sz w:val="28"/>
          <w:szCs w:val="28"/>
          <w:lang w:eastAsia="en-US"/>
        </w:rPr>
        <w:t>ния, корректирование программ дополнительного образования</w:t>
      </w:r>
      <w:r w:rsidRPr="00B11917">
        <w:rPr>
          <w:rFonts w:eastAsia="Calibri"/>
          <w:sz w:val="28"/>
          <w:szCs w:val="28"/>
          <w:lang w:eastAsia="en-US"/>
        </w:rPr>
        <w:t xml:space="preserve"> и размеще</w:t>
      </w:r>
      <w:r w:rsidR="002530BC">
        <w:rPr>
          <w:rFonts w:eastAsia="Calibri"/>
          <w:sz w:val="28"/>
          <w:szCs w:val="28"/>
          <w:lang w:eastAsia="en-US"/>
        </w:rPr>
        <w:t xml:space="preserve">ние их на сайте Навигатор дополнительного образования Новосибирской области </w:t>
      </w:r>
      <w:r w:rsidRPr="00B11917">
        <w:rPr>
          <w:rFonts w:eastAsia="Calibri"/>
          <w:sz w:val="28"/>
          <w:szCs w:val="28"/>
          <w:lang w:eastAsia="en-US"/>
        </w:rPr>
        <w:t xml:space="preserve"> для проведения экспертизы.</w:t>
      </w:r>
    </w:p>
    <w:p w:rsidR="00B11917" w:rsidRPr="00B11917" w:rsidRDefault="00B11917" w:rsidP="00B1191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B11917" w:rsidRPr="00B11917" w:rsidRDefault="00B11917" w:rsidP="00B1191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B11917" w:rsidRPr="00B11917" w:rsidRDefault="00B11917" w:rsidP="00B1191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B11917" w:rsidRDefault="00B11917" w:rsidP="003A07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_________________________</w:t>
      </w:r>
    </w:p>
    <w:p w:rsidR="00C35B9A" w:rsidRDefault="00C35B9A" w:rsidP="003A07E8">
      <w:pPr>
        <w:jc w:val="both"/>
        <w:rPr>
          <w:b/>
          <w:sz w:val="28"/>
          <w:szCs w:val="28"/>
        </w:rPr>
      </w:pPr>
    </w:p>
    <w:p w:rsidR="00C35B9A" w:rsidRDefault="00C35B9A" w:rsidP="003A07E8">
      <w:pPr>
        <w:jc w:val="both"/>
        <w:rPr>
          <w:b/>
          <w:sz w:val="28"/>
          <w:szCs w:val="28"/>
        </w:rPr>
      </w:pPr>
    </w:p>
    <w:p w:rsidR="00C35B9A" w:rsidRDefault="00C35B9A" w:rsidP="003A07E8">
      <w:pPr>
        <w:jc w:val="both"/>
        <w:rPr>
          <w:b/>
          <w:sz w:val="28"/>
          <w:szCs w:val="28"/>
        </w:rPr>
      </w:pPr>
    </w:p>
    <w:p w:rsidR="00C35B9A" w:rsidRPr="003A07E8" w:rsidRDefault="00C35B9A" w:rsidP="003A07E8">
      <w:pPr>
        <w:jc w:val="both"/>
        <w:rPr>
          <w:b/>
          <w:sz w:val="28"/>
          <w:szCs w:val="28"/>
        </w:rPr>
      </w:pPr>
    </w:p>
    <w:sectPr w:rsidR="00C35B9A" w:rsidRPr="003A07E8" w:rsidSect="00296A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FA71FE9"/>
    <w:multiLevelType w:val="hybridMultilevel"/>
    <w:tmpl w:val="CA86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D38E4"/>
    <w:multiLevelType w:val="hybridMultilevel"/>
    <w:tmpl w:val="92100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77922"/>
    <w:multiLevelType w:val="hybridMultilevel"/>
    <w:tmpl w:val="B59A5E8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27921C6"/>
    <w:multiLevelType w:val="hybridMultilevel"/>
    <w:tmpl w:val="C646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A27ED"/>
    <w:multiLevelType w:val="hybridMultilevel"/>
    <w:tmpl w:val="B770CFA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54627F6"/>
    <w:multiLevelType w:val="hybridMultilevel"/>
    <w:tmpl w:val="64B61B2E"/>
    <w:lvl w:ilvl="0" w:tplc="2952B2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73CF8"/>
    <w:multiLevelType w:val="hybridMultilevel"/>
    <w:tmpl w:val="EB46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E323A"/>
    <w:multiLevelType w:val="hybridMultilevel"/>
    <w:tmpl w:val="44F6F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0F72B95"/>
    <w:multiLevelType w:val="hybridMultilevel"/>
    <w:tmpl w:val="6B2A83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67B7A"/>
    <w:multiLevelType w:val="hybridMultilevel"/>
    <w:tmpl w:val="7C38D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880596"/>
    <w:multiLevelType w:val="hybridMultilevel"/>
    <w:tmpl w:val="5E4E6AA8"/>
    <w:lvl w:ilvl="0" w:tplc="2D28CFEA">
      <w:start w:val="1"/>
      <w:numFmt w:val="decimal"/>
      <w:lvlText w:val="%1."/>
      <w:lvlJc w:val="left"/>
      <w:pPr>
        <w:ind w:left="1305" w:hanging="4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2">
    <w:nsid w:val="445A67B7"/>
    <w:multiLevelType w:val="hybridMultilevel"/>
    <w:tmpl w:val="A82C3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E6EF2"/>
    <w:multiLevelType w:val="hybridMultilevel"/>
    <w:tmpl w:val="819A5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881065"/>
    <w:multiLevelType w:val="hybridMultilevel"/>
    <w:tmpl w:val="2A6CCD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7933752D"/>
    <w:multiLevelType w:val="hybridMultilevel"/>
    <w:tmpl w:val="F872B2F8"/>
    <w:lvl w:ilvl="0" w:tplc="BAF4C256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4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0"/>
    <w:rsid w:val="00000391"/>
    <w:rsid w:val="000161D5"/>
    <w:rsid w:val="00027CB8"/>
    <w:rsid w:val="0005263C"/>
    <w:rsid w:val="0005532A"/>
    <w:rsid w:val="0006541C"/>
    <w:rsid w:val="000762B7"/>
    <w:rsid w:val="000B2F55"/>
    <w:rsid w:val="000B6F28"/>
    <w:rsid w:val="000E443D"/>
    <w:rsid w:val="0016353E"/>
    <w:rsid w:val="00170558"/>
    <w:rsid w:val="001A033D"/>
    <w:rsid w:val="001C0FF7"/>
    <w:rsid w:val="001D05A6"/>
    <w:rsid w:val="001D1FC3"/>
    <w:rsid w:val="00201204"/>
    <w:rsid w:val="00206C9A"/>
    <w:rsid w:val="00213F87"/>
    <w:rsid w:val="00223E13"/>
    <w:rsid w:val="00232030"/>
    <w:rsid w:val="002530BC"/>
    <w:rsid w:val="00254DA1"/>
    <w:rsid w:val="00266190"/>
    <w:rsid w:val="00280BF1"/>
    <w:rsid w:val="0028361D"/>
    <w:rsid w:val="00295EE4"/>
    <w:rsid w:val="00296AF4"/>
    <w:rsid w:val="002C428D"/>
    <w:rsid w:val="002C6A8E"/>
    <w:rsid w:val="002F1797"/>
    <w:rsid w:val="002F544C"/>
    <w:rsid w:val="002F5630"/>
    <w:rsid w:val="0030710B"/>
    <w:rsid w:val="003319BF"/>
    <w:rsid w:val="00355375"/>
    <w:rsid w:val="0036544F"/>
    <w:rsid w:val="00373686"/>
    <w:rsid w:val="003827FF"/>
    <w:rsid w:val="003A07E8"/>
    <w:rsid w:val="003C02B7"/>
    <w:rsid w:val="003F17D8"/>
    <w:rsid w:val="00412243"/>
    <w:rsid w:val="00416C6A"/>
    <w:rsid w:val="00431D28"/>
    <w:rsid w:val="00470034"/>
    <w:rsid w:val="00496398"/>
    <w:rsid w:val="004A332B"/>
    <w:rsid w:val="004C40DE"/>
    <w:rsid w:val="004C7A38"/>
    <w:rsid w:val="004D161E"/>
    <w:rsid w:val="004F074C"/>
    <w:rsid w:val="004F5EB2"/>
    <w:rsid w:val="00502FDF"/>
    <w:rsid w:val="00503B57"/>
    <w:rsid w:val="00506C5C"/>
    <w:rsid w:val="00530096"/>
    <w:rsid w:val="00546E21"/>
    <w:rsid w:val="00572355"/>
    <w:rsid w:val="00586450"/>
    <w:rsid w:val="00586514"/>
    <w:rsid w:val="005937C0"/>
    <w:rsid w:val="005B281E"/>
    <w:rsid w:val="005E3C84"/>
    <w:rsid w:val="006227BA"/>
    <w:rsid w:val="00624736"/>
    <w:rsid w:val="00651506"/>
    <w:rsid w:val="00664687"/>
    <w:rsid w:val="00673821"/>
    <w:rsid w:val="00674C64"/>
    <w:rsid w:val="00675E47"/>
    <w:rsid w:val="00692F04"/>
    <w:rsid w:val="006B30C1"/>
    <w:rsid w:val="006D4DDE"/>
    <w:rsid w:val="007015B8"/>
    <w:rsid w:val="00720F0D"/>
    <w:rsid w:val="00732FBE"/>
    <w:rsid w:val="0075562D"/>
    <w:rsid w:val="007B43FC"/>
    <w:rsid w:val="007C54E0"/>
    <w:rsid w:val="007C6831"/>
    <w:rsid w:val="007E1134"/>
    <w:rsid w:val="008173EE"/>
    <w:rsid w:val="00833323"/>
    <w:rsid w:val="008904D9"/>
    <w:rsid w:val="00893EBF"/>
    <w:rsid w:val="008D1379"/>
    <w:rsid w:val="00905ACF"/>
    <w:rsid w:val="00910713"/>
    <w:rsid w:val="009350C9"/>
    <w:rsid w:val="00944528"/>
    <w:rsid w:val="00954193"/>
    <w:rsid w:val="009611AF"/>
    <w:rsid w:val="009731D7"/>
    <w:rsid w:val="009940F7"/>
    <w:rsid w:val="009B400F"/>
    <w:rsid w:val="009E1300"/>
    <w:rsid w:val="009E7E78"/>
    <w:rsid w:val="009F56F1"/>
    <w:rsid w:val="00A3069B"/>
    <w:rsid w:val="00A61971"/>
    <w:rsid w:val="00A7026A"/>
    <w:rsid w:val="00A72C68"/>
    <w:rsid w:val="00AA6AD8"/>
    <w:rsid w:val="00AE4CA6"/>
    <w:rsid w:val="00AF0D50"/>
    <w:rsid w:val="00AF6E31"/>
    <w:rsid w:val="00B11917"/>
    <w:rsid w:val="00B138B7"/>
    <w:rsid w:val="00B35BEC"/>
    <w:rsid w:val="00B5073B"/>
    <w:rsid w:val="00B61EF9"/>
    <w:rsid w:val="00B706AC"/>
    <w:rsid w:val="00B7173D"/>
    <w:rsid w:val="00B7278B"/>
    <w:rsid w:val="00B74CF7"/>
    <w:rsid w:val="00B82CBB"/>
    <w:rsid w:val="00B964E1"/>
    <w:rsid w:val="00BD12EB"/>
    <w:rsid w:val="00BE493D"/>
    <w:rsid w:val="00C10A0F"/>
    <w:rsid w:val="00C324BB"/>
    <w:rsid w:val="00C35B9A"/>
    <w:rsid w:val="00C51190"/>
    <w:rsid w:val="00C53FA4"/>
    <w:rsid w:val="00C56B55"/>
    <w:rsid w:val="00CA1054"/>
    <w:rsid w:val="00CA5605"/>
    <w:rsid w:val="00CD5E37"/>
    <w:rsid w:val="00CF1514"/>
    <w:rsid w:val="00D047F6"/>
    <w:rsid w:val="00D10899"/>
    <w:rsid w:val="00D26099"/>
    <w:rsid w:val="00D837A7"/>
    <w:rsid w:val="00DF31AD"/>
    <w:rsid w:val="00E25544"/>
    <w:rsid w:val="00E3092A"/>
    <w:rsid w:val="00E51B85"/>
    <w:rsid w:val="00E72D67"/>
    <w:rsid w:val="00E92A57"/>
    <w:rsid w:val="00EA0BD4"/>
    <w:rsid w:val="00EC4EEC"/>
    <w:rsid w:val="00ED19D5"/>
    <w:rsid w:val="00EE043A"/>
    <w:rsid w:val="00EF03D1"/>
    <w:rsid w:val="00F32A77"/>
    <w:rsid w:val="00F568C1"/>
    <w:rsid w:val="00F66C2E"/>
    <w:rsid w:val="00F727ED"/>
    <w:rsid w:val="00F75B76"/>
    <w:rsid w:val="00FC40A1"/>
    <w:rsid w:val="00FC7E9D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0D9E6-3B0C-4B61-AD07-78454A88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E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4D161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EEC"/>
    <w:pPr>
      <w:ind w:left="720"/>
      <w:contextualSpacing/>
    </w:pPr>
  </w:style>
  <w:style w:type="paragraph" w:customStyle="1" w:styleId="fix">
    <w:name w:val="fix"/>
    <w:basedOn w:val="a"/>
    <w:semiHidden/>
    <w:rsid w:val="0057235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37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37A7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59"/>
    <w:rsid w:val="00AA6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D161E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7">
    <w:name w:val="Hyperlink"/>
    <w:basedOn w:val="a0"/>
    <w:uiPriority w:val="99"/>
    <w:unhideWhenUsed/>
    <w:rsid w:val="006B3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9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9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6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4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6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8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1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5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1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6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2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3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9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9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zdodob.ru/novogodniy-roboparad" TargetMode="External"/><Relationship Id="rId3" Type="http://schemas.openxmlformats.org/officeDocument/2006/relationships/styles" Target="styles.xml"/><Relationship Id="rId7" Type="http://schemas.openxmlformats.org/officeDocument/2006/relationships/hyperlink" Target="http://gzdodob.ru/nagrazhdenie-po-itogam-konkursa-festivalya-tekstilnaya-kukla-iz-proshlogo-v-nastoyashch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ecklist.dopportal.ru/user/logi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zdodob.ru/master-klass-dlya-molodyh-sem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3FA7-3350-4730-96EA-E81F1320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8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41</cp:revision>
  <cp:lastPrinted>2021-10-01T03:32:00Z</cp:lastPrinted>
  <dcterms:created xsi:type="dcterms:W3CDTF">2021-03-18T01:37:00Z</dcterms:created>
  <dcterms:modified xsi:type="dcterms:W3CDTF">2021-12-23T05:46:00Z</dcterms:modified>
</cp:coreProperties>
</file>