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6C0" w:rsidRPr="00BB48A0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B48A0">
        <w:rPr>
          <w:sz w:val="28"/>
          <w:szCs w:val="28"/>
        </w:rPr>
        <w:t xml:space="preserve">АДМИНИСТРАЦИЯ </w:t>
      </w:r>
    </w:p>
    <w:p w:rsidR="00C066C0" w:rsidRPr="00BB48A0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B48A0">
        <w:rPr>
          <w:sz w:val="28"/>
          <w:szCs w:val="28"/>
        </w:rPr>
        <w:t>ГОРОДА ОБИ</w:t>
      </w:r>
      <w:r w:rsidRPr="00BB48A0">
        <w:rPr>
          <w:sz w:val="28"/>
          <w:szCs w:val="28"/>
        </w:rPr>
        <w:br/>
        <w:t>НОВОСИБИРСКОЙ ОБЛАСТИ</w:t>
      </w:r>
    </w:p>
    <w:p w:rsidR="00C066C0" w:rsidRPr="00BB48A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BB48A0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BB48A0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BB48A0">
        <w:rPr>
          <w:b/>
          <w:sz w:val="36"/>
          <w:szCs w:val="36"/>
        </w:rPr>
        <w:t>ПОСТАНОВЛЕНИЕ</w:t>
      </w:r>
    </w:p>
    <w:p w:rsidR="00C066C0" w:rsidRPr="00BB48A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Pr="00BB48A0" w:rsidRDefault="00476A44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20.12.2021</w:t>
      </w:r>
      <w:r w:rsidR="00C066C0" w:rsidRPr="00BB48A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1121</w:t>
      </w:r>
      <w:bookmarkStart w:id="0" w:name="_GoBack"/>
      <w:bookmarkEnd w:id="0"/>
    </w:p>
    <w:p w:rsidR="00C066C0" w:rsidRPr="00BB48A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83BE7" w:rsidRPr="00BB48A0" w:rsidRDefault="00FA4478" w:rsidP="00E83BE7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BB48A0">
        <w:rPr>
          <w:rFonts w:ascii="Times New Roman" w:hAnsi="Times New Roman" w:cs="Times New Roman"/>
          <w:b w:val="0"/>
          <w:sz w:val="28"/>
          <w:szCs w:val="28"/>
        </w:rPr>
        <w:t>О</w:t>
      </w:r>
      <w:r w:rsidR="00E83BE7" w:rsidRPr="00BB48A0">
        <w:rPr>
          <w:rFonts w:ascii="Times New Roman" w:hAnsi="Times New Roman" w:cs="Times New Roman"/>
          <w:b w:val="0"/>
          <w:sz w:val="28"/>
          <w:szCs w:val="28"/>
        </w:rPr>
        <w:t>б утверждении перечн</w:t>
      </w:r>
      <w:r w:rsidR="00BB48A0">
        <w:rPr>
          <w:rFonts w:ascii="Times New Roman" w:hAnsi="Times New Roman" w:cs="Times New Roman"/>
          <w:b w:val="0"/>
          <w:sz w:val="28"/>
          <w:szCs w:val="28"/>
        </w:rPr>
        <w:t>я</w:t>
      </w:r>
      <w:r w:rsidR="00E83BE7" w:rsidRPr="00BB48A0">
        <w:rPr>
          <w:rFonts w:ascii="Times New Roman" w:hAnsi="Times New Roman" w:cs="Times New Roman"/>
          <w:b w:val="0"/>
          <w:sz w:val="28"/>
          <w:szCs w:val="28"/>
        </w:rPr>
        <w:t xml:space="preserve"> главных</w:t>
      </w:r>
    </w:p>
    <w:p w:rsidR="00E83BE7" w:rsidRPr="00BB48A0" w:rsidRDefault="00E83BE7" w:rsidP="00E83BE7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BB48A0">
        <w:rPr>
          <w:rFonts w:ascii="Times New Roman" w:hAnsi="Times New Roman" w:cs="Times New Roman"/>
          <w:b w:val="0"/>
          <w:sz w:val="28"/>
          <w:szCs w:val="28"/>
        </w:rPr>
        <w:t>администраторов доходов бюджета</w:t>
      </w:r>
    </w:p>
    <w:p w:rsidR="00E83BE7" w:rsidRPr="00BB48A0" w:rsidRDefault="00E83BE7" w:rsidP="00E83BE7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BB48A0">
        <w:rPr>
          <w:rFonts w:ascii="Times New Roman" w:hAnsi="Times New Roman" w:cs="Times New Roman"/>
          <w:b w:val="0"/>
          <w:sz w:val="28"/>
          <w:szCs w:val="28"/>
        </w:rPr>
        <w:t>города Оби на 2022 год и на</w:t>
      </w:r>
    </w:p>
    <w:p w:rsidR="00DB4D64" w:rsidRPr="00BB48A0" w:rsidRDefault="00E83BE7" w:rsidP="00E83BE7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BB48A0">
        <w:rPr>
          <w:rFonts w:ascii="Times New Roman" w:hAnsi="Times New Roman" w:cs="Times New Roman"/>
          <w:b w:val="0"/>
          <w:sz w:val="28"/>
          <w:szCs w:val="28"/>
        </w:rPr>
        <w:t>плановый период 2023 и 2024 годов</w:t>
      </w:r>
      <w:r w:rsidR="00FA4478" w:rsidRPr="00BB48A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FA4478" w:rsidRPr="00BB48A0" w:rsidRDefault="00FA4478" w:rsidP="006911E9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C066C0" w:rsidRPr="00BB48A0" w:rsidRDefault="00FA4478" w:rsidP="00825519">
      <w:pPr>
        <w:ind w:firstLine="709"/>
        <w:jc w:val="both"/>
        <w:rPr>
          <w:sz w:val="28"/>
          <w:szCs w:val="28"/>
        </w:rPr>
      </w:pPr>
      <w:r w:rsidRPr="00BB48A0">
        <w:rPr>
          <w:sz w:val="28"/>
          <w:szCs w:val="28"/>
        </w:rPr>
        <w:t>В соответствии с</w:t>
      </w:r>
      <w:r w:rsidR="001D795D">
        <w:rPr>
          <w:sz w:val="28"/>
          <w:szCs w:val="28"/>
        </w:rPr>
        <w:t xml:space="preserve"> пунктами 3.1 и 3.2</w:t>
      </w:r>
      <w:r w:rsidRPr="00BB48A0">
        <w:rPr>
          <w:sz w:val="28"/>
          <w:szCs w:val="28"/>
        </w:rPr>
        <w:t xml:space="preserve"> стать</w:t>
      </w:r>
      <w:r w:rsidR="001D795D">
        <w:rPr>
          <w:sz w:val="28"/>
          <w:szCs w:val="28"/>
        </w:rPr>
        <w:t>и</w:t>
      </w:r>
      <w:r w:rsidRPr="00BB48A0">
        <w:rPr>
          <w:sz w:val="28"/>
          <w:szCs w:val="28"/>
        </w:rPr>
        <w:t xml:space="preserve"> 16</w:t>
      </w:r>
      <w:r w:rsidR="00E83BE7" w:rsidRPr="00BB48A0">
        <w:rPr>
          <w:sz w:val="28"/>
          <w:szCs w:val="28"/>
        </w:rPr>
        <w:t>0.1</w:t>
      </w:r>
      <w:r w:rsidRPr="00BB48A0">
        <w:rPr>
          <w:sz w:val="28"/>
          <w:szCs w:val="28"/>
        </w:rPr>
        <w:t xml:space="preserve"> Бюджетно</w:t>
      </w:r>
      <w:r w:rsidR="00E83BE7" w:rsidRPr="00BB48A0">
        <w:rPr>
          <w:sz w:val="28"/>
          <w:szCs w:val="28"/>
        </w:rPr>
        <w:t>го кодекса Российской Федерации</w:t>
      </w:r>
    </w:p>
    <w:p w:rsidR="00FA4478" w:rsidRPr="00BB48A0" w:rsidRDefault="00FA4478" w:rsidP="00FA4478">
      <w:pPr>
        <w:ind w:firstLine="709"/>
        <w:rPr>
          <w:sz w:val="28"/>
          <w:szCs w:val="28"/>
        </w:rPr>
      </w:pPr>
    </w:p>
    <w:p w:rsidR="00C066C0" w:rsidRPr="00BB48A0" w:rsidRDefault="00C066C0" w:rsidP="00C066C0">
      <w:pPr>
        <w:ind w:firstLine="709"/>
        <w:jc w:val="center"/>
        <w:rPr>
          <w:b/>
          <w:sz w:val="28"/>
          <w:szCs w:val="28"/>
        </w:rPr>
      </w:pPr>
      <w:r w:rsidRPr="00BB48A0">
        <w:rPr>
          <w:b/>
          <w:sz w:val="28"/>
          <w:szCs w:val="28"/>
        </w:rPr>
        <w:t>ПОСТАНОВЛЯЮ:</w:t>
      </w:r>
    </w:p>
    <w:p w:rsidR="00C066C0" w:rsidRPr="00BB48A0" w:rsidRDefault="00C066C0" w:rsidP="00C066C0">
      <w:pPr>
        <w:ind w:firstLine="709"/>
        <w:jc w:val="center"/>
        <w:rPr>
          <w:sz w:val="28"/>
          <w:szCs w:val="28"/>
        </w:rPr>
      </w:pPr>
    </w:p>
    <w:p w:rsidR="00E83BE7" w:rsidRPr="00BB48A0" w:rsidRDefault="00FA4478" w:rsidP="00E83BE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1" w:name="sub_2"/>
      <w:r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Утвердить </w:t>
      </w:r>
      <w:r w:rsidR="00E83BE7"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>перечень главных администраторов доходов бюджета города Оби на 2022 год и на плановый период 2023 и 2024 годов</w:t>
      </w:r>
      <w:r w:rsidR="00E83BE7"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br/>
        <w:t>(Приложение</w:t>
      </w:r>
      <w:r w:rsidR="004A0ECF">
        <w:rPr>
          <w:rFonts w:ascii="Times New Roman" w:hAnsi="Times New Roman" w:cs="Times New Roman"/>
          <w:b w:val="0"/>
          <w:bCs w:val="0"/>
          <w:sz w:val="28"/>
          <w:szCs w:val="28"/>
        </w:rPr>
        <w:t>).</w:t>
      </w:r>
    </w:p>
    <w:p w:rsidR="00FA4478" w:rsidRPr="00BB48A0" w:rsidRDefault="00E83BE7" w:rsidP="00E83BE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FA4478"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 Постановление вступает </w:t>
      </w:r>
      <w:r w:rsidR="009C5F4F"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на </w:t>
      </w:r>
      <w:r w:rsidR="003B41A4"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>следующий день после</w:t>
      </w:r>
      <w:r w:rsidR="00FA4478"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опубликования.</w:t>
      </w:r>
    </w:p>
    <w:p w:rsidR="00937A1F" w:rsidRPr="00BB48A0" w:rsidRDefault="00E83BE7" w:rsidP="00FA4478">
      <w:pPr>
        <w:pStyle w:val="ConsPlusTitle"/>
        <w:widowControl/>
        <w:ind w:firstLine="709"/>
        <w:jc w:val="both"/>
        <w:rPr>
          <w:sz w:val="28"/>
          <w:szCs w:val="28"/>
        </w:rPr>
      </w:pPr>
      <w:r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="00FA4478" w:rsidRPr="00BB48A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</w:t>
      </w:r>
      <w:bookmarkStart w:id="2" w:name="sub_3"/>
      <w:bookmarkEnd w:id="1"/>
      <w:r w:rsidR="008167AE" w:rsidRPr="00BB48A0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сети Интернет.</w:t>
      </w:r>
    </w:p>
    <w:p w:rsidR="00332310" w:rsidRPr="00BB48A0" w:rsidRDefault="00E83BE7" w:rsidP="00736884">
      <w:pPr>
        <w:ind w:firstLine="705"/>
        <w:jc w:val="both"/>
        <w:rPr>
          <w:sz w:val="28"/>
          <w:szCs w:val="28"/>
        </w:rPr>
      </w:pPr>
      <w:r w:rsidRPr="00BB48A0">
        <w:rPr>
          <w:sz w:val="28"/>
          <w:szCs w:val="28"/>
        </w:rPr>
        <w:t>4</w:t>
      </w:r>
      <w:r w:rsidR="008167AE" w:rsidRPr="00BB48A0">
        <w:rPr>
          <w:sz w:val="28"/>
          <w:szCs w:val="28"/>
        </w:rPr>
        <w:t xml:space="preserve">. </w:t>
      </w:r>
      <w:r w:rsidR="00332310" w:rsidRPr="00BB48A0">
        <w:rPr>
          <w:sz w:val="28"/>
          <w:szCs w:val="28"/>
        </w:rPr>
        <w:t xml:space="preserve">Контроль за исполнением постановления </w:t>
      </w:r>
      <w:r w:rsidR="00BD49B9" w:rsidRPr="00BB48A0">
        <w:rPr>
          <w:sz w:val="28"/>
          <w:szCs w:val="28"/>
        </w:rPr>
        <w:t>возложить на</w:t>
      </w:r>
      <w:r w:rsidR="00A321F2" w:rsidRPr="00BB48A0">
        <w:rPr>
          <w:sz w:val="28"/>
          <w:szCs w:val="28"/>
        </w:rPr>
        <w:t xml:space="preserve"> </w:t>
      </w:r>
      <w:r w:rsidR="00F445FE" w:rsidRPr="00BB48A0">
        <w:rPr>
          <w:sz w:val="28"/>
          <w:szCs w:val="28"/>
        </w:rPr>
        <w:t>первого заместителя главы администрации, начальника управления</w:t>
      </w:r>
      <w:r w:rsidR="00332310" w:rsidRPr="00BB48A0">
        <w:rPr>
          <w:sz w:val="28"/>
          <w:szCs w:val="28"/>
        </w:rPr>
        <w:t>.</w:t>
      </w:r>
    </w:p>
    <w:bookmarkEnd w:id="2"/>
    <w:p w:rsidR="00C066C0" w:rsidRPr="00BB48A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48A0" w:rsidRDefault="00BB48A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48A0" w:rsidRPr="00BB48A0" w:rsidRDefault="00BB48A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4478" w:rsidRPr="00BB48A0" w:rsidRDefault="00E83BE7" w:rsidP="00FA4478">
      <w:pPr>
        <w:rPr>
          <w:b/>
          <w:sz w:val="28"/>
          <w:szCs w:val="28"/>
        </w:rPr>
      </w:pPr>
      <w:r w:rsidRPr="00BB48A0">
        <w:rPr>
          <w:b/>
          <w:sz w:val="28"/>
          <w:szCs w:val="28"/>
        </w:rPr>
        <w:t>Г</w:t>
      </w:r>
      <w:r w:rsidR="00FA4478" w:rsidRPr="00BB48A0">
        <w:rPr>
          <w:b/>
          <w:sz w:val="28"/>
          <w:szCs w:val="28"/>
        </w:rPr>
        <w:t>лав</w:t>
      </w:r>
      <w:r w:rsidRPr="00BB48A0">
        <w:rPr>
          <w:b/>
          <w:sz w:val="28"/>
          <w:szCs w:val="28"/>
        </w:rPr>
        <w:t>а</w:t>
      </w:r>
      <w:r w:rsidR="00FA4478" w:rsidRPr="00BB48A0">
        <w:rPr>
          <w:b/>
          <w:sz w:val="28"/>
          <w:szCs w:val="28"/>
        </w:rPr>
        <w:t xml:space="preserve"> города Оби </w:t>
      </w:r>
    </w:p>
    <w:p w:rsidR="00F660F3" w:rsidRPr="00BB48A0" w:rsidRDefault="00FA4478" w:rsidP="00FA4478">
      <w:pPr>
        <w:rPr>
          <w:b/>
          <w:sz w:val="28"/>
          <w:szCs w:val="28"/>
        </w:rPr>
      </w:pPr>
      <w:r w:rsidRPr="00BB48A0">
        <w:rPr>
          <w:b/>
          <w:sz w:val="28"/>
          <w:szCs w:val="28"/>
        </w:rPr>
        <w:t>Новосибирской области</w:t>
      </w:r>
      <w:r w:rsidRPr="00BB48A0">
        <w:rPr>
          <w:b/>
          <w:sz w:val="28"/>
          <w:szCs w:val="28"/>
        </w:rPr>
        <w:tab/>
        <w:t xml:space="preserve">                             </w:t>
      </w:r>
      <w:r w:rsidR="00E83BE7" w:rsidRPr="00BB48A0">
        <w:rPr>
          <w:b/>
          <w:sz w:val="28"/>
          <w:szCs w:val="28"/>
        </w:rPr>
        <w:t xml:space="preserve">                             </w:t>
      </w:r>
      <w:r w:rsidRPr="00BB48A0">
        <w:rPr>
          <w:b/>
          <w:sz w:val="28"/>
          <w:szCs w:val="28"/>
        </w:rPr>
        <w:t xml:space="preserve">    </w:t>
      </w:r>
      <w:r w:rsidR="00E83BE7" w:rsidRPr="00BB48A0">
        <w:rPr>
          <w:b/>
          <w:sz w:val="28"/>
          <w:szCs w:val="28"/>
        </w:rPr>
        <w:t>П.В. Буковинин</w:t>
      </w: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  <w:bookmarkStart w:id="3" w:name="sub_1000"/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E83BE7" w:rsidRPr="00BB48A0" w:rsidRDefault="00E83BE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</w:p>
    <w:p w:rsidR="004A0ECF" w:rsidRDefault="00FA4478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  <w:r w:rsidRPr="00BB48A0">
        <w:rPr>
          <w:bCs/>
          <w:sz w:val="28"/>
          <w:szCs w:val="28"/>
        </w:rPr>
        <w:lastRenderedPageBreak/>
        <w:t>Приложение</w:t>
      </w:r>
      <w:r w:rsidRPr="00BB48A0">
        <w:rPr>
          <w:bCs/>
          <w:sz w:val="28"/>
          <w:szCs w:val="28"/>
        </w:rPr>
        <w:br/>
      </w:r>
      <w:r w:rsidR="004A0ECF">
        <w:rPr>
          <w:bCs/>
          <w:sz w:val="28"/>
          <w:szCs w:val="28"/>
        </w:rPr>
        <w:t>УТВЕРЖДЕН</w:t>
      </w:r>
    </w:p>
    <w:p w:rsidR="00FA4478" w:rsidRPr="00BB48A0" w:rsidRDefault="007A0727" w:rsidP="00FA4478">
      <w:pPr>
        <w:widowControl w:val="0"/>
        <w:autoSpaceDE w:val="0"/>
        <w:autoSpaceDN w:val="0"/>
        <w:adjustRightInd w:val="0"/>
        <w:ind w:firstLine="720"/>
        <w:jc w:val="right"/>
        <w:rPr>
          <w:bCs/>
          <w:sz w:val="28"/>
          <w:szCs w:val="28"/>
        </w:rPr>
      </w:pPr>
      <w:hyperlink w:anchor="sub_0" w:history="1">
        <w:r w:rsidR="00FA4478" w:rsidRPr="00BB48A0">
          <w:rPr>
            <w:sz w:val="28"/>
            <w:szCs w:val="28"/>
          </w:rPr>
          <w:t>постановлени</w:t>
        </w:r>
        <w:r w:rsidR="004A0ECF">
          <w:rPr>
            <w:sz w:val="28"/>
            <w:szCs w:val="28"/>
          </w:rPr>
          <w:t>ем</w:t>
        </w:r>
      </w:hyperlink>
      <w:r w:rsidR="004A0ECF">
        <w:rPr>
          <w:sz w:val="28"/>
          <w:szCs w:val="28"/>
        </w:rPr>
        <w:t xml:space="preserve"> </w:t>
      </w:r>
      <w:r w:rsidR="00FA4478" w:rsidRPr="00BB48A0">
        <w:rPr>
          <w:bCs/>
          <w:sz w:val="28"/>
          <w:szCs w:val="28"/>
        </w:rPr>
        <w:t>Администрации</w:t>
      </w:r>
      <w:r w:rsidR="00FA4478" w:rsidRPr="00BB48A0">
        <w:rPr>
          <w:bCs/>
          <w:sz w:val="28"/>
          <w:szCs w:val="28"/>
        </w:rPr>
        <w:br/>
        <w:t>города Оби</w:t>
      </w:r>
      <w:r w:rsidR="004A0ECF">
        <w:rPr>
          <w:bCs/>
          <w:sz w:val="28"/>
          <w:szCs w:val="28"/>
        </w:rPr>
        <w:t xml:space="preserve"> </w:t>
      </w:r>
      <w:r w:rsidR="00FA4478" w:rsidRPr="00BB48A0">
        <w:rPr>
          <w:bCs/>
          <w:sz w:val="28"/>
          <w:szCs w:val="28"/>
        </w:rPr>
        <w:t>Новосибирской области</w:t>
      </w:r>
      <w:r w:rsidR="00FA4478" w:rsidRPr="00BB48A0">
        <w:rPr>
          <w:bCs/>
          <w:sz w:val="28"/>
          <w:szCs w:val="28"/>
        </w:rPr>
        <w:br/>
        <w:t xml:space="preserve">от ________ 2021 г. </w:t>
      </w:r>
      <w:r w:rsidR="00015518" w:rsidRPr="00BB48A0">
        <w:rPr>
          <w:bCs/>
          <w:sz w:val="28"/>
          <w:szCs w:val="28"/>
        </w:rPr>
        <w:t>№</w:t>
      </w:r>
      <w:r w:rsidR="00FA4478" w:rsidRPr="00BB48A0">
        <w:rPr>
          <w:bCs/>
          <w:sz w:val="28"/>
          <w:szCs w:val="28"/>
        </w:rPr>
        <w:t xml:space="preserve"> ____</w:t>
      </w:r>
    </w:p>
    <w:bookmarkEnd w:id="3"/>
    <w:p w:rsidR="00E83BE7" w:rsidRDefault="00E83BE7" w:rsidP="00E83BE7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p w:rsidR="004A0ECF" w:rsidRPr="00BB48A0" w:rsidRDefault="004A0ECF" w:rsidP="00E83BE7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p w:rsidR="00E83BE7" w:rsidRPr="00BB48A0" w:rsidRDefault="00E83BE7" w:rsidP="00E83BE7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  <w:r w:rsidRPr="00BB48A0">
        <w:rPr>
          <w:bCs/>
          <w:sz w:val="28"/>
          <w:szCs w:val="28"/>
        </w:rPr>
        <w:t>ПЕРЕЧЕНЬ</w:t>
      </w:r>
    </w:p>
    <w:p w:rsidR="00FA4478" w:rsidRPr="00BB48A0" w:rsidRDefault="00E83BE7" w:rsidP="00E83BE7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  <w:r w:rsidRPr="00BB48A0">
        <w:rPr>
          <w:bCs/>
          <w:sz w:val="28"/>
          <w:szCs w:val="28"/>
        </w:rPr>
        <w:t>главных администраторов доходов бюджета города Оби на 2022 год плановый период 2023 и 2024 годов</w:t>
      </w:r>
    </w:p>
    <w:tbl>
      <w:tblPr>
        <w:tblW w:w="9781" w:type="dxa"/>
        <w:jc w:val="center"/>
        <w:tblLayout w:type="fixed"/>
        <w:tblLook w:val="04A0" w:firstRow="1" w:lastRow="0" w:firstColumn="1" w:lastColumn="0" w:noHBand="0" w:noVBand="1"/>
      </w:tblPr>
      <w:tblGrid>
        <w:gridCol w:w="1276"/>
        <w:gridCol w:w="2268"/>
        <w:gridCol w:w="6237"/>
      </w:tblGrid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3BE7" w:rsidRPr="00BB48A0" w:rsidRDefault="00E83BE7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3BE7" w:rsidRPr="00BB48A0" w:rsidRDefault="00E83BE7">
            <w:pPr>
              <w:rPr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3BE7" w:rsidRPr="00BB48A0" w:rsidRDefault="00E83BE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48A0" w:rsidRPr="00BB48A0" w:rsidTr="003B41A4">
        <w:trPr>
          <w:trHeight w:val="555"/>
          <w:jc w:val="center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 w:rsidP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62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 w:rsidP="003B41A4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Наименование </w:t>
            </w:r>
            <w:r w:rsidR="003B41A4" w:rsidRPr="00BB48A0">
              <w:rPr>
                <w:sz w:val="22"/>
                <w:szCs w:val="18"/>
              </w:rPr>
              <w:t>главного администратора доходов</w:t>
            </w:r>
          </w:p>
        </w:tc>
      </w:tr>
      <w:tr w:rsidR="00BB48A0" w:rsidRPr="00BB48A0" w:rsidTr="003B41A4">
        <w:trPr>
          <w:trHeight w:val="72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 w:rsidP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главного администратора доходов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 w:rsidP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доходов бюджета города Оби</w:t>
            </w:r>
          </w:p>
        </w:tc>
        <w:tc>
          <w:tcPr>
            <w:tcW w:w="62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BE7" w:rsidRPr="00BB48A0" w:rsidRDefault="00E83BE7" w:rsidP="00E83BE7">
            <w:pPr>
              <w:rPr>
                <w:sz w:val="22"/>
                <w:szCs w:val="18"/>
              </w:rPr>
            </w:pP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023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Министерство труда и социального развития Новосибирской области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023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1 16 01053 01 0000 140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</w:tr>
      <w:tr w:rsidR="00BB48A0" w:rsidRPr="00BB48A0" w:rsidTr="003B41A4">
        <w:trPr>
          <w:trHeight w:val="14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023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1 16 01063 01 0000 140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023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1 16 01113 01 0000 140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048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Федеральная служба по надзору в сфере природопользования (Департамент Росприроднадзора по Сибирскому федеральному округу)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048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1 12 01010 01 0000 120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Плата за выбросы загрязняющих веществ в атмосферный воздух стационарными объектами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048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1 12 01030 01 0000 120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Плата за выбросы загрязняющих веществ в водные объекты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048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1 12 01041 01 0000 120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Плата за размещение отходов производства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Федеральное казначейство (Управление Федерального казначейства по Новосибирской области)</w:t>
            </w:r>
          </w:p>
        </w:tc>
      </w:tr>
      <w:tr w:rsidR="00BB48A0" w:rsidRPr="00BB48A0" w:rsidTr="003B41A4">
        <w:trPr>
          <w:trHeight w:val="556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1 03 02231 01 0000 110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BB48A0" w:rsidRPr="00BB48A0" w:rsidTr="003B41A4">
        <w:trPr>
          <w:trHeight w:val="150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1 03 02241 01 0000 110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BB48A0" w:rsidRPr="00BB48A0" w:rsidTr="003B41A4">
        <w:trPr>
          <w:trHeight w:val="14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1 03 02251 01 0000 110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BB48A0" w:rsidRPr="00BB48A0" w:rsidTr="003B41A4">
        <w:trPr>
          <w:trHeight w:val="12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1 03 02261 01 0000 110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Муниципальное казенное учреждение "Отдел капитального строительства" муниципального образования г.Оби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1 11 05012 04 0000 120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1 13 02994 04 0000 130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компенсации затрат бюджетов городских округов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1 16 07010 04 0000 140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1 16 07090 04 0000 140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1 17 01040 04 0000 180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Невыясненные поступления, зачисляемые в бюджеты городских округов</w:t>
            </w:r>
          </w:p>
        </w:tc>
      </w:tr>
      <w:tr w:rsidR="00BB48A0" w:rsidRPr="00BB48A0" w:rsidTr="003B41A4">
        <w:trPr>
          <w:trHeight w:val="51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МУНИЦИПАЛЬНОЕ КАЗЕННОЕ УЧРЕЖДЕНИЕ "ЦЕНТРАЛИЗОВАННАЯ БИБЛИОТЕЧНАЯ СИСТЕМА ГОРОДА ОБИ"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1 13 02994 04 0000 130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компенсации затрат бюджетов городских округов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1 16 07010 04 0000 140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128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1 16 07090 04 0000 140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1 17 01040 04 0000 180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Невыясненные поступления, зачисляемые в бюджеты городских округов</w:t>
            </w:r>
          </w:p>
        </w:tc>
      </w:tr>
      <w:tr w:rsidR="00BB48A0" w:rsidRPr="00BB48A0" w:rsidTr="003B41A4">
        <w:trPr>
          <w:trHeight w:val="76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муниципальное казенное учреждение "Центр бухгалтерского и информационно-методического обеспечения в сфере образования" города Оби Новосибирской области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1 13 02994 04 0000 130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компенсации затрат бюджетов городских округов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1 16 07010 04 0000 140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1 16 07090 04 0000 140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1 17 01040 04 0000 180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Невыясненные поступления, зачисляемые в бюджеты городских округов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Избирательная комиссия муниципального образования города Оби Новосибирской области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1 13 02994 04 0000 130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компенсации затрат бюджетов городских округов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1 16 07010 04 0000 140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1 16 07090 04 0000 140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1 17 01040 04 0000 180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Невыясненные поступления, зачисляемые в бюджеты городских округов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"Контрольно-счетный орган города Оби Новосибирской области"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1 13 02994 04 0000 130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компенсации затрат бюджетов городских округов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1 16 07010 04 0000 140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1 16 07090 04 0000 140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137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1 17 01040 04 0000 180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Невыясненные поступления, зачисляемые в бюджеты городских округов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Совет депутатов города Оби Новосибирской области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1 13 02994 04 0000 130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компенсации затрат бюджетов городских округов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1 16 07010 04 0000 140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1 16 07090 04 0000 140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1 17 01040 04 0000 180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Невыясненные поступления, зачисляемые в бюджеты городских округов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Управление по обеспечению деятельности мировых судей Новосибирской области</w:t>
            </w:r>
          </w:p>
        </w:tc>
      </w:tr>
      <w:tr w:rsidR="00BB48A0" w:rsidRPr="00BB48A0" w:rsidTr="003B41A4">
        <w:trPr>
          <w:trHeight w:val="14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1 16 01063 01 0000 140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1 16 01073 01 0000 140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1 16 01113 01 0000 140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</w:t>
            </w:r>
          </w:p>
        </w:tc>
      </w:tr>
      <w:tr w:rsidR="00BB48A0" w:rsidRPr="00BB48A0" w:rsidTr="003B41A4">
        <w:trPr>
          <w:trHeight w:val="120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1 16 01143 01 0000 140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 в области предпринимательской деятельности и деятельности саморегулируемых организаций, налагаемые мировыми судьями, комиссиями по делам несовершеннолетних и защите их прав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BB48A0" w:rsidRPr="00BB48A0" w:rsidTr="003B41A4">
        <w:trPr>
          <w:trHeight w:val="9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1 01 02010 01 0000 110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="00BE2EBA">
              <w:rPr>
                <w:sz w:val="22"/>
                <w:szCs w:val="18"/>
              </w:rPr>
              <w:t>.</w:t>
            </w:r>
            <w:r w:rsidRPr="00BB48A0">
              <w:rPr>
                <w:sz w:val="22"/>
                <w:szCs w:val="18"/>
              </w:rPr>
              <w:t>1 и 228 Налогового кодекса Российской Федерации</w:t>
            </w:r>
          </w:p>
        </w:tc>
      </w:tr>
      <w:tr w:rsidR="00BB48A0" w:rsidRPr="00BB48A0" w:rsidTr="00776823">
        <w:trPr>
          <w:trHeight w:val="556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1 01 02020 01 0000 110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</w:t>
            </w:r>
            <w:r w:rsidRPr="00BB48A0">
              <w:rPr>
                <w:sz w:val="22"/>
                <w:szCs w:val="18"/>
              </w:rPr>
              <w:lastRenderedPageBreak/>
              <w:t>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1 01 02030 01 0000 110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BB48A0" w:rsidRPr="00BB48A0" w:rsidTr="003B41A4">
        <w:trPr>
          <w:trHeight w:val="120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1 01 02040 01 0000 110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физических лиц на основании патента в соответствии со статьей 227</w:t>
            </w:r>
            <w:r w:rsidR="00BE2EBA">
              <w:rPr>
                <w:sz w:val="22"/>
                <w:szCs w:val="18"/>
              </w:rPr>
              <w:t>.</w:t>
            </w:r>
            <w:r w:rsidRPr="00BB48A0">
              <w:rPr>
                <w:sz w:val="22"/>
                <w:szCs w:val="18"/>
              </w:rPr>
              <w:t>1 Налогового кодекса Российской Федерации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1 05 01011 01 0000 110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</w:tr>
      <w:tr w:rsidR="00BB48A0" w:rsidRPr="00BB48A0" w:rsidTr="003B41A4">
        <w:trPr>
          <w:trHeight w:val="8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1 05 01021 01 0000 110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1 05 02010 02 0000 110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Единый налог на вмененный доход  для отдельных видов деятельности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1 05 02020 02 0000 110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Единый налог на вмененный доход  для отдельных видов деятельности (за налоговые периоды, истекшие до 1 января 2011 года)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1 05 04010 02 0000 110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Налог, взимаемый в связи с применением патентной системы налогообложения, зачисляемый в бюджеты городских округов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1 06 01020 04 0000 110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округов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1 06 04011 02 0000 110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Транспортный налог с организаций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1 06 04012 02 0000 110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Транспортный налог с физических лиц</w:t>
            </w:r>
          </w:p>
        </w:tc>
      </w:tr>
      <w:tr w:rsidR="00BB48A0" w:rsidRPr="00BB48A0" w:rsidTr="003B41A4">
        <w:trPr>
          <w:trHeight w:val="58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1 06 06032 04 0000 110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Земельный налог, с организаций, обладающих земельным участком, расположенным в границах городских округов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1 06 06042 04 0000 110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Земельный налог с физических лиц, обладающих земельным участком, расположенным в границах городских округов</w:t>
            </w:r>
          </w:p>
        </w:tc>
      </w:tr>
      <w:tr w:rsidR="00BB48A0" w:rsidRPr="00BB48A0" w:rsidTr="003B41A4">
        <w:trPr>
          <w:trHeight w:val="87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1 08 03010 01 0000 110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</w:tr>
      <w:tr w:rsidR="00BB48A0" w:rsidRPr="00BB48A0" w:rsidTr="003B41A4">
        <w:trPr>
          <w:trHeight w:val="5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1 09 04052 04 0000 110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Земельный налог (по обязательствам, возникшим до 1 января 2006 года), мобилизуемый на территориях городских округов</w:t>
            </w:r>
          </w:p>
        </w:tc>
      </w:tr>
      <w:tr w:rsidR="00BB48A0" w:rsidRPr="00BB48A0" w:rsidTr="003B41A4">
        <w:trPr>
          <w:trHeight w:val="31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1 09 07012 04 0000 110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Налог на рекламу, мобилизуемый на территориях городских округов</w:t>
            </w:r>
          </w:p>
        </w:tc>
      </w:tr>
      <w:tr w:rsidR="00BB48A0" w:rsidRPr="00BB48A0" w:rsidTr="003B41A4">
        <w:trPr>
          <w:trHeight w:val="72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1 09 07032 04 0000 110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городских округов</w:t>
            </w:r>
          </w:p>
        </w:tc>
      </w:tr>
      <w:tr w:rsidR="00BB48A0" w:rsidRPr="00BB48A0" w:rsidTr="003B41A4">
        <w:trPr>
          <w:trHeight w:val="2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1 09 07052 04 0000 110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местные налоги и сборы, мобилизуемые на территориях городских округов</w:t>
            </w:r>
          </w:p>
        </w:tc>
      </w:tr>
      <w:tr w:rsidR="00BB48A0" w:rsidRPr="00BB48A0" w:rsidTr="003B41A4">
        <w:trPr>
          <w:trHeight w:val="3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b/>
                <w:bCs/>
                <w:sz w:val="22"/>
                <w:szCs w:val="18"/>
              </w:rPr>
            </w:pPr>
            <w:r w:rsidRPr="00BB48A0">
              <w:rPr>
                <w:b/>
                <w:bCs/>
                <w:sz w:val="22"/>
                <w:szCs w:val="18"/>
              </w:rPr>
              <w:t>администрация города Оби Новосибирской области</w:t>
            </w:r>
          </w:p>
        </w:tc>
      </w:tr>
      <w:tr w:rsidR="00BB48A0" w:rsidRPr="00BB48A0" w:rsidTr="003B41A4">
        <w:trPr>
          <w:trHeight w:val="4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1 08 07150 01 1000 110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Государственная пошлина за выдачу разрешения на установку рекламной конструкции</w:t>
            </w:r>
          </w:p>
        </w:tc>
      </w:tr>
      <w:tr w:rsidR="00BB48A0" w:rsidRPr="00BB48A0" w:rsidTr="00776823">
        <w:trPr>
          <w:trHeight w:val="556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1 11 05012 04 0000 120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</w:t>
            </w:r>
            <w:r w:rsidRPr="00BB48A0">
              <w:rPr>
                <w:sz w:val="22"/>
                <w:szCs w:val="18"/>
              </w:rPr>
              <w:lastRenderedPageBreak/>
              <w:t>округов, а также средства от продажи права на заключение договоров аренды указанных земельных участков</w:t>
            </w:r>
          </w:p>
        </w:tc>
      </w:tr>
      <w:tr w:rsidR="00BB48A0" w:rsidRPr="00BB48A0" w:rsidTr="003B41A4">
        <w:trPr>
          <w:trHeight w:val="87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1 11 05034 04 0000 120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B48A0" w:rsidRPr="00BB48A0" w:rsidTr="003B41A4">
        <w:trPr>
          <w:trHeight w:val="103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1 11 09044 04 0000 120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поступления от использования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B48A0" w:rsidRPr="00BB48A0" w:rsidTr="003B41A4">
        <w:trPr>
          <w:trHeight w:val="63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1 13 01994 04 0000 130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оказания платных услуг (работ) получателями средств бюджетов городских округов</w:t>
            </w:r>
          </w:p>
        </w:tc>
      </w:tr>
      <w:tr w:rsidR="00BB48A0" w:rsidRPr="00BB48A0" w:rsidTr="003B41A4">
        <w:trPr>
          <w:trHeight w:val="3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1 13 02994 04 0000 130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доходы от компенсации затрат бюджетов городских округов</w:t>
            </w:r>
          </w:p>
        </w:tc>
      </w:tr>
      <w:tr w:rsidR="00BB48A0" w:rsidRPr="00BB48A0" w:rsidTr="003B41A4">
        <w:trPr>
          <w:trHeight w:val="964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1 14 02043 04 0000 410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реализации иного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B48A0" w:rsidRPr="00BB48A0" w:rsidTr="003B41A4">
        <w:trPr>
          <w:trHeight w:val="111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1 14 02042 04 0000 440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BB48A0" w:rsidRPr="00BB48A0" w:rsidTr="003B41A4">
        <w:trPr>
          <w:trHeight w:val="51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1 14 06012 04 0000 430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округов</w:t>
            </w:r>
          </w:p>
        </w:tc>
      </w:tr>
      <w:tr w:rsidR="00BB48A0" w:rsidRPr="00BB48A0" w:rsidTr="003B41A4">
        <w:trPr>
          <w:trHeight w:val="105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1 16 01074 01 0000 140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BB48A0" w:rsidRPr="00BB48A0" w:rsidTr="003B41A4">
        <w:trPr>
          <w:trHeight w:val="105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1 16 01084 01 0000 140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BB48A0" w:rsidRPr="00BB48A0" w:rsidTr="003B41A4">
        <w:trPr>
          <w:trHeight w:val="105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1 16 01094 01 0000 140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9 Кодекса Российской Федерации об административных правонарушениях, за административные правонарушения в промышленности, строительстве и энергетике, выявленные должностными лицами органов муниципального контроля</w:t>
            </w:r>
          </w:p>
        </w:tc>
      </w:tr>
      <w:tr w:rsidR="00BB48A0" w:rsidRPr="00BB48A0" w:rsidTr="003B41A4">
        <w:trPr>
          <w:trHeight w:val="557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1 16 01194 01 0000 140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выявленные должностными лицами органов муниципального контроля</w:t>
            </w:r>
          </w:p>
        </w:tc>
      </w:tr>
      <w:tr w:rsidR="00BB48A0" w:rsidRPr="00BB48A0" w:rsidTr="003B41A4">
        <w:trPr>
          <w:trHeight w:val="88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1 16 02020 02 0000 140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BB48A0" w:rsidRPr="00BB48A0" w:rsidTr="003B41A4">
        <w:trPr>
          <w:trHeight w:val="106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1 16 07010 04 0000 140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</w:tr>
      <w:tr w:rsidR="00BB48A0" w:rsidRPr="00BB48A0" w:rsidTr="003B41A4">
        <w:trPr>
          <w:trHeight w:val="79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1 16 07090 04 0000 140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</w:tr>
      <w:tr w:rsidR="00BB48A0" w:rsidRPr="00BB48A0" w:rsidTr="003B41A4">
        <w:trPr>
          <w:trHeight w:val="829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1 16 10032 04 0000 140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BB48A0" w:rsidRPr="00BB48A0" w:rsidTr="003B41A4">
        <w:trPr>
          <w:trHeight w:val="1272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1 16 10081 04 0000 140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</w:t>
            </w:r>
            <w:r w:rsidR="00D22A3C" w:rsidRPr="00BB48A0">
              <w:rPr>
                <w:sz w:val="22"/>
                <w:szCs w:val="18"/>
              </w:rPr>
              <w:t>односторонним</w:t>
            </w:r>
            <w:r w:rsidRPr="00BB48A0">
              <w:rPr>
                <w:sz w:val="22"/>
                <w:szCs w:val="18"/>
              </w:rPr>
              <w:t xml:space="preserve">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B48A0" w:rsidRPr="00BB48A0" w:rsidTr="003B41A4">
        <w:trPr>
          <w:trHeight w:val="1763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1 16 10123 01 0041 140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городских округов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BB48A0" w:rsidRPr="00BB48A0" w:rsidTr="003B41A4">
        <w:trPr>
          <w:trHeight w:val="31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1 17 01040 04 0000 180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Невыясненные поступления, зачисляемые в бюджеты городских округов</w:t>
            </w:r>
          </w:p>
        </w:tc>
      </w:tr>
      <w:tr w:rsidR="00BB48A0" w:rsidRPr="00BB48A0" w:rsidTr="003B41A4">
        <w:trPr>
          <w:trHeight w:val="31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1 17 05040 04 0000 180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неналоговые доходы бюджетов городских округов</w:t>
            </w:r>
          </w:p>
        </w:tc>
      </w:tr>
      <w:tr w:rsidR="00BB48A0" w:rsidRPr="00BB48A0" w:rsidTr="003B41A4">
        <w:trPr>
          <w:trHeight w:val="10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2 02 20216 04 0000 150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BB48A0" w:rsidRPr="00BB48A0" w:rsidTr="003B41A4">
        <w:trPr>
          <w:trHeight w:val="103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2 02 20300 04 0000 150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обеспечение мероприятий по модернизации систем коммунальной инфраструктуры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BB48A0" w:rsidRPr="00BB48A0" w:rsidTr="003B41A4">
        <w:trPr>
          <w:trHeight w:val="556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2 02 20302 04 0000 150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BB48A0" w:rsidRPr="00BB48A0" w:rsidTr="003B41A4">
        <w:trPr>
          <w:trHeight w:val="60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2 02 20303 04 0000 150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BB48A0" w:rsidRPr="00BB48A0" w:rsidTr="003B41A4">
        <w:trPr>
          <w:trHeight w:val="803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2 02 25169 04 0000 150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обновление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</w:tr>
      <w:tr w:rsidR="00BB48A0" w:rsidRPr="00BB48A0" w:rsidTr="003B41A4">
        <w:trPr>
          <w:trHeight w:val="60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2 02 25228 04 0000 150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оснащение объектов спортивной инфраструктуры спортивно-технологическим оборудованием</w:t>
            </w:r>
          </w:p>
        </w:tc>
      </w:tr>
      <w:tr w:rsidR="00BB48A0" w:rsidRPr="00BB48A0" w:rsidTr="003B41A4">
        <w:trPr>
          <w:trHeight w:val="60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2 02 25243 04 0000 150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строительство и реконструкцию (модернизацию) объектов питьевого водоснабжения</w:t>
            </w:r>
          </w:p>
        </w:tc>
      </w:tr>
      <w:tr w:rsidR="00BB48A0" w:rsidRPr="00BB48A0" w:rsidTr="003B41A4">
        <w:trPr>
          <w:trHeight w:val="829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2 02 25304 04 0000 150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BB48A0" w:rsidRPr="00BB48A0" w:rsidTr="003B41A4">
        <w:trPr>
          <w:trHeight w:val="45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2 02 25519 04 0000 150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поддержку отрасли культуры</w:t>
            </w:r>
          </w:p>
        </w:tc>
      </w:tr>
      <w:tr w:rsidR="00BB48A0" w:rsidRPr="00BB48A0" w:rsidTr="003B41A4">
        <w:trPr>
          <w:trHeight w:val="108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2 02 25527 04 0000 150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Субсидии бюджетам городских округов на государственную поддержку малого и среднего предпринимательства, включая крестьянские (фермерские) хозяйства, а также на реализацию мероприятий по поддержке молодежного предпринимательства </w:t>
            </w:r>
          </w:p>
        </w:tc>
      </w:tr>
      <w:tr w:rsidR="00BB48A0" w:rsidRPr="00BB48A0" w:rsidTr="003B41A4">
        <w:trPr>
          <w:trHeight w:val="5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2 02 25555 04 0000 150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Субсидии бюджетам городских округов на реализацию программ формирования современной городской среды </w:t>
            </w:r>
          </w:p>
        </w:tc>
      </w:tr>
      <w:tr w:rsidR="00BB48A0" w:rsidRPr="00BB48A0" w:rsidTr="003B41A4">
        <w:trPr>
          <w:trHeight w:val="5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2 02 27112 04 0000 150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Субсидии бюджетам городских округов на софинансирование капитальных вложений в объекты муниципальной собственности</w:t>
            </w:r>
          </w:p>
        </w:tc>
      </w:tr>
      <w:tr w:rsidR="00BB48A0" w:rsidRPr="00BB48A0" w:rsidTr="003B41A4">
        <w:trPr>
          <w:trHeight w:val="31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2 02 29999 04 0000 150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субсидии бюджетам городских округов</w:t>
            </w:r>
          </w:p>
        </w:tc>
      </w:tr>
      <w:tr w:rsidR="00BB48A0" w:rsidRPr="00BB48A0" w:rsidTr="003B41A4">
        <w:trPr>
          <w:trHeight w:val="5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2 02 30024 04 0000 150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Субвенции бюджетам городских округов на выполнение передаваемых полномочий субъектов Российской Федерации</w:t>
            </w:r>
          </w:p>
        </w:tc>
      </w:tr>
      <w:tr w:rsidR="00BB48A0" w:rsidRPr="00BB48A0" w:rsidTr="003B41A4">
        <w:trPr>
          <w:trHeight w:val="75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2 02 35082 04 0000 150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Субвенции бюджетам городских округов на представление жилых помещений детям - 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</w:tr>
      <w:tr w:rsidR="00BB48A0" w:rsidRPr="00BB48A0" w:rsidTr="003B41A4">
        <w:trPr>
          <w:trHeight w:val="58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2 02 35118 04 0000 150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Субвенции бюджетам городских округов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BB48A0" w:rsidRPr="00BB48A0" w:rsidTr="003B41A4">
        <w:trPr>
          <w:trHeight w:val="8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2 02 35120 04 0000 150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Субвенции бюджетам городских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BB48A0" w:rsidRPr="00BB48A0" w:rsidTr="003B41A4">
        <w:trPr>
          <w:trHeight w:val="85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2 02 35135 04 0000 150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Субвенции бюджетам городских округов на осуществление полномочий по обеспечению жильем отдельных категорий граждан, установленных федеральными законами от 12 января 1995 года № 5-ФЗ "О ветеранах" </w:t>
            </w:r>
          </w:p>
        </w:tc>
      </w:tr>
      <w:tr w:rsidR="00BB48A0" w:rsidRPr="00BB48A0" w:rsidTr="003B41A4">
        <w:trPr>
          <w:trHeight w:val="93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2 02 35176 04 0000 150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Субвенции бюджетам городских округов на осуществление полномочий по обеспечению жильем отдельных категорий граждан, установленных Федеральным законом от 24 ноября 1995 года № 181-ФЗ "О социальной защите инвалидов в Российской Федерации"</w:t>
            </w:r>
          </w:p>
        </w:tc>
      </w:tr>
      <w:tr w:rsidR="00BB48A0" w:rsidRPr="00BB48A0" w:rsidTr="003B41A4">
        <w:trPr>
          <w:trHeight w:val="82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2 02 45160 04 0000 150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Межбюджетные трансферты, передаваемые бюджетам городских округов для компенсации дополнительных расходов, возникших в результате решений, принятых ор</w:t>
            </w:r>
            <w:r w:rsidR="00BE2EBA">
              <w:rPr>
                <w:sz w:val="22"/>
                <w:szCs w:val="18"/>
              </w:rPr>
              <w:t>г</w:t>
            </w:r>
            <w:r w:rsidRPr="00BB48A0">
              <w:rPr>
                <w:sz w:val="22"/>
                <w:szCs w:val="18"/>
              </w:rPr>
              <w:t>анами власти другого уровня</w:t>
            </w:r>
          </w:p>
        </w:tc>
      </w:tr>
      <w:tr w:rsidR="00BB48A0" w:rsidRPr="00BB48A0" w:rsidTr="003B41A4">
        <w:trPr>
          <w:trHeight w:val="87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lastRenderedPageBreak/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2 02 45303 04 0000 150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Межбюджетные трансферты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BB48A0" w:rsidRPr="00BB48A0" w:rsidTr="003B41A4">
        <w:trPr>
          <w:trHeight w:val="63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2 02 45390 04 0000 150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Межбюджетные трансферты, передаваемые бюджетам городских округов на финансовое обеспечение дорожной деятельности</w:t>
            </w:r>
          </w:p>
        </w:tc>
      </w:tr>
      <w:tr w:rsidR="00BB48A0" w:rsidRPr="00BB48A0" w:rsidTr="003B41A4">
        <w:trPr>
          <w:trHeight w:val="315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2 02 49999 04 0000 150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Прочие межбюджетные трансферты, передаваемые бюджетам городских округов</w:t>
            </w:r>
          </w:p>
        </w:tc>
      </w:tr>
      <w:tr w:rsidR="00BB48A0" w:rsidRPr="00BB48A0" w:rsidTr="003B41A4">
        <w:trPr>
          <w:trHeight w:val="30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2 07 04050 04 0000 150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Прочие безвозмездные поступления в бюджеты городских округов </w:t>
            </w:r>
          </w:p>
        </w:tc>
      </w:tr>
      <w:tr w:rsidR="00BB48A0" w:rsidRPr="00BB48A0" w:rsidTr="003B41A4">
        <w:trPr>
          <w:trHeight w:val="126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2 08 04000 04 0000 150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 xml:space="preserve">Перечисления из бюджетов городских округов (в бюджеты городских округов)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 </w:t>
            </w:r>
          </w:p>
        </w:tc>
      </w:tr>
      <w:tr w:rsidR="00BB48A0" w:rsidRPr="00BB48A0" w:rsidTr="003B41A4">
        <w:trPr>
          <w:trHeight w:val="63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2 18 04030 04 0000 150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Cs w:val="20"/>
              </w:rPr>
            </w:pPr>
            <w:r w:rsidRPr="00BB48A0">
              <w:rPr>
                <w:szCs w:val="20"/>
              </w:rPr>
              <w:t>Доходы бюджетов городских округов от возврата иными организациями остатков субсидий прошлых лет</w:t>
            </w:r>
          </w:p>
        </w:tc>
      </w:tr>
      <w:tr w:rsidR="00BB48A0" w:rsidRPr="00BB48A0" w:rsidTr="003B41A4">
        <w:trPr>
          <w:trHeight w:val="840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3BE7" w:rsidRPr="00BB48A0" w:rsidRDefault="00E83BE7">
            <w:pPr>
              <w:jc w:val="center"/>
              <w:rPr>
                <w:sz w:val="22"/>
                <w:szCs w:val="18"/>
              </w:rPr>
            </w:pPr>
            <w:r w:rsidRPr="00BB48A0">
              <w:rPr>
                <w:sz w:val="22"/>
                <w:szCs w:val="18"/>
              </w:rPr>
              <w:t>2 19 60010 04 0000 150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3BE7" w:rsidRPr="00BB48A0" w:rsidRDefault="00E83BE7">
            <w:pPr>
              <w:rPr>
                <w:szCs w:val="20"/>
              </w:rPr>
            </w:pPr>
            <w:r w:rsidRPr="00BB48A0">
              <w:rPr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округов</w:t>
            </w:r>
          </w:p>
        </w:tc>
      </w:tr>
    </w:tbl>
    <w:p w:rsidR="00E83BE7" w:rsidRDefault="00E83BE7" w:rsidP="00E83BE7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ind w:firstLine="720"/>
        <w:jc w:val="center"/>
        <w:rPr>
          <w:sz w:val="36"/>
          <w:szCs w:val="28"/>
        </w:rPr>
      </w:pPr>
    </w:p>
    <w:p w:rsidR="007D74CB" w:rsidRPr="00BB48A0" w:rsidRDefault="007D74CB" w:rsidP="00E83BE7">
      <w:pPr>
        <w:widowControl w:val="0"/>
        <w:autoSpaceDE w:val="0"/>
        <w:autoSpaceDN w:val="0"/>
        <w:adjustRightInd w:val="0"/>
        <w:ind w:firstLine="720"/>
        <w:jc w:val="center"/>
        <w:rPr>
          <w:sz w:val="36"/>
          <w:szCs w:val="28"/>
        </w:rPr>
      </w:pPr>
    </w:p>
    <w:sectPr w:rsidR="007D74CB" w:rsidRPr="00BB48A0" w:rsidSect="00B612A4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0727" w:rsidRDefault="007A0727">
      <w:r>
        <w:separator/>
      </w:r>
    </w:p>
  </w:endnote>
  <w:endnote w:type="continuationSeparator" w:id="0">
    <w:p w:rsidR="007A0727" w:rsidRDefault="007A0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476A44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0727" w:rsidRDefault="007A0727">
      <w:r>
        <w:separator/>
      </w:r>
    </w:p>
  </w:footnote>
  <w:footnote w:type="continuationSeparator" w:id="0">
    <w:p w:rsidR="007A0727" w:rsidRDefault="007A07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533859"/>
    <w:multiLevelType w:val="hybridMultilevel"/>
    <w:tmpl w:val="C77EC6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2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20B618A4"/>
    <w:multiLevelType w:val="hybridMultilevel"/>
    <w:tmpl w:val="00D8CD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3ED4085C"/>
    <w:multiLevelType w:val="hybridMultilevel"/>
    <w:tmpl w:val="BB6CB158"/>
    <w:lvl w:ilvl="0" w:tplc="D4043E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4B437C36"/>
    <w:multiLevelType w:val="hybridMultilevel"/>
    <w:tmpl w:val="DA768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560C2A"/>
    <w:multiLevelType w:val="hybridMultilevel"/>
    <w:tmpl w:val="0380A1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57214843"/>
    <w:multiLevelType w:val="hybridMultilevel"/>
    <w:tmpl w:val="0E3435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abstractNum w:abstractNumId="14">
    <w:nsid w:val="7DE345E2"/>
    <w:multiLevelType w:val="hybridMultilevel"/>
    <w:tmpl w:val="B5BEE1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1"/>
  </w:num>
  <w:num w:numId="4">
    <w:abstractNumId w:val="7"/>
  </w:num>
  <w:num w:numId="5">
    <w:abstractNumId w:val="13"/>
  </w:num>
  <w:num w:numId="6">
    <w:abstractNumId w:val="1"/>
  </w:num>
  <w:num w:numId="7">
    <w:abstractNumId w:val="10"/>
  </w:num>
  <w:num w:numId="8">
    <w:abstractNumId w:val="4"/>
  </w:num>
  <w:num w:numId="9">
    <w:abstractNumId w:val="8"/>
  </w:num>
  <w:num w:numId="10">
    <w:abstractNumId w:val="14"/>
  </w:num>
  <w:num w:numId="11">
    <w:abstractNumId w:val="0"/>
  </w:num>
  <w:num w:numId="12">
    <w:abstractNumId w:val="9"/>
  </w:num>
  <w:num w:numId="13">
    <w:abstractNumId w:val="12"/>
  </w:num>
  <w:num w:numId="14">
    <w:abstractNumId w:val="3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04784"/>
    <w:rsid w:val="00012DBE"/>
    <w:rsid w:val="00013021"/>
    <w:rsid w:val="0001444A"/>
    <w:rsid w:val="00014B79"/>
    <w:rsid w:val="00014FA9"/>
    <w:rsid w:val="000150C5"/>
    <w:rsid w:val="000152AA"/>
    <w:rsid w:val="00015518"/>
    <w:rsid w:val="00017D32"/>
    <w:rsid w:val="00025278"/>
    <w:rsid w:val="00025541"/>
    <w:rsid w:val="00025BEE"/>
    <w:rsid w:val="0002674F"/>
    <w:rsid w:val="000267AA"/>
    <w:rsid w:val="000267B3"/>
    <w:rsid w:val="00027A8B"/>
    <w:rsid w:val="000311F0"/>
    <w:rsid w:val="0003339D"/>
    <w:rsid w:val="00041D88"/>
    <w:rsid w:val="00042A99"/>
    <w:rsid w:val="0004353B"/>
    <w:rsid w:val="00044CF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77FD3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767F"/>
    <w:rsid w:val="000C03B9"/>
    <w:rsid w:val="000C096B"/>
    <w:rsid w:val="000C26F6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034B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9AA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D795D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20128C"/>
    <w:rsid w:val="00204509"/>
    <w:rsid w:val="00205F74"/>
    <w:rsid w:val="0021358B"/>
    <w:rsid w:val="00213BC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7A67"/>
    <w:rsid w:val="00271C8F"/>
    <w:rsid w:val="00272E96"/>
    <w:rsid w:val="00274B2B"/>
    <w:rsid w:val="00276177"/>
    <w:rsid w:val="00280751"/>
    <w:rsid w:val="00283550"/>
    <w:rsid w:val="00283F3D"/>
    <w:rsid w:val="002846D9"/>
    <w:rsid w:val="002932A0"/>
    <w:rsid w:val="00294397"/>
    <w:rsid w:val="002A1926"/>
    <w:rsid w:val="002A2435"/>
    <w:rsid w:val="002A3524"/>
    <w:rsid w:val="002A4FAA"/>
    <w:rsid w:val="002A559A"/>
    <w:rsid w:val="002A63A2"/>
    <w:rsid w:val="002B05AD"/>
    <w:rsid w:val="002B4606"/>
    <w:rsid w:val="002B4711"/>
    <w:rsid w:val="002B4D38"/>
    <w:rsid w:val="002B69A8"/>
    <w:rsid w:val="002B7247"/>
    <w:rsid w:val="002C0CFB"/>
    <w:rsid w:val="002C1A8F"/>
    <w:rsid w:val="002C5DE2"/>
    <w:rsid w:val="002C69F1"/>
    <w:rsid w:val="002D6279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3DC7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53E"/>
    <w:rsid w:val="003457C1"/>
    <w:rsid w:val="00346879"/>
    <w:rsid w:val="00347BAB"/>
    <w:rsid w:val="00351216"/>
    <w:rsid w:val="003517E2"/>
    <w:rsid w:val="003527D6"/>
    <w:rsid w:val="003542D3"/>
    <w:rsid w:val="00355849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A0879"/>
    <w:rsid w:val="003A1BE8"/>
    <w:rsid w:val="003A27BE"/>
    <w:rsid w:val="003A39A6"/>
    <w:rsid w:val="003A39C1"/>
    <w:rsid w:val="003A4D05"/>
    <w:rsid w:val="003B0153"/>
    <w:rsid w:val="003B151B"/>
    <w:rsid w:val="003B2446"/>
    <w:rsid w:val="003B24C1"/>
    <w:rsid w:val="003B41A4"/>
    <w:rsid w:val="003B5889"/>
    <w:rsid w:val="003C0B6A"/>
    <w:rsid w:val="003C13A7"/>
    <w:rsid w:val="003C6242"/>
    <w:rsid w:val="003C7776"/>
    <w:rsid w:val="003C7E0B"/>
    <w:rsid w:val="003D2462"/>
    <w:rsid w:val="003D3566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6A44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A0ECF"/>
    <w:rsid w:val="004A1873"/>
    <w:rsid w:val="004A19C5"/>
    <w:rsid w:val="004A1B7D"/>
    <w:rsid w:val="004A1C16"/>
    <w:rsid w:val="004A2784"/>
    <w:rsid w:val="004A6A16"/>
    <w:rsid w:val="004B07BD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D206B"/>
    <w:rsid w:val="004D263C"/>
    <w:rsid w:val="004D48D2"/>
    <w:rsid w:val="004D67C1"/>
    <w:rsid w:val="004D7290"/>
    <w:rsid w:val="004E1755"/>
    <w:rsid w:val="004E350B"/>
    <w:rsid w:val="004E79AB"/>
    <w:rsid w:val="004F2B72"/>
    <w:rsid w:val="004F30F0"/>
    <w:rsid w:val="004F633F"/>
    <w:rsid w:val="004F75D3"/>
    <w:rsid w:val="004F7E64"/>
    <w:rsid w:val="005009F6"/>
    <w:rsid w:val="005019B8"/>
    <w:rsid w:val="00503826"/>
    <w:rsid w:val="00505030"/>
    <w:rsid w:val="00505C82"/>
    <w:rsid w:val="00506235"/>
    <w:rsid w:val="00511428"/>
    <w:rsid w:val="00512140"/>
    <w:rsid w:val="0051344D"/>
    <w:rsid w:val="00522578"/>
    <w:rsid w:val="00523E27"/>
    <w:rsid w:val="00525150"/>
    <w:rsid w:val="00527E8D"/>
    <w:rsid w:val="00532D3A"/>
    <w:rsid w:val="00533040"/>
    <w:rsid w:val="005360EF"/>
    <w:rsid w:val="00536253"/>
    <w:rsid w:val="005363A3"/>
    <w:rsid w:val="005371FE"/>
    <w:rsid w:val="00537C15"/>
    <w:rsid w:val="005424E4"/>
    <w:rsid w:val="00545B63"/>
    <w:rsid w:val="0054643A"/>
    <w:rsid w:val="00546C42"/>
    <w:rsid w:val="00551352"/>
    <w:rsid w:val="00552B97"/>
    <w:rsid w:val="005534DA"/>
    <w:rsid w:val="00553B71"/>
    <w:rsid w:val="005553D9"/>
    <w:rsid w:val="005558BE"/>
    <w:rsid w:val="00557BA1"/>
    <w:rsid w:val="00560C99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4D12"/>
    <w:rsid w:val="005834F0"/>
    <w:rsid w:val="00585CEF"/>
    <w:rsid w:val="00586217"/>
    <w:rsid w:val="00586D97"/>
    <w:rsid w:val="005872E6"/>
    <w:rsid w:val="00590F1A"/>
    <w:rsid w:val="005914D7"/>
    <w:rsid w:val="00594D57"/>
    <w:rsid w:val="00594E51"/>
    <w:rsid w:val="00594EE2"/>
    <w:rsid w:val="005973F1"/>
    <w:rsid w:val="005A0E1C"/>
    <w:rsid w:val="005A151A"/>
    <w:rsid w:val="005A18AE"/>
    <w:rsid w:val="005A1C1C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69D1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CAA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338B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500E"/>
    <w:rsid w:val="006F529D"/>
    <w:rsid w:val="006F641A"/>
    <w:rsid w:val="007000D2"/>
    <w:rsid w:val="007011B8"/>
    <w:rsid w:val="00710BF8"/>
    <w:rsid w:val="007125FE"/>
    <w:rsid w:val="00712936"/>
    <w:rsid w:val="007143FD"/>
    <w:rsid w:val="00720265"/>
    <w:rsid w:val="00720E58"/>
    <w:rsid w:val="0072289A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63191"/>
    <w:rsid w:val="007718B7"/>
    <w:rsid w:val="00774255"/>
    <w:rsid w:val="00776823"/>
    <w:rsid w:val="007769D8"/>
    <w:rsid w:val="007775A0"/>
    <w:rsid w:val="00777894"/>
    <w:rsid w:val="00777A16"/>
    <w:rsid w:val="00780C98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27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4CB"/>
    <w:rsid w:val="007D78FF"/>
    <w:rsid w:val="007D7A7F"/>
    <w:rsid w:val="007E0B6C"/>
    <w:rsid w:val="007E24DB"/>
    <w:rsid w:val="007E2C7D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167AE"/>
    <w:rsid w:val="00820BE0"/>
    <w:rsid w:val="00821762"/>
    <w:rsid w:val="00821899"/>
    <w:rsid w:val="00825519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4EBF"/>
    <w:rsid w:val="0086513E"/>
    <w:rsid w:val="00866421"/>
    <w:rsid w:val="008672D3"/>
    <w:rsid w:val="008710FA"/>
    <w:rsid w:val="008726CF"/>
    <w:rsid w:val="00873F86"/>
    <w:rsid w:val="00874071"/>
    <w:rsid w:val="008749E1"/>
    <w:rsid w:val="008779DD"/>
    <w:rsid w:val="00881AC1"/>
    <w:rsid w:val="008857E4"/>
    <w:rsid w:val="00887A64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BD"/>
    <w:rsid w:val="008A3ED0"/>
    <w:rsid w:val="008A3F12"/>
    <w:rsid w:val="008A41ED"/>
    <w:rsid w:val="008A4A6F"/>
    <w:rsid w:val="008A7526"/>
    <w:rsid w:val="008B3729"/>
    <w:rsid w:val="008B6557"/>
    <w:rsid w:val="008B692B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E1A6E"/>
    <w:rsid w:val="008E6B7B"/>
    <w:rsid w:val="008E71DF"/>
    <w:rsid w:val="008E7E5E"/>
    <w:rsid w:val="008F0F5F"/>
    <w:rsid w:val="008F19A9"/>
    <w:rsid w:val="008F1D82"/>
    <w:rsid w:val="008F511B"/>
    <w:rsid w:val="0090113B"/>
    <w:rsid w:val="00902419"/>
    <w:rsid w:val="0090433C"/>
    <w:rsid w:val="00906394"/>
    <w:rsid w:val="00906DEE"/>
    <w:rsid w:val="00910A73"/>
    <w:rsid w:val="0091110C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37A1F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5F4F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4D4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9F7F23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9BB"/>
    <w:rsid w:val="00A53CED"/>
    <w:rsid w:val="00A558A7"/>
    <w:rsid w:val="00A5758D"/>
    <w:rsid w:val="00A60A04"/>
    <w:rsid w:val="00A650DA"/>
    <w:rsid w:val="00A65CB4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4291"/>
    <w:rsid w:val="00AB58FB"/>
    <w:rsid w:val="00AB755E"/>
    <w:rsid w:val="00AC1988"/>
    <w:rsid w:val="00AC3AF8"/>
    <w:rsid w:val="00AC3C70"/>
    <w:rsid w:val="00AC425B"/>
    <w:rsid w:val="00AC5C26"/>
    <w:rsid w:val="00AC5EBF"/>
    <w:rsid w:val="00AD3DF3"/>
    <w:rsid w:val="00AD57C7"/>
    <w:rsid w:val="00AE128C"/>
    <w:rsid w:val="00AE3B77"/>
    <w:rsid w:val="00AF1593"/>
    <w:rsid w:val="00AF25B4"/>
    <w:rsid w:val="00AF588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107CE"/>
    <w:rsid w:val="00B152B7"/>
    <w:rsid w:val="00B169D1"/>
    <w:rsid w:val="00B16CA9"/>
    <w:rsid w:val="00B173A5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29FE"/>
    <w:rsid w:val="00B5382E"/>
    <w:rsid w:val="00B5535A"/>
    <w:rsid w:val="00B566E8"/>
    <w:rsid w:val="00B57BCD"/>
    <w:rsid w:val="00B612A4"/>
    <w:rsid w:val="00B6164A"/>
    <w:rsid w:val="00B63916"/>
    <w:rsid w:val="00B63B4E"/>
    <w:rsid w:val="00B64B47"/>
    <w:rsid w:val="00B66A44"/>
    <w:rsid w:val="00B670BA"/>
    <w:rsid w:val="00B701D0"/>
    <w:rsid w:val="00B70BB6"/>
    <w:rsid w:val="00B71AA7"/>
    <w:rsid w:val="00B727CE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2A3C"/>
    <w:rsid w:val="00B93C7B"/>
    <w:rsid w:val="00B952C0"/>
    <w:rsid w:val="00B95F90"/>
    <w:rsid w:val="00BA040A"/>
    <w:rsid w:val="00BA3F99"/>
    <w:rsid w:val="00BA462C"/>
    <w:rsid w:val="00BA69D7"/>
    <w:rsid w:val="00BB0C9D"/>
    <w:rsid w:val="00BB3516"/>
    <w:rsid w:val="00BB4894"/>
    <w:rsid w:val="00BB48A0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2EBA"/>
    <w:rsid w:val="00BE33DB"/>
    <w:rsid w:val="00BE385A"/>
    <w:rsid w:val="00BE5D6B"/>
    <w:rsid w:val="00BE6F48"/>
    <w:rsid w:val="00BF1DC2"/>
    <w:rsid w:val="00BF262E"/>
    <w:rsid w:val="00C00840"/>
    <w:rsid w:val="00C04FFB"/>
    <w:rsid w:val="00C056FB"/>
    <w:rsid w:val="00C066C0"/>
    <w:rsid w:val="00C078F1"/>
    <w:rsid w:val="00C1059E"/>
    <w:rsid w:val="00C11EB2"/>
    <w:rsid w:val="00C131C8"/>
    <w:rsid w:val="00C1386B"/>
    <w:rsid w:val="00C141DB"/>
    <w:rsid w:val="00C14D86"/>
    <w:rsid w:val="00C16BFF"/>
    <w:rsid w:val="00C16D39"/>
    <w:rsid w:val="00C2680C"/>
    <w:rsid w:val="00C274FE"/>
    <w:rsid w:val="00C32BEB"/>
    <w:rsid w:val="00C32D68"/>
    <w:rsid w:val="00C3314C"/>
    <w:rsid w:val="00C35EF0"/>
    <w:rsid w:val="00C40EB7"/>
    <w:rsid w:val="00C46EAE"/>
    <w:rsid w:val="00C50251"/>
    <w:rsid w:val="00C53165"/>
    <w:rsid w:val="00C53BE0"/>
    <w:rsid w:val="00C550D8"/>
    <w:rsid w:val="00C56814"/>
    <w:rsid w:val="00C62211"/>
    <w:rsid w:val="00C6290E"/>
    <w:rsid w:val="00C63D62"/>
    <w:rsid w:val="00C672FC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3BF1"/>
    <w:rsid w:val="00CD6388"/>
    <w:rsid w:val="00CE09CC"/>
    <w:rsid w:val="00CE1587"/>
    <w:rsid w:val="00CE2257"/>
    <w:rsid w:val="00CE3039"/>
    <w:rsid w:val="00CE4047"/>
    <w:rsid w:val="00CF1DCC"/>
    <w:rsid w:val="00CF231B"/>
    <w:rsid w:val="00CF2427"/>
    <w:rsid w:val="00CF4B10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2A3C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2896"/>
    <w:rsid w:val="00D930A5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1BE6"/>
    <w:rsid w:val="00E01F97"/>
    <w:rsid w:val="00E02120"/>
    <w:rsid w:val="00E04EB4"/>
    <w:rsid w:val="00E0513D"/>
    <w:rsid w:val="00E05C61"/>
    <w:rsid w:val="00E16105"/>
    <w:rsid w:val="00E23C21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70FDE"/>
    <w:rsid w:val="00E7125E"/>
    <w:rsid w:val="00E7238C"/>
    <w:rsid w:val="00E7496F"/>
    <w:rsid w:val="00E755B4"/>
    <w:rsid w:val="00E75C16"/>
    <w:rsid w:val="00E77151"/>
    <w:rsid w:val="00E80A77"/>
    <w:rsid w:val="00E8238B"/>
    <w:rsid w:val="00E8360B"/>
    <w:rsid w:val="00E83A65"/>
    <w:rsid w:val="00E83BE7"/>
    <w:rsid w:val="00E852F0"/>
    <w:rsid w:val="00E87C00"/>
    <w:rsid w:val="00E904F9"/>
    <w:rsid w:val="00E91B9B"/>
    <w:rsid w:val="00E91E81"/>
    <w:rsid w:val="00E92D75"/>
    <w:rsid w:val="00E94410"/>
    <w:rsid w:val="00E94E18"/>
    <w:rsid w:val="00E961B7"/>
    <w:rsid w:val="00E965E1"/>
    <w:rsid w:val="00E97287"/>
    <w:rsid w:val="00EA2A70"/>
    <w:rsid w:val="00EA4BA6"/>
    <w:rsid w:val="00EA5A00"/>
    <w:rsid w:val="00EA604A"/>
    <w:rsid w:val="00EA63EC"/>
    <w:rsid w:val="00EB0B1E"/>
    <w:rsid w:val="00EB3905"/>
    <w:rsid w:val="00EC52DD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3713"/>
    <w:rsid w:val="00F11D4C"/>
    <w:rsid w:val="00F11FE5"/>
    <w:rsid w:val="00F124A6"/>
    <w:rsid w:val="00F137A8"/>
    <w:rsid w:val="00F15F4D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45FE"/>
    <w:rsid w:val="00F45E2B"/>
    <w:rsid w:val="00F46619"/>
    <w:rsid w:val="00F47793"/>
    <w:rsid w:val="00F47FF3"/>
    <w:rsid w:val="00F53A88"/>
    <w:rsid w:val="00F5562B"/>
    <w:rsid w:val="00F5662F"/>
    <w:rsid w:val="00F6050C"/>
    <w:rsid w:val="00F60731"/>
    <w:rsid w:val="00F65E49"/>
    <w:rsid w:val="00F660F3"/>
    <w:rsid w:val="00F664AF"/>
    <w:rsid w:val="00F712C5"/>
    <w:rsid w:val="00F71FDA"/>
    <w:rsid w:val="00F74C39"/>
    <w:rsid w:val="00F7616B"/>
    <w:rsid w:val="00F77070"/>
    <w:rsid w:val="00F77D08"/>
    <w:rsid w:val="00F80A1A"/>
    <w:rsid w:val="00F81717"/>
    <w:rsid w:val="00F84B14"/>
    <w:rsid w:val="00F860AA"/>
    <w:rsid w:val="00F86C0A"/>
    <w:rsid w:val="00F92009"/>
    <w:rsid w:val="00F92166"/>
    <w:rsid w:val="00F92E20"/>
    <w:rsid w:val="00F95E3F"/>
    <w:rsid w:val="00F96C7F"/>
    <w:rsid w:val="00FA01AC"/>
    <w:rsid w:val="00FA1224"/>
    <w:rsid w:val="00FA216E"/>
    <w:rsid w:val="00FA4478"/>
    <w:rsid w:val="00FA4F5F"/>
    <w:rsid w:val="00FA7624"/>
    <w:rsid w:val="00FB04BC"/>
    <w:rsid w:val="00FB1680"/>
    <w:rsid w:val="00FB2273"/>
    <w:rsid w:val="00FB5F7F"/>
    <w:rsid w:val="00FB7550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63F4C9-876E-4839-B66E-74BFDFE64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paragraph" w:styleId="af">
    <w:name w:val="List Paragraph"/>
    <w:basedOn w:val="a"/>
    <w:uiPriority w:val="34"/>
    <w:qFormat/>
    <w:rsid w:val="0054643A"/>
    <w:pPr>
      <w:ind w:left="720"/>
      <w:contextualSpacing/>
    </w:pPr>
  </w:style>
  <w:style w:type="table" w:styleId="af0">
    <w:name w:val="Table Grid"/>
    <w:basedOn w:val="a1"/>
    <w:rsid w:val="00864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4C4C91-D67D-4DD1-8470-FB0C82E24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10</Pages>
  <Words>3674</Words>
  <Characters>20942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OVSO-Sha</cp:lastModifiedBy>
  <cp:revision>23</cp:revision>
  <cp:lastPrinted>2019-11-08T05:26:00Z</cp:lastPrinted>
  <dcterms:created xsi:type="dcterms:W3CDTF">2021-04-29T11:15:00Z</dcterms:created>
  <dcterms:modified xsi:type="dcterms:W3CDTF">2021-12-21T06:28:00Z</dcterms:modified>
</cp:coreProperties>
</file>