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C59CD">
        <w:rPr>
          <w:b/>
          <w:sz w:val="28"/>
          <w:szCs w:val="28"/>
        </w:rPr>
        <w:t>Новосибирская транспортная прокуратура разъясняет.</w:t>
      </w:r>
    </w:p>
    <w:p w:rsid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C0339">
        <w:rPr>
          <w:sz w:val="28"/>
          <w:szCs w:val="28"/>
          <w:shd w:val="clear" w:color="auto" w:fill="FFFFFF"/>
        </w:rPr>
        <w:t>За оскорбление, выраженное в неприличной или иной противоречащей общепринятым нормам морали и нравственности форме, предусмотрена ответственность</w:t>
      </w:r>
      <w:r w:rsidRPr="002C0339">
        <w:rPr>
          <w:rStyle w:val="a4"/>
          <w:sz w:val="28"/>
          <w:szCs w:val="28"/>
          <w:shd w:val="clear" w:color="auto" w:fill="FFFFFF"/>
        </w:rPr>
        <w:t> частью 1 статьи 5.61 КоАП, которая в</w:t>
      </w:r>
      <w:r w:rsidRPr="002C0339">
        <w:rPr>
          <w:sz w:val="28"/>
          <w:szCs w:val="28"/>
          <w:shd w:val="clear" w:color="auto" w:fill="FFFFFF"/>
        </w:rPr>
        <w:t>лечет наложение административного штрафа на граждан в размере от 3 до 5 тысяч рублей; на должностных лиц — от 30 до 50 тысяч рублей; на юридических лиц — от 100 до 200 тысяч рублей.</w:t>
      </w:r>
      <w:proofErr w:type="gramEnd"/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339">
        <w:rPr>
          <w:sz w:val="28"/>
          <w:szCs w:val="28"/>
          <w:shd w:val="clear" w:color="auto" w:fill="FFFFFF"/>
        </w:rPr>
        <w:t xml:space="preserve">Если оскорбление содержится в публичном выступлении, публично </w:t>
      </w:r>
      <w:proofErr w:type="spellStart"/>
      <w:r w:rsidRPr="002C0339">
        <w:rPr>
          <w:sz w:val="28"/>
          <w:szCs w:val="28"/>
          <w:shd w:val="clear" w:color="auto" w:fill="FFFFFF"/>
        </w:rPr>
        <w:t>демонстрирующемся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 произведении или средствах массовой информации, либо совершено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 то такие действия подлежат квалификации по </w:t>
      </w:r>
      <w:r w:rsidRPr="002C0339">
        <w:rPr>
          <w:rStyle w:val="a4"/>
          <w:sz w:val="28"/>
          <w:szCs w:val="28"/>
          <w:shd w:val="clear" w:color="auto" w:fill="FFFFFF"/>
        </w:rPr>
        <w:t>части 2 статьи 5.61 КоАП.</w:t>
      </w:r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C0339">
        <w:rPr>
          <w:rStyle w:val="a4"/>
          <w:sz w:val="28"/>
          <w:szCs w:val="28"/>
          <w:shd w:val="clear" w:color="auto" w:fill="FFFFFF"/>
        </w:rPr>
        <w:t>Санкция данного правонарушения - </w:t>
      </w:r>
      <w:r w:rsidRPr="002C0339">
        <w:rPr>
          <w:sz w:val="28"/>
          <w:szCs w:val="28"/>
          <w:shd w:val="clear" w:color="auto" w:fill="FFFFFF"/>
        </w:rPr>
        <w:t>наложение административного штрафа на граждан в размере от 5 до 10 тысяч рублей; на должностных лиц — от 50 до 100 тысяч рублей; на юридических лиц — от 200 до 700 тысяч рублей).</w:t>
      </w:r>
      <w:proofErr w:type="gramEnd"/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339">
        <w:rPr>
          <w:sz w:val="28"/>
          <w:szCs w:val="28"/>
          <w:shd w:val="clear" w:color="auto" w:fill="FFFFFF"/>
        </w:rPr>
        <w:t xml:space="preserve">Публичный показ произведения представляет собой его демонстрацию. Мобильные приложения </w:t>
      </w:r>
      <w:proofErr w:type="spellStart"/>
      <w:r w:rsidRPr="002C0339">
        <w:rPr>
          <w:sz w:val="28"/>
          <w:szCs w:val="28"/>
          <w:shd w:val="clear" w:color="auto" w:fill="FFFFFF"/>
        </w:rPr>
        <w:t>WhatsApp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C0339">
        <w:rPr>
          <w:sz w:val="28"/>
          <w:szCs w:val="28"/>
          <w:shd w:val="clear" w:color="auto" w:fill="FFFFFF"/>
        </w:rPr>
        <w:t>Viber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 предоставляют пользователям разрешение воспользоваться услугой при условии ее использования исключительно для личного пользования. Публичное выступление является элементом речевой деятельности и необходимо для информационного воздействия на аудиторию. Таким образом, высказывание, изложенное посредством мобильного приложения </w:t>
      </w:r>
      <w:proofErr w:type="spellStart"/>
      <w:r w:rsidRPr="002C0339">
        <w:rPr>
          <w:sz w:val="28"/>
          <w:szCs w:val="28"/>
          <w:shd w:val="clear" w:color="auto" w:fill="FFFFFF"/>
        </w:rPr>
        <w:t>WhatsApp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, не является публичным выступлением либо публично </w:t>
      </w:r>
      <w:proofErr w:type="spellStart"/>
      <w:r w:rsidRPr="002C0339">
        <w:rPr>
          <w:sz w:val="28"/>
          <w:szCs w:val="28"/>
          <w:shd w:val="clear" w:color="auto" w:fill="FFFFFF"/>
        </w:rPr>
        <w:t>демонстирующимся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 произведением, при этом само мобильное приложение не относится к средствам массовой информации. Значит, за оскорбление, выраженное в неприличной форме посредством мобильных приложений </w:t>
      </w:r>
      <w:proofErr w:type="spellStart"/>
      <w:r w:rsidRPr="002C0339">
        <w:rPr>
          <w:sz w:val="28"/>
          <w:szCs w:val="28"/>
          <w:shd w:val="clear" w:color="auto" w:fill="FFFFFF"/>
        </w:rPr>
        <w:t>WhatsApp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C0339">
        <w:rPr>
          <w:sz w:val="28"/>
          <w:szCs w:val="28"/>
          <w:shd w:val="clear" w:color="auto" w:fill="FFFFFF"/>
        </w:rPr>
        <w:t>Viber</w:t>
      </w:r>
      <w:proofErr w:type="spellEnd"/>
      <w:r w:rsidRPr="002C0339">
        <w:rPr>
          <w:sz w:val="28"/>
          <w:szCs w:val="28"/>
          <w:shd w:val="clear" w:color="auto" w:fill="FFFFFF"/>
        </w:rPr>
        <w:t xml:space="preserve"> ответственность наступает по ч. 1 ст. 5.61 КоАП.</w:t>
      </w:r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339">
        <w:rPr>
          <w:sz w:val="28"/>
          <w:szCs w:val="28"/>
          <w:shd w:val="clear" w:color="auto" w:fill="FFFFFF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Оскорбление представляет собой выраженную в неприличной форме отрицательную оценку личности потерпевшего, имеющую обобщенный характер и унижающую его честь и достоинство, независимо от того, каким способом выражено оскорбление: непосредственно потерпевшему, либо неопределенному кругу лиц.</w:t>
      </w:r>
    </w:p>
    <w:p w:rsidR="002C0339" w:rsidRPr="002C0339" w:rsidRDefault="002C0339" w:rsidP="002C0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339">
        <w:rPr>
          <w:sz w:val="28"/>
          <w:szCs w:val="28"/>
          <w:shd w:val="clear" w:color="auto" w:fill="FFFFFF"/>
        </w:rPr>
        <w:t>Оскорбительность слов признается, если они унижают честь и достоинство потерпевшего, противоречат установленным нравственным нормам, общепринятым правилам поведения в обществе, манере обращения между людьми в целом и особенностям отношений между виновным и потерпевшим, правилам морали. В том числе, слова литературного языка, если дают негативную оценку потерпевшего, сравнение его с недостойными лицами или с животными.</w:t>
      </w:r>
    </w:p>
    <w:p w:rsidR="007A07F2" w:rsidRPr="002C0339" w:rsidRDefault="007A07F2" w:rsidP="002C0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07F2" w:rsidRPr="002C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EF"/>
    <w:rsid w:val="00070AEF"/>
    <w:rsid w:val="002C0339"/>
    <w:rsid w:val="004C76B4"/>
    <w:rsid w:val="007A07F2"/>
    <w:rsid w:val="008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3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2021-06-30T07:41:00Z</dcterms:created>
  <dcterms:modified xsi:type="dcterms:W3CDTF">2021-06-30T07:42:00Z</dcterms:modified>
</cp:coreProperties>
</file>