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9A" w:rsidRDefault="00704E9A" w:rsidP="00704E9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04E9A" w:rsidRDefault="00704E9A" w:rsidP="00704E9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704E9A" w:rsidRDefault="00704E9A" w:rsidP="00704E9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04E9A" w:rsidRDefault="00704E9A" w:rsidP="00704E9A">
      <w:pPr>
        <w:jc w:val="center"/>
        <w:rPr>
          <w:sz w:val="28"/>
          <w:szCs w:val="28"/>
        </w:rPr>
      </w:pPr>
    </w:p>
    <w:p w:rsidR="00704E9A" w:rsidRDefault="00704E9A" w:rsidP="00704E9A">
      <w:pPr>
        <w:jc w:val="center"/>
        <w:rPr>
          <w:sz w:val="28"/>
          <w:szCs w:val="28"/>
        </w:rPr>
      </w:pPr>
    </w:p>
    <w:p w:rsidR="00704E9A" w:rsidRDefault="00704E9A" w:rsidP="00704E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04E9A" w:rsidRDefault="00704E9A" w:rsidP="00704E9A">
      <w:pPr>
        <w:jc w:val="center"/>
        <w:rPr>
          <w:sz w:val="28"/>
          <w:szCs w:val="28"/>
        </w:rPr>
      </w:pPr>
    </w:p>
    <w:p w:rsidR="00704E9A" w:rsidRDefault="00704E9A" w:rsidP="00704E9A">
      <w:pPr>
        <w:jc w:val="both"/>
        <w:rPr>
          <w:sz w:val="28"/>
        </w:rPr>
      </w:pPr>
      <w:r>
        <w:rPr>
          <w:sz w:val="28"/>
        </w:rPr>
        <w:t xml:space="preserve"> </w:t>
      </w:r>
      <w:r w:rsidR="00CA64A9" w:rsidRPr="001F561E">
        <w:rPr>
          <w:sz w:val="28"/>
        </w:rPr>
        <w:t xml:space="preserve">   </w:t>
      </w:r>
      <w:r w:rsidR="008A4B43">
        <w:rPr>
          <w:sz w:val="28"/>
        </w:rPr>
        <w:t>10.06.2021 г.</w:t>
      </w:r>
      <w:r w:rsidRPr="001F561E"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F561E">
        <w:rPr>
          <w:b/>
          <w:sz w:val="28"/>
        </w:rPr>
        <w:t xml:space="preserve">                        </w:t>
      </w:r>
      <w:r>
        <w:rPr>
          <w:b/>
          <w:sz w:val="28"/>
        </w:rPr>
        <w:tab/>
        <w:t xml:space="preserve">    </w:t>
      </w:r>
      <w:r w:rsidR="00594FBD">
        <w:rPr>
          <w:b/>
          <w:sz w:val="28"/>
        </w:rPr>
        <w:t xml:space="preserve">      </w:t>
      </w:r>
      <w:r w:rsidR="008A4B43">
        <w:rPr>
          <w:b/>
          <w:sz w:val="28"/>
        </w:rPr>
        <w:t xml:space="preserve">                </w:t>
      </w:r>
      <w:bookmarkStart w:id="0" w:name="_GoBack"/>
      <w:bookmarkEnd w:id="0"/>
      <w:r w:rsidR="00594FBD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594FBD">
        <w:rPr>
          <w:sz w:val="28"/>
        </w:rPr>
        <w:t xml:space="preserve">№ </w:t>
      </w:r>
      <w:r w:rsidR="008A4B43">
        <w:rPr>
          <w:sz w:val="28"/>
        </w:rPr>
        <w:t xml:space="preserve"> 515</w:t>
      </w:r>
    </w:p>
    <w:p w:rsidR="00704E9A" w:rsidRDefault="00704E9A" w:rsidP="00704E9A">
      <w:pPr>
        <w:jc w:val="both"/>
        <w:rPr>
          <w:sz w:val="28"/>
        </w:rPr>
      </w:pPr>
    </w:p>
    <w:p w:rsidR="00704E9A" w:rsidRDefault="00704E9A" w:rsidP="00704E9A">
      <w:pPr>
        <w:jc w:val="both"/>
        <w:rPr>
          <w:sz w:val="28"/>
        </w:rPr>
      </w:pPr>
    </w:p>
    <w:p w:rsidR="001F561E" w:rsidRDefault="001F561E" w:rsidP="00704E9A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1F561E" w:rsidRDefault="001F561E" w:rsidP="00704E9A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704E9A" w:rsidRDefault="001F561E" w:rsidP="00FD1560">
      <w:pPr>
        <w:jc w:val="both"/>
        <w:rPr>
          <w:sz w:val="28"/>
        </w:rPr>
      </w:pPr>
      <w:r>
        <w:rPr>
          <w:sz w:val="28"/>
        </w:rPr>
        <w:t xml:space="preserve">области от </w:t>
      </w:r>
      <w:r w:rsidR="0005058A">
        <w:rPr>
          <w:sz w:val="28"/>
        </w:rPr>
        <w:t>15</w:t>
      </w:r>
      <w:r>
        <w:rPr>
          <w:sz w:val="28"/>
        </w:rPr>
        <w:t>.1</w:t>
      </w:r>
      <w:r w:rsidR="0005058A">
        <w:rPr>
          <w:sz w:val="28"/>
        </w:rPr>
        <w:t>1</w:t>
      </w:r>
      <w:r>
        <w:rPr>
          <w:sz w:val="28"/>
        </w:rPr>
        <w:t>.201</w:t>
      </w:r>
      <w:r w:rsidR="0005058A">
        <w:rPr>
          <w:sz w:val="28"/>
        </w:rPr>
        <w:t>9</w:t>
      </w:r>
      <w:r w:rsidR="00334969">
        <w:rPr>
          <w:sz w:val="28"/>
        </w:rPr>
        <w:t xml:space="preserve"> г.</w:t>
      </w:r>
      <w:r>
        <w:rPr>
          <w:sz w:val="28"/>
        </w:rPr>
        <w:t xml:space="preserve"> № 1</w:t>
      </w:r>
      <w:r w:rsidR="0005058A">
        <w:rPr>
          <w:sz w:val="28"/>
        </w:rPr>
        <w:t>067</w:t>
      </w:r>
      <w:r>
        <w:rPr>
          <w:sz w:val="28"/>
        </w:rPr>
        <w:t xml:space="preserve"> </w:t>
      </w:r>
    </w:p>
    <w:p w:rsidR="00704E9A" w:rsidRDefault="00704E9A" w:rsidP="00704E9A">
      <w:pPr>
        <w:jc w:val="both"/>
        <w:rPr>
          <w:sz w:val="28"/>
        </w:rPr>
      </w:pPr>
    </w:p>
    <w:p w:rsidR="00745610" w:rsidRDefault="00704E9A" w:rsidP="00745610">
      <w:pPr>
        <w:jc w:val="both"/>
        <w:rPr>
          <w:b/>
          <w:sz w:val="28"/>
        </w:rPr>
      </w:pPr>
      <w:r>
        <w:rPr>
          <w:sz w:val="28"/>
        </w:rPr>
        <w:tab/>
      </w:r>
      <w:r w:rsidR="00A53D31">
        <w:rPr>
          <w:sz w:val="28"/>
        </w:rPr>
        <w:t xml:space="preserve">В соответствии со </w:t>
      </w:r>
      <w:r w:rsidR="00334969">
        <w:rPr>
          <w:sz w:val="28"/>
        </w:rPr>
        <w:t>ст.24-26 Ус</w:t>
      </w:r>
      <w:r w:rsidR="00FD1560">
        <w:rPr>
          <w:sz w:val="28"/>
        </w:rPr>
        <w:t>тава муниципального образования</w:t>
      </w:r>
      <w:r w:rsidR="00ED22E5" w:rsidRPr="002C62C1">
        <w:rPr>
          <w:sz w:val="28"/>
        </w:rPr>
        <w:t xml:space="preserve"> города Оби Новосибирской области</w:t>
      </w:r>
    </w:p>
    <w:p w:rsidR="00704E9A" w:rsidRDefault="00704E9A" w:rsidP="00704E9A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3F22D1" w:rsidRPr="004A016A" w:rsidRDefault="004A016A" w:rsidP="00AF5298">
      <w:pPr>
        <w:pStyle w:val="a5"/>
        <w:numPr>
          <w:ilvl w:val="0"/>
          <w:numId w:val="5"/>
        </w:numPr>
        <w:ind w:left="0" w:firstLine="75"/>
        <w:jc w:val="both"/>
        <w:rPr>
          <w:sz w:val="28"/>
        </w:rPr>
      </w:pPr>
      <w:r w:rsidRPr="004A016A">
        <w:rPr>
          <w:sz w:val="28"/>
        </w:rPr>
        <w:t xml:space="preserve">Внести в </w:t>
      </w:r>
      <w:r w:rsidR="00745610" w:rsidRPr="004A016A">
        <w:rPr>
          <w:sz w:val="28"/>
        </w:rPr>
        <w:t xml:space="preserve">программу «Развитие физической культуры и спорта в городе Оби Новосибирской области на 2020–2022 годы», утвержденную постановлением от 15.11.2019 года № 1067 </w:t>
      </w:r>
      <w:r w:rsidRPr="004A016A">
        <w:rPr>
          <w:sz w:val="28"/>
        </w:rPr>
        <w:t>изм</w:t>
      </w:r>
      <w:r w:rsidR="001C262F">
        <w:rPr>
          <w:sz w:val="28"/>
        </w:rPr>
        <w:t>енения, изложив Мероприятия п</w:t>
      </w:r>
      <w:r w:rsidR="0035331A">
        <w:rPr>
          <w:sz w:val="28"/>
        </w:rPr>
        <w:t>рограммы</w:t>
      </w:r>
      <w:r w:rsidRPr="004A016A">
        <w:rPr>
          <w:sz w:val="28"/>
        </w:rPr>
        <w:t xml:space="preserve"> в новой редакции </w:t>
      </w:r>
      <w:r w:rsidR="002C62C1" w:rsidRPr="004A016A">
        <w:rPr>
          <w:sz w:val="28"/>
        </w:rPr>
        <w:t>(</w:t>
      </w:r>
      <w:r w:rsidR="00AD084C" w:rsidRPr="004A016A">
        <w:rPr>
          <w:sz w:val="28"/>
        </w:rPr>
        <w:t>П</w:t>
      </w:r>
      <w:r w:rsidR="00FD1560" w:rsidRPr="004A016A">
        <w:rPr>
          <w:sz w:val="28"/>
        </w:rPr>
        <w:t>риложение</w:t>
      </w:r>
      <w:r w:rsidR="003F22D1" w:rsidRPr="004A016A">
        <w:rPr>
          <w:sz w:val="28"/>
        </w:rPr>
        <w:t>)</w:t>
      </w:r>
      <w:r w:rsidR="00CD6E8E" w:rsidRPr="004A016A">
        <w:rPr>
          <w:sz w:val="28"/>
        </w:rPr>
        <w:t>.</w:t>
      </w:r>
    </w:p>
    <w:p w:rsidR="000F4229" w:rsidRPr="00745610" w:rsidRDefault="00745610" w:rsidP="00745610">
      <w:pPr>
        <w:jc w:val="both"/>
        <w:rPr>
          <w:sz w:val="28"/>
        </w:rPr>
      </w:pPr>
      <w:r>
        <w:rPr>
          <w:sz w:val="28"/>
        </w:rPr>
        <w:t xml:space="preserve">2.  </w:t>
      </w:r>
      <w:r w:rsidR="00FD1560" w:rsidRPr="00745610">
        <w:rPr>
          <w:sz w:val="28"/>
        </w:rPr>
        <w:t>Управлению</w:t>
      </w:r>
      <w:r>
        <w:rPr>
          <w:sz w:val="28"/>
        </w:rPr>
        <w:t xml:space="preserve"> по вопросам общественности</w:t>
      </w:r>
      <w:r w:rsidR="00CA64A9" w:rsidRPr="00745610">
        <w:rPr>
          <w:sz w:val="28"/>
        </w:rPr>
        <w:t xml:space="preserve"> </w:t>
      </w:r>
      <w:r w:rsidR="006A1536">
        <w:rPr>
          <w:sz w:val="28"/>
        </w:rPr>
        <w:t xml:space="preserve">опубликовать настоящее постановление в установленном порядке </w:t>
      </w:r>
      <w:r w:rsidR="006A1536" w:rsidRPr="00745610">
        <w:rPr>
          <w:sz w:val="28"/>
        </w:rPr>
        <w:t>в газете «</w:t>
      </w:r>
      <w:proofErr w:type="spellStart"/>
      <w:r w:rsidR="006A1536" w:rsidRPr="00745610">
        <w:rPr>
          <w:sz w:val="28"/>
        </w:rPr>
        <w:t>Аэро</w:t>
      </w:r>
      <w:proofErr w:type="spellEnd"/>
      <w:r w:rsidR="006A1536" w:rsidRPr="00745610">
        <w:rPr>
          <w:sz w:val="28"/>
        </w:rPr>
        <w:t xml:space="preserve"> - Сити»</w:t>
      </w:r>
      <w:r w:rsidR="006A1536">
        <w:rPr>
          <w:sz w:val="28"/>
        </w:rPr>
        <w:t xml:space="preserve"> и разместить на </w:t>
      </w:r>
      <w:r w:rsidR="00CA64A9" w:rsidRPr="00745610">
        <w:rPr>
          <w:sz w:val="28"/>
        </w:rPr>
        <w:t>о</w:t>
      </w:r>
      <w:r w:rsidR="005C163B" w:rsidRPr="00745610">
        <w:rPr>
          <w:sz w:val="28"/>
        </w:rPr>
        <w:t>фициальном сайте администрации</w:t>
      </w:r>
      <w:r w:rsidR="006A1536">
        <w:rPr>
          <w:sz w:val="28"/>
        </w:rPr>
        <w:t xml:space="preserve"> города Оби Новосибирской области в сети Интернет</w:t>
      </w:r>
      <w:r w:rsidR="00CA64A9" w:rsidRPr="00745610">
        <w:rPr>
          <w:sz w:val="28"/>
        </w:rPr>
        <w:t>.</w:t>
      </w:r>
    </w:p>
    <w:p w:rsidR="00CA64A9" w:rsidRPr="00745610" w:rsidRDefault="00FD1560" w:rsidP="00745610">
      <w:pPr>
        <w:jc w:val="both"/>
        <w:rPr>
          <w:sz w:val="28"/>
        </w:rPr>
      </w:pPr>
      <w:r w:rsidRPr="00745610">
        <w:rPr>
          <w:sz w:val="28"/>
        </w:rPr>
        <w:t xml:space="preserve">3. </w:t>
      </w:r>
      <w:r w:rsidR="00362138" w:rsidRPr="00745610">
        <w:rPr>
          <w:sz w:val="28"/>
        </w:rPr>
        <w:t xml:space="preserve"> </w:t>
      </w:r>
      <w:r w:rsidR="00745610">
        <w:rPr>
          <w:sz w:val="28"/>
        </w:rPr>
        <w:t xml:space="preserve">  </w:t>
      </w:r>
      <w:proofErr w:type="gramStart"/>
      <w:r w:rsidR="006923A1" w:rsidRPr="00745610">
        <w:rPr>
          <w:sz w:val="28"/>
        </w:rPr>
        <w:t xml:space="preserve">Контроль </w:t>
      </w:r>
      <w:r w:rsidR="00704E9A" w:rsidRPr="00745610">
        <w:rPr>
          <w:sz w:val="28"/>
        </w:rPr>
        <w:t>за</w:t>
      </w:r>
      <w:proofErr w:type="gramEnd"/>
      <w:r w:rsidR="00704E9A" w:rsidRPr="00745610">
        <w:rPr>
          <w:sz w:val="28"/>
        </w:rPr>
        <w:t xml:space="preserve"> исполнением данного постановления возложить на заместителя </w:t>
      </w:r>
      <w:r w:rsidR="00362138" w:rsidRPr="00745610">
        <w:rPr>
          <w:sz w:val="28"/>
        </w:rPr>
        <w:t xml:space="preserve">  </w:t>
      </w:r>
      <w:r w:rsidR="00704E9A" w:rsidRPr="00745610">
        <w:rPr>
          <w:sz w:val="28"/>
        </w:rPr>
        <w:t>главы</w:t>
      </w:r>
      <w:r w:rsidR="00334969" w:rsidRPr="00745610">
        <w:rPr>
          <w:sz w:val="28"/>
        </w:rPr>
        <w:t xml:space="preserve"> администрации</w:t>
      </w:r>
      <w:r w:rsidRPr="00745610">
        <w:rPr>
          <w:sz w:val="28"/>
        </w:rPr>
        <w:t>, начальника управления молодежной политики, физической культуры и спорта</w:t>
      </w:r>
      <w:r w:rsidR="00334969" w:rsidRPr="00745610">
        <w:rPr>
          <w:sz w:val="28"/>
        </w:rPr>
        <w:t>.</w:t>
      </w:r>
    </w:p>
    <w:p w:rsidR="002C62C1" w:rsidRDefault="002C62C1" w:rsidP="00FD1560">
      <w:pPr>
        <w:ind w:left="284" w:hanging="284"/>
        <w:jc w:val="both"/>
        <w:rPr>
          <w:sz w:val="28"/>
        </w:rPr>
      </w:pPr>
    </w:p>
    <w:p w:rsidR="00704E9A" w:rsidRDefault="00704E9A" w:rsidP="00704E9A">
      <w:pPr>
        <w:ind w:left="705"/>
        <w:jc w:val="both"/>
        <w:rPr>
          <w:sz w:val="28"/>
        </w:rPr>
      </w:pPr>
    </w:p>
    <w:p w:rsidR="00704E9A" w:rsidRDefault="002C62C1" w:rsidP="00704E9A">
      <w:pPr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704E9A">
        <w:rPr>
          <w:b/>
          <w:sz w:val="28"/>
        </w:rPr>
        <w:t xml:space="preserve"> города Оби </w:t>
      </w:r>
    </w:p>
    <w:p w:rsidR="00704E9A" w:rsidRPr="00704E9A" w:rsidRDefault="00704E9A" w:rsidP="00EC7F0D">
      <w:pPr>
        <w:jc w:val="both"/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="002A4DBF">
        <w:rPr>
          <w:b/>
          <w:sz w:val="28"/>
        </w:rPr>
        <w:t xml:space="preserve">            </w:t>
      </w:r>
      <w:r w:rsidR="00993458">
        <w:rPr>
          <w:b/>
          <w:sz w:val="28"/>
        </w:rPr>
        <w:t xml:space="preserve">                         </w:t>
      </w:r>
      <w:r>
        <w:rPr>
          <w:b/>
          <w:sz w:val="28"/>
        </w:rPr>
        <w:t xml:space="preserve"> </w:t>
      </w:r>
      <w:r w:rsidR="00993458">
        <w:rPr>
          <w:b/>
          <w:sz w:val="28"/>
        </w:rPr>
        <w:t xml:space="preserve">П.В. </w:t>
      </w:r>
      <w:proofErr w:type="spellStart"/>
      <w:r w:rsidR="00993458">
        <w:rPr>
          <w:b/>
          <w:sz w:val="28"/>
        </w:rPr>
        <w:t>Буковинин</w:t>
      </w:r>
      <w:proofErr w:type="spellEnd"/>
    </w:p>
    <w:p w:rsidR="00704E9A" w:rsidRPr="00704E9A" w:rsidRDefault="00704E9A" w:rsidP="00704E9A"/>
    <w:p w:rsidR="00704E9A" w:rsidRPr="00704E9A" w:rsidRDefault="00704E9A" w:rsidP="00704E9A"/>
    <w:p w:rsidR="00704E9A" w:rsidRPr="00704E9A" w:rsidRDefault="00704E9A" w:rsidP="00704E9A"/>
    <w:p w:rsidR="00704E9A" w:rsidRPr="00704E9A" w:rsidRDefault="00704E9A" w:rsidP="00FD1560">
      <w:pPr>
        <w:ind w:firstLine="709"/>
      </w:pPr>
    </w:p>
    <w:p w:rsidR="00704E9A" w:rsidRDefault="00704E9A" w:rsidP="00704E9A"/>
    <w:p w:rsidR="00C64E91" w:rsidRDefault="00C64E91" w:rsidP="002A4DBF">
      <w:pPr>
        <w:jc w:val="right"/>
      </w:pPr>
    </w:p>
    <w:sectPr w:rsidR="00C64E91" w:rsidSect="00745610">
      <w:pgSz w:w="11900" w:h="16800"/>
      <w:pgMar w:top="1134" w:right="567" w:bottom="113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7FBE"/>
    <w:multiLevelType w:val="multilevel"/>
    <w:tmpl w:val="CFB60A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32552755"/>
    <w:multiLevelType w:val="hybridMultilevel"/>
    <w:tmpl w:val="8814E9FE"/>
    <w:lvl w:ilvl="0" w:tplc="DB7A6A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545126A"/>
    <w:multiLevelType w:val="multilevel"/>
    <w:tmpl w:val="89F4E2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E180802"/>
    <w:multiLevelType w:val="multilevel"/>
    <w:tmpl w:val="DC125C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60683542"/>
    <w:multiLevelType w:val="hybridMultilevel"/>
    <w:tmpl w:val="C4A22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55"/>
    <w:rsid w:val="00003BAD"/>
    <w:rsid w:val="000331C9"/>
    <w:rsid w:val="0005058A"/>
    <w:rsid w:val="00055E81"/>
    <w:rsid w:val="000830A5"/>
    <w:rsid w:val="000A5DD3"/>
    <w:rsid w:val="000F046A"/>
    <w:rsid w:val="000F4229"/>
    <w:rsid w:val="00150C97"/>
    <w:rsid w:val="001C262F"/>
    <w:rsid w:val="001C61AA"/>
    <w:rsid w:val="001F561E"/>
    <w:rsid w:val="00207379"/>
    <w:rsid w:val="00294231"/>
    <w:rsid w:val="0029645F"/>
    <w:rsid w:val="002A4DBF"/>
    <w:rsid w:val="002C62C1"/>
    <w:rsid w:val="003240A5"/>
    <w:rsid w:val="00334969"/>
    <w:rsid w:val="0035331A"/>
    <w:rsid w:val="00362138"/>
    <w:rsid w:val="003B65FE"/>
    <w:rsid w:val="003F22D1"/>
    <w:rsid w:val="00431055"/>
    <w:rsid w:val="00461162"/>
    <w:rsid w:val="004A016A"/>
    <w:rsid w:val="00594FBD"/>
    <w:rsid w:val="005C163B"/>
    <w:rsid w:val="006322E1"/>
    <w:rsid w:val="00641C95"/>
    <w:rsid w:val="006577D9"/>
    <w:rsid w:val="006923A1"/>
    <w:rsid w:val="00697BA3"/>
    <w:rsid w:val="006A1536"/>
    <w:rsid w:val="006B18ED"/>
    <w:rsid w:val="006B6E7D"/>
    <w:rsid w:val="00703E92"/>
    <w:rsid w:val="00704E9A"/>
    <w:rsid w:val="00745610"/>
    <w:rsid w:val="007D2F29"/>
    <w:rsid w:val="00877426"/>
    <w:rsid w:val="00882E9B"/>
    <w:rsid w:val="008A4B43"/>
    <w:rsid w:val="008E27B6"/>
    <w:rsid w:val="00913886"/>
    <w:rsid w:val="00985C71"/>
    <w:rsid w:val="00993458"/>
    <w:rsid w:val="009A4EEC"/>
    <w:rsid w:val="00A0765E"/>
    <w:rsid w:val="00A53D31"/>
    <w:rsid w:val="00A91793"/>
    <w:rsid w:val="00AD084C"/>
    <w:rsid w:val="00B06BDC"/>
    <w:rsid w:val="00B278B3"/>
    <w:rsid w:val="00B66A7A"/>
    <w:rsid w:val="00BF1E46"/>
    <w:rsid w:val="00C029D8"/>
    <w:rsid w:val="00C079EF"/>
    <w:rsid w:val="00C64E91"/>
    <w:rsid w:val="00CA64A9"/>
    <w:rsid w:val="00CC2F57"/>
    <w:rsid w:val="00CD151F"/>
    <w:rsid w:val="00CD6E8E"/>
    <w:rsid w:val="00E07929"/>
    <w:rsid w:val="00EC7F0D"/>
    <w:rsid w:val="00ED1D66"/>
    <w:rsid w:val="00ED22E5"/>
    <w:rsid w:val="00F465E4"/>
    <w:rsid w:val="00F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BA3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A64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CA64A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F561E"/>
    <w:pPr>
      <w:ind w:left="720"/>
      <w:contextualSpacing/>
    </w:pPr>
  </w:style>
  <w:style w:type="table" w:styleId="a6">
    <w:name w:val="Table Grid"/>
    <w:basedOn w:val="a1"/>
    <w:uiPriority w:val="59"/>
    <w:rsid w:val="0029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7BA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rsid w:val="00697BA3"/>
  </w:style>
  <w:style w:type="character" w:customStyle="1" w:styleId="a7">
    <w:name w:val="Гипертекстовая ссылка"/>
    <w:rsid w:val="00697BA3"/>
    <w:rPr>
      <w:rFonts w:cs="Times New Roman"/>
      <w:color w:val="008000"/>
    </w:rPr>
  </w:style>
  <w:style w:type="character" w:customStyle="1" w:styleId="a8">
    <w:name w:val="Цветовое выделение"/>
    <w:rsid w:val="00697BA3"/>
    <w:rPr>
      <w:b/>
      <w:color w:val="000080"/>
    </w:rPr>
  </w:style>
  <w:style w:type="paragraph" w:customStyle="1" w:styleId="a9">
    <w:name w:val="Прижатый влево"/>
    <w:basedOn w:val="a"/>
    <w:next w:val="a"/>
    <w:rsid w:val="00697BA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a">
    <w:name w:val="Нормальный (таблица)"/>
    <w:basedOn w:val="a"/>
    <w:next w:val="a"/>
    <w:rsid w:val="00697BA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BA3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A64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CA64A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F561E"/>
    <w:pPr>
      <w:ind w:left="720"/>
      <w:contextualSpacing/>
    </w:pPr>
  </w:style>
  <w:style w:type="table" w:styleId="a6">
    <w:name w:val="Table Grid"/>
    <w:basedOn w:val="a1"/>
    <w:uiPriority w:val="59"/>
    <w:rsid w:val="0029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7BA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rsid w:val="00697BA3"/>
  </w:style>
  <w:style w:type="character" w:customStyle="1" w:styleId="a7">
    <w:name w:val="Гипертекстовая ссылка"/>
    <w:rsid w:val="00697BA3"/>
    <w:rPr>
      <w:rFonts w:cs="Times New Roman"/>
      <w:color w:val="008000"/>
    </w:rPr>
  </w:style>
  <w:style w:type="character" w:customStyle="1" w:styleId="a8">
    <w:name w:val="Цветовое выделение"/>
    <w:rsid w:val="00697BA3"/>
    <w:rPr>
      <w:b/>
      <w:color w:val="000080"/>
    </w:rPr>
  </w:style>
  <w:style w:type="paragraph" w:customStyle="1" w:styleId="a9">
    <w:name w:val="Прижатый влево"/>
    <w:basedOn w:val="a"/>
    <w:next w:val="a"/>
    <w:rsid w:val="00697BA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a">
    <w:name w:val="Нормальный (таблица)"/>
    <w:basedOn w:val="a"/>
    <w:next w:val="a"/>
    <w:rsid w:val="00697BA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791D-8565-4B61-BD3C-368DE611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2018-07-24T08:16:00Z</cp:lastPrinted>
  <dcterms:created xsi:type="dcterms:W3CDTF">2021-06-10T08:12:00Z</dcterms:created>
  <dcterms:modified xsi:type="dcterms:W3CDTF">2021-06-10T08:13:00Z</dcterms:modified>
</cp:coreProperties>
</file>