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5ED" w:rsidRPr="003625ED" w:rsidRDefault="003625ED" w:rsidP="003625ED">
      <w:pPr>
        <w:widowControl w:val="0"/>
        <w:autoSpaceDE w:val="0"/>
        <w:autoSpaceDN w:val="0"/>
        <w:adjustRightInd w:val="0"/>
        <w:spacing w:line="240" w:lineRule="auto"/>
        <w:jc w:val="center"/>
        <w:outlineLvl w:val="0"/>
        <w:rPr>
          <w:rFonts w:ascii="Times New Roman" w:eastAsia="Times New Roman" w:hAnsi="Times New Roman" w:cs="Times New Roman"/>
          <w:bCs/>
          <w:sz w:val="28"/>
          <w:szCs w:val="28"/>
          <w:lang w:eastAsia="ru-RU"/>
        </w:rPr>
      </w:pPr>
      <w:r w:rsidRPr="003625ED">
        <w:rPr>
          <w:rFonts w:ascii="Times New Roman" w:eastAsia="Times New Roman" w:hAnsi="Times New Roman" w:cs="Times New Roman"/>
          <w:bCs/>
          <w:sz w:val="28"/>
          <w:szCs w:val="28"/>
          <w:lang w:eastAsia="ru-RU"/>
        </w:rPr>
        <w:t>АДМИНИСТРАЦИЯ</w:t>
      </w:r>
    </w:p>
    <w:p w:rsidR="003625ED" w:rsidRPr="003625ED" w:rsidRDefault="003625ED" w:rsidP="003625ED">
      <w:pPr>
        <w:widowControl w:val="0"/>
        <w:autoSpaceDE w:val="0"/>
        <w:autoSpaceDN w:val="0"/>
        <w:adjustRightInd w:val="0"/>
        <w:spacing w:line="240" w:lineRule="auto"/>
        <w:jc w:val="center"/>
        <w:outlineLvl w:val="0"/>
        <w:rPr>
          <w:rFonts w:ascii="Times New Roman" w:eastAsia="Times New Roman" w:hAnsi="Times New Roman" w:cs="Times New Roman"/>
          <w:bCs/>
          <w:sz w:val="28"/>
          <w:szCs w:val="28"/>
          <w:lang w:eastAsia="ru-RU"/>
        </w:rPr>
      </w:pPr>
      <w:r w:rsidRPr="003625ED">
        <w:rPr>
          <w:rFonts w:ascii="Times New Roman" w:eastAsia="Times New Roman" w:hAnsi="Times New Roman" w:cs="Times New Roman"/>
          <w:bCs/>
          <w:sz w:val="28"/>
          <w:szCs w:val="28"/>
          <w:lang w:eastAsia="ru-RU"/>
        </w:rPr>
        <w:t xml:space="preserve">ГОРОДА ОБИ </w:t>
      </w:r>
    </w:p>
    <w:p w:rsidR="003625ED" w:rsidRDefault="003625ED" w:rsidP="003625ED">
      <w:pPr>
        <w:widowControl w:val="0"/>
        <w:autoSpaceDE w:val="0"/>
        <w:autoSpaceDN w:val="0"/>
        <w:adjustRightInd w:val="0"/>
        <w:spacing w:line="240" w:lineRule="auto"/>
        <w:jc w:val="center"/>
        <w:outlineLvl w:val="0"/>
        <w:rPr>
          <w:rFonts w:ascii="Times New Roman" w:eastAsia="Times New Roman" w:hAnsi="Times New Roman" w:cs="Times New Roman"/>
          <w:bCs/>
          <w:color w:val="26282F"/>
          <w:sz w:val="28"/>
          <w:szCs w:val="28"/>
          <w:lang w:eastAsia="ru-RU"/>
        </w:rPr>
      </w:pPr>
      <w:r w:rsidRPr="003625ED">
        <w:rPr>
          <w:rFonts w:ascii="Times New Roman" w:eastAsia="Times New Roman" w:hAnsi="Times New Roman" w:cs="Times New Roman"/>
          <w:bCs/>
          <w:color w:val="26282F"/>
          <w:sz w:val="28"/>
          <w:szCs w:val="28"/>
          <w:lang w:eastAsia="ru-RU"/>
        </w:rPr>
        <w:t>НОВОСИБИРСКОЙ ОБЛАСТИ</w:t>
      </w:r>
    </w:p>
    <w:p w:rsidR="00FB7F1C" w:rsidRDefault="00FB7F1C" w:rsidP="003625ED">
      <w:pPr>
        <w:widowControl w:val="0"/>
        <w:autoSpaceDE w:val="0"/>
        <w:autoSpaceDN w:val="0"/>
        <w:adjustRightInd w:val="0"/>
        <w:spacing w:line="240" w:lineRule="auto"/>
        <w:jc w:val="center"/>
        <w:outlineLvl w:val="0"/>
        <w:rPr>
          <w:rFonts w:ascii="Times New Roman" w:eastAsia="Times New Roman" w:hAnsi="Times New Roman" w:cs="Times New Roman"/>
          <w:bCs/>
          <w:color w:val="26282F"/>
          <w:sz w:val="28"/>
          <w:szCs w:val="28"/>
          <w:lang w:eastAsia="ru-RU"/>
        </w:rPr>
      </w:pPr>
    </w:p>
    <w:p w:rsidR="003625ED" w:rsidRPr="003625ED" w:rsidRDefault="003625ED" w:rsidP="003625ED">
      <w:pPr>
        <w:widowControl w:val="0"/>
        <w:autoSpaceDE w:val="0"/>
        <w:autoSpaceDN w:val="0"/>
        <w:adjustRightInd w:val="0"/>
        <w:spacing w:line="240" w:lineRule="auto"/>
        <w:jc w:val="center"/>
        <w:outlineLvl w:val="0"/>
        <w:rPr>
          <w:rFonts w:ascii="Arial" w:eastAsia="Times New Roman" w:hAnsi="Arial" w:cs="Times New Roman"/>
          <w:b/>
          <w:bCs/>
          <w:color w:val="26282F"/>
          <w:sz w:val="28"/>
          <w:szCs w:val="28"/>
          <w:lang w:eastAsia="ru-RU"/>
        </w:rPr>
      </w:pPr>
    </w:p>
    <w:p w:rsidR="00FB7F1C" w:rsidRDefault="003625ED" w:rsidP="0071783C">
      <w:pPr>
        <w:spacing w:line="240" w:lineRule="auto"/>
        <w:jc w:val="center"/>
        <w:rPr>
          <w:rFonts w:ascii="Times New Roman" w:eastAsia="Times New Roman" w:hAnsi="Times New Roman" w:cs="Times New Roman"/>
          <w:sz w:val="28"/>
          <w:szCs w:val="28"/>
          <w:lang w:eastAsia="ru-RU"/>
        </w:rPr>
      </w:pPr>
      <w:r w:rsidRPr="003625ED">
        <w:rPr>
          <w:rFonts w:ascii="Times New Roman" w:eastAsia="Times New Roman" w:hAnsi="Times New Roman" w:cs="Times New Roman"/>
          <w:b/>
          <w:bCs/>
          <w:sz w:val="36"/>
          <w:szCs w:val="36"/>
          <w:lang w:eastAsia="ru-RU"/>
        </w:rPr>
        <w:t>ПОСТАНОВЛЕНИЕ</w:t>
      </w:r>
      <w:r w:rsidRPr="003625ED">
        <w:rPr>
          <w:rFonts w:ascii="Times New Roman" w:eastAsia="Times New Roman" w:hAnsi="Times New Roman" w:cs="Times New Roman"/>
          <w:sz w:val="28"/>
          <w:szCs w:val="28"/>
          <w:lang w:eastAsia="ru-RU"/>
        </w:rPr>
        <w:t xml:space="preserve">   </w:t>
      </w:r>
    </w:p>
    <w:p w:rsidR="00791E83" w:rsidRDefault="00791E83" w:rsidP="0071783C">
      <w:pPr>
        <w:spacing w:line="240" w:lineRule="auto"/>
        <w:jc w:val="center"/>
        <w:rPr>
          <w:rFonts w:ascii="Times New Roman" w:eastAsia="Times New Roman" w:hAnsi="Times New Roman" w:cs="Times New Roman"/>
          <w:sz w:val="28"/>
          <w:szCs w:val="28"/>
          <w:lang w:eastAsia="ru-RU"/>
        </w:rPr>
      </w:pPr>
    </w:p>
    <w:p w:rsidR="00791E83" w:rsidRPr="00791E83" w:rsidRDefault="00791E83" w:rsidP="0071783C">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20.04.2021</w:t>
      </w:r>
      <w:r>
        <w:rPr>
          <w:rFonts w:ascii="Times New Roman" w:eastAsia="Times New Roman" w:hAnsi="Times New Roman" w:cs="Times New Roman"/>
          <w:sz w:val="28"/>
          <w:szCs w:val="28"/>
          <w:lang w:val="en-US" w:eastAsia="ru-RU"/>
        </w:rPr>
        <w:tab/>
      </w:r>
      <w:r>
        <w:rPr>
          <w:rFonts w:ascii="Times New Roman" w:eastAsia="Times New Roman" w:hAnsi="Times New Roman" w:cs="Times New Roman"/>
          <w:sz w:val="28"/>
          <w:szCs w:val="28"/>
          <w:lang w:val="en-US" w:eastAsia="ru-RU"/>
        </w:rPr>
        <w:tab/>
      </w:r>
      <w:r>
        <w:rPr>
          <w:rFonts w:ascii="Times New Roman" w:eastAsia="Times New Roman" w:hAnsi="Times New Roman" w:cs="Times New Roman"/>
          <w:sz w:val="28"/>
          <w:szCs w:val="28"/>
          <w:lang w:val="en-US" w:eastAsia="ru-RU"/>
        </w:rPr>
        <w:tab/>
      </w:r>
      <w:r>
        <w:rPr>
          <w:rFonts w:ascii="Times New Roman" w:eastAsia="Times New Roman" w:hAnsi="Times New Roman" w:cs="Times New Roman"/>
          <w:sz w:val="28"/>
          <w:szCs w:val="28"/>
          <w:lang w:val="en-US" w:eastAsia="ru-RU"/>
        </w:rPr>
        <w:tab/>
      </w:r>
      <w:r>
        <w:rPr>
          <w:rFonts w:ascii="Times New Roman" w:eastAsia="Times New Roman" w:hAnsi="Times New Roman" w:cs="Times New Roman"/>
          <w:sz w:val="28"/>
          <w:szCs w:val="28"/>
          <w:lang w:val="en-US" w:eastAsia="ru-RU"/>
        </w:rPr>
        <w:tab/>
      </w:r>
      <w:r>
        <w:rPr>
          <w:rFonts w:ascii="Times New Roman" w:eastAsia="Times New Roman" w:hAnsi="Times New Roman" w:cs="Times New Roman"/>
          <w:sz w:val="28"/>
          <w:szCs w:val="28"/>
          <w:lang w:val="en-US" w:eastAsia="ru-RU"/>
        </w:rPr>
        <w:tab/>
      </w:r>
      <w:r>
        <w:rPr>
          <w:rFonts w:ascii="Times New Roman" w:eastAsia="Times New Roman" w:hAnsi="Times New Roman" w:cs="Times New Roman"/>
          <w:sz w:val="28"/>
          <w:szCs w:val="28"/>
          <w:lang w:val="en-US" w:eastAsia="ru-RU"/>
        </w:rPr>
        <w:tab/>
      </w:r>
      <w:r>
        <w:rPr>
          <w:rFonts w:ascii="Times New Roman" w:eastAsia="Times New Roman" w:hAnsi="Times New Roman" w:cs="Times New Roman"/>
          <w:sz w:val="28"/>
          <w:szCs w:val="28"/>
          <w:lang w:val="en-US" w:eastAsia="ru-RU"/>
        </w:rPr>
        <w:tab/>
      </w:r>
      <w:r>
        <w:rPr>
          <w:rFonts w:ascii="Times New Roman" w:eastAsia="Times New Roman" w:hAnsi="Times New Roman" w:cs="Times New Roman"/>
          <w:sz w:val="28"/>
          <w:szCs w:val="28"/>
          <w:lang w:val="en-US" w:eastAsia="ru-RU"/>
        </w:rPr>
        <w:tab/>
      </w:r>
      <w:r>
        <w:rPr>
          <w:rFonts w:ascii="Times New Roman" w:eastAsia="Times New Roman" w:hAnsi="Times New Roman" w:cs="Times New Roman"/>
          <w:sz w:val="28"/>
          <w:szCs w:val="28"/>
          <w:lang w:val="en-US" w:eastAsia="ru-RU"/>
        </w:rPr>
        <w:tab/>
      </w:r>
      <w:r>
        <w:rPr>
          <w:rFonts w:ascii="Times New Roman" w:eastAsia="Times New Roman" w:hAnsi="Times New Roman" w:cs="Times New Roman"/>
          <w:sz w:val="28"/>
          <w:szCs w:val="28"/>
          <w:lang w:val="en-US" w:eastAsia="ru-RU"/>
        </w:rPr>
        <w:tab/>
      </w:r>
      <w:r>
        <w:rPr>
          <w:rFonts w:ascii="Times New Roman" w:eastAsia="Times New Roman" w:hAnsi="Times New Roman" w:cs="Times New Roman"/>
          <w:sz w:val="28"/>
          <w:szCs w:val="28"/>
          <w:lang w:eastAsia="ru-RU"/>
        </w:rPr>
        <w:t>№ 317</w:t>
      </w:r>
    </w:p>
    <w:p w:rsidR="003625ED" w:rsidRPr="0071783C" w:rsidRDefault="003625ED" w:rsidP="0071783C">
      <w:pPr>
        <w:spacing w:line="240" w:lineRule="auto"/>
        <w:jc w:val="center"/>
        <w:rPr>
          <w:rFonts w:ascii="Times New Roman" w:eastAsia="Times New Roman" w:hAnsi="Times New Roman" w:cs="Times New Roman"/>
          <w:b/>
          <w:bCs/>
          <w:sz w:val="36"/>
          <w:szCs w:val="36"/>
          <w:lang w:eastAsia="ru-RU"/>
        </w:rPr>
      </w:pPr>
      <w:r w:rsidRPr="003625ED">
        <w:rPr>
          <w:rFonts w:ascii="Times New Roman" w:eastAsia="Times New Roman" w:hAnsi="Times New Roman" w:cs="Times New Roman"/>
          <w:sz w:val="28"/>
          <w:szCs w:val="28"/>
          <w:lang w:eastAsia="ru-RU"/>
        </w:rPr>
        <w:t xml:space="preserve">                                                                  </w:t>
      </w:r>
      <w:r w:rsidR="00B909D2">
        <w:rPr>
          <w:rFonts w:ascii="Times New Roman" w:eastAsia="Times New Roman" w:hAnsi="Times New Roman" w:cs="Times New Roman"/>
          <w:sz w:val="28"/>
          <w:szCs w:val="28"/>
          <w:lang w:eastAsia="ru-RU"/>
        </w:rPr>
        <w:t xml:space="preserve">     </w:t>
      </w:r>
      <w:r w:rsidR="00B15E58">
        <w:rPr>
          <w:rFonts w:ascii="Times New Roman" w:eastAsia="Times New Roman" w:hAnsi="Times New Roman" w:cs="Times New Roman"/>
          <w:sz w:val="28"/>
          <w:szCs w:val="28"/>
          <w:lang w:eastAsia="ru-RU"/>
        </w:rPr>
        <w:t xml:space="preserve">   </w:t>
      </w:r>
      <w:r w:rsidR="00B909D2">
        <w:rPr>
          <w:rFonts w:ascii="Times New Roman" w:eastAsia="Times New Roman" w:hAnsi="Times New Roman" w:cs="Times New Roman"/>
          <w:sz w:val="28"/>
          <w:szCs w:val="28"/>
          <w:lang w:eastAsia="ru-RU"/>
        </w:rPr>
        <w:t xml:space="preserve">  </w:t>
      </w:r>
      <w:r w:rsidR="00905DA5">
        <w:rPr>
          <w:rFonts w:ascii="Times New Roman" w:eastAsia="Times New Roman" w:hAnsi="Times New Roman" w:cs="Times New Roman"/>
          <w:sz w:val="28"/>
          <w:szCs w:val="28"/>
          <w:lang w:eastAsia="ru-RU"/>
        </w:rPr>
        <w:t xml:space="preserve">            </w:t>
      </w:r>
    </w:p>
    <w:p w:rsidR="003625ED" w:rsidRPr="003625ED" w:rsidRDefault="003625ED" w:rsidP="003625ED">
      <w:pPr>
        <w:spacing w:line="240" w:lineRule="auto"/>
        <w:jc w:val="left"/>
        <w:rPr>
          <w:rFonts w:ascii="Times New Roman" w:eastAsia="Times New Roman" w:hAnsi="Times New Roman" w:cs="Times New Roman"/>
          <w:sz w:val="24"/>
          <w:szCs w:val="24"/>
          <w:lang w:eastAsia="ru-RU"/>
        </w:rPr>
      </w:pPr>
    </w:p>
    <w:p w:rsidR="003625ED" w:rsidRPr="003625ED" w:rsidRDefault="003625ED" w:rsidP="00E27DCC">
      <w:pPr>
        <w:widowControl w:val="0"/>
        <w:autoSpaceDE w:val="0"/>
        <w:autoSpaceDN w:val="0"/>
        <w:adjustRightInd w:val="0"/>
        <w:spacing w:line="240" w:lineRule="auto"/>
        <w:ind w:right="2550" w:firstLine="708"/>
        <w:rPr>
          <w:rFonts w:ascii="Times New Roman" w:eastAsia="Times New Roman" w:hAnsi="Times New Roman" w:cs="Times New Roman"/>
          <w:bCs/>
          <w:sz w:val="28"/>
          <w:szCs w:val="28"/>
          <w:lang w:eastAsia="ru-RU"/>
        </w:rPr>
      </w:pPr>
      <w:r w:rsidRPr="003625ED">
        <w:rPr>
          <w:rFonts w:ascii="Times New Roman" w:eastAsia="Times New Roman" w:hAnsi="Times New Roman" w:cs="Times New Roman"/>
          <w:bCs/>
          <w:sz w:val="28"/>
          <w:szCs w:val="28"/>
          <w:lang w:eastAsia="ru-RU"/>
        </w:rPr>
        <w:t>О</w:t>
      </w:r>
      <w:r w:rsidR="00A12264">
        <w:rPr>
          <w:rFonts w:ascii="Times New Roman" w:eastAsia="Times New Roman" w:hAnsi="Times New Roman" w:cs="Times New Roman"/>
          <w:bCs/>
          <w:sz w:val="28"/>
          <w:szCs w:val="28"/>
          <w:lang w:eastAsia="ru-RU"/>
        </w:rPr>
        <w:t>б утверждении</w:t>
      </w:r>
      <w:r w:rsidR="005950CD">
        <w:rPr>
          <w:rFonts w:ascii="Times New Roman" w:eastAsia="Times New Roman" w:hAnsi="Times New Roman" w:cs="Times New Roman"/>
          <w:bCs/>
          <w:sz w:val="28"/>
          <w:szCs w:val="28"/>
          <w:lang w:eastAsia="ru-RU"/>
        </w:rPr>
        <w:t xml:space="preserve"> </w:t>
      </w:r>
      <w:r w:rsidRPr="003625ED">
        <w:rPr>
          <w:rFonts w:ascii="Times New Roman" w:eastAsia="Times New Roman" w:hAnsi="Times New Roman" w:cs="Times New Roman"/>
          <w:bCs/>
          <w:sz w:val="28"/>
          <w:szCs w:val="28"/>
          <w:lang w:eastAsia="ru-RU"/>
        </w:rPr>
        <w:t>Порядка предоставления субсиди</w:t>
      </w:r>
      <w:r w:rsidR="002A41A2">
        <w:rPr>
          <w:rFonts w:ascii="Times New Roman" w:eastAsia="Times New Roman" w:hAnsi="Times New Roman" w:cs="Times New Roman"/>
          <w:bCs/>
          <w:sz w:val="28"/>
          <w:szCs w:val="28"/>
          <w:lang w:eastAsia="ru-RU"/>
        </w:rPr>
        <w:t>й</w:t>
      </w:r>
      <w:r w:rsidRPr="003625ED">
        <w:rPr>
          <w:rFonts w:ascii="Times New Roman" w:eastAsia="Times New Roman" w:hAnsi="Times New Roman" w:cs="Times New Roman"/>
          <w:bCs/>
          <w:sz w:val="28"/>
          <w:szCs w:val="28"/>
          <w:lang w:eastAsia="ru-RU"/>
        </w:rPr>
        <w:t xml:space="preserve"> </w:t>
      </w:r>
      <w:r w:rsidR="002A41A2" w:rsidRPr="002A41A2">
        <w:rPr>
          <w:rFonts w:ascii="Times New Roman" w:hAnsi="Times New Roman" w:cs="Times New Roman"/>
          <w:sz w:val="28"/>
          <w:szCs w:val="28"/>
        </w:rPr>
        <w:t>юридическим лицам (за исключением субсидий государственным (муниципальным) учреждениям), индивидуальным предпринимателям- производителям товаров, работ, услуг</w:t>
      </w:r>
      <w:r w:rsidR="002A41A2" w:rsidRPr="002A41A2">
        <w:rPr>
          <w:rFonts w:ascii="Times New Roman" w:eastAsia="Times New Roman" w:hAnsi="Times New Roman" w:cs="Times New Roman"/>
          <w:bCs/>
          <w:sz w:val="28"/>
          <w:szCs w:val="28"/>
          <w:lang w:eastAsia="ru-RU"/>
        </w:rPr>
        <w:t xml:space="preserve"> </w:t>
      </w:r>
      <w:r w:rsidR="00815A34" w:rsidRPr="002A41A2">
        <w:rPr>
          <w:rFonts w:ascii="Times New Roman" w:eastAsia="Times New Roman" w:hAnsi="Times New Roman" w:cs="Times New Roman"/>
          <w:bCs/>
          <w:sz w:val="28"/>
          <w:szCs w:val="28"/>
          <w:lang w:eastAsia="ru-RU"/>
        </w:rPr>
        <w:t>на</w:t>
      </w:r>
      <w:r w:rsidR="00815A34">
        <w:rPr>
          <w:rFonts w:ascii="Times New Roman" w:eastAsia="Times New Roman" w:hAnsi="Times New Roman" w:cs="Times New Roman"/>
          <w:bCs/>
          <w:sz w:val="28"/>
          <w:szCs w:val="28"/>
          <w:lang w:eastAsia="ru-RU"/>
        </w:rPr>
        <w:t xml:space="preserve"> </w:t>
      </w:r>
      <w:r w:rsidR="00F90E25">
        <w:rPr>
          <w:rFonts w:ascii="Times New Roman" w:eastAsia="Times New Roman" w:hAnsi="Times New Roman" w:cs="Times New Roman"/>
          <w:bCs/>
          <w:sz w:val="28"/>
          <w:szCs w:val="28"/>
          <w:lang w:eastAsia="ru-RU"/>
        </w:rPr>
        <w:t xml:space="preserve">возмещение </w:t>
      </w:r>
      <w:r w:rsidR="00815A34">
        <w:rPr>
          <w:rFonts w:ascii="Times New Roman" w:eastAsia="Times New Roman" w:hAnsi="Times New Roman" w:cs="Times New Roman"/>
          <w:bCs/>
          <w:sz w:val="28"/>
          <w:szCs w:val="28"/>
          <w:lang w:eastAsia="ru-RU"/>
        </w:rPr>
        <w:t>недополученных доходов транспортным организациям, осуществляющим регулярные пассажирские перевозки на муниципальных маршрутах № 1 и № 2 по регулируемым тарифам, не обеспечивающим возмещение затрат</w:t>
      </w:r>
    </w:p>
    <w:p w:rsidR="003625ED" w:rsidRPr="003625ED" w:rsidRDefault="003625ED" w:rsidP="003625ED">
      <w:pPr>
        <w:widowControl w:val="0"/>
        <w:autoSpaceDE w:val="0"/>
        <w:autoSpaceDN w:val="0"/>
        <w:adjustRightInd w:val="0"/>
        <w:spacing w:line="240" w:lineRule="auto"/>
        <w:jc w:val="left"/>
        <w:rPr>
          <w:rFonts w:ascii="Times New Roman" w:eastAsia="Times New Roman" w:hAnsi="Times New Roman" w:cs="Times New Roman"/>
          <w:bCs/>
          <w:sz w:val="28"/>
          <w:szCs w:val="28"/>
          <w:lang w:eastAsia="ru-RU"/>
        </w:rPr>
      </w:pPr>
    </w:p>
    <w:p w:rsidR="003625ED" w:rsidRDefault="003625ED" w:rsidP="009C225D">
      <w:pPr>
        <w:spacing w:line="240" w:lineRule="auto"/>
        <w:ind w:firstLine="708"/>
        <w:rPr>
          <w:rFonts w:ascii="Times New Roman" w:eastAsia="Times New Roman" w:hAnsi="Times New Roman" w:cs="Times New Roman"/>
          <w:sz w:val="28"/>
          <w:szCs w:val="28"/>
          <w:lang w:eastAsia="ru-RU"/>
        </w:rPr>
      </w:pPr>
      <w:r w:rsidRPr="003625ED">
        <w:rPr>
          <w:rFonts w:ascii="Times New Roman" w:eastAsia="Times New Roman" w:hAnsi="Times New Roman" w:cs="Times New Roman"/>
          <w:sz w:val="28"/>
          <w:szCs w:val="28"/>
          <w:lang w:eastAsia="ru-RU"/>
        </w:rPr>
        <w:t xml:space="preserve">   </w:t>
      </w:r>
      <w:r w:rsidR="009C225D" w:rsidRPr="009C225D">
        <w:rPr>
          <w:rFonts w:ascii="Times New Roman" w:eastAsia="Times New Roman" w:hAnsi="Times New Roman" w:cs="Times New Roman"/>
          <w:sz w:val="28"/>
          <w:szCs w:val="28"/>
          <w:lang w:eastAsia="ru-RU"/>
        </w:rPr>
        <w:t xml:space="preserve">В целях поддержки юридических лиц, в целях </w:t>
      </w:r>
      <w:r w:rsidR="009C225D">
        <w:rPr>
          <w:rFonts w:ascii="Times New Roman" w:eastAsia="Times New Roman" w:hAnsi="Times New Roman" w:cs="Times New Roman"/>
          <w:sz w:val="28"/>
          <w:szCs w:val="28"/>
          <w:lang w:eastAsia="ru-RU"/>
        </w:rPr>
        <w:t xml:space="preserve">организации регулярных пассажирских перевозок </w:t>
      </w:r>
      <w:r w:rsidR="009C225D" w:rsidRPr="009C225D">
        <w:rPr>
          <w:rFonts w:ascii="Times New Roman" w:eastAsia="Times New Roman" w:hAnsi="Times New Roman" w:cs="Times New Roman"/>
          <w:sz w:val="28"/>
          <w:szCs w:val="28"/>
          <w:lang w:eastAsia="ru-RU"/>
        </w:rPr>
        <w:t>в городе Оби, в соответствии со ст. 78 Бюджетного кодекса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руководствуясь статьями 25, 26 Устава муниципального образования города Оби Новосибирской области</w:t>
      </w:r>
      <w:r w:rsidRPr="003625ED">
        <w:rPr>
          <w:rFonts w:ascii="Times New Roman" w:eastAsia="Times New Roman" w:hAnsi="Times New Roman" w:cs="Times New Roman"/>
          <w:sz w:val="28"/>
          <w:szCs w:val="28"/>
          <w:lang w:eastAsia="ru-RU"/>
        </w:rPr>
        <w:t xml:space="preserve"> </w:t>
      </w:r>
    </w:p>
    <w:p w:rsidR="00D005C2" w:rsidRPr="003625ED" w:rsidRDefault="00D005C2" w:rsidP="009C225D">
      <w:pPr>
        <w:spacing w:line="240" w:lineRule="auto"/>
        <w:ind w:firstLine="708"/>
        <w:rPr>
          <w:rFonts w:ascii="Times New Roman" w:eastAsia="Times New Roman" w:hAnsi="Times New Roman" w:cs="Times New Roman"/>
          <w:sz w:val="28"/>
          <w:szCs w:val="28"/>
          <w:lang w:eastAsia="ru-RU"/>
        </w:rPr>
      </w:pPr>
    </w:p>
    <w:p w:rsidR="003625ED" w:rsidRPr="003625ED" w:rsidRDefault="003625ED" w:rsidP="003625ED">
      <w:pPr>
        <w:spacing w:line="240" w:lineRule="auto"/>
        <w:ind w:firstLine="150"/>
        <w:jc w:val="left"/>
        <w:rPr>
          <w:rFonts w:ascii="Times New Roman" w:eastAsia="Times New Roman" w:hAnsi="Times New Roman" w:cs="Times New Roman"/>
          <w:b/>
          <w:sz w:val="28"/>
          <w:szCs w:val="28"/>
          <w:lang w:eastAsia="ru-RU"/>
        </w:rPr>
      </w:pPr>
      <w:r w:rsidRPr="003625ED">
        <w:rPr>
          <w:rFonts w:ascii="Times New Roman" w:eastAsia="Times New Roman" w:hAnsi="Times New Roman" w:cs="Times New Roman"/>
          <w:b/>
          <w:sz w:val="28"/>
          <w:szCs w:val="28"/>
          <w:lang w:eastAsia="ru-RU"/>
        </w:rPr>
        <w:t xml:space="preserve">                                          ПОСТАНОВЛЯЮ:</w:t>
      </w:r>
    </w:p>
    <w:p w:rsidR="003625ED" w:rsidRPr="003625ED" w:rsidRDefault="003625ED" w:rsidP="003625ED">
      <w:pPr>
        <w:spacing w:line="240" w:lineRule="auto"/>
        <w:ind w:firstLine="150"/>
        <w:jc w:val="left"/>
        <w:rPr>
          <w:rFonts w:ascii="Times New Roman" w:eastAsia="Times New Roman" w:hAnsi="Times New Roman" w:cs="Times New Roman"/>
          <w:b/>
          <w:sz w:val="28"/>
          <w:szCs w:val="28"/>
          <w:lang w:eastAsia="ru-RU"/>
        </w:rPr>
      </w:pPr>
    </w:p>
    <w:p w:rsidR="003625ED" w:rsidRDefault="003625ED" w:rsidP="00DA2BEE">
      <w:pPr>
        <w:widowControl w:val="0"/>
        <w:autoSpaceDE w:val="0"/>
        <w:autoSpaceDN w:val="0"/>
        <w:adjustRightInd w:val="0"/>
        <w:spacing w:line="240" w:lineRule="auto"/>
        <w:ind w:firstLine="708"/>
        <w:rPr>
          <w:rFonts w:ascii="Times New Roman" w:eastAsia="Times New Roman" w:hAnsi="Times New Roman" w:cs="Times New Roman"/>
          <w:sz w:val="28"/>
          <w:szCs w:val="28"/>
          <w:lang w:eastAsia="ru-RU"/>
        </w:rPr>
      </w:pPr>
      <w:r w:rsidRPr="003625ED">
        <w:rPr>
          <w:rFonts w:ascii="Times New Roman" w:eastAsia="Times New Roman" w:hAnsi="Times New Roman" w:cs="Times New Roman"/>
          <w:sz w:val="28"/>
          <w:szCs w:val="28"/>
          <w:lang w:eastAsia="ru-RU"/>
        </w:rPr>
        <w:t xml:space="preserve">1. </w:t>
      </w:r>
      <w:r w:rsidR="00D005C2" w:rsidRPr="00D005C2">
        <w:rPr>
          <w:rFonts w:ascii="Times New Roman" w:eastAsia="Times New Roman" w:hAnsi="Times New Roman" w:cs="Times New Roman"/>
          <w:sz w:val="28"/>
          <w:szCs w:val="28"/>
          <w:lang w:eastAsia="ru-RU"/>
        </w:rPr>
        <w:t xml:space="preserve">Утвердить Порядок предоставления субсидий </w:t>
      </w:r>
      <w:r w:rsidR="002A41A2" w:rsidRPr="002A41A2">
        <w:rPr>
          <w:rFonts w:ascii="Times New Roman" w:hAnsi="Times New Roman" w:cs="Times New Roman"/>
          <w:sz w:val="28"/>
          <w:szCs w:val="28"/>
        </w:rPr>
        <w:t>юридическим лицам (за исключением субсидий государственным (муниципальным) учреждениям), индивидуальным предпринимателям- производителям товаров, работ, услуг</w:t>
      </w:r>
      <w:r w:rsidR="002A41A2" w:rsidRPr="002A41A2">
        <w:rPr>
          <w:rFonts w:ascii="Times New Roman" w:eastAsia="Times New Roman" w:hAnsi="Times New Roman" w:cs="Times New Roman"/>
          <w:bCs/>
          <w:sz w:val="28"/>
          <w:szCs w:val="28"/>
          <w:lang w:eastAsia="ru-RU"/>
        </w:rPr>
        <w:t xml:space="preserve"> на</w:t>
      </w:r>
      <w:r w:rsidR="002A41A2">
        <w:rPr>
          <w:rFonts w:ascii="Times New Roman" w:eastAsia="Times New Roman" w:hAnsi="Times New Roman" w:cs="Times New Roman"/>
          <w:bCs/>
          <w:sz w:val="28"/>
          <w:szCs w:val="28"/>
          <w:lang w:eastAsia="ru-RU"/>
        </w:rPr>
        <w:t xml:space="preserve"> возмещение недополученных доходов транспортным организациям, осуществляющим регулярные пассажирские перевозки на муниципальных маршрутах № 1 и № 2 по регулируемым тарифам, не о</w:t>
      </w:r>
      <w:r w:rsidR="007143AA">
        <w:rPr>
          <w:rFonts w:ascii="Times New Roman" w:eastAsia="Times New Roman" w:hAnsi="Times New Roman" w:cs="Times New Roman"/>
          <w:bCs/>
          <w:sz w:val="28"/>
          <w:szCs w:val="28"/>
          <w:lang w:eastAsia="ru-RU"/>
        </w:rPr>
        <w:t>беспечивающим возмещение затрат</w:t>
      </w:r>
      <w:r w:rsidR="008F276C">
        <w:rPr>
          <w:rFonts w:ascii="Times New Roman" w:eastAsia="Times New Roman" w:hAnsi="Times New Roman" w:cs="Times New Roman"/>
          <w:bCs/>
          <w:sz w:val="28"/>
          <w:szCs w:val="28"/>
          <w:lang w:eastAsia="ru-RU"/>
        </w:rPr>
        <w:t>, согласно приложению</w:t>
      </w:r>
      <w:r w:rsidR="00DB2D3D">
        <w:rPr>
          <w:rFonts w:ascii="Times New Roman" w:eastAsia="Times New Roman" w:hAnsi="Times New Roman" w:cs="Times New Roman"/>
          <w:sz w:val="28"/>
          <w:szCs w:val="28"/>
          <w:lang w:eastAsia="ru-RU"/>
        </w:rPr>
        <w:t>.</w:t>
      </w:r>
    </w:p>
    <w:p w:rsidR="00974989" w:rsidRDefault="00D141E4" w:rsidP="00DA2BEE">
      <w:pPr>
        <w:widowControl w:val="0"/>
        <w:autoSpaceDE w:val="0"/>
        <w:autoSpaceDN w:val="0"/>
        <w:adjustRightInd w:val="0"/>
        <w:spacing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Признать утратившим</w:t>
      </w:r>
      <w:r w:rsidR="00974989">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силу</w:t>
      </w:r>
      <w:r w:rsidR="00974989">
        <w:rPr>
          <w:rFonts w:ascii="Times New Roman" w:eastAsia="Times New Roman" w:hAnsi="Times New Roman" w:cs="Times New Roman"/>
          <w:sz w:val="28"/>
          <w:szCs w:val="28"/>
          <w:lang w:eastAsia="ru-RU"/>
        </w:rPr>
        <w:t>:</w:t>
      </w:r>
    </w:p>
    <w:p w:rsidR="009331A4" w:rsidRDefault="009331A4" w:rsidP="00DA2BEE">
      <w:pPr>
        <w:widowControl w:val="0"/>
        <w:autoSpaceDE w:val="0"/>
        <w:autoSpaceDN w:val="0"/>
        <w:adjustRightInd w:val="0"/>
        <w:spacing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Pr="009331A4">
        <w:rPr>
          <w:rFonts w:ascii="Times New Roman" w:eastAsia="Times New Roman" w:hAnsi="Times New Roman" w:cs="Times New Roman"/>
          <w:sz w:val="28"/>
          <w:szCs w:val="28"/>
          <w:lang w:eastAsia="ru-RU"/>
        </w:rPr>
        <w:t xml:space="preserve">Постановление администрации города Оби Новосибирской области от 21.12.2015 № 1354 «Об утверждении Порядка по возмещению убытков по </w:t>
      </w:r>
      <w:r w:rsidRPr="009331A4">
        <w:rPr>
          <w:rFonts w:ascii="Times New Roman" w:eastAsia="Times New Roman" w:hAnsi="Times New Roman" w:cs="Times New Roman"/>
          <w:sz w:val="28"/>
          <w:szCs w:val="28"/>
          <w:lang w:eastAsia="ru-RU"/>
        </w:rPr>
        <w:lastRenderedPageBreak/>
        <w:t>пассажирским перевозкам на социально значимых внутригородских маршрутах № 1 и № 2»;</w:t>
      </w:r>
    </w:p>
    <w:p w:rsidR="009331A4" w:rsidRDefault="009331A4" w:rsidP="00DA2BEE">
      <w:pPr>
        <w:widowControl w:val="0"/>
        <w:autoSpaceDE w:val="0"/>
        <w:autoSpaceDN w:val="0"/>
        <w:adjustRightInd w:val="0"/>
        <w:spacing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r w:rsidRPr="009331A4">
        <w:rPr>
          <w:rFonts w:ascii="Times New Roman" w:eastAsia="Times New Roman" w:hAnsi="Times New Roman" w:cs="Times New Roman"/>
          <w:sz w:val="28"/>
          <w:szCs w:val="28"/>
          <w:lang w:eastAsia="ru-RU"/>
        </w:rPr>
        <w:t>Постановление администрации города Оби Новосибирской области от 14.02.2017 № 186 «О внесении изменений в постановление администрации города Оби Новосибирской области от 21.12.2015 № 1354 «Об утверждении Порядка по возмещению убытков по пассажирским перевозкам на социально значимых внутр</w:t>
      </w:r>
      <w:r>
        <w:rPr>
          <w:rFonts w:ascii="Times New Roman" w:eastAsia="Times New Roman" w:hAnsi="Times New Roman" w:cs="Times New Roman"/>
          <w:sz w:val="28"/>
          <w:szCs w:val="28"/>
          <w:lang w:eastAsia="ru-RU"/>
        </w:rPr>
        <w:t>игородских маршрутах № 1 и № 2»;</w:t>
      </w:r>
    </w:p>
    <w:p w:rsidR="00D005C2" w:rsidRDefault="00974989" w:rsidP="00DA2BEE">
      <w:pPr>
        <w:widowControl w:val="0"/>
        <w:autoSpaceDE w:val="0"/>
        <w:autoSpaceDN w:val="0"/>
        <w:adjustRightInd w:val="0"/>
        <w:spacing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331A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00D14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00127FB2">
        <w:rPr>
          <w:rFonts w:ascii="Times New Roman" w:eastAsia="Times New Roman" w:hAnsi="Times New Roman" w:cs="Times New Roman"/>
          <w:sz w:val="28"/>
          <w:szCs w:val="28"/>
          <w:lang w:eastAsia="ru-RU"/>
        </w:rPr>
        <w:t xml:space="preserve">остановление администрации </w:t>
      </w:r>
      <w:r w:rsidR="00014D02">
        <w:rPr>
          <w:rFonts w:ascii="Times New Roman" w:eastAsia="Times New Roman" w:hAnsi="Times New Roman" w:cs="Times New Roman"/>
          <w:sz w:val="28"/>
          <w:szCs w:val="28"/>
          <w:lang w:eastAsia="ru-RU"/>
        </w:rPr>
        <w:t xml:space="preserve">города Оби </w:t>
      </w:r>
      <w:r w:rsidR="00127FB2">
        <w:rPr>
          <w:rFonts w:ascii="Times New Roman" w:eastAsia="Times New Roman" w:hAnsi="Times New Roman" w:cs="Times New Roman"/>
          <w:sz w:val="28"/>
          <w:szCs w:val="28"/>
          <w:lang w:eastAsia="ru-RU"/>
        </w:rPr>
        <w:t xml:space="preserve">Новосибирской области от </w:t>
      </w:r>
      <w:r w:rsidR="00D005C2">
        <w:rPr>
          <w:rFonts w:ascii="Times New Roman" w:eastAsia="Times New Roman" w:hAnsi="Times New Roman" w:cs="Times New Roman"/>
          <w:sz w:val="28"/>
          <w:szCs w:val="28"/>
          <w:lang w:eastAsia="ru-RU"/>
        </w:rPr>
        <w:t>13.06.2017</w:t>
      </w:r>
      <w:r w:rsidR="00127FB2">
        <w:rPr>
          <w:rFonts w:ascii="Times New Roman" w:eastAsia="Times New Roman" w:hAnsi="Times New Roman" w:cs="Times New Roman"/>
          <w:sz w:val="28"/>
          <w:szCs w:val="28"/>
          <w:lang w:eastAsia="ru-RU"/>
        </w:rPr>
        <w:t xml:space="preserve"> № </w:t>
      </w:r>
      <w:r w:rsidR="00D005C2">
        <w:rPr>
          <w:rFonts w:ascii="Times New Roman" w:eastAsia="Times New Roman" w:hAnsi="Times New Roman" w:cs="Times New Roman"/>
          <w:sz w:val="28"/>
          <w:szCs w:val="28"/>
          <w:lang w:eastAsia="ru-RU"/>
        </w:rPr>
        <w:t>662</w:t>
      </w:r>
      <w:r w:rsidR="00127FB2">
        <w:rPr>
          <w:rFonts w:ascii="Times New Roman" w:eastAsia="Times New Roman" w:hAnsi="Times New Roman" w:cs="Times New Roman"/>
          <w:sz w:val="28"/>
          <w:szCs w:val="28"/>
          <w:lang w:eastAsia="ru-RU"/>
        </w:rPr>
        <w:t xml:space="preserve"> </w:t>
      </w:r>
      <w:r w:rsidR="00D005C2">
        <w:rPr>
          <w:rFonts w:ascii="Times New Roman" w:eastAsia="Times New Roman" w:hAnsi="Times New Roman" w:cs="Times New Roman"/>
          <w:sz w:val="28"/>
          <w:szCs w:val="28"/>
          <w:lang w:eastAsia="ru-RU"/>
        </w:rPr>
        <w:t>«</w:t>
      </w:r>
      <w:r w:rsidR="00D005C2" w:rsidRPr="00D005C2">
        <w:rPr>
          <w:rFonts w:ascii="Times New Roman" w:eastAsia="Times New Roman" w:hAnsi="Times New Roman" w:cs="Times New Roman"/>
          <w:sz w:val="28"/>
          <w:szCs w:val="28"/>
          <w:lang w:eastAsia="ru-RU"/>
        </w:rPr>
        <w:t>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производителям товаров, работ, услуг на возмещение недополученных доходов транспортным организациям, осуществляющим регулярные пассажирские перевозки на муниципальных маршрутах № 1 и № 2 по регулируемым тарифам, не обеспечивающим возмещение затрат»</w:t>
      </w:r>
      <w:r w:rsidR="007143AA">
        <w:rPr>
          <w:rFonts w:ascii="Times New Roman" w:eastAsia="Times New Roman" w:hAnsi="Times New Roman" w:cs="Times New Roman"/>
          <w:sz w:val="28"/>
          <w:szCs w:val="28"/>
          <w:lang w:eastAsia="ru-RU"/>
        </w:rPr>
        <w:t>;</w:t>
      </w:r>
    </w:p>
    <w:p w:rsidR="00815A34" w:rsidRDefault="00974989" w:rsidP="00DA2BEE">
      <w:pPr>
        <w:widowControl w:val="0"/>
        <w:autoSpaceDE w:val="0"/>
        <w:autoSpaceDN w:val="0"/>
        <w:adjustRightInd w:val="0"/>
        <w:spacing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331A4">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П</w:t>
      </w:r>
      <w:r w:rsidR="00815A34">
        <w:rPr>
          <w:rFonts w:ascii="Times New Roman" w:eastAsia="Times New Roman" w:hAnsi="Times New Roman" w:cs="Times New Roman"/>
          <w:sz w:val="28"/>
          <w:szCs w:val="28"/>
          <w:lang w:eastAsia="ru-RU"/>
        </w:rPr>
        <w:t xml:space="preserve">остановление администрации города Оби Новосибирской области от </w:t>
      </w:r>
      <w:r w:rsidR="00D005C2">
        <w:rPr>
          <w:rFonts w:ascii="Times New Roman" w:eastAsia="Times New Roman" w:hAnsi="Times New Roman" w:cs="Times New Roman"/>
          <w:sz w:val="28"/>
          <w:szCs w:val="28"/>
          <w:lang w:eastAsia="ru-RU"/>
        </w:rPr>
        <w:t>26.06.2017</w:t>
      </w:r>
      <w:r w:rsidR="00815A34">
        <w:rPr>
          <w:rFonts w:ascii="Times New Roman" w:eastAsia="Times New Roman" w:hAnsi="Times New Roman" w:cs="Times New Roman"/>
          <w:sz w:val="28"/>
          <w:szCs w:val="28"/>
          <w:lang w:eastAsia="ru-RU"/>
        </w:rPr>
        <w:t xml:space="preserve"> № </w:t>
      </w:r>
      <w:r w:rsidR="00D005C2">
        <w:rPr>
          <w:rFonts w:ascii="Times New Roman" w:eastAsia="Times New Roman" w:hAnsi="Times New Roman" w:cs="Times New Roman"/>
          <w:sz w:val="28"/>
          <w:szCs w:val="28"/>
          <w:lang w:eastAsia="ru-RU"/>
        </w:rPr>
        <w:t>726</w:t>
      </w:r>
      <w:r w:rsidR="00815A34">
        <w:rPr>
          <w:rFonts w:ascii="Times New Roman" w:eastAsia="Times New Roman" w:hAnsi="Times New Roman" w:cs="Times New Roman"/>
          <w:sz w:val="28"/>
          <w:szCs w:val="28"/>
          <w:lang w:eastAsia="ru-RU"/>
        </w:rPr>
        <w:t xml:space="preserve"> </w:t>
      </w:r>
      <w:r w:rsidR="00D005C2">
        <w:rPr>
          <w:rFonts w:ascii="Times New Roman" w:eastAsia="Times New Roman" w:hAnsi="Times New Roman" w:cs="Times New Roman"/>
          <w:sz w:val="28"/>
          <w:szCs w:val="28"/>
          <w:lang w:eastAsia="ru-RU"/>
        </w:rPr>
        <w:t>«</w:t>
      </w:r>
      <w:r w:rsidR="00D005C2" w:rsidRPr="00D005C2">
        <w:rPr>
          <w:rFonts w:ascii="Times New Roman" w:eastAsia="Times New Roman" w:hAnsi="Times New Roman" w:cs="Times New Roman"/>
          <w:sz w:val="28"/>
          <w:szCs w:val="28"/>
          <w:lang w:eastAsia="ru-RU"/>
        </w:rPr>
        <w:t>О внесении изменений в постановление администрации</w:t>
      </w:r>
      <w:r w:rsidR="00D005C2">
        <w:rPr>
          <w:rFonts w:ascii="Times New Roman" w:eastAsia="Times New Roman" w:hAnsi="Times New Roman" w:cs="Times New Roman"/>
          <w:sz w:val="28"/>
          <w:szCs w:val="28"/>
          <w:lang w:eastAsia="ru-RU"/>
        </w:rPr>
        <w:t xml:space="preserve"> </w:t>
      </w:r>
      <w:r w:rsidR="00D005C2" w:rsidRPr="00D005C2">
        <w:rPr>
          <w:rFonts w:ascii="Times New Roman" w:eastAsia="Times New Roman" w:hAnsi="Times New Roman" w:cs="Times New Roman"/>
          <w:sz w:val="28"/>
          <w:szCs w:val="28"/>
          <w:lang w:eastAsia="ru-RU"/>
        </w:rPr>
        <w:t>города Оби Новосибирской области от 13.06.2017 № 662</w:t>
      </w:r>
      <w:r w:rsidR="00D005C2">
        <w:rPr>
          <w:rFonts w:ascii="Times New Roman" w:eastAsia="Times New Roman" w:hAnsi="Times New Roman" w:cs="Times New Roman"/>
          <w:sz w:val="28"/>
          <w:szCs w:val="28"/>
          <w:lang w:eastAsia="ru-RU"/>
        </w:rPr>
        <w:t xml:space="preserve"> </w:t>
      </w:r>
      <w:r w:rsidR="00D005C2" w:rsidRPr="00D005C2">
        <w:rPr>
          <w:rFonts w:ascii="Times New Roman" w:eastAsia="Times New Roman" w:hAnsi="Times New Roman" w:cs="Times New Roman"/>
          <w:sz w:val="28"/>
          <w:szCs w:val="28"/>
          <w:lang w:eastAsia="ru-RU"/>
        </w:rPr>
        <w:t>«Об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производителям товаров, работ, услуг на возмещение недополученных доходов транспортным организациям, осуществляющим регулярные пассажирские перевозки на муниципальных маршрутах № 1 и № 2 по регулируемым тарифам, не обеспечивающим возмещение затрат»</w:t>
      </w:r>
      <w:r w:rsidR="007143AA">
        <w:rPr>
          <w:rFonts w:ascii="Times New Roman" w:eastAsia="Times New Roman" w:hAnsi="Times New Roman" w:cs="Times New Roman"/>
          <w:sz w:val="28"/>
          <w:szCs w:val="28"/>
          <w:lang w:eastAsia="ru-RU"/>
        </w:rPr>
        <w:t>;</w:t>
      </w:r>
    </w:p>
    <w:p w:rsidR="00D005C2" w:rsidRDefault="00974989" w:rsidP="00DA2BEE">
      <w:pPr>
        <w:spacing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331A4">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По</w:t>
      </w:r>
      <w:r w:rsidR="00D005C2" w:rsidRPr="00D005C2">
        <w:rPr>
          <w:rFonts w:ascii="Times New Roman" w:eastAsia="Times New Roman" w:hAnsi="Times New Roman" w:cs="Times New Roman"/>
          <w:sz w:val="28"/>
          <w:szCs w:val="28"/>
          <w:lang w:eastAsia="ru-RU"/>
        </w:rPr>
        <w:t>становление администрации города Оби Новосибирской области от 2</w:t>
      </w:r>
      <w:r w:rsidR="00D005C2">
        <w:rPr>
          <w:rFonts w:ascii="Times New Roman" w:eastAsia="Times New Roman" w:hAnsi="Times New Roman" w:cs="Times New Roman"/>
          <w:sz w:val="28"/>
          <w:szCs w:val="28"/>
          <w:lang w:eastAsia="ru-RU"/>
        </w:rPr>
        <w:t>8</w:t>
      </w:r>
      <w:r w:rsidR="00D005C2" w:rsidRPr="00D005C2">
        <w:rPr>
          <w:rFonts w:ascii="Times New Roman" w:eastAsia="Times New Roman" w:hAnsi="Times New Roman" w:cs="Times New Roman"/>
          <w:sz w:val="28"/>
          <w:szCs w:val="28"/>
          <w:lang w:eastAsia="ru-RU"/>
        </w:rPr>
        <w:t>.0</w:t>
      </w:r>
      <w:r w:rsidR="00D005C2">
        <w:rPr>
          <w:rFonts w:ascii="Times New Roman" w:eastAsia="Times New Roman" w:hAnsi="Times New Roman" w:cs="Times New Roman"/>
          <w:sz w:val="28"/>
          <w:szCs w:val="28"/>
          <w:lang w:eastAsia="ru-RU"/>
        </w:rPr>
        <w:t>9</w:t>
      </w:r>
      <w:r w:rsidR="00D005C2" w:rsidRPr="00D005C2">
        <w:rPr>
          <w:rFonts w:ascii="Times New Roman" w:eastAsia="Times New Roman" w:hAnsi="Times New Roman" w:cs="Times New Roman"/>
          <w:sz w:val="28"/>
          <w:szCs w:val="28"/>
          <w:lang w:eastAsia="ru-RU"/>
        </w:rPr>
        <w:t>.20</w:t>
      </w:r>
      <w:r w:rsidR="00D005C2">
        <w:rPr>
          <w:rFonts w:ascii="Times New Roman" w:eastAsia="Times New Roman" w:hAnsi="Times New Roman" w:cs="Times New Roman"/>
          <w:sz w:val="28"/>
          <w:szCs w:val="28"/>
          <w:lang w:eastAsia="ru-RU"/>
        </w:rPr>
        <w:t>18</w:t>
      </w:r>
      <w:r w:rsidR="00D005C2" w:rsidRPr="00D005C2">
        <w:rPr>
          <w:rFonts w:ascii="Times New Roman" w:eastAsia="Times New Roman" w:hAnsi="Times New Roman" w:cs="Times New Roman"/>
          <w:sz w:val="28"/>
          <w:szCs w:val="28"/>
          <w:lang w:eastAsia="ru-RU"/>
        </w:rPr>
        <w:t xml:space="preserve"> № </w:t>
      </w:r>
      <w:r w:rsidR="00D005C2">
        <w:rPr>
          <w:rFonts w:ascii="Times New Roman" w:eastAsia="Times New Roman" w:hAnsi="Times New Roman" w:cs="Times New Roman"/>
          <w:sz w:val="28"/>
          <w:szCs w:val="28"/>
          <w:lang w:eastAsia="ru-RU"/>
        </w:rPr>
        <w:t>931</w:t>
      </w:r>
      <w:r w:rsidR="00D005C2" w:rsidRPr="00D005C2">
        <w:rPr>
          <w:rFonts w:ascii="Times New Roman" w:eastAsia="Times New Roman" w:hAnsi="Times New Roman" w:cs="Times New Roman"/>
          <w:sz w:val="28"/>
          <w:szCs w:val="28"/>
          <w:lang w:eastAsia="ru-RU"/>
        </w:rPr>
        <w:t xml:space="preserve"> </w:t>
      </w:r>
      <w:r w:rsidR="00D005C2">
        <w:rPr>
          <w:rFonts w:ascii="Times New Roman" w:eastAsia="Times New Roman" w:hAnsi="Times New Roman" w:cs="Times New Roman"/>
          <w:sz w:val="28"/>
          <w:szCs w:val="28"/>
          <w:lang w:eastAsia="ru-RU"/>
        </w:rPr>
        <w:t>«</w:t>
      </w:r>
      <w:r w:rsidR="00D005C2" w:rsidRPr="00D005C2">
        <w:rPr>
          <w:rFonts w:ascii="Times New Roman" w:eastAsia="Times New Roman" w:hAnsi="Times New Roman" w:cs="Times New Roman"/>
          <w:sz w:val="28"/>
          <w:szCs w:val="28"/>
          <w:lang w:eastAsia="ru-RU"/>
        </w:rPr>
        <w:t>О внесении изменений в постановление администрации города Оби Новосибирской области от 13.06.2017 № 662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производителям товаров, работ, услуг на возмещение недополученных доходов транспортным организациям, осуществляющим регулярные пассажирские перевозки на муниципальных маршрутах № 1 и № 2 по регулируемым тарифам, не об</w:t>
      </w:r>
      <w:r w:rsidR="00E27DCC">
        <w:rPr>
          <w:rFonts w:ascii="Times New Roman" w:eastAsia="Times New Roman" w:hAnsi="Times New Roman" w:cs="Times New Roman"/>
          <w:sz w:val="28"/>
          <w:szCs w:val="28"/>
          <w:lang w:eastAsia="ru-RU"/>
        </w:rPr>
        <w:t>еспечивающим возмещение затрат»;</w:t>
      </w:r>
    </w:p>
    <w:p w:rsidR="00D005C2" w:rsidRDefault="00974989" w:rsidP="00DA2BEE">
      <w:pPr>
        <w:spacing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331A4">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П</w:t>
      </w:r>
      <w:r w:rsidR="00D005C2" w:rsidRPr="00D005C2">
        <w:rPr>
          <w:rFonts w:ascii="Times New Roman" w:eastAsia="Times New Roman" w:hAnsi="Times New Roman" w:cs="Times New Roman"/>
          <w:sz w:val="28"/>
          <w:szCs w:val="28"/>
          <w:lang w:eastAsia="ru-RU"/>
        </w:rPr>
        <w:t xml:space="preserve">остановление администрации города Оби Новосибирской области от </w:t>
      </w:r>
      <w:r w:rsidR="00D005C2">
        <w:rPr>
          <w:rFonts w:ascii="Times New Roman" w:eastAsia="Times New Roman" w:hAnsi="Times New Roman" w:cs="Times New Roman"/>
          <w:sz w:val="28"/>
          <w:szCs w:val="28"/>
          <w:lang w:eastAsia="ru-RU"/>
        </w:rPr>
        <w:t>07.11.2018</w:t>
      </w:r>
      <w:r w:rsidR="00D005C2" w:rsidRPr="00D005C2">
        <w:rPr>
          <w:rFonts w:ascii="Times New Roman" w:eastAsia="Times New Roman" w:hAnsi="Times New Roman" w:cs="Times New Roman"/>
          <w:sz w:val="28"/>
          <w:szCs w:val="28"/>
          <w:lang w:eastAsia="ru-RU"/>
        </w:rPr>
        <w:t xml:space="preserve"> № </w:t>
      </w:r>
      <w:r w:rsidR="00D005C2">
        <w:rPr>
          <w:rFonts w:ascii="Times New Roman" w:eastAsia="Times New Roman" w:hAnsi="Times New Roman" w:cs="Times New Roman"/>
          <w:sz w:val="28"/>
          <w:szCs w:val="28"/>
          <w:lang w:eastAsia="ru-RU"/>
        </w:rPr>
        <w:t>1108</w:t>
      </w:r>
      <w:r w:rsidR="00D005C2" w:rsidRPr="00D005C2">
        <w:rPr>
          <w:rFonts w:ascii="Times New Roman" w:eastAsia="Times New Roman" w:hAnsi="Times New Roman" w:cs="Times New Roman"/>
          <w:sz w:val="28"/>
          <w:szCs w:val="28"/>
          <w:lang w:eastAsia="ru-RU"/>
        </w:rPr>
        <w:t xml:space="preserve"> «О внесении изменений в постановление администрации города Оби Новосибирской области от 13.06.2017 № 662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производителям товаров, работ, услуг на возмещение недополученных доходов транспортным организациям, осуществляющим регулярные пассажирские перевозки на муниципальных маршрутах № 1 и № 2 по регулируемым тарифам, не об</w:t>
      </w:r>
      <w:r w:rsidR="00E27DCC">
        <w:rPr>
          <w:rFonts w:ascii="Times New Roman" w:eastAsia="Times New Roman" w:hAnsi="Times New Roman" w:cs="Times New Roman"/>
          <w:sz w:val="28"/>
          <w:szCs w:val="28"/>
          <w:lang w:eastAsia="ru-RU"/>
        </w:rPr>
        <w:t>еспечивающим возме</w:t>
      </w:r>
      <w:r w:rsidR="009331A4">
        <w:rPr>
          <w:rFonts w:ascii="Times New Roman" w:eastAsia="Times New Roman" w:hAnsi="Times New Roman" w:cs="Times New Roman"/>
          <w:sz w:val="28"/>
          <w:szCs w:val="28"/>
          <w:lang w:eastAsia="ru-RU"/>
        </w:rPr>
        <w:t>щение затрат».</w:t>
      </w:r>
    </w:p>
    <w:p w:rsidR="00087BF8" w:rsidRDefault="00087BF8" w:rsidP="00DA2BEE">
      <w:pPr>
        <w:spacing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Настоящее постановление вступает в силу на следующий день после его официального опубликования.</w:t>
      </w:r>
    </w:p>
    <w:p w:rsidR="00974989" w:rsidRPr="00974989" w:rsidRDefault="00087BF8" w:rsidP="00DA2BEE">
      <w:pPr>
        <w:spacing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00974989" w:rsidRPr="00974989">
        <w:rPr>
          <w:rFonts w:ascii="Times New Roman" w:eastAsia="Times New Roman" w:hAnsi="Times New Roman" w:cs="Times New Roman"/>
          <w:sz w:val="28"/>
          <w:szCs w:val="28"/>
          <w:lang w:eastAsia="ru-RU"/>
        </w:rPr>
        <w:t xml:space="preserve">. Управлению по вопросам общественности опубликовать настоящее постановление в установленном порядке в газете «Аэро-сити» и разместить на официальном сайте администрации города Оби Новосибирской области в сети Интернет.         </w:t>
      </w:r>
    </w:p>
    <w:p w:rsidR="00974989" w:rsidRDefault="00087BF8" w:rsidP="00DA2BEE">
      <w:pPr>
        <w:spacing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74989" w:rsidRPr="00974989">
        <w:rPr>
          <w:rFonts w:ascii="Times New Roman" w:eastAsia="Times New Roman" w:hAnsi="Times New Roman" w:cs="Times New Roman"/>
          <w:sz w:val="28"/>
          <w:szCs w:val="28"/>
          <w:lang w:eastAsia="ru-RU"/>
        </w:rPr>
        <w:t>. Контроль за исполнением постановления возложить на заместителя главы администрации, начальника управления ЖКХ и благоустройства.</w:t>
      </w:r>
    </w:p>
    <w:p w:rsidR="003625ED" w:rsidRPr="003625ED" w:rsidRDefault="003625ED" w:rsidP="003625ED">
      <w:pPr>
        <w:widowControl w:val="0"/>
        <w:autoSpaceDE w:val="0"/>
        <w:autoSpaceDN w:val="0"/>
        <w:adjustRightInd w:val="0"/>
        <w:spacing w:line="240" w:lineRule="auto"/>
        <w:rPr>
          <w:rFonts w:ascii="Times New Roman" w:eastAsia="Times New Roman" w:hAnsi="Times New Roman" w:cs="Times New Roman"/>
          <w:sz w:val="28"/>
          <w:szCs w:val="28"/>
          <w:lang w:eastAsia="ru-RU"/>
        </w:rPr>
      </w:pPr>
    </w:p>
    <w:p w:rsidR="003625ED" w:rsidRPr="003625ED" w:rsidRDefault="003625ED" w:rsidP="003625ED">
      <w:pPr>
        <w:widowControl w:val="0"/>
        <w:autoSpaceDE w:val="0"/>
        <w:autoSpaceDN w:val="0"/>
        <w:adjustRightInd w:val="0"/>
        <w:spacing w:line="240" w:lineRule="auto"/>
        <w:rPr>
          <w:rFonts w:ascii="Times New Roman" w:eastAsia="Times New Roman" w:hAnsi="Times New Roman" w:cs="Times New Roman"/>
          <w:sz w:val="28"/>
          <w:szCs w:val="28"/>
          <w:lang w:eastAsia="ru-RU"/>
        </w:rPr>
      </w:pPr>
    </w:p>
    <w:p w:rsidR="003625ED" w:rsidRPr="003625ED" w:rsidRDefault="003625ED" w:rsidP="003625ED">
      <w:pPr>
        <w:widowControl w:val="0"/>
        <w:autoSpaceDE w:val="0"/>
        <w:autoSpaceDN w:val="0"/>
        <w:adjustRightInd w:val="0"/>
        <w:spacing w:line="240" w:lineRule="auto"/>
        <w:rPr>
          <w:rFonts w:ascii="Times New Roman" w:eastAsia="Times New Roman" w:hAnsi="Times New Roman" w:cs="Times New Roman"/>
          <w:sz w:val="28"/>
          <w:szCs w:val="28"/>
          <w:lang w:eastAsia="ru-RU"/>
        </w:rPr>
      </w:pPr>
    </w:p>
    <w:p w:rsidR="003625ED" w:rsidRPr="003625ED" w:rsidRDefault="003625ED" w:rsidP="003625ED">
      <w:pPr>
        <w:spacing w:line="240" w:lineRule="auto"/>
        <w:rPr>
          <w:rFonts w:ascii="Times New Roman" w:eastAsia="Times New Roman" w:hAnsi="Times New Roman" w:cs="Times New Roman"/>
          <w:b/>
          <w:sz w:val="28"/>
          <w:szCs w:val="28"/>
          <w:lang w:eastAsia="ru-RU"/>
        </w:rPr>
      </w:pPr>
      <w:r w:rsidRPr="003625ED">
        <w:rPr>
          <w:rFonts w:ascii="Times New Roman" w:eastAsia="Times New Roman" w:hAnsi="Times New Roman" w:cs="Times New Roman"/>
          <w:b/>
          <w:sz w:val="28"/>
          <w:szCs w:val="28"/>
          <w:lang w:eastAsia="ru-RU"/>
        </w:rPr>
        <w:t>Глава города Оби</w:t>
      </w:r>
    </w:p>
    <w:p w:rsidR="003625ED" w:rsidRDefault="003625ED" w:rsidP="00232653">
      <w:pPr>
        <w:spacing w:line="240" w:lineRule="auto"/>
        <w:rPr>
          <w:rFonts w:ascii="Times New Roman" w:eastAsia="Times New Roman" w:hAnsi="Times New Roman" w:cs="Times New Roman"/>
          <w:b/>
          <w:sz w:val="28"/>
          <w:szCs w:val="28"/>
          <w:lang w:eastAsia="ru-RU"/>
        </w:rPr>
      </w:pPr>
      <w:r w:rsidRPr="003625ED">
        <w:rPr>
          <w:rFonts w:ascii="Times New Roman" w:eastAsia="Times New Roman" w:hAnsi="Times New Roman" w:cs="Times New Roman"/>
          <w:b/>
          <w:sz w:val="28"/>
          <w:szCs w:val="28"/>
          <w:lang w:eastAsia="ru-RU"/>
        </w:rPr>
        <w:t xml:space="preserve">Новосибирской области                                                           </w:t>
      </w:r>
      <w:r w:rsidR="00D005C2">
        <w:rPr>
          <w:rFonts w:ascii="Times New Roman" w:eastAsia="Times New Roman" w:hAnsi="Times New Roman" w:cs="Times New Roman"/>
          <w:b/>
          <w:sz w:val="28"/>
          <w:szCs w:val="28"/>
          <w:lang w:eastAsia="ru-RU"/>
        </w:rPr>
        <w:t>П.В. Буковинин</w:t>
      </w:r>
    </w:p>
    <w:p w:rsidR="00232653" w:rsidRPr="003625ED" w:rsidRDefault="00232653" w:rsidP="00232653">
      <w:pPr>
        <w:spacing w:line="240" w:lineRule="auto"/>
        <w:rPr>
          <w:rFonts w:ascii="Times New Roman" w:eastAsia="Times New Roman" w:hAnsi="Times New Roman" w:cs="Times New Roman"/>
          <w:b/>
          <w:sz w:val="28"/>
          <w:szCs w:val="28"/>
          <w:lang w:eastAsia="ru-RU"/>
        </w:rPr>
      </w:pPr>
    </w:p>
    <w:p w:rsidR="00127FB2" w:rsidRDefault="00127FB2" w:rsidP="00785D6A">
      <w:pPr>
        <w:ind w:left="4956" w:firstLine="714"/>
        <w:rPr>
          <w:rFonts w:ascii="Times New Roman" w:hAnsi="Times New Roman" w:cs="Times New Roman"/>
          <w:sz w:val="28"/>
          <w:szCs w:val="28"/>
        </w:rPr>
      </w:pPr>
    </w:p>
    <w:p w:rsidR="00974989" w:rsidRDefault="00974989" w:rsidP="00785D6A">
      <w:pPr>
        <w:ind w:left="4956" w:firstLine="714"/>
        <w:rPr>
          <w:rFonts w:ascii="Times New Roman" w:hAnsi="Times New Roman" w:cs="Times New Roman"/>
          <w:sz w:val="28"/>
          <w:szCs w:val="28"/>
        </w:rPr>
      </w:pPr>
    </w:p>
    <w:p w:rsidR="00751CB3" w:rsidRDefault="00E15BEC" w:rsidP="00E15BEC">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DA2BEE" w:rsidRDefault="00DA2BEE" w:rsidP="00E15BEC">
      <w:pPr>
        <w:spacing w:line="240" w:lineRule="auto"/>
        <w:jc w:val="center"/>
        <w:rPr>
          <w:rFonts w:ascii="Times New Roman" w:eastAsia="Times New Roman" w:hAnsi="Times New Roman" w:cs="Times New Roman"/>
          <w:sz w:val="28"/>
          <w:szCs w:val="28"/>
          <w:lang w:eastAsia="ru-RU"/>
        </w:rPr>
      </w:pPr>
    </w:p>
    <w:p w:rsidR="00586445" w:rsidRDefault="00751CB3" w:rsidP="00E15BEC">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75BB4">
        <w:rPr>
          <w:rFonts w:ascii="Times New Roman" w:eastAsia="Times New Roman" w:hAnsi="Times New Roman" w:cs="Times New Roman"/>
          <w:sz w:val="28"/>
          <w:szCs w:val="28"/>
          <w:lang w:eastAsia="ru-RU"/>
        </w:rPr>
        <w:t xml:space="preserve">               </w:t>
      </w:r>
    </w:p>
    <w:p w:rsidR="00586445" w:rsidRDefault="00586445" w:rsidP="00E15BEC">
      <w:pPr>
        <w:spacing w:line="240" w:lineRule="auto"/>
        <w:jc w:val="center"/>
        <w:rPr>
          <w:rFonts w:ascii="Times New Roman" w:eastAsia="Times New Roman" w:hAnsi="Times New Roman" w:cs="Times New Roman"/>
          <w:sz w:val="28"/>
          <w:szCs w:val="28"/>
          <w:lang w:eastAsia="ru-RU"/>
        </w:rPr>
      </w:pPr>
    </w:p>
    <w:p w:rsidR="00586445" w:rsidRDefault="00586445" w:rsidP="00E15BEC">
      <w:pPr>
        <w:spacing w:line="240" w:lineRule="auto"/>
        <w:jc w:val="center"/>
        <w:rPr>
          <w:rFonts w:ascii="Times New Roman" w:eastAsia="Times New Roman" w:hAnsi="Times New Roman" w:cs="Times New Roman"/>
          <w:sz w:val="28"/>
          <w:szCs w:val="28"/>
          <w:lang w:eastAsia="ru-RU"/>
        </w:rPr>
      </w:pPr>
    </w:p>
    <w:p w:rsidR="00586445" w:rsidRDefault="00586445" w:rsidP="00E15BEC">
      <w:pPr>
        <w:spacing w:line="240" w:lineRule="auto"/>
        <w:jc w:val="center"/>
        <w:rPr>
          <w:rFonts w:ascii="Times New Roman" w:eastAsia="Times New Roman" w:hAnsi="Times New Roman" w:cs="Times New Roman"/>
          <w:sz w:val="28"/>
          <w:szCs w:val="28"/>
          <w:lang w:eastAsia="ru-RU"/>
        </w:rPr>
      </w:pPr>
    </w:p>
    <w:p w:rsidR="00586445" w:rsidRDefault="00586445" w:rsidP="00E15BEC">
      <w:pPr>
        <w:spacing w:line="240" w:lineRule="auto"/>
        <w:jc w:val="center"/>
        <w:rPr>
          <w:rFonts w:ascii="Times New Roman" w:eastAsia="Times New Roman" w:hAnsi="Times New Roman" w:cs="Times New Roman"/>
          <w:sz w:val="28"/>
          <w:szCs w:val="28"/>
          <w:lang w:eastAsia="ru-RU"/>
        </w:rPr>
      </w:pPr>
    </w:p>
    <w:p w:rsidR="00586445" w:rsidRDefault="00586445" w:rsidP="00E15BEC">
      <w:pPr>
        <w:spacing w:line="240" w:lineRule="auto"/>
        <w:jc w:val="center"/>
        <w:rPr>
          <w:rFonts w:ascii="Times New Roman" w:eastAsia="Times New Roman" w:hAnsi="Times New Roman" w:cs="Times New Roman"/>
          <w:sz w:val="28"/>
          <w:szCs w:val="28"/>
          <w:lang w:eastAsia="ru-RU"/>
        </w:rPr>
      </w:pPr>
    </w:p>
    <w:p w:rsidR="00586445" w:rsidRDefault="00586445" w:rsidP="00E15BEC">
      <w:pPr>
        <w:spacing w:line="240" w:lineRule="auto"/>
        <w:jc w:val="center"/>
        <w:rPr>
          <w:rFonts w:ascii="Times New Roman" w:eastAsia="Times New Roman" w:hAnsi="Times New Roman" w:cs="Times New Roman"/>
          <w:sz w:val="28"/>
          <w:szCs w:val="28"/>
          <w:lang w:eastAsia="ru-RU"/>
        </w:rPr>
      </w:pPr>
    </w:p>
    <w:p w:rsidR="00586445" w:rsidRDefault="00586445" w:rsidP="00E15BEC">
      <w:pPr>
        <w:spacing w:line="240" w:lineRule="auto"/>
        <w:jc w:val="center"/>
        <w:rPr>
          <w:rFonts w:ascii="Times New Roman" w:eastAsia="Times New Roman" w:hAnsi="Times New Roman" w:cs="Times New Roman"/>
          <w:sz w:val="28"/>
          <w:szCs w:val="28"/>
          <w:lang w:eastAsia="ru-RU"/>
        </w:rPr>
      </w:pPr>
    </w:p>
    <w:p w:rsidR="00586445" w:rsidRDefault="00586445" w:rsidP="00E15BEC">
      <w:pPr>
        <w:spacing w:line="240" w:lineRule="auto"/>
        <w:jc w:val="center"/>
        <w:rPr>
          <w:rFonts w:ascii="Times New Roman" w:eastAsia="Times New Roman" w:hAnsi="Times New Roman" w:cs="Times New Roman"/>
          <w:sz w:val="28"/>
          <w:szCs w:val="28"/>
          <w:lang w:eastAsia="ru-RU"/>
        </w:rPr>
      </w:pPr>
    </w:p>
    <w:p w:rsidR="00586445" w:rsidRDefault="00586445" w:rsidP="00E15BEC">
      <w:pPr>
        <w:spacing w:line="240" w:lineRule="auto"/>
        <w:jc w:val="center"/>
        <w:rPr>
          <w:rFonts w:ascii="Times New Roman" w:eastAsia="Times New Roman" w:hAnsi="Times New Roman" w:cs="Times New Roman"/>
          <w:sz w:val="28"/>
          <w:szCs w:val="28"/>
          <w:lang w:eastAsia="ru-RU"/>
        </w:rPr>
      </w:pPr>
    </w:p>
    <w:p w:rsidR="00586445" w:rsidRDefault="00586445" w:rsidP="00E15BEC">
      <w:pPr>
        <w:spacing w:line="240" w:lineRule="auto"/>
        <w:jc w:val="center"/>
        <w:rPr>
          <w:rFonts w:ascii="Times New Roman" w:eastAsia="Times New Roman" w:hAnsi="Times New Roman" w:cs="Times New Roman"/>
          <w:sz w:val="28"/>
          <w:szCs w:val="28"/>
          <w:lang w:eastAsia="ru-RU"/>
        </w:rPr>
      </w:pPr>
    </w:p>
    <w:p w:rsidR="00586445" w:rsidRDefault="00586445" w:rsidP="00E15BEC">
      <w:pPr>
        <w:spacing w:line="240" w:lineRule="auto"/>
        <w:jc w:val="center"/>
        <w:rPr>
          <w:rFonts w:ascii="Times New Roman" w:eastAsia="Times New Roman" w:hAnsi="Times New Roman" w:cs="Times New Roman"/>
          <w:sz w:val="28"/>
          <w:szCs w:val="28"/>
          <w:lang w:eastAsia="ru-RU"/>
        </w:rPr>
      </w:pPr>
    </w:p>
    <w:p w:rsidR="00586445" w:rsidRDefault="00586445" w:rsidP="00E15BEC">
      <w:pPr>
        <w:spacing w:line="240" w:lineRule="auto"/>
        <w:jc w:val="center"/>
        <w:rPr>
          <w:rFonts w:ascii="Times New Roman" w:eastAsia="Times New Roman" w:hAnsi="Times New Roman" w:cs="Times New Roman"/>
          <w:sz w:val="28"/>
          <w:szCs w:val="28"/>
          <w:lang w:eastAsia="ru-RU"/>
        </w:rPr>
      </w:pPr>
    </w:p>
    <w:p w:rsidR="00586445" w:rsidRDefault="00586445" w:rsidP="00E15BEC">
      <w:pPr>
        <w:spacing w:line="240" w:lineRule="auto"/>
        <w:jc w:val="center"/>
        <w:rPr>
          <w:rFonts w:ascii="Times New Roman" w:eastAsia="Times New Roman" w:hAnsi="Times New Roman" w:cs="Times New Roman"/>
          <w:sz w:val="28"/>
          <w:szCs w:val="28"/>
          <w:lang w:eastAsia="ru-RU"/>
        </w:rPr>
      </w:pPr>
    </w:p>
    <w:p w:rsidR="00586445" w:rsidRDefault="00586445" w:rsidP="00E15BEC">
      <w:pPr>
        <w:spacing w:line="240" w:lineRule="auto"/>
        <w:jc w:val="center"/>
        <w:rPr>
          <w:rFonts w:ascii="Times New Roman" w:eastAsia="Times New Roman" w:hAnsi="Times New Roman" w:cs="Times New Roman"/>
          <w:sz w:val="28"/>
          <w:szCs w:val="28"/>
          <w:lang w:eastAsia="ru-RU"/>
        </w:rPr>
      </w:pPr>
    </w:p>
    <w:p w:rsidR="00586445" w:rsidRDefault="00586445" w:rsidP="00E15BEC">
      <w:pPr>
        <w:spacing w:line="240" w:lineRule="auto"/>
        <w:jc w:val="center"/>
        <w:rPr>
          <w:rFonts w:ascii="Times New Roman" w:eastAsia="Times New Roman" w:hAnsi="Times New Roman" w:cs="Times New Roman"/>
          <w:sz w:val="28"/>
          <w:szCs w:val="28"/>
          <w:lang w:eastAsia="ru-RU"/>
        </w:rPr>
      </w:pPr>
    </w:p>
    <w:p w:rsidR="00586445" w:rsidRDefault="00586445" w:rsidP="00E15BEC">
      <w:pPr>
        <w:spacing w:line="240" w:lineRule="auto"/>
        <w:jc w:val="center"/>
        <w:rPr>
          <w:rFonts w:ascii="Times New Roman" w:eastAsia="Times New Roman" w:hAnsi="Times New Roman" w:cs="Times New Roman"/>
          <w:sz w:val="28"/>
          <w:szCs w:val="28"/>
          <w:lang w:eastAsia="ru-RU"/>
        </w:rPr>
      </w:pPr>
    </w:p>
    <w:p w:rsidR="00586445" w:rsidRDefault="00586445" w:rsidP="00E15BEC">
      <w:pPr>
        <w:spacing w:line="240" w:lineRule="auto"/>
        <w:jc w:val="center"/>
        <w:rPr>
          <w:rFonts w:ascii="Times New Roman" w:eastAsia="Times New Roman" w:hAnsi="Times New Roman" w:cs="Times New Roman"/>
          <w:sz w:val="28"/>
          <w:szCs w:val="28"/>
          <w:lang w:eastAsia="ru-RU"/>
        </w:rPr>
      </w:pPr>
    </w:p>
    <w:p w:rsidR="00586445" w:rsidRDefault="00586445" w:rsidP="00E15BEC">
      <w:pPr>
        <w:spacing w:line="240" w:lineRule="auto"/>
        <w:jc w:val="center"/>
        <w:rPr>
          <w:rFonts w:ascii="Times New Roman" w:eastAsia="Times New Roman" w:hAnsi="Times New Roman" w:cs="Times New Roman"/>
          <w:sz w:val="28"/>
          <w:szCs w:val="28"/>
          <w:lang w:eastAsia="ru-RU"/>
        </w:rPr>
      </w:pPr>
    </w:p>
    <w:p w:rsidR="00586445" w:rsidRDefault="00586445" w:rsidP="00E15BEC">
      <w:pPr>
        <w:spacing w:line="240" w:lineRule="auto"/>
        <w:jc w:val="center"/>
        <w:rPr>
          <w:rFonts w:ascii="Times New Roman" w:eastAsia="Times New Roman" w:hAnsi="Times New Roman" w:cs="Times New Roman"/>
          <w:sz w:val="28"/>
          <w:szCs w:val="28"/>
          <w:lang w:eastAsia="ru-RU"/>
        </w:rPr>
      </w:pPr>
    </w:p>
    <w:p w:rsidR="00586445" w:rsidRDefault="00586445" w:rsidP="00E15BEC">
      <w:pPr>
        <w:spacing w:line="240" w:lineRule="auto"/>
        <w:jc w:val="center"/>
        <w:rPr>
          <w:rFonts w:ascii="Times New Roman" w:eastAsia="Times New Roman" w:hAnsi="Times New Roman" w:cs="Times New Roman"/>
          <w:sz w:val="28"/>
          <w:szCs w:val="28"/>
          <w:lang w:eastAsia="ru-RU"/>
        </w:rPr>
      </w:pPr>
    </w:p>
    <w:p w:rsidR="00586445" w:rsidRDefault="00586445" w:rsidP="00E15BEC">
      <w:pPr>
        <w:spacing w:line="240" w:lineRule="auto"/>
        <w:jc w:val="center"/>
        <w:rPr>
          <w:rFonts w:ascii="Times New Roman" w:eastAsia="Times New Roman" w:hAnsi="Times New Roman" w:cs="Times New Roman"/>
          <w:sz w:val="28"/>
          <w:szCs w:val="28"/>
          <w:lang w:eastAsia="ru-RU"/>
        </w:rPr>
      </w:pPr>
    </w:p>
    <w:p w:rsidR="0053601F" w:rsidRDefault="0053601F" w:rsidP="00E15BEC">
      <w:pPr>
        <w:spacing w:line="240" w:lineRule="auto"/>
        <w:jc w:val="center"/>
        <w:rPr>
          <w:rFonts w:ascii="Times New Roman" w:eastAsia="Times New Roman" w:hAnsi="Times New Roman" w:cs="Times New Roman"/>
          <w:sz w:val="28"/>
          <w:szCs w:val="28"/>
          <w:lang w:eastAsia="ru-RU"/>
        </w:rPr>
      </w:pPr>
    </w:p>
    <w:p w:rsidR="00586445" w:rsidRDefault="00586445" w:rsidP="00E15BEC">
      <w:pPr>
        <w:spacing w:line="240" w:lineRule="auto"/>
        <w:jc w:val="center"/>
        <w:rPr>
          <w:rFonts w:ascii="Times New Roman" w:eastAsia="Times New Roman" w:hAnsi="Times New Roman" w:cs="Times New Roman"/>
          <w:sz w:val="28"/>
          <w:szCs w:val="28"/>
          <w:lang w:eastAsia="ru-RU"/>
        </w:rPr>
      </w:pPr>
    </w:p>
    <w:p w:rsidR="00586445" w:rsidRDefault="00586445" w:rsidP="00E15BEC">
      <w:pPr>
        <w:spacing w:line="240" w:lineRule="auto"/>
        <w:jc w:val="center"/>
        <w:rPr>
          <w:rFonts w:ascii="Times New Roman" w:eastAsia="Times New Roman" w:hAnsi="Times New Roman" w:cs="Times New Roman"/>
          <w:sz w:val="28"/>
          <w:szCs w:val="28"/>
          <w:lang w:eastAsia="ru-RU"/>
        </w:rPr>
      </w:pPr>
    </w:p>
    <w:p w:rsidR="00586445" w:rsidRDefault="00586445" w:rsidP="00E15BEC">
      <w:pPr>
        <w:spacing w:line="240" w:lineRule="auto"/>
        <w:jc w:val="center"/>
        <w:rPr>
          <w:rFonts w:ascii="Times New Roman" w:eastAsia="Times New Roman" w:hAnsi="Times New Roman" w:cs="Times New Roman"/>
          <w:sz w:val="28"/>
          <w:szCs w:val="28"/>
          <w:lang w:eastAsia="ru-RU"/>
        </w:rPr>
      </w:pPr>
    </w:p>
    <w:p w:rsidR="00586445" w:rsidRDefault="00586445" w:rsidP="00E15BEC">
      <w:pPr>
        <w:spacing w:line="240" w:lineRule="auto"/>
        <w:jc w:val="center"/>
        <w:rPr>
          <w:rFonts w:ascii="Times New Roman" w:eastAsia="Times New Roman" w:hAnsi="Times New Roman" w:cs="Times New Roman"/>
          <w:sz w:val="28"/>
          <w:szCs w:val="28"/>
          <w:lang w:eastAsia="ru-RU"/>
        </w:rPr>
      </w:pPr>
    </w:p>
    <w:p w:rsidR="00586445" w:rsidRDefault="00586445" w:rsidP="00E15BEC">
      <w:pPr>
        <w:spacing w:line="240" w:lineRule="auto"/>
        <w:jc w:val="center"/>
        <w:rPr>
          <w:rFonts w:ascii="Times New Roman" w:eastAsia="Times New Roman" w:hAnsi="Times New Roman" w:cs="Times New Roman"/>
          <w:sz w:val="28"/>
          <w:szCs w:val="28"/>
          <w:lang w:eastAsia="ru-RU"/>
        </w:rPr>
      </w:pPr>
    </w:p>
    <w:p w:rsidR="00586445" w:rsidRDefault="00586445" w:rsidP="00E15BEC">
      <w:pPr>
        <w:spacing w:line="240" w:lineRule="auto"/>
        <w:jc w:val="center"/>
        <w:rPr>
          <w:rFonts w:ascii="Times New Roman" w:eastAsia="Times New Roman" w:hAnsi="Times New Roman" w:cs="Times New Roman"/>
          <w:sz w:val="28"/>
          <w:szCs w:val="28"/>
          <w:lang w:eastAsia="ru-RU"/>
        </w:rPr>
      </w:pPr>
    </w:p>
    <w:p w:rsidR="00586445" w:rsidRDefault="00586445" w:rsidP="00E15BEC">
      <w:pPr>
        <w:spacing w:line="240" w:lineRule="auto"/>
        <w:jc w:val="center"/>
        <w:rPr>
          <w:rFonts w:ascii="Times New Roman" w:eastAsia="Times New Roman" w:hAnsi="Times New Roman" w:cs="Times New Roman"/>
          <w:sz w:val="28"/>
          <w:szCs w:val="28"/>
          <w:lang w:eastAsia="ru-RU"/>
        </w:rPr>
      </w:pPr>
    </w:p>
    <w:p w:rsidR="000C7A70" w:rsidRDefault="00586445" w:rsidP="00210992">
      <w:pPr>
        <w:spacing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E15BEC" w:rsidRPr="006E1183" w:rsidRDefault="00586445" w:rsidP="00210992">
      <w:pPr>
        <w:spacing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5BEC" w:rsidRPr="006E1183">
        <w:rPr>
          <w:rFonts w:ascii="Times New Roman" w:eastAsia="Times New Roman" w:hAnsi="Times New Roman" w:cs="Times New Roman"/>
          <w:sz w:val="28"/>
          <w:szCs w:val="28"/>
          <w:lang w:eastAsia="ru-RU"/>
        </w:rPr>
        <w:t xml:space="preserve">ПРИЛОЖЕНИЕ </w:t>
      </w:r>
    </w:p>
    <w:p w:rsidR="00E15BEC" w:rsidRPr="006E1183" w:rsidRDefault="00E15BEC" w:rsidP="00210992">
      <w:pPr>
        <w:spacing w:line="240" w:lineRule="auto"/>
        <w:jc w:val="right"/>
        <w:rPr>
          <w:rFonts w:ascii="Times New Roman" w:eastAsia="Times New Roman" w:hAnsi="Times New Roman" w:cs="Times New Roman"/>
          <w:sz w:val="28"/>
          <w:szCs w:val="28"/>
          <w:lang w:eastAsia="ru-RU"/>
        </w:rPr>
      </w:pPr>
      <w:r w:rsidRPr="006E1183">
        <w:rPr>
          <w:rFonts w:ascii="Times New Roman" w:eastAsia="Times New Roman" w:hAnsi="Times New Roman" w:cs="Times New Roman"/>
          <w:sz w:val="28"/>
          <w:szCs w:val="28"/>
          <w:lang w:eastAsia="ru-RU"/>
        </w:rPr>
        <w:t xml:space="preserve">                                        </w:t>
      </w:r>
      <w:r w:rsidR="00A75BB4">
        <w:rPr>
          <w:rFonts w:ascii="Times New Roman" w:eastAsia="Times New Roman" w:hAnsi="Times New Roman" w:cs="Times New Roman"/>
          <w:sz w:val="28"/>
          <w:szCs w:val="28"/>
          <w:lang w:eastAsia="ru-RU"/>
        </w:rPr>
        <w:t xml:space="preserve">                       </w:t>
      </w:r>
      <w:r w:rsidRPr="006E1183">
        <w:rPr>
          <w:rFonts w:ascii="Times New Roman" w:eastAsia="Times New Roman" w:hAnsi="Times New Roman" w:cs="Times New Roman"/>
          <w:sz w:val="28"/>
          <w:szCs w:val="28"/>
          <w:lang w:eastAsia="ru-RU"/>
        </w:rPr>
        <w:t>УТВЕРЖДЕН</w:t>
      </w:r>
    </w:p>
    <w:p w:rsidR="00E15BEC" w:rsidRPr="006E1183" w:rsidRDefault="00210992" w:rsidP="00210992">
      <w:pPr>
        <w:spacing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5BEC" w:rsidRPr="006E1183">
        <w:rPr>
          <w:rFonts w:ascii="Times New Roman" w:eastAsia="Times New Roman" w:hAnsi="Times New Roman" w:cs="Times New Roman"/>
          <w:sz w:val="28"/>
          <w:szCs w:val="28"/>
          <w:lang w:eastAsia="ru-RU"/>
        </w:rPr>
        <w:t>постановлением</w:t>
      </w:r>
    </w:p>
    <w:p w:rsidR="00E15BEC" w:rsidRPr="006E1183" w:rsidRDefault="00210992" w:rsidP="00210992">
      <w:pPr>
        <w:spacing w:line="240" w:lineRule="auto"/>
        <w:ind w:right="-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5BEC" w:rsidRPr="006E1183">
        <w:rPr>
          <w:rFonts w:ascii="Times New Roman" w:eastAsia="Times New Roman" w:hAnsi="Times New Roman" w:cs="Times New Roman"/>
          <w:sz w:val="28"/>
          <w:szCs w:val="28"/>
          <w:lang w:eastAsia="ru-RU"/>
        </w:rPr>
        <w:t>администрации города Оби</w:t>
      </w:r>
    </w:p>
    <w:p w:rsidR="00E15BEC" w:rsidRPr="006E1183" w:rsidRDefault="00E15BEC" w:rsidP="00210992">
      <w:pPr>
        <w:spacing w:line="240" w:lineRule="auto"/>
        <w:ind w:right="-1"/>
        <w:jc w:val="right"/>
        <w:rPr>
          <w:rFonts w:ascii="Times New Roman" w:eastAsia="Times New Roman" w:hAnsi="Times New Roman" w:cs="Times New Roman"/>
          <w:sz w:val="28"/>
          <w:szCs w:val="28"/>
          <w:lang w:eastAsia="ru-RU"/>
        </w:rPr>
      </w:pPr>
      <w:r w:rsidRPr="006E1183">
        <w:rPr>
          <w:rFonts w:ascii="Times New Roman" w:eastAsia="Times New Roman" w:hAnsi="Times New Roman" w:cs="Times New Roman"/>
          <w:sz w:val="28"/>
          <w:szCs w:val="28"/>
          <w:lang w:eastAsia="ru-RU"/>
        </w:rPr>
        <w:t xml:space="preserve">                                                               </w:t>
      </w:r>
      <w:r w:rsidR="00A75BB4">
        <w:rPr>
          <w:rFonts w:ascii="Times New Roman" w:eastAsia="Times New Roman" w:hAnsi="Times New Roman" w:cs="Times New Roman"/>
          <w:sz w:val="28"/>
          <w:szCs w:val="28"/>
          <w:lang w:eastAsia="ru-RU"/>
        </w:rPr>
        <w:t xml:space="preserve">                        </w:t>
      </w:r>
      <w:r w:rsidRPr="006E1183">
        <w:rPr>
          <w:rFonts w:ascii="Times New Roman" w:eastAsia="Times New Roman" w:hAnsi="Times New Roman" w:cs="Times New Roman"/>
          <w:sz w:val="28"/>
          <w:szCs w:val="28"/>
          <w:lang w:eastAsia="ru-RU"/>
        </w:rPr>
        <w:t>Новосибирской области</w:t>
      </w:r>
    </w:p>
    <w:p w:rsidR="00E15BEC" w:rsidRPr="00791E83" w:rsidRDefault="00A75BB4" w:rsidP="00210992">
      <w:pPr>
        <w:ind w:left="4956" w:firstLine="714"/>
        <w:jc w:val="right"/>
        <w:rPr>
          <w:rFonts w:ascii="Times New Roman" w:eastAsia="Times New Roman" w:hAnsi="Times New Roman" w:cs="Times New Roman"/>
          <w:sz w:val="28"/>
          <w:szCs w:val="28"/>
          <w:lang w:val="en-US" w:eastAsia="ru-RU"/>
        </w:rPr>
      </w:pPr>
      <w:bookmarkStart w:id="0" w:name="_GoBack"/>
      <w:r>
        <w:rPr>
          <w:rFonts w:ascii="Times New Roman" w:eastAsia="Times New Roman" w:hAnsi="Times New Roman" w:cs="Times New Roman"/>
          <w:sz w:val="28"/>
          <w:szCs w:val="28"/>
          <w:lang w:eastAsia="ru-RU"/>
        </w:rPr>
        <w:t xml:space="preserve">            </w:t>
      </w:r>
      <w:r w:rsidR="00E15BEC" w:rsidRPr="006E1183">
        <w:rPr>
          <w:rFonts w:ascii="Times New Roman" w:eastAsia="Times New Roman" w:hAnsi="Times New Roman" w:cs="Times New Roman"/>
          <w:sz w:val="28"/>
          <w:szCs w:val="28"/>
          <w:lang w:eastAsia="ru-RU"/>
        </w:rPr>
        <w:t xml:space="preserve">от </w:t>
      </w:r>
      <w:r w:rsidR="00791E83">
        <w:rPr>
          <w:rFonts w:ascii="Times New Roman" w:eastAsia="Times New Roman" w:hAnsi="Times New Roman" w:cs="Times New Roman"/>
          <w:sz w:val="28"/>
          <w:szCs w:val="28"/>
          <w:lang w:eastAsia="ru-RU"/>
        </w:rPr>
        <w:t xml:space="preserve">20.04.2021 </w:t>
      </w:r>
      <w:r w:rsidR="00E15BEC" w:rsidRPr="006E1183">
        <w:rPr>
          <w:rFonts w:ascii="Times New Roman" w:eastAsia="Times New Roman" w:hAnsi="Times New Roman" w:cs="Times New Roman"/>
          <w:sz w:val="28"/>
          <w:szCs w:val="28"/>
          <w:lang w:eastAsia="ru-RU"/>
        </w:rPr>
        <w:t xml:space="preserve">№ </w:t>
      </w:r>
      <w:r w:rsidR="00791E83">
        <w:rPr>
          <w:rFonts w:ascii="Times New Roman" w:eastAsia="Times New Roman" w:hAnsi="Times New Roman" w:cs="Times New Roman"/>
          <w:sz w:val="28"/>
          <w:szCs w:val="28"/>
          <w:lang w:val="en-US" w:eastAsia="ru-RU"/>
        </w:rPr>
        <w:t>317</w:t>
      </w:r>
    </w:p>
    <w:bookmarkEnd w:id="0"/>
    <w:p w:rsidR="00785D6A" w:rsidRDefault="00785D6A" w:rsidP="00210992">
      <w:pPr>
        <w:ind w:left="4956" w:firstLine="714"/>
        <w:jc w:val="right"/>
        <w:rPr>
          <w:rFonts w:ascii="Times New Roman" w:hAnsi="Times New Roman" w:cs="Times New Roman"/>
          <w:sz w:val="28"/>
          <w:szCs w:val="28"/>
        </w:rPr>
      </w:pPr>
    </w:p>
    <w:p w:rsidR="00785D6A" w:rsidRDefault="00785D6A" w:rsidP="00785D6A">
      <w:pPr>
        <w:ind w:left="4956" w:firstLine="714"/>
        <w:rPr>
          <w:rFonts w:ascii="Times New Roman" w:hAnsi="Times New Roman" w:cs="Times New Roman"/>
          <w:sz w:val="28"/>
          <w:szCs w:val="28"/>
        </w:rPr>
      </w:pPr>
    </w:p>
    <w:p w:rsidR="008A56DA" w:rsidRDefault="00785D6A" w:rsidP="00785D6A">
      <w:pPr>
        <w:ind w:firstLine="714"/>
        <w:jc w:val="center"/>
        <w:rPr>
          <w:rFonts w:ascii="Times New Roman" w:hAnsi="Times New Roman" w:cs="Times New Roman"/>
          <w:b/>
          <w:sz w:val="28"/>
          <w:szCs w:val="28"/>
        </w:rPr>
      </w:pPr>
      <w:r>
        <w:rPr>
          <w:rFonts w:ascii="Times New Roman" w:hAnsi="Times New Roman" w:cs="Times New Roman"/>
          <w:b/>
          <w:sz w:val="28"/>
          <w:szCs w:val="28"/>
        </w:rPr>
        <w:t>Порядок</w:t>
      </w:r>
    </w:p>
    <w:p w:rsidR="002A41A2" w:rsidRDefault="002A41A2" w:rsidP="002A41A2">
      <w:pPr>
        <w:widowControl w:val="0"/>
        <w:autoSpaceDE w:val="0"/>
        <w:autoSpaceDN w:val="0"/>
        <w:adjustRightInd w:val="0"/>
        <w:spacing w:line="240" w:lineRule="auto"/>
        <w:rPr>
          <w:rFonts w:ascii="Times New Roman" w:eastAsia="Times New Roman" w:hAnsi="Times New Roman" w:cs="Times New Roman"/>
          <w:b/>
          <w:bCs/>
          <w:sz w:val="28"/>
          <w:szCs w:val="28"/>
          <w:lang w:eastAsia="ru-RU"/>
        </w:rPr>
      </w:pPr>
      <w:r w:rsidRPr="002A41A2">
        <w:rPr>
          <w:rFonts w:ascii="Times New Roman" w:eastAsia="Times New Roman" w:hAnsi="Times New Roman" w:cs="Times New Roman"/>
          <w:b/>
          <w:bCs/>
          <w:sz w:val="28"/>
          <w:szCs w:val="28"/>
          <w:lang w:eastAsia="ru-RU"/>
        </w:rPr>
        <w:t xml:space="preserve">предоставления субсидий </w:t>
      </w:r>
      <w:r w:rsidRPr="002A41A2">
        <w:rPr>
          <w:rFonts w:ascii="Times New Roman" w:hAnsi="Times New Roman" w:cs="Times New Roman"/>
          <w:b/>
          <w:sz w:val="28"/>
          <w:szCs w:val="28"/>
        </w:rPr>
        <w:t>юридическим лицам (за исключением субсидий государственным (муниципальным) учреждениям), индивидуальным предпринимателям- производителям товаров, работ, услуг</w:t>
      </w:r>
      <w:r w:rsidRPr="002A41A2">
        <w:rPr>
          <w:rFonts w:ascii="Times New Roman" w:eastAsia="Times New Roman" w:hAnsi="Times New Roman" w:cs="Times New Roman"/>
          <w:b/>
          <w:bCs/>
          <w:sz w:val="28"/>
          <w:szCs w:val="28"/>
          <w:lang w:eastAsia="ru-RU"/>
        </w:rPr>
        <w:t xml:space="preserve"> на возмещение недополученных доходов транспортным организациям, осуществляющим регулярные пассажирские перевозки на муниципальных маршрутах № 1 и № 2 по регулируемым тарифам, не обеспечивающим возмещение затрат</w:t>
      </w:r>
    </w:p>
    <w:p w:rsidR="002A41A2" w:rsidRPr="002A41A2" w:rsidRDefault="002A41A2" w:rsidP="002A41A2">
      <w:pPr>
        <w:widowControl w:val="0"/>
        <w:autoSpaceDE w:val="0"/>
        <w:autoSpaceDN w:val="0"/>
        <w:adjustRightInd w:val="0"/>
        <w:spacing w:line="240" w:lineRule="auto"/>
        <w:rPr>
          <w:rFonts w:ascii="Times New Roman" w:hAnsi="Times New Roman" w:cs="Times New Roman"/>
          <w:b/>
          <w:sz w:val="28"/>
          <w:szCs w:val="28"/>
        </w:rPr>
      </w:pPr>
    </w:p>
    <w:p w:rsidR="00E15BEC" w:rsidRPr="00210992" w:rsidRDefault="00E15BEC" w:rsidP="00210992">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8"/>
          <w:szCs w:val="28"/>
          <w:lang w:eastAsia="ru-RU"/>
        </w:rPr>
      </w:pPr>
      <w:bookmarkStart w:id="1" w:name="sub_100"/>
      <w:r w:rsidRPr="00E15BEC">
        <w:rPr>
          <w:rFonts w:ascii="Times New Roman" w:eastAsiaTheme="minorEastAsia" w:hAnsi="Times New Roman" w:cs="Times New Roman"/>
          <w:b/>
          <w:bCs/>
          <w:color w:val="26282F"/>
          <w:sz w:val="28"/>
          <w:szCs w:val="28"/>
          <w:lang w:val="en-US" w:eastAsia="ru-RU"/>
        </w:rPr>
        <w:t>I</w:t>
      </w:r>
      <w:r w:rsidRPr="00E15BEC">
        <w:rPr>
          <w:rFonts w:ascii="Times New Roman" w:eastAsiaTheme="minorEastAsia" w:hAnsi="Times New Roman" w:cs="Times New Roman"/>
          <w:b/>
          <w:bCs/>
          <w:color w:val="26282F"/>
          <w:sz w:val="28"/>
          <w:szCs w:val="28"/>
          <w:lang w:eastAsia="ru-RU"/>
        </w:rPr>
        <w:t>. Общие положения</w:t>
      </w:r>
      <w:bookmarkEnd w:id="1"/>
    </w:p>
    <w:p w:rsidR="00E15BEC" w:rsidRPr="00E15BEC" w:rsidRDefault="00DA2BEE" w:rsidP="00DA2BEE">
      <w:pPr>
        <w:ind w:firstLine="708"/>
        <w:contextualSpacing/>
        <w:rPr>
          <w:rFonts w:ascii="Times New Roman" w:hAnsi="Times New Roman" w:cs="Times New Roman"/>
          <w:sz w:val="28"/>
          <w:szCs w:val="28"/>
        </w:rPr>
      </w:pPr>
      <w:bookmarkStart w:id="2" w:name="sub_1001"/>
      <w:r>
        <w:rPr>
          <w:rFonts w:ascii="Times New Roman" w:hAnsi="Times New Roman" w:cs="Times New Roman"/>
          <w:sz w:val="28"/>
          <w:szCs w:val="28"/>
        </w:rPr>
        <w:t xml:space="preserve">1. </w:t>
      </w:r>
      <w:r w:rsidR="00E15BEC" w:rsidRPr="00E15BEC">
        <w:rPr>
          <w:rFonts w:ascii="Times New Roman" w:hAnsi="Times New Roman" w:cs="Times New Roman"/>
          <w:sz w:val="28"/>
          <w:szCs w:val="28"/>
        </w:rPr>
        <w:t xml:space="preserve">Настоящий порядок устанавливает </w:t>
      </w:r>
      <w:r w:rsidR="00E15BEC">
        <w:rPr>
          <w:rFonts w:ascii="Times New Roman" w:hAnsi="Times New Roman" w:cs="Times New Roman"/>
          <w:sz w:val="28"/>
          <w:szCs w:val="28"/>
        </w:rPr>
        <w:t xml:space="preserve">цель, условия и порядок </w:t>
      </w:r>
      <w:r w:rsidR="00E15BEC" w:rsidRPr="00E15BEC">
        <w:rPr>
          <w:rFonts w:ascii="Times New Roman" w:hAnsi="Times New Roman" w:cs="Times New Roman"/>
          <w:sz w:val="28"/>
          <w:szCs w:val="28"/>
        </w:rPr>
        <w:t>предоставления из бюджета города Оби Новосибирской области субсидии юридическим лицам (за исключением субсидий государственным (муниципальным) учреждениям)</w:t>
      </w:r>
      <w:r w:rsidR="00FD5868">
        <w:rPr>
          <w:rFonts w:ascii="Times New Roman" w:hAnsi="Times New Roman" w:cs="Times New Roman"/>
          <w:sz w:val="28"/>
          <w:szCs w:val="28"/>
        </w:rPr>
        <w:t xml:space="preserve">, </w:t>
      </w:r>
      <w:r w:rsidR="00FD5868" w:rsidRPr="00FD5868">
        <w:t xml:space="preserve"> </w:t>
      </w:r>
      <w:r w:rsidR="00FD5868" w:rsidRPr="00FD5868">
        <w:rPr>
          <w:rFonts w:ascii="Times New Roman" w:hAnsi="Times New Roman" w:cs="Times New Roman"/>
          <w:sz w:val="28"/>
          <w:szCs w:val="28"/>
        </w:rPr>
        <w:t>осуществляющим регулярные пассажирские перевозки на муниципальных маршрутах № 1 и № 2 по регулируемым тарифам, не обеспечивающим возмещение затрат</w:t>
      </w:r>
      <w:r w:rsidR="00E15BEC" w:rsidRPr="00E15BEC">
        <w:rPr>
          <w:rFonts w:ascii="Times New Roman" w:hAnsi="Times New Roman" w:cs="Times New Roman"/>
          <w:sz w:val="28"/>
          <w:szCs w:val="28"/>
        </w:rPr>
        <w:t>, категории и критерии отбора получателей субсидии, требования к отчетности, требования об осуществлении контроля за соблюдением условий, целей и порядка предоставления субсидии и ответственности за их нарушение.</w:t>
      </w:r>
    </w:p>
    <w:p w:rsidR="00E15BEC" w:rsidRPr="00E15BEC" w:rsidRDefault="00DA2BEE" w:rsidP="00DA2BEE">
      <w:pPr>
        <w:ind w:firstLine="708"/>
        <w:contextualSpacing/>
        <w:rPr>
          <w:rFonts w:ascii="Times New Roman" w:hAnsi="Times New Roman" w:cs="Times New Roman"/>
          <w:sz w:val="28"/>
          <w:szCs w:val="28"/>
        </w:rPr>
      </w:pPr>
      <w:r>
        <w:rPr>
          <w:rFonts w:ascii="Times New Roman" w:hAnsi="Times New Roman" w:cs="Times New Roman"/>
          <w:sz w:val="28"/>
          <w:szCs w:val="28"/>
        </w:rPr>
        <w:t xml:space="preserve">2. </w:t>
      </w:r>
      <w:r w:rsidR="00E15BEC" w:rsidRPr="00E15BEC">
        <w:rPr>
          <w:rFonts w:ascii="Times New Roman" w:hAnsi="Times New Roman" w:cs="Times New Roman"/>
          <w:sz w:val="28"/>
          <w:szCs w:val="28"/>
        </w:rPr>
        <w:t xml:space="preserve">Субсидия предоставляется в целях </w:t>
      </w:r>
      <w:r w:rsidR="00FD5868">
        <w:rPr>
          <w:rFonts w:ascii="Times New Roman" w:hAnsi="Times New Roman" w:cs="Times New Roman"/>
          <w:sz w:val="28"/>
          <w:szCs w:val="28"/>
        </w:rPr>
        <w:t>выполнения</w:t>
      </w:r>
      <w:r w:rsidR="00E15BEC" w:rsidRPr="00E15BEC">
        <w:rPr>
          <w:rFonts w:ascii="Times New Roman" w:hAnsi="Times New Roman" w:cs="Times New Roman"/>
          <w:sz w:val="28"/>
          <w:szCs w:val="28"/>
        </w:rPr>
        <w:t xml:space="preserve"> мероприятий по о</w:t>
      </w:r>
      <w:r w:rsidR="00FD5868">
        <w:rPr>
          <w:rFonts w:ascii="Times New Roman" w:hAnsi="Times New Roman" w:cs="Times New Roman"/>
          <w:sz w:val="28"/>
          <w:szCs w:val="28"/>
        </w:rPr>
        <w:t>существлению</w:t>
      </w:r>
      <w:r w:rsidR="00E15BEC" w:rsidRPr="00E15BEC">
        <w:rPr>
          <w:rFonts w:ascii="Times New Roman" w:hAnsi="Times New Roman" w:cs="Times New Roman"/>
          <w:sz w:val="28"/>
          <w:szCs w:val="28"/>
        </w:rPr>
        <w:t xml:space="preserve"> </w:t>
      </w:r>
      <w:r w:rsidR="00FD5868">
        <w:rPr>
          <w:rFonts w:ascii="Times New Roman" w:hAnsi="Times New Roman" w:cs="Times New Roman"/>
          <w:sz w:val="28"/>
          <w:szCs w:val="28"/>
        </w:rPr>
        <w:t>пассажирских перевозок на муниципальных маршрутах</w:t>
      </w:r>
      <w:r w:rsidR="00FD5868" w:rsidRPr="00E15BEC">
        <w:rPr>
          <w:rFonts w:ascii="Times New Roman" w:hAnsi="Times New Roman" w:cs="Times New Roman"/>
          <w:sz w:val="28"/>
          <w:szCs w:val="28"/>
        </w:rPr>
        <w:t xml:space="preserve"> </w:t>
      </w:r>
      <w:r w:rsidR="00FD5868">
        <w:rPr>
          <w:rFonts w:ascii="Times New Roman" w:hAnsi="Times New Roman" w:cs="Times New Roman"/>
          <w:sz w:val="28"/>
          <w:szCs w:val="28"/>
        </w:rPr>
        <w:t xml:space="preserve">регулярных перевозок </w:t>
      </w:r>
      <w:r w:rsidR="00E15BEC" w:rsidRPr="00E15BEC">
        <w:rPr>
          <w:rFonts w:ascii="Times New Roman" w:hAnsi="Times New Roman" w:cs="Times New Roman"/>
          <w:sz w:val="28"/>
          <w:szCs w:val="28"/>
        </w:rPr>
        <w:t>на территории города Оби</w:t>
      </w:r>
      <w:r w:rsidR="0071783C">
        <w:rPr>
          <w:rFonts w:ascii="Times New Roman" w:hAnsi="Times New Roman" w:cs="Times New Roman"/>
          <w:sz w:val="28"/>
          <w:szCs w:val="28"/>
        </w:rPr>
        <w:t xml:space="preserve"> Новосибирской области </w:t>
      </w:r>
      <w:r w:rsidR="00E15BEC" w:rsidRPr="00E15BEC">
        <w:rPr>
          <w:rFonts w:ascii="Times New Roman" w:hAnsi="Times New Roman" w:cs="Times New Roman"/>
          <w:sz w:val="28"/>
          <w:szCs w:val="28"/>
        </w:rPr>
        <w:t xml:space="preserve">на </w:t>
      </w:r>
      <w:r w:rsidR="005177F2">
        <w:rPr>
          <w:rFonts w:ascii="Times New Roman" w:hAnsi="Times New Roman" w:cs="Times New Roman"/>
          <w:sz w:val="28"/>
          <w:szCs w:val="28"/>
        </w:rPr>
        <w:t>возмещение недополученных доходов юридическим лицам, осу</w:t>
      </w:r>
      <w:r w:rsidR="0048102D">
        <w:rPr>
          <w:rFonts w:ascii="Times New Roman" w:hAnsi="Times New Roman" w:cs="Times New Roman"/>
          <w:sz w:val="28"/>
          <w:szCs w:val="28"/>
        </w:rPr>
        <w:t>ществляющим регулярные пассажирские перевозки на муниципальных маршрутах № 1 и № 2 по регулируемым тарифам, не обеспечивающим возмещение затрат.</w:t>
      </w:r>
    </w:p>
    <w:p w:rsidR="00E15BEC" w:rsidRPr="00E15BEC" w:rsidRDefault="00E15BEC" w:rsidP="00E15BEC">
      <w:pPr>
        <w:ind w:firstLine="708"/>
        <w:rPr>
          <w:rFonts w:ascii="Times New Roman" w:hAnsi="Times New Roman" w:cs="Times New Roman"/>
          <w:sz w:val="28"/>
          <w:szCs w:val="28"/>
        </w:rPr>
      </w:pPr>
      <w:r w:rsidRPr="00E15BEC">
        <w:rPr>
          <w:rFonts w:ascii="Times New Roman" w:hAnsi="Times New Roman" w:cs="Times New Roman"/>
          <w:sz w:val="28"/>
          <w:szCs w:val="28"/>
        </w:rPr>
        <w:t xml:space="preserve">Субсидия предоставляется на безвозмездной и безвозвратной основе в рамках </w:t>
      </w:r>
      <w:r w:rsidR="00FD5868">
        <w:rPr>
          <w:rFonts w:ascii="Times New Roman" w:hAnsi="Times New Roman" w:cs="Times New Roman"/>
          <w:sz w:val="28"/>
          <w:szCs w:val="28"/>
        </w:rPr>
        <w:t>заключен</w:t>
      </w:r>
      <w:r w:rsidR="0071783C">
        <w:rPr>
          <w:rFonts w:ascii="Times New Roman" w:hAnsi="Times New Roman" w:cs="Times New Roman"/>
          <w:sz w:val="28"/>
          <w:szCs w:val="28"/>
        </w:rPr>
        <w:t xml:space="preserve">ного договора об осуществлении </w:t>
      </w:r>
      <w:r w:rsidR="0048102D">
        <w:rPr>
          <w:rFonts w:ascii="Times New Roman" w:hAnsi="Times New Roman" w:cs="Times New Roman"/>
          <w:sz w:val="28"/>
          <w:szCs w:val="28"/>
        </w:rPr>
        <w:t>пассажирских перевозок на муниципальных маршрутах регулярных перевозок на территории города Оби Новосибирской области</w:t>
      </w:r>
      <w:r w:rsidR="00284C47">
        <w:rPr>
          <w:rFonts w:ascii="Times New Roman" w:hAnsi="Times New Roman" w:cs="Times New Roman"/>
          <w:sz w:val="28"/>
          <w:szCs w:val="28"/>
        </w:rPr>
        <w:t xml:space="preserve"> и </w:t>
      </w:r>
      <w:r w:rsidR="00284C47" w:rsidRPr="00991D2B">
        <w:rPr>
          <w:rFonts w:ascii="Times New Roman" w:hAnsi="Times New Roman" w:cs="Times New Roman"/>
          <w:sz w:val="28"/>
          <w:szCs w:val="28"/>
        </w:rPr>
        <w:t>в пределах средств, предусмотренных на эти цели бюджетом города Оби Новосибирской области на очередной финансовый год</w:t>
      </w:r>
      <w:r w:rsidRPr="00E15BEC">
        <w:rPr>
          <w:rFonts w:ascii="Times New Roman" w:hAnsi="Times New Roman" w:cs="Times New Roman"/>
          <w:sz w:val="28"/>
          <w:szCs w:val="28"/>
        </w:rPr>
        <w:t>.</w:t>
      </w:r>
      <w:bookmarkEnd w:id="2"/>
    </w:p>
    <w:p w:rsidR="00E15BEC" w:rsidRPr="00E15BEC" w:rsidRDefault="00DA2BEE" w:rsidP="00DA2BEE">
      <w:pPr>
        <w:ind w:firstLine="708"/>
        <w:contextualSpacing/>
        <w:rPr>
          <w:rFonts w:ascii="Times New Roman" w:hAnsi="Times New Roman" w:cs="Times New Roman"/>
          <w:sz w:val="28"/>
          <w:szCs w:val="28"/>
        </w:rPr>
      </w:pPr>
      <w:r>
        <w:rPr>
          <w:rFonts w:ascii="Times New Roman" w:hAnsi="Times New Roman" w:cs="Times New Roman"/>
          <w:sz w:val="28"/>
          <w:szCs w:val="28"/>
        </w:rPr>
        <w:t xml:space="preserve">3. </w:t>
      </w:r>
      <w:r w:rsidR="00E15BEC" w:rsidRPr="00E15BEC">
        <w:rPr>
          <w:rFonts w:ascii="Times New Roman" w:hAnsi="Times New Roman" w:cs="Times New Roman"/>
          <w:sz w:val="28"/>
          <w:szCs w:val="28"/>
        </w:rPr>
        <w:t xml:space="preserve">Главным распорядителем средств бюджета города Оби (далее ГРБС),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w:t>
      </w:r>
      <w:r w:rsidR="00E15BEC" w:rsidRPr="00E15BEC">
        <w:rPr>
          <w:rFonts w:ascii="Times New Roman" w:hAnsi="Times New Roman" w:cs="Times New Roman"/>
          <w:sz w:val="28"/>
          <w:szCs w:val="28"/>
        </w:rPr>
        <w:lastRenderedPageBreak/>
        <w:t>бюджетных обязательств на предоставление субсидий на соответствующий финансовый год и плановый период, является администрация города Оби Новосибирской области</w:t>
      </w:r>
      <w:r w:rsidR="00DF2708">
        <w:rPr>
          <w:rFonts w:ascii="Times New Roman" w:hAnsi="Times New Roman" w:cs="Times New Roman"/>
          <w:sz w:val="28"/>
          <w:szCs w:val="28"/>
        </w:rPr>
        <w:t xml:space="preserve"> (далее-администрация)</w:t>
      </w:r>
      <w:r w:rsidR="00E15BEC" w:rsidRPr="00E15BEC">
        <w:rPr>
          <w:rFonts w:ascii="Times New Roman" w:hAnsi="Times New Roman" w:cs="Times New Roman"/>
          <w:sz w:val="28"/>
          <w:szCs w:val="28"/>
        </w:rPr>
        <w:t>.</w:t>
      </w:r>
    </w:p>
    <w:p w:rsidR="00E15BEC" w:rsidRPr="00E15BEC" w:rsidRDefault="00E15BEC" w:rsidP="00E15BEC">
      <w:pPr>
        <w:ind w:firstLine="708"/>
        <w:contextualSpacing/>
        <w:rPr>
          <w:rFonts w:ascii="Times New Roman" w:hAnsi="Times New Roman" w:cs="Times New Roman"/>
          <w:sz w:val="28"/>
          <w:szCs w:val="28"/>
        </w:rPr>
      </w:pPr>
      <w:r w:rsidRPr="00E15BEC">
        <w:rPr>
          <w:rFonts w:ascii="Times New Roman" w:hAnsi="Times New Roman" w:cs="Times New Roman"/>
          <w:sz w:val="28"/>
          <w:szCs w:val="28"/>
        </w:rPr>
        <w:t>Уполномоченным структурным подразделением администрации по рассмотрению документов является управление жилищно-коммунального хозяйства и благоустройства администрации города Оби (далее –</w:t>
      </w:r>
      <w:r w:rsidR="00DA2BEE">
        <w:rPr>
          <w:rFonts w:ascii="Times New Roman" w:hAnsi="Times New Roman" w:cs="Times New Roman"/>
          <w:sz w:val="28"/>
          <w:szCs w:val="28"/>
        </w:rPr>
        <w:t>Уполномоченный орган</w:t>
      </w:r>
      <w:r w:rsidRPr="00E15BEC">
        <w:rPr>
          <w:rFonts w:ascii="Times New Roman" w:hAnsi="Times New Roman" w:cs="Times New Roman"/>
          <w:sz w:val="28"/>
          <w:szCs w:val="28"/>
        </w:rPr>
        <w:t>).</w:t>
      </w:r>
    </w:p>
    <w:p w:rsidR="00E15BEC" w:rsidRPr="00E15BEC" w:rsidRDefault="0048102D" w:rsidP="00DA2BEE">
      <w:pPr>
        <w:ind w:firstLine="708"/>
        <w:contextualSpacing/>
        <w:rPr>
          <w:rFonts w:ascii="Times New Roman" w:hAnsi="Times New Roman" w:cs="Times New Roman"/>
          <w:sz w:val="28"/>
          <w:szCs w:val="28"/>
        </w:rPr>
      </w:pPr>
      <w:r w:rsidRPr="0048102D">
        <w:rPr>
          <w:rFonts w:ascii="Times New Roman" w:hAnsi="Times New Roman" w:cs="Times New Roman"/>
          <w:sz w:val="28"/>
          <w:szCs w:val="28"/>
        </w:rPr>
        <w:t xml:space="preserve">4. </w:t>
      </w:r>
      <w:r w:rsidR="00E15BEC" w:rsidRPr="00E15BEC">
        <w:rPr>
          <w:rFonts w:ascii="Times New Roman" w:hAnsi="Times New Roman" w:cs="Times New Roman"/>
          <w:sz w:val="28"/>
          <w:szCs w:val="28"/>
        </w:rPr>
        <w:t xml:space="preserve">К категории получателей субсидии, имеющих право на получение субсидии, относятся юридические лица (за исключением государственных (муниципальных) учреждений), </w:t>
      </w:r>
      <w:r w:rsidR="002464B4">
        <w:rPr>
          <w:rFonts w:ascii="Times New Roman" w:hAnsi="Times New Roman" w:cs="Times New Roman"/>
          <w:sz w:val="28"/>
          <w:szCs w:val="28"/>
        </w:rPr>
        <w:t>заключивши</w:t>
      </w:r>
      <w:r w:rsidR="0072769E">
        <w:rPr>
          <w:rFonts w:ascii="Times New Roman" w:hAnsi="Times New Roman" w:cs="Times New Roman"/>
          <w:sz w:val="28"/>
          <w:szCs w:val="28"/>
        </w:rPr>
        <w:t>е</w:t>
      </w:r>
      <w:r w:rsidR="0071783C">
        <w:rPr>
          <w:rFonts w:ascii="Times New Roman" w:hAnsi="Times New Roman" w:cs="Times New Roman"/>
          <w:sz w:val="28"/>
          <w:szCs w:val="28"/>
        </w:rPr>
        <w:t xml:space="preserve"> договор </w:t>
      </w:r>
      <w:r w:rsidR="002464B4" w:rsidRPr="002464B4">
        <w:rPr>
          <w:rFonts w:ascii="Times New Roman" w:hAnsi="Times New Roman" w:cs="Times New Roman"/>
          <w:sz w:val="28"/>
          <w:szCs w:val="28"/>
        </w:rPr>
        <w:t xml:space="preserve">об осуществлении пассажирских перевозок на муниципальных маршрутах регулярных перевозок на территории города Оби Новосибирской области </w:t>
      </w:r>
      <w:r w:rsidR="0072769E">
        <w:rPr>
          <w:rFonts w:ascii="Times New Roman" w:hAnsi="Times New Roman" w:cs="Times New Roman"/>
          <w:sz w:val="28"/>
          <w:szCs w:val="28"/>
        </w:rPr>
        <w:t>по результатам открытого конкурса</w:t>
      </w:r>
      <w:r w:rsidR="00FE4D69">
        <w:rPr>
          <w:rFonts w:ascii="Times New Roman" w:hAnsi="Times New Roman" w:cs="Times New Roman"/>
          <w:sz w:val="28"/>
          <w:szCs w:val="28"/>
        </w:rPr>
        <w:t xml:space="preserve"> (д</w:t>
      </w:r>
      <w:r w:rsidR="00E15BEC" w:rsidRPr="00E15BEC">
        <w:rPr>
          <w:rFonts w:ascii="Times New Roman" w:hAnsi="Times New Roman" w:cs="Times New Roman"/>
          <w:sz w:val="28"/>
          <w:szCs w:val="28"/>
        </w:rPr>
        <w:t>алее – получатели субсидии).</w:t>
      </w:r>
    </w:p>
    <w:p w:rsidR="00E15BEC" w:rsidRPr="00E15BEC" w:rsidRDefault="00DB1AB6" w:rsidP="00DA2BEE">
      <w:pPr>
        <w:ind w:firstLine="708"/>
        <w:contextualSpacing/>
        <w:rPr>
          <w:rFonts w:ascii="Times New Roman" w:hAnsi="Times New Roman" w:cs="Times New Roman"/>
          <w:sz w:val="28"/>
          <w:szCs w:val="28"/>
        </w:rPr>
      </w:pPr>
      <w:r>
        <w:rPr>
          <w:rFonts w:ascii="Times New Roman" w:hAnsi="Times New Roman" w:cs="Times New Roman"/>
          <w:sz w:val="28"/>
          <w:szCs w:val="28"/>
        </w:rPr>
        <w:t xml:space="preserve">5. </w:t>
      </w:r>
      <w:r w:rsidR="00E15BEC" w:rsidRPr="00E15BEC">
        <w:rPr>
          <w:rFonts w:ascii="Times New Roman" w:hAnsi="Times New Roman" w:cs="Times New Roman"/>
          <w:sz w:val="28"/>
          <w:szCs w:val="28"/>
        </w:rPr>
        <w:t>Критерии отбора получателей субсидий:</w:t>
      </w:r>
    </w:p>
    <w:p w:rsidR="00DB1AB6" w:rsidRDefault="005C6F8F" w:rsidP="00DA2BEE">
      <w:pPr>
        <w:autoSpaceDE w:val="0"/>
        <w:autoSpaceDN w:val="0"/>
        <w:adjustRightInd w:val="0"/>
        <w:spacing w:line="240" w:lineRule="auto"/>
        <w:ind w:firstLine="708"/>
        <w:rPr>
          <w:rFonts w:ascii="Times New Roman" w:eastAsia="TimesNewRomanPSMT" w:hAnsi="Times New Roman" w:cs="Times New Roman"/>
          <w:sz w:val="28"/>
          <w:szCs w:val="28"/>
        </w:rPr>
      </w:pPr>
      <w:r>
        <w:rPr>
          <w:rFonts w:ascii="Times New Roman" w:hAnsi="Times New Roman" w:cs="Times New Roman"/>
          <w:sz w:val="28"/>
          <w:szCs w:val="28"/>
        </w:rPr>
        <w:t>1)</w:t>
      </w:r>
      <w:r w:rsidR="00DB1AB6">
        <w:rPr>
          <w:rFonts w:ascii="Times New Roman" w:hAnsi="Times New Roman" w:cs="Times New Roman"/>
          <w:sz w:val="28"/>
          <w:szCs w:val="28"/>
        </w:rPr>
        <w:t xml:space="preserve"> </w:t>
      </w:r>
      <w:r w:rsidR="00DB1AB6" w:rsidRPr="00767954">
        <w:rPr>
          <w:rFonts w:ascii="Times New Roman" w:eastAsia="TimesNewRomanPSMT" w:hAnsi="Times New Roman" w:cs="Times New Roman"/>
          <w:sz w:val="28"/>
          <w:szCs w:val="28"/>
        </w:rPr>
        <w:t xml:space="preserve">соответствие сферы деятельности получателей субсидий видам </w:t>
      </w:r>
      <w:r w:rsidR="00DB1AB6">
        <w:rPr>
          <w:rFonts w:ascii="Times New Roman" w:eastAsia="TimesNewRomanPSMT" w:hAnsi="Times New Roman" w:cs="Times New Roman"/>
          <w:sz w:val="28"/>
          <w:szCs w:val="28"/>
        </w:rPr>
        <w:t>д</w:t>
      </w:r>
      <w:r w:rsidR="00DB1AB6" w:rsidRPr="00767954">
        <w:rPr>
          <w:rFonts w:ascii="Times New Roman" w:eastAsia="TimesNewRomanPSMT" w:hAnsi="Times New Roman" w:cs="Times New Roman"/>
          <w:sz w:val="28"/>
          <w:szCs w:val="28"/>
        </w:rPr>
        <w:t>еятельности</w:t>
      </w:r>
      <w:r w:rsidR="00DB1AB6" w:rsidRPr="00767954">
        <w:rPr>
          <w:rFonts w:ascii="Times New Roman" w:hAnsi="Times New Roman" w:cs="Times New Roman"/>
          <w:sz w:val="28"/>
          <w:szCs w:val="28"/>
        </w:rPr>
        <w:t>,</w:t>
      </w:r>
      <w:r w:rsidR="00DB1AB6">
        <w:rPr>
          <w:rFonts w:ascii="Times New Roman" w:hAnsi="Times New Roman" w:cs="Times New Roman"/>
          <w:sz w:val="28"/>
          <w:szCs w:val="28"/>
        </w:rPr>
        <w:t xml:space="preserve"> </w:t>
      </w:r>
      <w:r w:rsidR="00DB1AB6" w:rsidRPr="00767954">
        <w:rPr>
          <w:rFonts w:ascii="Times New Roman" w:eastAsia="TimesNewRomanPSMT" w:hAnsi="Times New Roman" w:cs="Times New Roman"/>
          <w:sz w:val="28"/>
          <w:szCs w:val="28"/>
        </w:rPr>
        <w:t xml:space="preserve">определенным решением о бюджете </w:t>
      </w:r>
      <w:r w:rsidR="00DB1AB6">
        <w:rPr>
          <w:rFonts w:ascii="Times New Roman" w:eastAsia="TimesNewRomanPSMT" w:hAnsi="Times New Roman" w:cs="Times New Roman"/>
          <w:sz w:val="28"/>
          <w:szCs w:val="28"/>
        </w:rPr>
        <w:t xml:space="preserve">города Оби Новосибирской области </w:t>
      </w:r>
      <w:r w:rsidR="00DB1AB6" w:rsidRPr="00767954">
        <w:rPr>
          <w:rFonts w:ascii="Times New Roman" w:eastAsia="TimesNewRomanPSMT" w:hAnsi="Times New Roman" w:cs="Times New Roman"/>
          <w:sz w:val="28"/>
          <w:szCs w:val="28"/>
        </w:rPr>
        <w:t>на очередной финансовый</w:t>
      </w:r>
      <w:r w:rsidR="00DB1AB6">
        <w:rPr>
          <w:rFonts w:ascii="Times New Roman" w:eastAsia="TimesNewRomanPSMT" w:hAnsi="Times New Roman" w:cs="Times New Roman"/>
          <w:sz w:val="28"/>
          <w:szCs w:val="28"/>
        </w:rPr>
        <w:t xml:space="preserve"> </w:t>
      </w:r>
      <w:r w:rsidR="00DB1AB6" w:rsidRPr="00767954">
        <w:rPr>
          <w:rFonts w:ascii="Times New Roman" w:eastAsia="TimesNewRomanPSMT" w:hAnsi="Times New Roman" w:cs="Times New Roman"/>
          <w:sz w:val="28"/>
          <w:szCs w:val="28"/>
        </w:rPr>
        <w:t>год</w:t>
      </w:r>
      <w:r w:rsidR="00274AD8">
        <w:rPr>
          <w:rFonts w:ascii="Times New Roman" w:eastAsia="TimesNewRomanPSMT" w:hAnsi="Times New Roman" w:cs="Times New Roman"/>
          <w:sz w:val="28"/>
          <w:szCs w:val="28"/>
        </w:rPr>
        <w:t>;</w:t>
      </w:r>
    </w:p>
    <w:p w:rsidR="00211332" w:rsidRDefault="005C6F8F" w:rsidP="00DA2BEE">
      <w:pPr>
        <w:autoSpaceDE w:val="0"/>
        <w:autoSpaceDN w:val="0"/>
        <w:adjustRightInd w:val="0"/>
        <w:spacing w:line="240" w:lineRule="auto"/>
        <w:ind w:firstLine="708"/>
        <w:rPr>
          <w:rFonts w:ascii="Times New Roman" w:eastAsia="TimesNewRomanPSMT" w:hAnsi="Times New Roman" w:cs="Times New Roman"/>
          <w:sz w:val="28"/>
          <w:szCs w:val="28"/>
        </w:rPr>
      </w:pPr>
      <w:r>
        <w:rPr>
          <w:rFonts w:ascii="Times New Roman" w:eastAsia="TimesNewRomanPSMT" w:hAnsi="Times New Roman" w:cs="Times New Roman"/>
          <w:sz w:val="28"/>
          <w:szCs w:val="28"/>
        </w:rPr>
        <w:t>2)</w:t>
      </w:r>
      <w:r w:rsidR="00BE5B16">
        <w:rPr>
          <w:rFonts w:ascii="Times New Roman" w:eastAsia="TimesNewRomanPSMT" w:hAnsi="Times New Roman" w:cs="Times New Roman"/>
          <w:sz w:val="28"/>
          <w:szCs w:val="28"/>
        </w:rPr>
        <w:t xml:space="preserve"> </w:t>
      </w:r>
      <w:r w:rsidR="00274AD8">
        <w:rPr>
          <w:rFonts w:ascii="Times New Roman" w:eastAsia="TimesNewRomanPSMT" w:hAnsi="Times New Roman" w:cs="Times New Roman"/>
          <w:sz w:val="28"/>
          <w:szCs w:val="28"/>
        </w:rPr>
        <w:t>наличие договора об организации пассажирских перевозок, подтверждающего право перевозчика осуществлять регулярные перевозки по маршрутам в пределах маршрутной сети, утвержденной администрацией города Оби Новосибирской области в соответствии с законодательством</w:t>
      </w:r>
      <w:r w:rsidR="00211332">
        <w:rPr>
          <w:rFonts w:ascii="Times New Roman" w:eastAsia="TimesNewRomanPSMT" w:hAnsi="Times New Roman" w:cs="Times New Roman"/>
          <w:sz w:val="28"/>
          <w:szCs w:val="28"/>
        </w:rPr>
        <w:t>;</w:t>
      </w:r>
    </w:p>
    <w:p w:rsidR="00274AD8" w:rsidRDefault="005C6F8F" w:rsidP="00DA2BEE">
      <w:pPr>
        <w:autoSpaceDE w:val="0"/>
        <w:autoSpaceDN w:val="0"/>
        <w:adjustRightInd w:val="0"/>
        <w:spacing w:line="240" w:lineRule="auto"/>
        <w:ind w:firstLine="708"/>
        <w:rPr>
          <w:rFonts w:ascii="Times New Roman" w:eastAsia="TimesNewRomanPSMT" w:hAnsi="Times New Roman" w:cs="Times New Roman"/>
          <w:sz w:val="28"/>
          <w:szCs w:val="28"/>
        </w:rPr>
      </w:pPr>
      <w:r>
        <w:rPr>
          <w:rFonts w:ascii="Times New Roman" w:eastAsia="TimesNewRomanPSMT" w:hAnsi="Times New Roman" w:cs="Times New Roman"/>
          <w:sz w:val="28"/>
          <w:szCs w:val="28"/>
        </w:rPr>
        <w:t>3)</w:t>
      </w:r>
      <w:r w:rsidR="00211332">
        <w:rPr>
          <w:rFonts w:ascii="Times New Roman" w:eastAsia="TimesNewRomanPSMT" w:hAnsi="Times New Roman" w:cs="Times New Roman"/>
          <w:sz w:val="28"/>
          <w:szCs w:val="28"/>
        </w:rPr>
        <w:t xml:space="preserve"> наличие лицензии, действие которой не приостановлено и не аннулировано, на осуществление деятельности по перевозкам пассажиров соответствующим видом транспорта</w:t>
      </w:r>
      <w:r w:rsidR="00274AD8">
        <w:rPr>
          <w:rFonts w:ascii="Times New Roman" w:eastAsia="TimesNewRomanPSMT" w:hAnsi="Times New Roman" w:cs="Times New Roman"/>
          <w:sz w:val="28"/>
          <w:szCs w:val="28"/>
        </w:rPr>
        <w:t>.</w:t>
      </w:r>
    </w:p>
    <w:p w:rsidR="00E15BEC" w:rsidRPr="00E15BEC" w:rsidRDefault="00DB1AB6" w:rsidP="00DA2BEE">
      <w:pPr>
        <w:ind w:firstLine="708"/>
        <w:contextualSpacing/>
        <w:rPr>
          <w:rFonts w:ascii="Times New Roman" w:hAnsi="Times New Roman" w:cs="Times New Roman"/>
          <w:sz w:val="28"/>
          <w:szCs w:val="28"/>
        </w:rPr>
      </w:pPr>
      <w:r>
        <w:rPr>
          <w:rFonts w:ascii="Times New Roman" w:hAnsi="Times New Roman" w:cs="Times New Roman"/>
          <w:sz w:val="28"/>
          <w:szCs w:val="28"/>
        </w:rPr>
        <w:t xml:space="preserve">6. </w:t>
      </w:r>
      <w:r w:rsidR="00E15BEC" w:rsidRPr="00E15BEC">
        <w:rPr>
          <w:rFonts w:ascii="Times New Roman" w:hAnsi="Times New Roman" w:cs="Times New Roman"/>
          <w:sz w:val="28"/>
          <w:szCs w:val="28"/>
        </w:rPr>
        <w:t xml:space="preserve">Субсидия предоставляется </w:t>
      </w:r>
      <w:r w:rsidR="00E37A8E">
        <w:rPr>
          <w:rFonts w:ascii="Times New Roman" w:hAnsi="Times New Roman" w:cs="Times New Roman"/>
          <w:sz w:val="28"/>
          <w:szCs w:val="28"/>
        </w:rPr>
        <w:t>юридическому лицу, получившему</w:t>
      </w:r>
      <w:r w:rsidR="00B2204F">
        <w:rPr>
          <w:rFonts w:ascii="Times New Roman" w:hAnsi="Times New Roman" w:cs="Times New Roman"/>
          <w:sz w:val="28"/>
          <w:szCs w:val="28"/>
        </w:rPr>
        <w:t xml:space="preserve"> свидетельство на право осуществления пассажирских перевозок по муниципальным маршрутам </w:t>
      </w:r>
      <w:r w:rsidR="0048488E">
        <w:rPr>
          <w:rFonts w:ascii="Times New Roman" w:hAnsi="Times New Roman" w:cs="Times New Roman"/>
          <w:sz w:val="28"/>
          <w:szCs w:val="28"/>
        </w:rPr>
        <w:t xml:space="preserve">№ 1 и № 2 </w:t>
      </w:r>
      <w:r w:rsidR="00B2204F">
        <w:rPr>
          <w:rFonts w:ascii="Times New Roman" w:hAnsi="Times New Roman" w:cs="Times New Roman"/>
          <w:sz w:val="28"/>
          <w:szCs w:val="28"/>
        </w:rPr>
        <w:t>регулярных перевозок на территории города Оби Новосибирской области (по итогам проведенного администрацией города Оби Новосибирской области открытого конкурса)</w:t>
      </w:r>
      <w:r w:rsidR="00DF2708">
        <w:rPr>
          <w:rFonts w:ascii="Times New Roman" w:hAnsi="Times New Roman" w:cs="Times New Roman"/>
          <w:sz w:val="28"/>
          <w:szCs w:val="28"/>
        </w:rPr>
        <w:t xml:space="preserve"> и заключившему</w:t>
      </w:r>
      <w:r w:rsidR="00C55450">
        <w:rPr>
          <w:rFonts w:ascii="Times New Roman" w:hAnsi="Times New Roman" w:cs="Times New Roman"/>
          <w:sz w:val="28"/>
          <w:szCs w:val="28"/>
        </w:rPr>
        <w:t xml:space="preserve"> договор об осуществлении пассажирских перевозок на муниципальных маршрутах № 1 </w:t>
      </w:r>
      <w:r w:rsidR="004A47F2">
        <w:rPr>
          <w:rFonts w:ascii="Times New Roman" w:hAnsi="Times New Roman" w:cs="Times New Roman"/>
          <w:sz w:val="28"/>
          <w:szCs w:val="28"/>
        </w:rPr>
        <w:t>и</w:t>
      </w:r>
      <w:r w:rsidR="00C55450">
        <w:rPr>
          <w:rFonts w:ascii="Times New Roman" w:hAnsi="Times New Roman" w:cs="Times New Roman"/>
          <w:sz w:val="28"/>
          <w:szCs w:val="28"/>
        </w:rPr>
        <w:t xml:space="preserve"> № 2.</w:t>
      </w:r>
      <w:r w:rsidR="00E15BEC" w:rsidRPr="00E15BEC">
        <w:rPr>
          <w:rFonts w:ascii="Times New Roman" w:hAnsi="Times New Roman" w:cs="Times New Roman"/>
          <w:sz w:val="28"/>
          <w:szCs w:val="28"/>
        </w:rPr>
        <w:t xml:space="preserve"> </w:t>
      </w:r>
    </w:p>
    <w:p w:rsidR="00E15BEC" w:rsidRPr="00E15BEC" w:rsidRDefault="00B2204F" w:rsidP="003D6FB6">
      <w:pPr>
        <w:ind w:firstLine="708"/>
        <w:contextualSpacing/>
        <w:rPr>
          <w:rFonts w:ascii="Times New Roman" w:hAnsi="Times New Roman" w:cs="Times New Roman"/>
          <w:sz w:val="28"/>
          <w:szCs w:val="28"/>
        </w:rPr>
      </w:pPr>
      <w:r>
        <w:rPr>
          <w:rFonts w:ascii="Times New Roman" w:hAnsi="Times New Roman" w:cs="Times New Roman"/>
          <w:sz w:val="28"/>
          <w:szCs w:val="28"/>
        </w:rPr>
        <w:t xml:space="preserve">7. </w:t>
      </w:r>
      <w:r w:rsidR="00E15BEC" w:rsidRPr="00E15BEC">
        <w:rPr>
          <w:rFonts w:ascii="Times New Roman" w:hAnsi="Times New Roman" w:cs="Times New Roman"/>
          <w:sz w:val="28"/>
          <w:szCs w:val="28"/>
        </w:rPr>
        <w:t xml:space="preserve">При формировании проекта решения Совета депутатов города Оби Новосибирской области о бюджете города Оби Новосибирской области (проекта решения Совета депутатов города Оби Новосибирской области о внесении изменений в решение Совета депутатов города Оби Новосибирской области о бюджете города Оби Новосибирской области) сведения о субсидиях размещаются в информационно-телекоммуникационной сети «Интернет» на едином портале бюджетной системы Российской Федерации по адресу: </w:t>
      </w:r>
      <w:hyperlink r:id="rId7" w:history="1">
        <w:r w:rsidR="00E15BEC" w:rsidRPr="00E15BEC">
          <w:rPr>
            <w:rFonts w:ascii="Times New Roman" w:hAnsi="Times New Roman" w:cs="Times New Roman"/>
            <w:color w:val="0563C1" w:themeColor="hyperlink"/>
            <w:sz w:val="28"/>
            <w:szCs w:val="28"/>
            <w:u w:val="single"/>
          </w:rPr>
          <w:t>http://budget.gov.ru</w:t>
        </w:r>
      </w:hyperlink>
      <w:r w:rsidR="00E15BEC" w:rsidRPr="00E15BEC">
        <w:rPr>
          <w:rFonts w:ascii="Times New Roman" w:hAnsi="Times New Roman" w:cs="Times New Roman"/>
          <w:sz w:val="28"/>
          <w:szCs w:val="28"/>
        </w:rPr>
        <w:t xml:space="preserve"> (далее –единый портал).  </w:t>
      </w:r>
    </w:p>
    <w:p w:rsidR="00991D2B" w:rsidRDefault="0048488E" w:rsidP="00DA2BEE">
      <w:pPr>
        <w:ind w:firstLine="708"/>
        <w:rPr>
          <w:rFonts w:ascii="Times New Roman" w:hAnsi="Times New Roman" w:cs="Times New Roman"/>
          <w:sz w:val="28"/>
          <w:szCs w:val="28"/>
        </w:rPr>
      </w:pPr>
      <w:r>
        <w:rPr>
          <w:rFonts w:ascii="Times New Roman" w:hAnsi="Times New Roman" w:cs="Times New Roman"/>
          <w:sz w:val="28"/>
          <w:szCs w:val="28"/>
        </w:rPr>
        <w:t>8</w:t>
      </w:r>
      <w:r w:rsidR="008803FA">
        <w:rPr>
          <w:rFonts w:ascii="Times New Roman" w:hAnsi="Times New Roman" w:cs="Times New Roman"/>
          <w:sz w:val="28"/>
          <w:szCs w:val="28"/>
        </w:rPr>
        <w:t>.</w:t>
      </w:r>
      <w:r w:rsidR="00A43C6C">
        <w:rPr>
          <w:rFonts w:ascii="Times New Roman" w:hAnsi="Times New Roman" w:cs="Times New Roman"/>
          <w:sz w:val="28"/>
          <w:szCs w:val="28"/>
        </w:rPr>
        <w:t xml:space="preserve"> </w:t>
      </w:r>
      <w:r w:rsidR="00991D2B" w:rsidRPr="00991D2B">
        <w:rPr>
          <w:rFonts w:ascii="Times New Roman" w:hAnsi="Times New Roman" w:cs="Times New Roman"/>
          <w:sz w:val="28"/>
          <w:szCs w:val="28"/>
        </w:rPr>
        <w:t>Основанием пр</w:t>
      </w:r>
      <w:r w:rsidR="00AF69E2">
        <w:rPr>
          <w:rFonts w:ascii="Times New Roman" w:hAnsi="Times New Roman" w:cs="Times New Roman"/>
          <w:sz w:val="28"/>
          <w:szCs w:val="28"/>
        </w:rPr>
        <w:t>едоставления субсидии является с</w:t>
      </w:r>
      <w:r w:rsidR="00991D2B" w:rsidRPr="00991D2B">
        <w:rPr>
          <w:rFonts w:ascii="Times New Roman" w:hAnsi="Times New Roman" w:cs="Times New Roman"/>
          <w:sz w:val="28"/>
          <w:szCs w:val="28"/>
        </w:rPr>
        <w:t>оглашение о предоставлении субсидии</w:t>
      </w:r>
      <w:r w:rsidR="00AF69E2">
        <w:rPr>
          <w:rFonts w:ascii="Times New Roman" w:hAnsi="Times New Roman" w:cs="Times New Roman"/>
          <w:sz w:val="28"/>
          <w:szCs w:val="28"/>
        </w:rPr>
        <w:t xml:space="preserve"> (далее- Соглашение)</w:t>
      </w:r>
      <w:r w:rsidR="00991D2B" w:rsidRPr="00991D2B">
        <w:rPr>
          <w:rFonts w:ascii="Times New Roman" w:hAnsi="Times New Roman" w:cs="Times New Roman"/>
          <w:sz w:val="28"/>
          <w:szCs w:val="28"/>
        </w:rPr>
        <w:t xml:space="preserve">, заключенное между </w:t>
      </w:r>
      <w:r w:rsidR="00644F35">
        <w:rPr>
          <w:rFonts w:ascii="Times New Roman" w:hAnsi="Times New Roman" w:cs="Times New Roman"/>
          <w:sz w:val="28"/>
          <w:szCs w:val="28"/>
        </w:rPr>
        <w:t>субсид</w:t>
      </w:r>
      <w:r w:rsidR="00210992">
        <w:rPr>
          <w:rFonts w:ascii="Times New Roman" w:hAnsi="Times New Roman" w:cs="Times New Roman"/>
          <w:sz w:val="28"/>
          <w:szCs w:val="28"/>
        </w:rPr>
        <w:t xml:space="preserve">телем </w:t>
      </w:r>
      <w:r w:rsidR="00210992">
        <w:rPr>
          <w:rFonts w:ascii="Times New Roman" w:hAnsi="Times New Roman" w:cs="Times New Roman"/>
          <w:sz w:val="28"/>
          <w:szCs w:val="28"/>
        </w:rPr>
        <w:lastRenderedPageBreak/>
        <w:t>субсидий</w:t>
      </w:r>
      <w:r w:rsidR="00991D2B" w:rsidRPr="00991D2B">
        <w:rPr>
          <w:rFonts w:ascii="Times New Roman" w:hAnsi="Times New Roman" w:cs="Times New Roman"/>
          <w:sz w:val="28"/>
          <w:szCs w:val="28"/>
        </w:rPr>
        <w:t xml:space="preserve"> и администрацией в соответствие с действующим законодательством и настоящим Порядком.</w:t>
      </w:r>
    </w:p>
    <w:p w:rsidR="00A57092" w:rsidRPr="00991D2B" w:rsidRDefault="000277DF" w:rsidP="00E80504">
      <w:pPr>
        <w:autoSpaceDE w:val="0"/>
        <w:autoSpaceDN w:val="0"/>
        <w:adjustRightInd w:val="0"/>
        <w:spacing w:line="240" w:lineRule="auto"/>
        <w:jc w:val="left"/>
        <w:rPr>
          <w:rFonts w:ascii="Times New Roman" w:hAnsi="Times New Roman" w:cs="Times New Roman"/>
          <w:sz w:val="28"/>
          <w:szCs w:val="28"/>
        </w:rPr>
      </w:pPr>
      <w:r w:rsidRPr="0076795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D7B50" w:rsidRDefault="005D7B50" w:rsidP="005D7B50">
      <w:pPr>
        <w:jc w:val="center"/>
        <w:rPr>
          <w:rFonts w:ascii="Times New Roman" w:hAnsi="Times New Roman" w:cs="Times New Roman"/>
          <w:b/>
          <w:sz w:val="28"/>
          <w:szCs w:val="28"/>
        </w:rPr>
      </w:pPr>
      <w:bookmarkStart w:id="3" w:name="sub_200"/>
      <w:r w:rsidRPr="005D7B50">
        <w:rPr>
          <w:rFonts w:ascii="Times New Roman" w:hAnsi="Times New Roman" w:cs="Times New Roman"/>
          <w:b/>
          <w:sz w:val="28"/>
          <w:szCs w:val="28"/>
          <w:lang w:val="en-US"/>
        </w:rPr>
        <w:t>II</w:t>
      </w:r>
      <w:r w:rsidRPr="005D7B50">
        <w:rPr>
          <w:rFonts w:ascii="Times New Roman" w:hAnsi="Times New Roman" w:cs="Times New Roman"/>
          <w:b/>
          <w:sz w:val="28"/>
          <w:szCs w:val="28"/>
        </w:rPr>
        <w:t>. Порядок проведения отбора получателей субсидий</w:t>
      </w:r>
    </w:p>
    <w:p w:rsidR="00B9174E" w:rsidRDefault="00B9174E" w:rsidP="005D7B50">
      <w:pPr>
        <w:jc w:val="center"/>
        <w:rPr>
          <w:rFonts w:ascii="Times New Roman" w:hAnsi="Times New Roman" w:cs="Times New Roman"/>
          <w:b/>
          <w:sz w:val="28"/>
          <w:szCs w:val="28"/>
        </w:rPr>
      </w:pPr>
    </w:p>
    <w:p w:rsidR="005F2CBA" w:rsidRPr="00FF4174" w:rsidRDefault="00FF4174" w:rsidP="00FF4174">
      <w:pPr>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005F2CBA" w:rsidRPr="00FF4174">
        <w:rPr>
          <w:rFonts w:ascii="Times New Roman" w:eastAsia="Times New Roman" w:hAnsi="Times New Roman" w:cs="Times New Roman"/>
          <w:sz w:val="28"/>
          <w:szCs w:val="28"/>
          <w:lang w:eastAsia="ru-RU"/>
        </w:rPr>
        <w:t xml:space="preserve">Способом проведения отбора является запрос предложений, который проводится ГРБС в соответствии с требованиями, установленными настоящим Порядком,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 </w:t>
      </w:r>
    </w:p>
    <w:p w:rsidR="00551E49" w:rsidRPr="00FF4174" w:rsidRDefault="00FF4174" w:rsidP="00FF4174">
      <w:pPr>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00551E49" w:rsidRPr="00FF4174">
        <w:rPr>
          <w:rFonts w:ascii="Times New Roman" w:eastAsia="Times New Roman" w:hAnsi="Times New Roman" w:cs="Times New Roman"/>
          <w:sz w:val="28"/>
          <w:szCs w:val="28"/>
          <w:lang w:eastAsia="ru-RU"/>
        </w:rPr>
        <w:t>Объявление о проведении отбора размещается на едином портале (при наличии технической возможности) и на официальном сайте администрации города Оби http://gorodob.nso.ru (далее – официальный сайт) за день до начала процедуры отбора.</w:t>
      </w:r>
    </w:p>
    <w:p w:rsidR="00551E49" w:rsidRPr="00551E49" w:rsidRDefault="00551E49" w:rsidP="00551E49">
      <w:pPr>
        <w:shd w:val="clear" w:color="auto" w:fill="FFFFFF"/>
        <w:spacing w:line="240" w:lineRule="auto"/>
        <w:ind w:firstLine="708"/>
        <w:rPr>
          <w:rFonts w:ascii="Times New Roman" w:eastAsia="Times New Roman" w:hAnsi="Times New Roman" w:cs="Times New Roman"/>
          <w:sz w:val="28"/>
          <w:szCs w:val="28"/>
          <w:lang w:eastAsia="ru-RU"/>
        </w:rPr>
      </w:pPr>
      <w:r w:rsidRPr="00551E49">
        <w:rPr>
          <w:rFonts w:ascii="Times New Roman" w:eastAsia="Times New Roman" w:hAnsi="Times New Roman" w:cs="Times New Roman"/>
          <w:sz w:val="28"/>
          <w:szCs w:val="28"/>
          <w:lang w:eastAsia="ru-RU"/>
        </w:rPr>
        <w:t>Объявление о проведении отбора должно содержать следующие сведения:</w:t>
      </w:r>
    </w:p>
    <w:p w:rsidR="00551E49" w:rsidRPr="00551E49" w:rsidRDefault="00551E49" w:rsidP="00551E49">
      <w:pPr>
        <w:shd w:val="clear" w:color="auto" w:fill="FFFFFF"/>
        <w:spacing w:line="240" w:lineRule="auto"/>
        <w:ind w:firstLine="708"/>
        <w:rPr>
          <w:rFonts w:ascii="Times New Roman" w:eastAsia="Times New Roman" w:hAnsi="Times New Roman" w:cs="Times New Roman"/>
          <w:sz w:val="28"/>
          <w:szCs w:val="28"/>
          <w:lang w:eastAsia="ru-RU"/>
        </w:rPr>
      </w:pPr>
      <w:r w:rsidRPr="00551E49">
        <w:rPr>
          <w:rFonts w:ascii="Times New Roman" w:eastAsia="Times New Roman" w:hAnsi="Times New Roman" w:cs="Times New Roman"/>
          <w:sz w:val="28"/>
          <w:szCs w:val="28"/>
          <w:lang w:eastAsia="ru-RU"/>
        </w:rPr>
        <w:t>1) сроки проведения отбора (дата и время начала и окончания приема заявок участников отбора на получение субсидии (далее - заявка), которые составляют 30 календарных дней, следующих за днем размещения объявления о проведении отбора;</w:t>
      </w:r>
    </w:p>
    <w:p w:rsidR="00551E49" w:rsidRPr="00551E49" w:rsidRDefault="00551E49" w:rsidP="00551E49">
      <w:pPr>
        <w:shd w:val="clear" w:color="auto" w:fill="FFFFFF"/>
        <w:spacing w:line="240" w:lineRule="auto"/>
        <w:ind w:firstLine="708"/>
        <w:rPr>
          <w:rFonts w:ascii="Times New Roman" w:eastAsia="Times New Roman" w:hAnsi="Times New Roman" w:cs="Times New Roman"/>
          <w:sz w:val="28"/>
          <w:szCs w:val="28"/>
          <w:lang w:eastAsia="ru-RU"/>
        </w:rPr>
      </w:pPr>
      <w:r w:rsidRPr="00551E49">
        <w:rPr>
          <w:rFonts w:ascii="Times New Roman" w:eastAsia="Times New Roman" w:hAnsi="Times New Roman" w:cs="Times New Roman"/>
          <w:sz w:val="28"/>
          <w:szCs w:val="28"/>
          <w:lang w:eastAsia="ru-RU"/>
        </w:rPr>
        <w:t>2) наименование, место нахождения, почтовый адрес, адрес электронной почты Уполномоченного органа;</w:t>
      </w:r>
    </w:p>
    <w:p w:rsidR="00551E49" w:rsidRPr="00551E49" w:rsidRDefault="00551E49" w:rsidP="00551E49">
      <w:pPr>
        <w:shd w:val="clear" w:color="auto" w:fill="FFFFFF"/>
        <w:spacing w:line="240" w:lineRule="auto"/>
        <w:ind w:firstLine="708"/>
        <w:rPr>
          <w:rFonts w:ascii="Times New Roman" w:eastAsia="Times New Roman" w:hAnsi="Times New Roman" w:cs="Times New Roman"/>
          <w:sz w:val="28"/>
          <w:szCs w:val="28"/>
          <w:lang w:eastAsia="ru-RU"/>
        </w:rPr>
      </w:pPr>
      <w:r w:rsidRPr="00551E49">
        <w:rPr>
          <w:rFonts w:ascii="Times New Roman" w:eastAsia="Times New Roman" w:hAnsi="Times New Roman" w:cs="Times New Roman"/>
          <w:sz w:val="28"/>
          <w:szCs w:val="28"/>
          <w:lang w:eastAsia="ru-RU"/>
        </w:rPr>
        <w:t>3) назначение предоставления субсидии;</w:t>
      </w:r>
    </w:p>
    <w:p w:rsidR="00551E49" w:rsidRPr="00551E49" w:rsidRDefault="00551E49" w:rsidP="00551E49">
      <w:pPr>
        <w:shd w:val="clear" w:color="auto" w:fill="FFFFFF"/>
        <w:spacing w:line="240" w:lineRule="auto"/>
        <w:ind w:firstLine="708"/>
        <w:rPr>
          <w:rFonts w:ascii="Times New Roman" w:eastAsia="Times New Roman" w:hAnsi="Times New Roman" w:cs="Times New Roman"/>
          <w:sz w:val="28"/>
          <w:szCs w:val="28"/>
          <w:lang w:eastAsia="ru-RU"/>
        </w:rPr>
      </w:pPr>
      <w:r w:rsidRPr="00551E49">
        <w:rPr>
          <w:rFonts w:ascii="Times New Roman" w:eastAsia="Times New Roman" w:hAnsi="Times New Roman" w:cs="Times New Roman"/>
          <w:sz w:val="28"/>
          <w:szCs w:val="28"/>
          <w:lang w:eastAsia="ru-RU"/>
        </w:rPr>
        <w:t>4) требования к участникам отбора в соответствии с пунктом 11 настоящего Порядка и перечень документов, представляемых участниками отбора для подтверждения их соответствия указанным требованиям;</w:t>
      </w:r>
    </w:p>
    <w:p w:rsidR="00551E49" w:rsidRPr="00551E49" w:rsidRDefault="00551E49" w:rsidP="00551E49">
      <w:pPr>
        <w:shd w:val="clear" w:color="auto" w:fill="FFFFFF"/>
        <w:spacing w:line="240" w:lineRule="auto"/>
        <w:ind w:firstLine="708"/>
        <w:rPr>
          <w:rFonts w:ascii="Times New Roman" w:eastAsia="Times New Roman" w:hAnsi="Times New Roman" w:cs="Times New Roman"/>
          <w:sz w:val="28"/>
          <w:szCs w:val="28"/>
          <w:lang w:eastAsia="ru-RU"/>
        </w:rPr>
      </w:pPr>
      <w:r w:rsidRPr="00551E49">
        <w:rPr>
          <w:rFonts w:ascii="Times New Roman" w:eastAsia="Times New Roman" w:hAnsi="Times New Roman" w:cs="Times New Roman"/>
          <w:sz w:val="28"/>
          <w:szCs w:val="28"/>
          <w:lang w:eastAsia="ru-RU"/>
        </w:rPr>
        <w:t>6) порядок подачи заявок и требования, предъявляемые к форме и содержанию заявок;</w:t>
      </w:r>
    </w:p>
    <w:p w:rsidR="00551E49" w:rsidRPr="00551E49" w:rsidRDefault="00551E49" w:rsidP="00551E49">
      <w:pPr>
        <w:shd w:val="clear" w:color="auto" w:fill="FFFFFF"/>
        <w:spacing w:line="240" w:lineRule="auto"/>
        <w:ind w:firstLine="708"/>
        <w:rPr>
          <w:rFonts w:ascii="Times New Roman" w:eastAsia="Times New Roman" w:hAnsi="Times New Roman" w:cs="Times New Roman"/>
          <w:sz w:val="28"/>
          <w:szCs w:val="28"/>
          <w:lang w:eastAsia="ru-RU"/>
        </w:rPr>
      </w:pPr>
      <w:r w:rsidRPr="00551E49">
        <w:rPr>
          <w:rFonts w:ascii="Times New Roman" w:eastAsia="Times New Roman" w:hAnsi="Times New Roman" w:cs="Times New Roman"/>
          <w:sz w:val="28"/>
          <w:szCs w:val="28"/>
          <w:lang w:eastAsia="ru-RU"/>
        </w:rPr>
        <w:t>7) порядок отзыва заявок, порядок возврата заявок, определяющий в том числе основания для возврата заявок, порядок внесения изменений в заявки;</w:t>
      </w:r>
    </w:p>
    <w:p w:rsidR="00551E49" w:rsidRPr="00551E49" w:rsidRDefault="00551E49" w:rsidP="00551E49">
      <w:pPr>
        <w:shd w:val="clear" w:color="auto" w:fill="FFFFFF"/>
        <w:spacing w:line="240" w:lineRule="auto"/>
        <w:ind w:firstLine="708"/>
        <w:rPr>
          <w:rFonts w:ascii="Times New Roman" w:eastAsia="Times New Roman" w:hAnsi="Times New Roman" w:cs="Times New Roman"/>
          <w:sz w:val="28"/>
          <w:szCs w:val="28"/>
          <w:lang w:eastAsia="ru-RU"/>
        </w:rPr>
      </w:pPr>
      <w:r w:rsidRPr="00551E49">
        <w:rPr>
          <w:rFonts w:ascii="Times New Roman" w:eastAsia="Times New Roman" w:hAnsi="Times New Roman" w:cs="Times New Roman"/>
          <w:sz w:val="28"/>
          <w:szCs w:val="28"/>
          <w:lang w:eastAsia="ru-RU"/>
        </w:rPr>
        <w:t>8) правила рассмотрения заявок;</w:t>
      </w:r>
    </w:p>
    <w:p w:rsidR="00551E49" w:rsidRPr="00551E49" w:rsidRDefault="00551E49" w:rsidP="00551E49">
      <w:pPr>
        <w:shd w:val="clear" w:color="auto" w:fill="FFFFFF"/>
        <w:spacing w:line="240" w:lineRule="auto"/>
        <w:ind w:firstLine="708"/>
        <w:rPr>
          <w:rFonts w:ascii="Times New Roman" w:eastAsia="Times New Roman" w:hAnsi="Times New Roman" w:cs="Times New Roman"/>
          <w:sz w:val="28"/>
          <w:szCs w:val="28"/>
          <w:lang w:eastAsia="ru-RU"/>
        </w:rPr>
      </w:pPr>
      <w:r w:rsidRPr="00551E49">
        <w:rPr>
          <w:rFonts w:ascii="Times New Roman" w:eastAsia="Times New Roman" w:hAnsi="Times New Roman" w:cs="Times New Roman"/>
          <w:sz w:val="28"/>
          <w:szCs w:val="28"/>
          <w:lang w:eastAsia="ru-RU"/>
        </w:rPr>
        <w:t>9)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551E49" w:rsidRPr="00551E49" w:rsidRDefault="00551E49" w:rsidP="00551E49">
      <w:pPr>
        <w:shd w:val="clear" w:color="auto" w:fill="FFFFFF"/>
        <w:spacing w:line="240" w:lineRule="auto"/>
        <w:ind w:firstLine="708"/>
        <w:rPr>
          <w:rFonts w:ascii="Times New Roman" w:eastAsia="Times New Roman" w:hAnsi="Times New Roman" w:cs="Times New Roman"/>
          <w:sz w:val="28"/>
          <w:szCs w:val="28"/>
          <w:lang w:eastAsia="ru-RU"/>
        </w:rPr>
      </w:pPr>
      <w:r w:rsidRPr="00551E49">
        <w:rPr>
          <w:rFonts w:ascii="Times New Roman" w:eastAsia="Times New Roman" w:hAnsi="Times New Roman" w:cs="Times New Roman"/>
          <w:sz w:val="28"/>
          <w:szCs w:val="28"/>
          <w:lang w:eastAsia="ru-RU"/>
        </w:rPr>
        <w:t>10) срок, в течение которого побе</w:t>
      </w:r>
      <w:r w:rsidR="00795536">
        <w:rPr>
          <w:rFonts w:ascii="Times New Roman" w:eastAsia="Times New Roman" w:hAnsi="Times New Roman" w:cs="Times New Roman"/>
          <w:sz w:val="28"/>
          <w:szCs w:val="28"/>
          <w:lang w:eastAsia="ru-RU"/>
        </w:rPr>
        <w:t>дитель отбора должен подписать С</w:t>
      </w:r>
      <w:r w:rsidRPr="00551E49">
        <w:rPr>
          <w:rFonts w:ascii="Times New Roman" w:eastAsia="Times New Roman" w:hAnsi="Times New Roman" w:cs="Times New Roman"/>
          <w:sz w:val="28"/>
          <w:szCs w:val="28"/>
          <w:lang w:eastAsia="ru-RU"/>
        </w:rPr>
        <w:t>оглашение о предоставлен</w:t>
      </w:r>
      <w:r w:rsidR="00550A45">
        <w:rPr>
          <w:rFonts w:ascii="Times New Roman" w:eastAsia="Times New Roman" w:hAnsi="Times New Roman" w:cs="Times New Roman"/>
          <w:sz w:val="28"/>
          <w:szCs w:val="28"/>
          <w:lang w:eastAsia="ru-RU"/>
        </w:rPr>
        <w:t>ии субсидии</w:t>
      </w:r>
      <w:r w:rsidRPr="00551E49">
        <w:rPr>
          <w:rFonts w:ascii="Times New Roman" w:eastAsia="Times New Roman" w:hAnsi="Times New Roman" w:cs="Times New Roman"/>
          <w:sz w:val="28"/>
          <w:szCs w:val="28"/>
          <w:lang w:eastAsia="ru-RU"/>
        </w:rPr>
        <w:t>;</w:t>
      </w:r>
    </w:p>
    <w:p w:rsidR="00551E49" w:rsidRPr="00551E49" w:rsidRDefault="00551E49" w:rsidP="00551E49">
      <w:pPr>
        <w:shd w:val="clear" w:color="auto" w:fill="FFFFFF"/>
        <w:spacing w:line="240" w:lineRule="auto"/>
        <w:ind w:firstLine="708"/>
        <w:rPr>
          <w:rFonts w:ascii="Times New Roman" w:eastAsia="Times New Roman" w:hAnsi="Times New Roman" w:cs="Times New Roman"/>
          <w:sz w:val="28"/>
          <w:szCs w:val="28"/>
          <w:lang w:eastAsia="ru-RU"/>
        </w:rPr>
      </w:pPr>
      <w:r w:rsidRPr="00551E49">
        <w:rPr>
          <w:rFonts w:ascii="Times New Roman" w:eastAsia="Times New Roman" w:hAnsi="Times New Roman" w:cs="Times New Roman"/>
          <w:sz w:val="28"/>
          <w:szCs w:val="28"/>
          <w:lang w:eastAsia="ru-RU"/>
        </w:rPr>
        <w:t>11) условия признания победителя (победителей) отбора, уклонившимся от заключения Соглашения;</w:t>
      </w:r>
    </w:p>
    <w:p w:rsidR="00551E49" w:rsidRDefault="00551E49" w:rsidP="00551E49">
      <w:pPr>
        <w:shd w:val="clear" w:color="auto" w:fill="FFFFFF"/>
        <w:spacing w:line="240" w:lineRule="auto"/>
        <w:ind w:firstLine="708"/>
        <w:rPr>
          <w:rFonts w:ascii="Times New Roman" w:eastAsia="Times New Roman" w:hAnsi="Times New Roman" w:cs="Times New Roman"/>
          <w:sz w:val="28"/>
          <w:szCs w:val="28"/>
          <w:lang w:eastAsia="ru-RU"/>
        </w:rPr>
      </w:pPr>
      <w:r w:rsidRPr="00551E49">
        <w:rPr>
          <w:rFonts w:ascii="Times New Roman" w:eastAsia="Times New Roman" w:hAnsi="Times New Roman" w:cs="Times New Roman"/>
          <w:sz w:val="28"/>
          <w:szCs w:val="28"/>
          <w:lang w:eastAsia="ru-RU"/>
        </w:rPr>
        <w:t>12) дату размещения результатов отбора на едином портале (при наличии технической возможности) и на официальном сайте.</w:t>
      </w:r>
    </w:p>
    <w:p w:rsidR="00FF4174" w:rsidRPr="00FF4174" w:rsidRDefault="00FF4174" w:rsidP="00FF4174">
      <w:pPr>
        <w:shd w:val="clear" w:color="auto" w:fill="FFFFFF"/>
        <w:spacing w:line="240" w:lineRule="auto"/>
        <w:ind w:firstLine="708"/>
        <w:rPr>
          <w:rFonts w:ascii="Times New Roman" w:eastAsia="Times New Roman" w:hAnsi="Times New Roman" w:cs="Times New Roman"/>
          <w:sz w:val="28"/>
          <w:szCs w:val="28"/>
          <w:lang w:eastAsia="ru-RU"/>
        </w:rPr>
      </w:pPr>
      <w:r w:rsidRPr="00FF4174">
        <w:rPr>
          <w:rFonts w:ascii="Times New Roman" w:eastAsia="Times New Roman" w:hAnsi="Times New Roman" w:cs="Times New Roman"/>
          <w:sz w:val="28"/>
          <w:szCs w:val="28"/>
          <w:lang w:eastAsia="ru-RU"/>
        </w:rPr>
        <w:t>11.</w:t>
      </w:r>
      <w:r w:rsidRPr="00FF4174">
        <w:rPr>
          <w:rFonts w:ascii="Times New Roman" w:eastAsia="Times New Roman" w:hAnsi="Times New Roman" w:cs="Times New Roman"/>
          <w:sz w:val="28"/>
          <w:szCs w:val="28"/>
          <w:lang w:eastAsia="ru-RU"/>
        </w:rPr>
        <w:tab/>
        <w:t>Участник отбора на 1-е число месяца, предшествующему месяцу, в котором планируется проведение отбора, должен соответствовать следующим требованиям:</w:t>
      </w:r>
    </w:p>
    <w:p w:rsidR="00FF4174" w:rsidRPr="00FF4174" w:rsidRDefault="00FF4174" w:rsidP="00FF4174">
      <w:pPr>
        <w:shd w:val="clear" w:color="auto" w:fill="FFFFFF"/>
        <w:spacing w:line="240" w:lineRule="auto"/>
        <w:ind w:firstLine="708"/>
        <w:rPr>
          <w:rFonts w:ascii="Times New Roman" w:eastAsia="Times New Roman" w:hAnsi="Times New Roman" w:cs="Times New Roman"/>
          <w:sz w:val="28"/>
          <w:szCs w:val="28"/>
          <w:lang w:eastAsia="ru-RU"/>
        </w:rPr>
      </w:pPr>
      <w:r w:rsidRPr="00FF4174">
        <w:rPr>
          <w:rFonts w:ascii="Times New Roman" w:eastAsia="Times New Roman" w:hAnsi="Times New Roman" w:cs="Times New Roman"/>
          <w:sz w:val="28"/>
          <w:szCs w:val="28"/>
          <w:lang w:eastAsia="ru-RU"/>
        </w:rPr>
        <w:lastRenderedPageBreak/>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F4174" w:rsidRPr="00FF4174" w:rsidRDefault="00FF4174" w:rsidP="00FF4174">
      <w:pPr>
        <w:shd w:val="clear" w:color="auto" w:fill="FFFFFF"/>
        <w:spacing w:line="240" w:lineRule="auto"/>
        <w:ind w:firstLine="708"/>
        <w:rPr>
          <w:rFonts w:ascii="Times New Roman" w:eastAsia="Times New Roman" w:hAnsi="Times New Roman" w:cs="Times New Roman"/>
          <w:sz w:val="28"/>
          <w:szCs w:val="28"/>
          <w:lang w:eastAsia="ru-RU"/>
        </w:rPr>
      </w:pPr>
      <w:r w:rsidRPr="00FF4174">
        <w:rPr>
          <w:rFonts w:ascii="Times New Roman" w:eastAsia="Times New Roman" w:hAnsi="Times New Roman" w:cs="Times New Roman"/>
          <w:sz w:val="28"/>
          <w:szCs w:val="28"/>
          <w:lang w:eastAsia="ru-RU"/>
        </w:rPr>
        <w:t>2) у участника отбора должна отсутствовать просроченная задолженность по возврату в бюджет города Оби субсидий, бюджетных инвестиций, предоставленных, в том числе в соответствии с иными правовыми актами;</w:t>
      </w:r>
    </w:p>
    <w:p w:rsidR="00FF4174" w:rsidRPr="00FF4174" w:rsidRDefault="00FF4174" w:rsidP="00FF4174">
      <w:pPr>
        <w:shd w:val="clear" w:color="auto" w:fill="FFFFFF"/>
        <w:spacing w:line="240" w:lineRule="auto"/>
        <w:ind w:firstLine="708"/>
        <w:rPr>
          <w:rFonts w:ascii="Times New Roman" w:eastAsia="Times New Roman" w:hAnsi="Times New Roman" w:cs="Times New Roman"/>
          <w:sz w:val="28"/>
          <w:szCs w:val="28"/>
          <w:lang w:eastAsia="ru-RU"/>
        </w:rPr>
      </w:pPr>
      <w:r w:rsidRPr="00FF4174">
        <w:rPr>
          <w:rFonts w:ascii="Times New Roman" w:eastAsia="Times New Roman" w:hAnsi="Times New Roman" w:cs="Times New Roman"/>
          <w:sz w:val="28"/>
          <w:szCs w:val="28"/>
          <w:lang w:eastAsia="ru-RU"/>
        </w:rPr>
        <w:t>3) участники отбора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FF4174" w:rsidRPr="00FF4174" w:rsidRDefault="00FF4174" w:rsidP="00FF4174">
      <w:pPr>
        <w:shd w:val="clear" w:color="auto" w:fill="FFFFFF"/>
        <w:spacing w:line="240" w:lineRule="auto"/>
        <w:ind w:firstLine="708"/>
        <w:rPr>
          <w:rFonts w:ascii="Times New Roman" w:eastAsia="Times New Roman" w:hAnsi="Times New Roman" w:cs="Times New Roman"/>
          <w:sz w:val="28"/>
          <w:szCs w:val="28"/>
          <w:lang w:eastAsia="ru-RU"/>
        </w:rPr>
      </w:pPr>
      <w:r w:rsidRPr="00FF4174">
        <w:rPr>
          <w:rFonts w:ascii="Times New Roman" w:eastAsia="Times New Roman" w:hAnsi="Times New Roman" w:cs="Times New Roman"/>
          <w:sz w:val="28"/>
          <w:szCs w:val="28"/>
          <w:lang w:eastAsia="ru-RU"/>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rsidR="00FF4174" w:rsidRPr="00FF4174" w:rsidRDefault="00FF4174" w:rsidP="00FF4174">
      <w:pPr>
        <w:shd w:val="clear" w:color="auto" w:fill="FFFFFF"/>
        <w:spacing w:line="240" w:lineRule="auto"/>
        <w:ind w:firstLine="708"/>
        <w:rPr>
          <w:rFonts w:ascii="Times New Roman" w:eastAsia="Times New Roman" w:hAnsi="Times New Roman" w:cs="Times New Roman"/>
          <w:sz w:val="28"/>
          <w:szCs w:val="28"/>
          <w:lang w:eastAsia="ru-RU"/>
        </w:rPr>
      </w:pPr>
      <w:r w:rsidRPr="00FF4174">
        <w:rPr>
          <w:rFonts w:ascii="Times New Roman" w:eastAsia="Times New Roman" w:hAnsi="Times New Roman" w:cs="Times New Roman"/>
          <w:sz w:val="28"/>
          <w:szCs w:val="28"/>
          <w:lang w:eastAsia="ru-RU"/>
        </w:rPr>
        <w:t>5)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FF4174" w:rsidRDefault="00FF4174" w:rsidP="00FF4174">
      <w:pPr>
        <w:shd w:val="clear" w:color="auto" w:fill="FFFFFF"/>
        <w:spacing w:line="240" w:lineRule="auto"/>
        <w:ind w:firstLine="708"/>
        <w:rPr>
          <w:rFonts w:ascii="Times New Roman" w:eastAsia="Times New Roman" w:hAnsi="Times New Roman" w:cs="Times New Roman"/>
          <w:sz w:val="28"/>
          <w:szCs w:val="28"/>
          <w:lang w:eastAsia="ru-RU"/>
        </w:rPr>
      </w:pPr>
      <w:r w:rsidRPr="00FF4174">
        <w:rPr>
          <w:rFonts w:ascii="Times New Roman" w:eastAsia="Times New Roman" w:hAnsi="Times New Roman" w:cs="Times New Roman"/>
          <w:sz w:val="28"/>
          <w:szCs w:val="28"/>
          <w:lang w:eastAsia="ru-RU"/>
        </w:rPr>
        <w:t>6) участники отбора не должны получать средства из бюджета города Оби на основании иных нормативных правовых актов на цели, установленные настоящим Порядком.</w:t>
      </w:r>
    </w:p>
    <w:p w:rsidR="00FF4174" w:rsidRPr="00FF4174" w:rsidRDefault="00FF4174" w:rsidP="00FF4174">
      <w:pPr>
        <w:shd w:val="clear" w:color="auto" w:fill="FFFFFF"/>
        <w:spacing w:line="240" w:lineRule="auto"/>
        <w:ind w:firstLine="708"/>
        <w:rPr>
          <w:rFonts w:ascii="Times New Roman" w:eastAsia="Times New Roman" w:hAnsi="Times New Roman" w:cs="Times New Roman"/>
          <w:sz w:val="28"/>
          <w:szCs w:val="28"/>
          <w:lang w:eastAsia="ru-RU"/>
        </w:rPr>
      </w:pPr>
      <w:r w:rsidRPr="00FF4174">
        <w:rPr>
          <w:rFonts w:ascii="Times New Roman" w:eastAsia="Times New Roman" w:hAnsi="Times New Roman" w:cs="Times New Roman"/>
          <w:sz w:val="28"/>
          <w:szCs w:val="28"/>
          <w:lang w:eastAsia="ru-RU"/>
        </w:rPr>
        <w:t>12.</w:t>
      </w:r>
      <w:r w:rsidRPr="00FF4174">
        <w:rPr>
          <w:rFonts w:ascii="Times New Roman" w:eastAsia="Times New Roman" w:hAnsi="Times New Roman" w:cs="Times New Roman"/>
          <w:sz w:val="28"/>
          <w:szCs w:val="28"/>
          <w:lang w:eastAsia="ru-RU"/>
        </w:rPr>
        <w:tab/>
        <w:t>Участники отбора в течение тридцати календарных дней, следующих за днем размещения объявления о проведении отбора, представляют в Уполномоченный орган:</w:t>
      </w:r>
    </w:p>
    <w:p w:rsidR="00FF4174" w:rsidRPr="00FF4174" w:rsidRDefault="00FF4174" w:rsidP="00FF4174">
      <w:pPr>
        <w:shd w:val="clear" w:color="auto" w:fill="FFFFFF"/>
        <w:spacing w:line="240" w:lineRule="auto"/>
        <w:ind w:firstLine="708"/>
        <w:rPr>
          <w:rFonts w:ascii="Times New Roman" w:eastAsia="Times New Roman" w:hAnsi="Times New Roman" w:cs="Times New Roman"/>
          <w:sz w:val="28"/>
          <w:szCs w:val="28"/>
          <w:lang w:eastAsia="ru-RU"/>
        </w:rPr>
      </w:pPr>
      <w:r w:rsidRPr="00FF4174">
        <w:rPr>
          <w:rFonts w:ascii="Times New Roman" w:eastAsia="Times New Roman" w:hAnsi="Times New Roman" w:cs="Times New Roman"/>
          <w:sz w:val="28"/>
          <w:szCs w:val="28"/>
          <w:lang w:eastAsia="ru-RU"/>
        </w:rPr>
        <w:t>1) заявку на предоставление субсидии на бумажном и электронном носителях (Приложение 1).</w:t>
      </w:r>
    </w:p>
    <w:p w:rsidR="00FF4174" w:rsidRPr="00FF4174" w:rsidRDefault="00FF4174" w:rsidP="00FF4174">
      <w:pPr>
        <w:shd w:val="clear" w:color="auto" w:fill="FFFFFF"/>
        <w:spacing w:line="240" w:lineRule="auto"/>
        <w:ind w:firstLine="708"/>
        <w:rPr>
          <w:rFonts w:ascii="Times New Roman" w:eastAsia="Times New Roman" w:hAnsi="Times New Roman" w:cs="Times New Roman"/>
          <w:sz w:val="28"/>
          <w:szCs w:val="28"/>
          <w:lang w:eastAsia="ru-RU"/>
        </w:rPr>
      </w:pPr>
      <w:r w:rsidRPr="00FF4174">
        <w:rPr>
          <w:rFonts w:ascii="Times New Roman" w:eastAsia="Times New Roman" w:hAnsi="Times New Roman" w:cs="Times New Roman"/>
          <w:sz w:val="28"/>
          <w:szCs w:val="28"/>
          <w:lang w:eastAsia="ru-RU"/>
        </w:rPr>
        <w:t>При приеме заявки на участие в отборе сотрудник Уполномоченного органа регистрирует ее в журнале учета заявок на участие в отборе с указанием даты регистрации, времени регистрации, регистрационного номера, наименования участника отбора.</w:t>
      </w:r>
    </w:p>
    <w:p w:rsidR="00FF4174" w:rsidRPr="00FF4174" w:rsidRDefault="00FF4174" w:rsidP="00FF4174">
      <w:pPr>
        <w:shd w:val="clear" w:color="auto" w:fill="FFFFFF"/>
        <w:spacing w:line="240" w:lineRule="auto"/>
        <w:ind w:firstLine="708"/>
        <w:rPr>
          <w:rFonts w:ascii="Times New Roman" w:eastAsia="Times New Roman" w:hAnsi="Times New Roman" w:cs="Times New Roman"/>
          <w:sz w:val="28"/>
          <w:szCs w:val="28"/>
          <w:lang w:eastAsia="ru-RU"/>
        </w:rPr>
      </w:pPr>
      <w:r w:rsidRPr="00FF4174">
        <w:rPr>
          <w:rFonts w:ascii="Times New Roman" w:eastAsia="Times New Roman" w:hAnsi="Times New Roman" w:cs="Times New Roman"/>
          <w:sz w:val="28"/>
          <w:szCs w:val="28"/>
          <w:lang w:eastAsia="ru-RU"/>
        </w:rPr>
        <w:t>Заявка должна содержать основные сведения об участнике отбора, перечень прилагаемых документов,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FF4174" w:rsidRPr="00FF4174" w:rsidRDefault="00FF4174" w:rsidP="00FF4174">
      <w:pPr>
        <w:shd w:val="clear" w:color="auto" w:fill="FFFFFF"/>
        <w:spacing w:line="240" w:lineRule="auto"/>
        <w:ind w:firstLine="708"/>
        <w:rPr>
          <w:rFonts w:ascii="Times New Roman" w:eastAsia="Times New Roman" w:hAnsi="Times New Roman" w:cs="Times New Roman"/>
          <w:sz w:val="28"/>
          <w:szCs w:val="28"/>
          <w:lang w:eastAsia="ru-RU"/>
        </w:rPr>
      </w:pPr>
      <w:r w:rsidRPr="00FF4174">
        <w:rPr>
          <w:rFonts w:ascii="Times New Roman" w:eastAsia="Times New Roman" w:hAnsi="Times New Roman" w:cs="Times New Roman"/>
          <w:sz w:val="28"/>
          <w:szCs w:val="28"/>
          <w:lang w:eastAsia="ru-RU"/>
        </w:rPr>
        <w:t>2) копию устава и (или) учредительного договора;</w:t>
      </w:r>
    </w:p>
    <w:p w:rsidR="00FF4174" w:rsidRPr="00FF4174" w:rsidRDefault="00FF4174" w:rsidP="00FF4174">
      <w:pPr>
        <w:shd w:val="clear" w:color="auto" w:fill="FFFFFF"/>
        <w:spacing w:line="240" w:lineRule="auto"/>
        <w:ind w:firstLine="708"/>
        <w:rPr>
          <w:rFonts w:ascii="Times New Roman" w:eastAsia="Times New Roman" w:hAnsi="Times New Roman" w:cs="Times New Roman"/>
          <w:sz w:val="28"/>
          <w:szCs w:val="28"/>
          <w:lang w:eastAsia="ru-RU"/>
        </w:rPr>
      </w:pPr>
      <w:r w:rsidRPr="00FF4174">
        <w:rPr>
          <w:rFonts w:ascii="Times New Roman" w:eastAsia="Times New Roman" w:hAnsi="Times New Roman" w:cs="Times New Roman"/>
          <w:sz w:val="28"/>
          <w:szCs w:val="28"/>
          <w:lang w:eastAsia="ru-RU"/>
        </w:rPr>
        <w:lastRenderedPageBreak/>
        <w:t>3)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w:t>
      </w:r>
    </w:p>
    <w:p w:rsidR="00FF4174" w:rsidRPr="00FF4174" w:rsidRDefault="00FF4174" w:rsidP="00FF4174">
      <w:pPr>
        <w:shd w:val="clear" w:color="auto" w:fill="FFFFFF"/>
        <w:spacing w:line="240" w:lineRule="auto"/>
        <w:ind w:firstLine="708"/>
        <w:rPr>
          <w:rFonts w:ascii="Times New Roman" w:eastAsia="Times New Roman" w:hAnsi="Times New Roman" w:cs="Times New Roman"/>
          <w:sz w:val="28"/>
          <w:szCs w:val="28"/>
          <w:lang w:eastAsia="ru-RU"/>
        </w:rPr>
      </w:pPr>
      <w:r w:rsidRPr="00FF4174">
        <w:rPr>
          <w:rFonts w:ascii="Times New Roman" w:eastAsia="Times New Roman" w:hAnsi="Times New Roman" w:cs="Times New Roman"/>
          <w:sz w:val="28"/>
          <w:szCs w:val="28"/>
          <w:lang w:eastAsia="ru-RU"/>
        </w:rPr>
        <w:t>4) документ, подтверждающий назначение на должность руководителя;</w:t>
      </w:r>
    </w:p>
    <w:p w:rsidR="00FF4174" w:rsidRPr="00FF4174" w:rsidRDefault="00FF4174" w:rsidP="00FF4174">
      <w:pPr>
        <w:shd w:val="clear" w:color="auto" w:fill="FFFFFF"/>
        <w:spacing w:line="240" w:lineRule="auto"/>
        <w:ind w:firstLine="708"/>
        <w:rPr>
          <w:rFonts w:ascii="Times New Roman" w:eastAsia="Times New Roman" w:hAnsi="Times New Roman" w:cs="Times New Roman"/>
          <w:sz w:val="28"/>
          <w:szCs w:val="28"/>
          <w:lang w:eastAsia="ru-RU"/>
        </w:rPr>
      </w:pPr>
      <w:r w:rsidRPr="00FF4174">
        <w:rPr>
          <w:rFonts w:ascii="Times New Roman" w:eastAsia="Times New Roman" w:hAnsi="Times New Roman" w:cs="Times New Roman"/>
          <w:sz w:val="28"/>
          <w:szCs w:val="28"/>
          <w:lang w:eastAsia="ru-RU"/>
        </w:rPr>
        <w:t>5) копию свидетельства о постановке на налоговый учёт в налоговом органе;</w:t>
      </w:r>
    </w:p>
    <w:p w:rsidR="00FF4174" w:rsidRPr="00FF4174" w:rsidRDefault="00FF4174" w:rsidP="00FF4174">
      <w:pPr>
        <w:shd w:val="clear" w:color="auto" w:fill="FFFFFF"/>
        <w:spacing w:line="240" w:lineRule="auto"/>
        <w:ind w:firstLine="708"/>
        <w:rPr>
          <w:rFonts w:ascii="Times New Roman" w:eastAsia="Times New Roman" w:hAnsi="Times New Roman" w:cs="Times New Roman"/>
          <w:sz w:val="28"/>
          <w:szCs w:val="28"/>
          <w:lang w:eastAsia="ru-RU"/>
        </w:rPr>
      </w:pPr>
      <w:r w:rsidRPr="00FF4174">
        <w:rPr>
          <w:rFonts w:ascii="Times New Roman" w:eastAsia="Times New Roman" w:hAnsi="Times New Roman" w:cs="Times New Roman"/>
          <w:sz w:val="28"/>
          <w:szCs w:val="28"/>
          <w:lang w:eastAsia="ru-RU"/>
        </w:rPr>
        <w:t>6) гарантийное письмо о соответствии участника отбора требованиям, указанным в пункте 1</w:t>
      </w:r>
      <w:r w:rsidR="00133697">
        <w:rPr>
          <w:rFonts w:ascii="Times New Roman" w:eastAsia="Times New Roman" w:hAnsi="Times New Roman" w:cs="Times New Roman"/>
          <w:sz w:val="28"/>
          <w:szCs w:val="28"/>
          <w:lang w:eastAsia="ru-RU"/>
        </w:rPr>
        <w:t>1</w:t>
      </w:r>
      <w:r w:rsidRPr="00FF4174">
        <w:rPr>
          <w:rFonts w:ascii="Times New Roman" w:eastAsia="Times New Roman" w:hAnsi="Times New Roman" w:cs="Times New Roman"/>
          <w:sz w:val="28"/>
          <w:szCs w:val="28"/>
          <w:lang w:eastAsia="ru-RU"/>
        </w:rPr>
        <w:t xml:space="preserve"> настоящего Порядка, а также условиям предоставления субсидии, указанным в пункте 2</w:t>
      </w:r>
      <w:r w:rsidR="009A7AB2">
        <w:rPr>
          <w:rFonts w:ascii="Times New Roman" w:eastAsia="Times New Roman" w:hAnsi="Times New Roman" w:cs="Times New Roman"/>
          <w:sz w:val="28"/>
          <w:szCs w:val="28"/>
          <w:lang w:eastAsia="ru-RU"/>
        </w:rPr>
        <w:t>6</w:t>
      </w:r>
      <w:r w:rsidRPr="00FF4174">
        <w:rPr>
          <w:rFonts w:ascii="Times New Roman" w:eastAsia="Times New Roman" w:hAnsi="Times New Roman" w:cs="Times New Roman"/>
          <w:sz w:val="28"/>
          <w:szCs w:val="28"/>
          <w:lang w:eastAsia="ru-RU"/>
        </w:rPr>
        <w:t xml:space="preserve"> настоящего Порядка</w:t>
      </w:r>
      <w:r w:rsidR="00520F82">
        <w:rPr>
          <w:rFonts w:ascii="Times New Roman" w:eastAsia="Times New Roman" w:hAnsi="Times New Roman" w:cs="Times New Roman"/>
          <w:sz w:val="28"/>
          <w:szCs w:val="28"/>
          <w:lang w:eastAsia="ru-RU"/>
        </w:rPr>
        <w:t>.</w:t>
      </w:r>
    </w:p>
    <w:p w:rsidR="00FF4174" w:rsidRDefault="00FF4174" w:rsidP="00FF4174">
      <w:pPr>
        <w:shd w:val="clear" w:color="auto" w:fill="FFFFFF"/>
        <w:spacing w:line="240" w:lineRule="auto"/>
        <w:ind w:firstLine="708"/>
        <w:rPr>
          <w:rFonts w:ascii="Times New Roman" w:eastAsia="Times New Roman" w:hAnsi="Times New Roman" w:cs="Times New Roman"/>
          <w:sz w:val="28"/>
          <w:szCs w:val="28"/>
          <w:lang w:eastAsia="ru-RU"/>
        </w:rPr>
      </w:pPr>
      <w:r w:rsidRPr="00FF4174">
        <w:rPr>
          <w:rFonts w:ascii="Times New Roman" w:eastAsia="Times New Roman" w:hAnsi="Times New Roman" w:cs="Times New Roman"/>
          <w:sz w:val="28"/>
          <w:szCs w:val="28"/>
          <w:lang w:eastAsia="ru-RU"/>
        </w:rPr>
        <w:t>Документы заверяются в порядке, установленном законодательством Российской Федерации, и представляются на бумажном и электронном носителях.</w:t>
      </w:r>
    </w:p>
    <w:p w:rsidR="00FF4174" w:rsidRDefault="00FF4174" w:rsidP="00551E49">
      <w:pPr>
        <w:shd w:val="clear" w:color="auto" w:fill="FFFFFF"/>
        <w:spacing w:line="240" w:lineRule="auto"/>
        <w:ind w:firstLine="708"/>
        <w:rPr>
          <w:rFonts w:ascii="Times New Roman" w:eastAsia="Times New Roman" w:hAnsi="Times New Roman" w:cs="Times New Roman"/>
          <w:sz w:val="28"/>
          <w:szCs w:val="28"/>
          <w:lang w:eastAsia="ru-RU"/>
        </w:rPr>
      </w:pPr>
      <w:r w:rsidRPr="00FF4174">
        <w:rPr>
          <w:rFonts w:ascii="Times New Roman" w:eastAsia="Times New Roman" w:hAnsi="Times New Roman" w:cs="Times New Roman"/>
          <w:sz w:val="28"/>
          <w:szCs w:val="28"/>
          <w:lang w:eastAsia="ru-RU"/>
        </w:rPr>
        <w:t>13.</w:t>
      </w:r>
      <w:r w:rsidRPr="00FF4174">
        <w:rPr>
          <w:rFonts w:ascii="Times New Roman" w:eastAsia="Times New Roman" w:hAnsi="Times New Roman" w:cs="Times New Roman"/>
          <w:sz w:val="28"/>
          <w:szCs w:val="28"/>
          <w:lang w:eastAsia="ru-RU"/>
        </w:rPr>
        <w:tab/>
        <w:t>Одним участником отбора может быть представлена только одна заявка на возмещение недополученных доходов транспортным организациям, осуществляющим регулярные пассажирские перевозки на муниципальных маршрутах № 1 и № 2</w:t>
      </w:r>
      <w:r>
        <w:rPr>
          <w:rFonts w:ascii="Times New Roman" w:eastAsia="Times New Roman" w:hAnsi="Times New Roman" w:cs="Times New Roman"/>
          <w:sz w:val="28"/>
          <w:szCs w:val="28"/>
          <w:lang w:eastAsia="ru-RU"/>
        </w:rPr>
        <w:t>.</w:t>
      </w:r>
    </w:p>
    <w:p w:rsidR="005C0AC7" w:rsidRDefault="005C0AC7" w:rsidP="00551E49">
      <w:pPr>
        <w:shd w:val="clear" w:color="auto" w:fill="FFFFFF"/>
        <w:spacing w:line="240" w:lineRule="auto"/>
        <w:ind w:firstLine="708"/>
        <w:rPr>
          <w:rFonts w:ascii="Times New Roman" w:eastAsia="Times New Roman" w:hAnsi="Times New Roman" w:cs="Times New Roman"/>
          <w:sz w:val="28"/>
          <w:szCs w:val="28"/>
          <w:lang w:eastAsia="ru-RU"/>
        </w:rPr>
      </w:pPr>
      <w:r w:rsidRPr="005C0AC7">
        <w:rPr>
          <w:rFonts w:ascii="Times New Roman" w:eastAsia="Times New Roman" w:hAnsi="Times New Roman" w:cs="Times New Roman"/>
          <w:sz w:val="28"/>
          <w:szCs w:val="28"/>
          <w:lang w:eastAsia="ru-RU"/>
        </w:rPr>
        <w:t>14.</w:t>
      </w:r>
      <w:r w:rsidRPr="005C0AC7">
        <w:rPr>
          <w:rFonts w:ascii="Times New Roman" w:eastAsia="Times New Roman" w:hAnsi="Times New Roman" w:cs="Times New Roman"/>
          <w:sz w:val="28"/>
          <w:szCs w:val="28"/>
          <w:lang w:eastAsia="ru-RU"/>
        </w:rPr>
        <w:tab/>
        <w:t>Участник отбора несет ответственность за своевременность и подлинность представленных документов, а также за полноту и достоверность сведений в соответствии с законодательством Российской Федерации.</w:t>
      </w:r>
    </w:p>
    <w:p w:rsidR="004945B6" w:rsidRDefault="004945B6" w:rsidP="00551E49">
      <w:pPr>
        <w:shd w:val="clear" w:color="auto" w:fill="FFFFFF"/>
        <w:spacing w:line="240" w:lineRule="auto"/>
        <w:ind w:firstLine="708"/>
        <w:rPr>
          <w:rFonts w:ascii="Times New Roman" w:eastAsia="Times New Roman" w:hAnsi="Times New Roman" w:cs="Times New Roman"/>
          <w:sz w:val="28"/>
          <w:szCs w:val="28"/>
          <w:lang w:eastAsia="ru-RU"/>
        </w:rPr>
      </w:pPr>
      <w:r w:rsidRPr="004945B6">
        <w:rPr>
          <w:rFonts w:ascii="Times New Roman" w:eastAsia="Times New Roman" w:hAnsi="Times New Roman" w:cs="Times New Roman"/>
          <w:sz w:val="28"/>
          <w:szCs w:val="28"/>
          <w:lang w:eastAsia="ru-RU"/>
        </w:rPr>
        <w:t>15.</w:t>
      </w:r>
      <w:r w:rsidRPr="004945B6">
        <w:rPr>
          <w:rFonts w:ascii="Times New Roman" w:eastAsia="Times New Roman" w:hAnsi="Times New Roman" w:cs="Times New Roman"/>
          <w:sz w:val="28"/>
          <w:szCs w:val="28"/>
          <w:lang w:eastAsia="ru-RU"/>
        </w:rPr>
        <w:tab/>
        <w:t>Участник отбора вправе отозвать заявку путем направления в Уполномоченный орган заявления об отзыве заявки в течение срока подачи заявок.</w:t>
      </w:r>
    </w:p>
    <w:p w:rsidR="004945B6" w:rsidRDefault="004945B6" w:rsidP="00551E49">
      <w:pPr>
        <w:shd w:val="clear" w:color="auto" w:fill="FFFFFF"/>
        <w:spacing w:line="240" w:lineRule="auto"/>
        <w:ind w:firstLine="708"/>
        <w:rPr>
          <w:rFonts w:ascii="Times New Roman" w:eastAsia="Times New Roman" w:hAnsi="Times New Roman" w:cs="Times New Roman"/>
          <w:sz w:val="28"/>
          <w:szCs w:val="28"/>
          <w:lang w:eastAsia="ru-RU"/>
        </w:rPr>
      </w:pPr>
      <w:r w:rsidRPr="004945B6">
        <w:rPr>
          <w:rFonts w:ascii="Times New Roman" w:eastAsia="Times New Roman" w:hAnsi="Times New Roman" w:cs="Times New Roman"/>
          <w:sz w:val="28"/>
          <w:szCs w:val="28"/>
          <w:lang w:eastAsia="ru-RU"/>
        </w:rPr>
        <w:t>16.</w:t>
      </w:r>
      <w:r w:rsidRPr="004945B6">
        <w:rPr>
          <w:rFonts w:ascii="Times New Roman" w:eastAsia="Times New Roman" w:hAnsi="Times New Roman" w:cs="Times New Roman"/>
          <w:sz w:val="28"/>
          <w:szCs w:val="28"/>
          <w:lang w:eastAsia="ru-RU"/>
        </w:rPr>
        <w:tab/>
        <w:t>Внесение изменений в заявку осуществляется путем отзыва и подачи новой заявки.</w:t>
      </w:r>
    </w:p>
    <w:p w:rsidR="004945B6" w:rsidRDefault="004945B6" w:rsidP="00551E49">
      <w:pPr>
        <w:shd w:val="clear" w:color="auto" w:fill="FFFFFF"/>
        <w:spacing w:line="240" w:lineRule="auto"/>
        <w:ind w:firstLine="708"/>
        <w:rPr>
          <w:rFonts w:ascii="Times New Roman" w:eastAsia="Times New Roman" w:hAnsi="Times New Roman" w:cs="Times New Roman"/>
          <w:sz w:val="28"/>
          <w:szCs w:val="28"/>
          <w:lang w:eastAsia="ru-RU"/>
        </w:rPr>
      </w:pPr>
      <w:r w:rsidRPr="004945B6">
        <w:rPr>
          <w:rFonts w:ascii="Times New Roman" w:eastAsia="Times New Roman" w:hAnsi="Times New Roman" w:cs="Times New Roman"/>
          <w:sz w:val="28"/>
          <w:szCs w:val="28"/>
          <w:lang w:eastAsia="ru-RU"/>
        </w:rPr>
        <w:t>17.</w:t>
      </w:r>
      <w:r w:rsidRPr="004945B6">
        <w:rPr>
          <w:rFonts w:ascii="Times New Roman" w:eastAsia="Times New Roman" w:hAnsi="Times New Roman" w:cs="Times New Roman"/>
          <w:sz w:val="28"/>
          <w:szCs w:val="28"/>
          <w:lang w:eastAsia="ru-RU"/>
        </w:rPr>
        <w:tab/>
        <w:t>Субсидии предоставляются по результатам отбора, проводимого конкурсной комиссией по отбору (далее - конкурсная комиссия).</w:t>
      </w:r>
    </w:p>
    <w:p w:rsidR="004945B6" w:rsidRPr="004945B6" w:rsidRDefault="004945B6" w:rsidP="004945B6">
      <w:pPr>
        <w:shd w:val="clear" w:color="auto" w:fill="FFFFFF"/>
        <w:spacing w:line="240" w:lineRule="auto"/>
        <w:ind w:firstLine="708"/>
        <w:rPr>
          <w:rFonts w:ascii="Times New Roman" w:eastAsia="Times New Roman" w:hAnsi="Times New Roman" w:cs="Times New Roman"/>
          <w:sz w:val="28"/>
          <w:szCs w:val="28"/>
          <w:lang w:eastAsia="ru-RU"/>
        </w:rPr>
      </w:pPr>
      <w:r w:rsidRPr="004945B6">
        <w:rPr>
          <w:rFonts w:ascii="Times New Roman" w:eastAsia="Times New Roman" w:hAnsi="Times New Roman" w:cs="Times New Roman"/>
          <w:sz w:val="28"/>
          <w:szCs w:val="28"/>
          <w:lang w:eastAsia="ru-RU"/>
        </w:rPr>
        <w:t>Состав конкурсной комиссии утверждается распоряжением администрации города Оби Новосибирской области.</w:t>
      </w:r>
    </w:p>
    <w:p w:rsidR="004945B6" w:rsidRPr="004945B6" w:rsidRDefault="004945B6" w:rsidP="004945B6">
      <w:pPr>
        <w:shd w:val="clear" w:color="auto" w:fill="FFFFFF"/>
        <w:spacing w:line="240" w:lineRule="auto"/>
        <w:ind w:firstLine="708"/>
        <w:rPr>
          <w:rFonts w:ascii="Times New Roman" w:eastAsia="Times New Roman" w:hAnsi="Times New Roman" w:cs="Times New Roman"/>
          <w:sz w:val="28"/>
          <w:szCs w:val="28"/>
          <w:lang w:eastAsia="ru-RU"/>
        </w:rPr>
      </w:pPr>
      <w:r w:rsidRPr="004945B6">
        <w:rPr>
          <w:rFonts w:ascii="Times New Roman" w:eastAsia="Times New Roman" w:hAnsi="Times New Roman" w:cs="Times New Roman"/>
          <w:sz w:val="28"/>
          <w:szCs w:val="28"/>
          <w:lang w:eastAsia="ru-RU"/>
        </w:rPr>
        <w:t>Председателем комиссии является заместитель главы администрации, начальник управления ЖКХ и благоустройства.</w:t>
      </w:r>
    </w:p>
    <w:p w:rsidR="004945B6" w:rsidRPr="004945B6" w:rsidRDefault="004945B6" w:rsidP="004945B6">
      <w:pPr>
        <w:shd w:val="clear" w:color="auto" w:fill="FFFFFF"/>
        <w:spacing w:line="240" w:lineRule="auto"/>
        <w:ind w:firstLine="708"/>
        <w:rPr>
          <w:rFonts w:ascii="Times New Roman" w:eastAsia="Times New Roman" w:hAnsi="Times New Roman" w:cs="Times New Roman"/>
          <w:sz w:val="28"/>
          <w:szCs w:val="28"/>
          <w:lang w:eastAsia="ru-RU"/>
        </w:rPr>
      </w:pPr>
      <w:r w:rsidRPr="004945B6">
        <w:rPr>
          <w:rFonts w:ascii="Times New Roman" w:eastAsia="Times New Roman" w:hAnsi="Times New Roman" w:cs="Times New Roman"/>
          <w:sz w:val="28"/>
          <w:szCs w:val="28"/>
          <w:lang w:eastAsia="ru-RU"/>
        </w:rPr>
        <w:t>В состав конкурсной комиссии включаются руководители структурных подразделений администрации города Оби Новосибирской области.</w:t>
      </w:r>
    </w:p>
    <w:p w:rsidR="004945B6" w:rsidRDefault="004945B6" w:rsidP="004945B6">
      <w:pPr>
        <w:shd w:val="clear" w:color="auto" w:fill="FFFFFF"/>
        <w:spacing w:line="240" w:lineRule="auto"/>
        <w:ind w:firstLine="708"/>
        <w:rPr>
          <w:rFonts w:ascii="Times New Roman" w:eastAsia="Times New Roman" w:hAnsi="Times New Roman" w:cs="Times New Roman"/>
          <w:sz w:val="28"/>
          <w:szCs w:val="28"/>
          <w:lang w:eastAsia="ru-RU"/>
        </w:rPr>
      </w:pPr>
      <w:r w:rsidRPr="004945B6">
        <w:rPr>
          <w:rFonts w:ascii="Times New Roman" w:eastAsia="Times New Roman" w:hAnsi="Times New Roman" w:cs="Times New Roman"/>
          <w:sz w:val="28"/>
          <w:szCs w:val="28"/>
          <w:lang w:eastAsia="ru-RU"/>
        </w:rPr>
        <w:t>Комиссия осуществляет свою деятельность на основании распоряжения администрации города Оби Новосибирской области.</w:t>
      </w:r>
    </w:p>
    <w:p w:rsidR="001E605F" w:rsidRDefault="001E605F" w:rsidP="004945B6">
      <w:pPr>
        <w:shd w:val="clear" w:color="auto" w:fill="FFFFFF"/>
        <w:spacing w:line="240" w:lineRule="auto"/>
        <w:ind w:firstLine="708"/>
        <w:rPr>
          <w:rFonts w:ascii="Times New Roman" w:eastAsia="Times New Roman" w:hAnsi="Times New Roman" w:cs="Times New Roman"/>
          <w:sz w:val="28"/>
          <w:szCs w:val="28"/>
          <w:lang w:eastAsia="ru-RU"/>
        </w:rPr>
      </w:pPr>
      <w:r w:rsidRPr="001E605F">
        <w:rPr>
          <w:rFonts w:ascii="Times New Roman" w:eastAsia="Times New Roman" w:hAnsi="Times New Roman" w:cs="Times New Roman"/>
          <w:sz w:val="28"/>
          <w:szCs w:val="28"/>
          <w:lang w:eastAsia="ru-RU"/>
        </w:rPr>
        <w:t>18.</w:t>
      </w:r>
      <w:r w:rsidRPr="001E605F">
        <w:rPr>
          <w:rFonts w:ascii="Times New Roman" w:eastAsia="Times New Roman" w:hAnsi="Times New Roman" w:cs="Times New Roman"/>
          <w:sz w:val="28"/>
          <w:szCs w:val="28"/>
          <w:lang w:eastAsia="ru-RU"/>
        </w:rPr>
        <w:tab/>
        <w:t>Конкурсная комиссия рассматривает заявки и приложенные к ним документы, составляет сводную таблицу наличия предоставленных документов (Приложение 3), осуществляет проверку наличия (отсутствия) оснований для отклонения заявки и отказа в предоставлении субсидий в соответствии с настоящим Положением, определяет победителя отбора.</w:t>
      </w:r>
    </w:p>
    <w:p w:rsidR="001E605F" w:rsidRDefault="001E605F" w:rsidP="004945B6">
      <w:pPr>
        <w:shd w:val="clear" w:color="auto" w:fill="FFFFFF"/>
        <w:spacing w:line="240" w:lineRule="auto"/>
        <w:ind w:firstLine="708"/>
        <w:rPr>
          <w:rFonts w:ascii="Times New Roman" w:eastAsia="Times New Roman" w:hAnsi="Times New Roman" w:cs="Times New Roman"/>
          <w:sz w:val="28"/>
          <w:szCs w:val="28"/>
          <w:lang w:eastAsia="ru-RU"/>
        </w:rPr>
      </w:pPr>
      <w:r w:rsidRPr="001E605F">
        <w:rPr>
          <w:rFonts w:ascii="Times New Roman" w:eastAsia="Times New Roman" w:hAnsi="Times New Roman" w:cs="Times New Roman"/>
          <w:sz w:val="28"/>
          <w:szCs w:val="28"/>
          <w:lang w:eastAsia="ru-RU"/>
        </w:rPr>
        <w:t>19.</w:t>
      </w:r>
      <w:r w:rsidRPr="001E605F">
        <w:rPr>
          <w:rFonts w:ascii="Times New Roman" w:eastAsia="Times New Roman" w:hAnsi="Times New Roman" w:cs="Times New Roman"/>
          <w:sz w:val="28"/>
          <w:szCs w:val="28"/>
          <w:lang w:eastAsia="ru-RU"/>
        </w:rPr>
        <w:tab/>
        <w:t>В случае наличия оснований для отклонения заявки конкурсная комиссия принимает решение об отклонении заявки.</w:t>
      </w:r>
    </w:p>
    <w:p w:rsidR="006F0E7A" w:rsidRPr="006F0E7A" w:rsidRDefault="006F0E7A" w:rsidP="006F0E7A">
      <w:pPr>
        <w:shd w:val="clear" w:color="auto" w:fill="FFFFFF"/>
        <w:spacing w:line="240" w:lineRule="auto"/>
        <w:ind w:firstLine="708"/>
        <w:rPr>
          <w:rFonts w:ascii="Times New Roman" w:eastAsia="Times New Roman" w:hAnsi="Times New Roman" w:cs="Times New Roman"/>
          <w:sz w:val="28"/>
          <w:szCs w:val="28"/>
          <w:lang w:eastAsia="ru-RU"/>
        </w:rPr>
      </w:pPr>
      <w:r w:rsidRPr="006F0E7A">
        <w:rPr>
          <w:rFonts w:ascii="Times New Roman" w:eastAsia="Times New Roman" w:hAnsi="Times New Roman" w:cs="Times New Roman"/>
          <w:sz w:val="28"/>
          <w:szCs w:val="28"/>
          <w:lang w:eastAsia="ru-RU"/>
        </w:rPr>
        <w:t>20.</w:t>
      </w:r>
      <w:r w:rsidRPr="006F0E7A">
        <w:rPr>
          <w:rFonts w:ascii="Times New Roman" w:eastAsia="Times New Roman" w:hAnsi="Times New Roman" w:cs="Times New Roman"/>
          <w:sz w:val="28"/>
          <w:szCs w:val="28"/>
          <w:lang w:eastAsia="ru-RU"/>
        </w:rPr>
        <w:tab/>
        <w:t>Основаниями для отклонения заявки являются:</w:t>
      </w:r>
    </w:p>
    <w:p w:rsidR="006F0E7A" w:rsidRPr="006F0E7A" w:rsidRDefault="006F0E7A" w:rsidP="006F0E7A">
      <w:pPr>
        <w:shd w:val="clear" w:color="auto" w:fill="FFFFFF"/>
        <w:spacing w:line="240" w:lineRule="auto"/>
        <w:ind w:firstLine="708"/>
        <w:rPr>
          <w:rFonts w:ascii="Times New Roman" w:eastAsia="Times New Roman" w:hAnsi="Times New Roman" w:cs="Times New Roman"/>
          <w:sz w:val="28"/>
          <w:szCs w:val="28"/>
          <w:lang w:eastAsia="ru-RU"/>
        </w:rPr>
      </w:pPr>
      <w:r w:rsidRPr="006F0E7A">
        <w:rPr>
          <w:rFonts w:ascii="Times New Roman" w:eastAsia="Times New Roman" w:hAnsi="Times New Roman" w:cs="Times New Roman"/>
          <w:sz w:val="28"/>
          <w:szCs w:val="28"/>
          <w:lang w:eastAsia="ru-RU"/>
        </w:rPr>
        <w:t>1) несоответствие участника отбора требованиям, установленным в пункте 11 настоящего Порядка;</w:t>
      </w:r>
    </w:p>
    <w:p w:rsidR="006F0E7A" w:rsidRPr="006F0E7A" w:rsidRDefault="006F0E7A" w:rsidP="006F0E7A">
      <w:pPr>
        <w:shd w:val="clear" w:color="auto" w:fill="FFFFFF"/>
        <w:spacing w:line="240" w:lineRule="auto"/>
        <w:ind w:firstLine="708"/>
        <w:rPr>
          <w:rFonts w:ascii="Times New Roman" w:eastAsia="Times New Roman" w:hAnsi="Times New Roman" w:cs="Times New Roman"/>
          <w:sz w:val="28"/>
          <w:szCs w:val="28"/>
          <w:lang w:eastAsia="ru-RU"/>
        </w:rPr>
      </w:pPr>
      <w:r w:rsidRPr="006F0E7A">
        <w:rPr>
          <w:rFonts w:ascii="Times New Roman" w:eastAsia="Times New Roman" w:hAnsi="Times New Roman" w:cs="Times New Roman"/>
          <w:sz w:val="28"/>
          <w:szCs w:val="28"/>
          <w:lang w:eastAsia="ru-RU"/>
        </w:rPr>
        <w:t>2) несоответствие представленных участником отбора заявок и документов требованиям, установленным в объявлении о проведении отбора;</w:t>
      </w:r>
    </w:p>
    <w:p w:rsidR="006F0E7A" w:rsidRPr="006F0E7A" w:rsidRDefault="006F0E7A" w:rsidP="006F0E7A">
      <w:pPr>
        <w:shd w:val="clear" w:color="auto" w:fill="FFFFFF"/>
        <w:spacing w:line="240" w:lineRule="auto"/>
        <w:ind w:firstLine="708"/>
        <w:rPr>
          <w:rFonts w:ascii="Times New Roman" w:eastAsia="Times New Roman" w:hAnsi="Times New Roman" w:cs="Times New Roman"/>
          <w:sz w:val="28"/>
          <w:szCs w:val="28"/>
          <w:lang w:eastAsia="ru-RU"/>
        </w:rPr>
      </w:pPr>
      <w:r w:rsidRPr="006F0E7A">
        <w:rPr>
          <w:rFonts w:ascii="Times New Roman" w:eastAsia="Times New Roman" w:hAnsi="Times New Roman" w:cs="Times New Roman"/>
          <w:sz w:val="28"/>
          <w:szCs w:val="28"/>
          <w:lang w:eastAsia="ru-RU"/>
        </w:rPr>
        <w:t>3) недостоверность представленной участником отбора информации, в том числе информации о месте нахождения и адресе юридического лица;</w:t>
      </w:r>
    </w:p>
    <w:p w:rsidR="006F0E7A" w:rsidRDefault="006F0E7A" w:rsidP="006F0E7A">
      <w:pPr>
        <w:shd w:val="clear" w:color="auto" w:fill="FFFFFF"/>
        <w:spacing w:line="240" w:lineRule="auto"/>
        <w:ind w:firstLine="708"/>
        <w:rPr>
          <w:rFonts w:ascii="Times New Roman" w:eastAsia="Times New Roman" w:hAnsi="Times New Roman" w:cs="Times New Roman"/>
          <w:sz w:val="28"/>
          <w:szCs w:val="28"/>
          <w:lang w:eastAsia="ru-RU"/>
        </w:rPr>
      </w:pPr>
      <w:r w:rsidRPr="006F0E7A">
        <w:rPr>
          <w:rFonts w:ascii="Times New Roman" w:eastAsia="Times New Roman" w:hAnsi="Times New Roman" w:cs="Times New Roman"/>
          <w:sz w:val="28"/>
          <w:szCs w:val="28"/>
          <w:lang w:eastAsia="ru-RU"/>
        </w:rPr>
        <w:lastRenderedPageBreak/>
        <w:t>4) подача участником отбора заявки после даты и времени, определенных для подачи заявок.</w:t>
      </w:r>
    </w:p>
    <w:p w:rsidR="00D7693D" w:rsidRDefault="00FB7F1C" w:rsidP="006F0E7A">
      <w:pPr>
        <w:shd w:val="clear" w:color="auto" w:fill="FFFFFF"/>
        <w:spacing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00D7693D" w:rsidRPr="00D7693D">
        <w:rPr>
          <w:rFonts w:ascii="Times New Roman" w:eastAsia="Times New Roman" w:hAnsi="Times New Roman" w:cs="Times New Roman"/>
          <w:sz w:val="28"/>
          <w:szCs w:val="28"/>
          <w:lang w:eastAsia="ru-RU"/>
        </w:rPr>
        <w:t>Результаты рассмотрения заявок оформляются протоколом конкурсной комиссии (Приложение 2).</w:t>
      </w:r>
    </w:p>
    <w:p w:rsidR="00FB7F1C" w:rsidRDefault="00FB7F1C" w:rsidP="006F0E7A">
      <w:pPr>
        <w:shd w:val="clear" w:color="auto" w:fill="FFFFFF"/>
        <w:spacing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r w:rsidRPr="00FB7F1C">
        <w:rPr>
          <w:rFonts w:ascii="Times New Roman" w:eastAsia="Times New Roman" w:hAnsi="Times New Roman" w:cs="Times New Roman"/>
          <w:sz w:val="28"/>
          <w:szCs w:val="28"/>
          <w:lang w:eastAsia="ru-RU"/>
        </w:rPr>
        <w:t>Участник отбора, соответствующий критериям, указанным в пунктах 5 и 11 Порядка, признается получателем субсидии, размер которой определяется в соответствии с пунктом 33 настоящего Порядка.</w:t>
      </w:r>
    </w:p>
    <w:p w:rsidR="00FB7F1C" w:rsidRDefault="00FB7F1C" w:rsidP="006F0E7A">
      <w:pPr>
        <w:shd w:val="clear" w:color="auto" w:fill="FFFFFF"/>
        <w:spacing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w:t>
      </w:r>
      <w:r w:rsidRPr="00FB7F1C">
        <w:rPr>
          <w:rFonts w:ascii="Times New Roman" w:eastAsia="Times New Roman" w:hAnsi="Times New Roman" w:cs="Times New Roman"/>
          <w:sz w:val="28"/>
          <w:szCs w:val="28"/>
          <w:lang w:eastAsia="ru-RU"/>
        </w:rPr>
        <w:t xml:space="preserve">Уполномоченный орган в срок не позднее 5 рабочих дней с даты принятия решения размещает на едином портале (при наличии технической возможности) и на официальном сайте протокол конкурсной комиссии, включающий информацию о результатах конкурсного отбора.  </w:t>
      </w:r>
    </w:p>
    <w:p w:rsidR="00FB7F1C" w:rsidRDefault="00FB7F1C" w:rsidP="006F0E7A">
      <w:pPr>
        <w:shd w:val="clear" w:color="auto" w:fill="FFFFFF"/>
        <w:spacing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w:t>
      </w:r>
      <w:r w:rsidRPr="00FB7F1C">
        <w:rPr>
          <w:rFonts w:ascii="Times New Roman" w:eastAsia="Times New Roman" w:hAnsi="Times New Roman" w:cs="Times New Roman"/>
          <w:sz w:val="28"/>
          <w:szCs w:val="28"/>
          <w:lang w:eastAsia="ru-RU"/>
        </w:rPr>
        <w:t>Уполномоченный орган в течение 10 рабочих дней в письменном виде уведомляет участников отб</w:t>
      </w:r>
      <w:r w:rsidR="00644F35">
        <w:rPr>
          <w:rFonts w:ascii="Times New Roman" w:eastAsia="Times New Roman" w:hAnsi="Times New Roman" w:cs="Times New Roman"/>
          <w:sz w:val="28"/>
          <w:szCs w:val="28"/>
          <w:lang w:eastAsia="ru-RU"/>
        </w:rPr>
        <w:t>ора, претендующих на получение с</w:t>
      </w:r>
      <w:r w:rsidRPr="00FB7F1C">
        <w:rPr>
          <w:rFonts w:ascii="Times New Roman" w:eastAsia="Times New Roman" w:hAnsi="Times New Roman" w:cs="Times New Roman"/>
          <w:sz w:val="28"/>
          <w:szCs w:val="28"/>
          <w:lang w:eastAsia="ru-RU"/>
        </w:rPr>
        <w:t>убсидии, о принятом конкурсной комиссией решении с предложением заключения Соглашения.</w:t>
      </w:r>
    </w:p>
    <w:p w:rsidR="00FB7F1C" w:rsidRDefault="00FB7F1C" w:rsidP="006F0E7A">
      <w:pPr>
        <w:shd w:val="clear" w:color="auto" w:fill="FFFFFF"/>
        <w:spacing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 </w:t>
      </w:r>
      <w:r w:rsidRPr="00FB7F1C">
        <w:rPr>
          <w:rFonts w:ascii="Times New Roman" w:eastAsia="Times New Roman" w:hAnsi="Times New Roman" w:cs="Times New Roman"/>
          <w:sz w:val="28"/>
          <w:szCs w:val="28"/>
          <w:lang w:eastAsia="ru-RU"/>
        </w:rPr>
        <w:t>Получатель субсидии, прошедший отбор, в течение 10 рабочих дней после получения уведомления о предоставлении субсидии подписывает и направляет Соглашение в Уполномоченный орган.</w:t>
      </w:r>
    </w:p>
    <w:bookmarkEnd w:id="3"/>
    <w:p w:rsidR="007A1FCB" w:rsidRPr="005D7B50" w:rsidRDefault="007A1FCB" w:rsidP="00164EA2">
      <w:pPr>
        <w:contextualSpacing/>
        <w:rPr>
          <w:rFonts w:ascii="Times New Roman" w:hAnsi="Times New Roman" w:cs="Times New Roman"/>
          <w:sz w:val="28"/>
          <w:szCs w:val="28"/>
        </w:rPr>
      </w:pPr>
    </w:p>
    <w:p w:rsidR="00164EA2" w:rsidRPr="00164EA2" w:rsidRDefault="00164EA2" w:rsidP="00164EA2">
      <w:pPr>
        <w:jc w:val="center"/>
        <w:rPr>
          <w:rFonts w:ascii="Times New Roman" w:hAnsi="Times New Roman" w:cs="Times New Roman"/>
          <w:b/>
          <w:sz w:val="28"/>
          <w:szCs w:val="28"/>
        </w:rPr>
      </w:pPr>
      <w:r w:rsidRPr="00164EA2">
        <w:rPr>
          <w:rFonts w:ascii="Times New Roman" w:hAnsi="Times New Roman" w:cs="Times New Roman"/>
          <w:b/>
          <w:sz w:val="28"/>
          <w:szCs w:val="28"/>
          <w:lang w:val="en-US"/>
        </w:rPr>
        <w:t>III</w:t>
      </w:r>
      <w:r w:rsidRPr="00164EA2">
        <w:rPr>
          <w:rFonts w:ascii="Times New Roman" w:hAnsi="Times New Roman" w:cs="Times New Roman"/>
          <w:b/>
          <w:sz w:val="28"/>
          <w:szCs w:val="28"/>
        </w:rPr>
        <w:t>. Условия и порядок предоставления субсидии</w:t>
      </w:r>
    </w:p>
    <w:p w:rsidR="00164EA2" w:rsidRPr="00164EA2" w:rsidRDefault="00164EA2" w:rsidP="00164EA2">
      <w:pPr>
        <w:jc w:val="center"/>
        <w:rPr>
          <w:rFonts w:ascii="Times New Roman" w:hAnsi="Times New Roman" w:cs="Times New Roman"/>
          <w:b/>
          <w:sz w:val="28"/>
          <w:szCs w:val="28"/>
        </w:rPr>
      </w:pPr>
    </w:p>
    <w:p w:rsidR="00164EA2" w:rsidRDefault="00520F82" w:rsidP="00DA2BEE">
      <w:pPr>
        <w:ind w:firstLine="708"/>
        <w:rPr>
          <w:rFonts w:ascii="Times New Roman" w:hAnsi="Times New Roman" w:cs="Times New Roman"/>
          <w:sz w:val="28"/>
          <w:szCs w:val="28"/>
        </w:rPr>
      </w:pPr>
      <w:r>
        <w:rPr>
          <w:rFonts w:ascii="Times New Roman" w:hAnsi="Times New Roman" w:cs="Times New Roman"/>
          <w:sz w:val="28"/>
          <w:szCs w:val="28"/>
        </w:rPr>
        <w:t>26.</w:t>
      </w:r>
      <w:r w:rsidR="00164EA2">
        <w:rPr>
          <w:rFonts w:ascii="Times New Roman" w:hAnsi="Times New Roman" w:cs="Times New Roman"/>
          <w:sz w:val="28"/>
          <w:szCs w:val="28"/>
        </w:rPr>
        <w:t xml:space="preserve">  Субсидии предоставляются перевозчикам при соблюдении следующих условий</w:t>
      </w:r>
      <w:r w:rsidR="00D36589">
        <w:rPr>
          <w:rFonts w:ascii="Times New Roman" w:hAnsi="Times New Roman" w:cs="Times New Roman"/>
          <w:sz w:val="28"/>
          <w:szCs w:val="28"/>
        </w:rPr>
        <w:t>, требований</w:t>
      </w:r>
      <w:r w:rsidR="00164EA2">
        <w:rPr>
          <w:rFonts w:ascii="Times New Roman" w:hAnsi="Times New Roman" w:cs="Times New Roman"/>
          <w:sz w:val="28"/>
          <w:szCs w:val="28"/>
        </w:rPr>
        <w:t>:</w:t>
      </w:r>
    </w:p>
    <w:p w:rsidR="00164EA2" w:rsidRDefault="005A4215" w:rsidP="00DA2BEE">
      <w:pPr>
        <w:ind w:firstLine="708"/>
        <w:rPr>
          <w:rFonts w:ascii="Times New Roman" w:hAnsi="Times New Roman" w:cs="Times New Roman"/>
          <w:sz w:val="28"/>
          <w:szCs w:val="28"/>
        </w:rPr>
      </w:pPr>
      <w:r>
        <w:rPr>
          <w:rFonts w:ascii="Times New Roman" w:hAnsi="Times New Roman" w:cs="Times New Roman"/>
          <w:sz w:val="28"/>
          <w:szCs w:val="28"/>
        </w:rPr>
        <w:t>1)</w:t>
      </w:r>
      <w:r w:rsidR="00164EA2">
        <w:rPr>
          <w:rFonts w:ascii="Times New Roman" w:hAnsi="Times New Roman" w:cs="Times New Roman"/>
          <w:sz w:val="28"/>
          <w:szCs w:val="28"/>
        </w:rPr>
        <w:t xml:space="preserve"> наличие договора об организации пассажирских перевозок, подтверждающего право перевозчика осуществлять регулярные перевозки по маршрутам в пределах маршрутной сети, ут</w:t>
      </w:r>
      <w:r w:rsidR="00C75691">
        <w:rPr>
          <w:rFonts w:ascii="Times New Roman" w:hAnsi="Times New Roman" w:cs="Times New Roman"/>
          <w:sz w:val="28"/>
          <w:szCs w:val="28"/>
        </w:rPr>
        <w:t>вержденного</w:t>
      </w:r>
      <w:r w:rsidR="00164EA2">
        <w:rPr>
          <w:rFonts w:ascii="Times New Roman" w:hAnsi="Times New Roman" w:cs="Times New Roman"/>
          <w:sz w:val="28"/>
          <w:szCs w:val="28"/>
        </w:rPr>
        <w:t xml:space="preserve"> администрацией в соответствии с законодательством;</w:t>
      </w:r>
    </w:p>
    <w:p w:rsidR="002D5EA4" w:rsidRDefault="005A4215" w:rsidP="00DA2BEE">
      <w:pPr>
        <w:ind w:firstLine="708"/>
        <w:rPr>
          <w:rFonts w:ascii="Times New Roman" w:hAnsi="Times New Roman" w:cs="Times New Roman"/>
          <w:sz w:val="28"/>
          <w:szCs w:val="28"/>
        </w:rPr>
      </w:pPr>
      <w:r>
        <w:rPr>
          <w:rFonts w:ascii="Times New Roman" w:hAnsi="Times New Roman" w:cs="Times New Roman"/>
          <w:sz w:val="28"/>
          <w:szCs w:val="28"/>
        </w:rPr>
        <w:t>2)</w:t>
      </w:r>
      <w:r w:rsidR="002D5EA4">
        <w:rPr>
          <w:rFonts w:ascii="Times New Roman" w:hAnsi="Times New Roman" w:cs="Times New Roman"/>
          <w:sz w:val="28"/>
          <w:szCs w:val="28"/>
        </w:rPr>
        <w:t xml:space="preserve"> </w:t>
      </w:r>
      <w:r w:rsidR="002D5EA4" w:rsidRPr="00164EA2">
        <w:rPr>
          <w:rFonts w:ascii="Times New Roman" w:hAnsi="Times New Roman" w:cs="Times New Roman"/>
          <w:sz w:val="28"/>
          <w:szCs w:val="28"/>
        </w:rPr>
        <w:t xml:space="preserve">предоставление получателем субсидии документов, указанных в </w:t>
      </w:r>
      <w:r w:rsidR="00BE5B16">
        <w:rPr>
          <w:rFonts w:ascii="Times New Roman" w:hAnsi="Times New Roman" w:cs="Times New Roman"/>
          <w:sz w:val="28"/>
          <w:szCs w:val="28"/>
        </w:rPr>
        <w:t xml:space="preserve">п. </w:t>
      </w:r>
      <w:r w:rsidR="00520F82">
        <w:rPr>
          <w:rFonts w:ascii="Times New Roman" w:hAnsi="Times New Roman" w:cs="Times New Roman"/>
          <w:sz w:val="28"/>
          <w:szCs w:val="28"/>
        </w:rPr>
        <w:t>12</w:t>
      </w:r>
      <w:r w:rsidR="00BE5B16">
        <w:rPr>
          <w:rFonts w:ascii="Times New Roman" w:hAnsi="Times New Roman" w:cs="Times New Roman"/>
          <w:sz w:val="28"/>
          <w:szCs w:val="28"/>
        </w:rPr>
        <w:t xml:space="preserve"> </w:t>
      </w:r>
      <w:r w:rsidR="002D5EA4" w:rsidRPr="00164EA2">
        <w:rPr>
          <w:rFonts w:ascii="Times New Roman" w:hAnsi="Times New Roman" w:cs="Times New Roman"/>
          <w:sz w:val="28"/>
          <w:szCs w:val="28"/>
        </w:rPr>
        <w:t>настоящего Порядка</w:t>
      </w:r>
      <w:r w:rsidR="002D5EA4">
        <w:rPr>
          <w:rFonts w:ascii="Times New Roman" w:hAnsi="Times New Roman" w:cs="Times New Roman"/>
          <w:sz w:val="28"/>
          <w:szCs w:val="28"/>
        </w:rPr>
        <w:t>;</w:t>
      </w:r>
    </w:p>
    <w:p w:rsidR="00DC4BA2" w:rsidRDefault="005A4215" w:rsidP="00DA2BEE">
      <w:pPr>
        <w:ind w:firstLine="708"/>
        <w:rPr>
          <w:rFonts w:ascii="Times New Roman" w:hAnsi="Times New Roman" w:cs="Times New Roman"/>
          <w:sz w:val="28"/>
          <w:szCs w:val="28"/>
        </w:rPr>
      </w:pPr>
      <w:r>
        <w:rPr>
          <w:rFonts w:ascii="Times New Roman" w:hAnsi="Times New Roman" w:cs="Times New Roman"/>
          <w:sz w:val="28"/>
          <w:szCs w:val="28"/>
        </w:rPr>
        <w:t>3)</w:t>
      </w:r>
      <w:r w:rsidR="00164EA2">
        <w:rPr>
          <w:rFonts w:ascii="Times New Roman" w:hAnsi="Times New Roman" w:cs="Times New Roman"/>
          <w:sz w:val="28"/>
          <w:szCs w:val="28"/>
        </w:rPr>
        <w:t xml:space="preserve"> осуществление перевоз</w:t>
      </w:r>
      <w:r w:rsidR="00DC4BA2">
        <w:rPr>
          <w:rFonts w:ascii="Times New Roman" w:hAnsi="Times New Roman" w:cs="Times New Roman"/>
          <w:sz w:val="28"/>
          <w:szCs w:val="28"/>
        </w:rPr>
        <w:t>ок</w:t>
      </w:r>
      <w:r w:rsidR="00164EA2">
        <w:rPr>
          <w:rFonts w:ascii="Times New Roman" w:hAnsi="Times New Roman" w:cs="Times New Roman"/>
          <w:sz w:val="28"/>
          <w:szCs w:val="28"/>
        </w:rPr>
        <w:t xml:space="preserve"> пассажиров по маршрутам регулярного сообщения, в том числе пассажиров, имеющих право на меры социальной поддержки при проезде на транспорте</w:t>
      </w:r>
      <w:r w:rsidR="00DC4BA2">
        <w:rPr>
          <w:rFonts w:ascii="Times New Roman" w:hAnsi="Times New Roman" w:cs="Times New Roman"/>
          <w:sz w:val="28"/>
          <w:szCs w:val="28"/>
        </w:rPr>
        <w:t xml:space="preserve"> в соответствии с действующим законодательством;</w:t>
      </w:r>
    </w:p>
    <w:p w:rsidR="00DD7998" w:rsidRDefault="005A4215" w:rsidP="00DA2BEE">
      <w:pPr>
        <w:ind w:firstLine="708"/>
        <w:rPr>
          <w:rFonts w:ascii="Times New Roman" w:hAnsi="Times New Roman" w:cs="Times New Roman"/>
          <w:sz w:val="28"/>
          <w:szCs w:val="28"/>
        </w:rPr>
      </w:pPr>
      <w:r>
        <w:rPr>
          <w:rFonts w:ascii="Times New Roman" w:hAnsi="Times New Roman" w:cs="Times New Roman"/>
          <w:sz w:val="28"/>
          <w:szCs w:val="28"/>
        </w:rPr>
        <w:t>4)</w:t>
      </w:r>
      <w:r w:rsidR="00DC4BA2">
        <w:rPr>
          <w:rFonts w:ascii="Times New Roman" w:hAnsi="Times New Roman" w:cs="Times New Roman"/>
          <w:sz w:val="28"/>
          <w:szCs w:val="28"/>
        </w:rPr>
        <w:t xml:space="preserve"> отсутствие неисполненной обязанности по уплате налогов, сборов, страховых взносов, пеней, штрафов, процентов, подлежащих уплате</w:t>
      </w:r>
      <w:r w:rsidR="00164EA2" w:rsidRPr="00164EA2">
        <w:rPr>
          <w:rFonts w:ascii="Times New Roman" w:hAnsi="Times New Roman" w:cs="Times New Roman"/>
          <w:sz w:val="28"/>
          <w:szCs w:val="28"/>
        </w:rPr>
        <w:t xml:space="preserve"> </w:t>
      </w:r>
      <w:r w:rsidR="006665A2">
        <w:rPr>
          <w:rFonts w:ascii="Times New Roman" w:hAnsi="Times New Roman" w:cs="Times New Roman"/>
          <w:sz w:val="28"/>
          <w:szCs w:val="28"/>
        </w:rPr>
        <w:t xml:space="preserve">в соответствии </w:t>
      </w:r>
      <w:r w:rsidR="00DD7998">
        <w:rPr>
          <w:rFonts w:ascii="Times New Roman" w:hAnsi="Times New Roman" w:cs="Times New Roman"/>
          <w:sz w:val="28"/>
          <w:szCs w:val="28"/>
        </w:rPr>
        <w:t>законодательством Российской Федерации о налогах и сборах;</w:t>
      </w:r>
    </w:p>
    <w:p w:rsidR="000C5237" w:rsidRDefault="005A4215" w:rsidP="00DA2BEE">
      <w:pPr>
        <w:ind w:firstLine="708"/>
        <w:rPr>
          <w:rFonts w:ascii="Times New Roman" w:hAnsi="Times New Roman" w:cs="Times New Roman"/>
          <w:sz w:val="28"/>
          <w:szCs w:val="28"/>
        </w:rPr>
      </w:pPr>
      <w:r>
        <w:rPr>
          <w:rFonts w:ascii="Times New Roman" w:hAnsi="Times New Roman" w:cs="Times New Roman"/>
          <w:sz w:val="28"/>
          <w:szCs w:val="28"/>
        </w:rPr>
        <w:t>5)</w:t>
      </w:r>
      <w:r w:rsidR="00DD7998">
        <w:rPr>
          <w:rFonts w:ascii="Times New Roman" w:hAnsi="Times New Roman" w:cs="Times New Roman"/>
          <w:sz w:val="28"/>
          <w:szCs w:val="28"/>
        </w:rPr>
        <w:t xml:space="preserve"> отсутствие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в целях возмещения недополученных доходов</w:t>
      </w:r>
      <w:r w:rsidR="000C5237">
        <w:rPr>
          <w:rFonts w:ascii="Times New Roman" w:hAnsi="Times New Roman" w:cs="Times New Roman"/>
          <w:sz w:val="28"/>
          <w:szCs w:val="28"/>
        </w:rPr>
        <w:t>, получателями субсидий;</w:t>
      </w:r>
    </w:p>
    <w:p w:rsidR="000C5237" w:rsidRDefault="005A4215" w:rsidP="00DA2BEE">
      <w:pPr>
        <w:ind w:firstLine="708"/>
        <w:rPr>
          <w:rFonts w:ascii="Times New Roman" w:eastAsia="Times New Roman" w:hAnsi="Times New Roman" w:cs="Times New Roman"/>
          <w:sz w:val="28"/>
          <w:szCs w:val="28"/>
          <w:lang w:eastAsia="ru-RU"/>
        </w:rPr>
      </w:pPr>
      <w:r>
        <w:rPr>
          <w:rFonts w:ascii="Times New Roman" w:hAnsi="Times New Roman" w:cs="Times New Roman"/>
          <w:sz w:val="28"/>
          <w:szCs w:val="28"/>
        </w:rPr>
        <w:t>6)</w:t>
      </w:r>
      <w:r w:rsidR="000C5237">
        <w:rPr>
          <w:rFonts w:ascii="Times New Roman" w:hAnsi="Times New Roman" w:cs="Times New Roman"/>
          <w:sz w:val="28"/>
          <w:szCs w:val="28"/>
        </w:rPr>
        <w:t xml:space="preserve"> </w:t>
      </w:r>
      <w:r w:rsidR="000C5237" w:rsidRPr="004D6BF2">
        <w:rPr>
          <w:rFonts w:ascii="Times New Roman" w:eastAsia="Times New Roman" w:hAnsi="Times New Roman" w:cs="Times New Roman"/>
          <w:sz w:val="28"/>
          <w:szCs w:val="28"/>
          <w:lang w:eastAsia="ru-RU"/>
        </w:rPr>
        <w:t>получатель субсидии не должен находиться в процессе реорганизации</w:t>
      </w:r>
      <w:r w:rsidR="00D36589">
        <w:rPr>
          <w:rFonts w:ascii="Times New Roman" w:eastAsia="Times New Roman" w:hAnsi="Times New Roman" w:cs="Times New Roman"/>
          <w:sz w:val="28"/>
          <w:szCs w:val="28"/>
          <w:lang w:eastAsia="ru-RU"/>
        </w:rPr>
        <w:t xml:space="preserve"> (за исключением реорганизации в форме присоединения к юридическому лицу, являющемуся участником отбора, другого юридического лица)</w:t>
      </w:r>
      <w:r w:rsidR="000C5237" w:rsidRPr="004D6BF2">
        <w:rPr>
          <w:rFonts w:ascii="Times New Roman" w:eastAsia="Times New Roman" w:hAnsi="Times New Roman" w:cs="Times New Roman"/>
          <w:sz w:val="28"/>
          <w:szCs w:val="28"/>
          <w:lang w:eastAsia="ru-RU"/>
        </w:rPr>
        <w:t xml:space="preserve">, ликвидации, </w:t>
      </w:r>
      <w:r w:rsidR="006665A2">
        <w:rPr>
          <w:rFonts w:ascii="Times New Roman" w:eastAsia="Times New Roman" w:hAnsi="Times New Roman" w:cs="Times New Roman"/>
          <w:sz w:val="28"/>
          <w:szCs w:val="28"/>
          <w:lang w:eastAsia="ru-RU"/>
        </w:rPr>
        <w:t xml:space="preserve">в </w:t>
      </w:r>
      <w:r w:rsidR="006665A2">
        <w:rPr>
          <w:rFonts w:ascii="Times New Roman" w:eastAsia="Times New Roman" w:hAnsi="Times New Roman" w:cs="Times New Roman"/>
          <w:sz w:val="28"/>
          <w:szCs w:val="28"/>
          <w:lang w:eastAsia="ru-RU"/>
        </w:rPr>
        <w:lastRenderedPageBreak/>
        <w:t xml:space="preserve">отношении них не </w:t>
      </w:r>
      <w:r w:rsidR="00D36589">
        <w:rPr>
          <w:rFonts w:ascii="Times New Roman" w:eastAsia="Times New Roman" w:hAnsi="Times New Roman" w:cs="Times New Roman"/>
          <w:sz w:val="28"/>
          <w:szCs w:val="28"/>
          <w:lang w:eastAsia="ru-RU"/>
        </w:rPr>
        <w:t>введена процедура банкротства</w:t>
      </w:r>
      <w:r w:rsidR="006665A2">
        <w:rPr>
          <w:rFonts w:ascii="Times New Roman" w:eastAsia="Times New Roman" w:hAnsi="Times New Roman" w:cs="Times New Roman"/>
          <w:sz w:val="28"/>
          <w:szCs w:val="28"/>
          <w:lang w:eastAsia="ru-RU"/>
        </w:rPr>
        <w:t xml:space="preserve"> </w:t>
      </w:r>
      <w:r w:rsidR="000C5237" w:rsidRPr="004D6BF2">
        <w:rPr>
          <w:rFonts w:ascii="Times New Roman" w:eastAsia="Times New Roman" w:hAnsi="Times New Roman" w:cs="Times New Roman"/>
          <w:sz w:val="28"/>
          <w:szCs w:val="28"/>
          <w:lang w:eastAsia="ru-RU"/>
        </w:rPr>
        <w:t>и не должен иметь ограничения на осуществление хозяйственной деятельности;</w:t>
      </w:r>
    </w:p>
    <w:p w:rsidR="002D5EA4" w:rsidRDefault="005A4215" w:rsidP="00DA2BEE">
      <w:pPr>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284C47">
        <w:rPr>
          <w:rFonts w:ascii="Times New Roman" w:eastAsia="Times New Roman" w:hAnsi="Times New Roman" w:cs="Times New Roman"/>
          <w:sz w:val="28"/>
          <w:szCs w:val="28"/>
          <w:lang w:eastAsia="ru-RU"/>
        </w:rPr>
        <w:t xml:space="preserve"> </w:t>
      </w:r>
      <w:r w:rsidR="002D5EA4">
        <w:rPr>
          <w:rFonts w:ascii="Times New Roman" w:eastAsia="Times New Roman" w:hAnsi="Times New Roman" w:cs="Times New Roman"/>
          <w:sz w:val="28"/>
          <w:szCs w:val="28"/>
          <w:lang w:eastAsia="ru-RU"/>
        </w:rPr>
        <w:t>отсутствие задолженности по выплате заработной платы, обеспечение установления и выплаты заработной платы работникам перевозчика в размере не ниже размера, заложенного в расчет фонда оплаты труда при установлении предельного максимального тарифа на перевозку пассажиров и багажа автомобильным транспортом на текущий финансовый год;</w:t>
      </w:r>
    </w:p>
    <w:p w:rsidR="002D5EA4" w:rsidRDefault="005A4215" w:rsidP="00DA2BEE">
      <w:pPr>
        <w:ind w:firstLine="708"/>
        <w:rPr>
          <w:rFonts w:ascii="Times New Roman" w:hAnsi="Times New Roman" w:cs="Times New Roman"/>
          <w:sz w:val="28"/>
          <w:szCs w:val="28"/>
        </w:rPr>
      </w:pPr>
      <w:r>
        <w:rPr>
          <w:rFonts w:ascii="Times New Roman" w:eastAsia="Times New Roman" w:hAnsi="Times New Roman" w:cs="Times New Roman"/>
          <w:sz w:val="28"/>
          <w:szCs w:val="28"/>
          <w:lang w:eastAsia="ru-RU"/>
        </w:rPr>
        <w:t>8)</w:t>
      </w:r>
      <w:r w:rsidR="002D5EA4">
        <w:rPr>
          <w:rFonts w:ascii="Times New Roman" w:eastAsia="Times New Roman" w:hAnsi="Times New Roman" w:cs="Times New Roman"/>
          <w:sz w:val="28"/>
          <w:szCs w:val="28"/>
          <w:lang w:eastAsia="ru-RU"/>
        </w:rPr>
        <w:t xml:space="preserve"> </w:t>
      </w:r>
      <w:r w:rsidR="002D5EA4" w:rsidRPr="00164EA2">
        <w:rPr>
          <w:rFonts w:ascii="Times New Roman" w:hAnsi="Times New Roman" w:cs="Times New Roman"/>
          <w:sz w:val="28"/>
          <w:szCs w:val="28"/>
        </w:rPr>
        <w:t>согласие получателя субсидии на осуществление администрацией города Оби, Контрольно-счетным органом города Оби проверок соблюдения им целей, условий и порядка предоставления субсидии;</w:t>
      </w:r>
    </w:p>
    <w:p w:rsidR="002D5EA4" w:rsidRDefault="005A4215" w:rsidP="00DA2BEE">
      <w:pPr>
        <w:ind w:firstLine="708"/>
        <w:rPr>
          <w:rFonts w:ascii="Times New Roman" w:hAnsi="Times New Roman" w:cs="Times New Roman"/>
          <w:sz w:val="28"/>
          <w:szCs w:val="28"/>
        </w:rPr>
      </w:pPr>
      <w:r>
        <w:rPr>
          <w:rFonts w:ascii="Times New Roman" w:hAnsi="Times New Roman" w:cs="Times New Roman"/>
          <w:sz w:val="28"/>
          <w:szCs w:val="28"/>
        </w:rPr>
        <w:t>9)</w:t>
      </w:r>
      <w:r w:rsidR="002D5EA4">
        <w:rPr>
          <w:rFonts w:ascii="Times New Roman" w:hAnsi="Times New Roman" w:cs="Times New Roman"/>
          <w:sz w:val="28"/>
          <w:szCs w:val="28"/>
        </w:rPr>
        <w:t xml:space="preserve"> </w:t>
      </w:r>
      <w:r w:rsidR="002D5EA4" w:rsidRPr="00164EA2">
        <w:rPr>
          <w:rFonts w:ascii="Times New Roman" w:hAnsi="Times New Roman" w:cs="Times New Roman"/>
          <w:sz w:val="28"/>
          <w:szCs w:val="28"/>
        </w:rPr>
        <w:t xml:space="preserve">отсутствие у получателя субсидии просроченной (неурегулированной) задолженности по денежным обязательствам перед </w:t>
      </w:r>
      <w:r w:rsidR="002D5EA4">
        <w:rPr>
          <w:rFonts w:ascii="Times New Roman" w:hAnsi="Times New Roman" w:cs="Times New Roman"/>
          <w:sz w:val="28"/>
          <w:szCs w:val="28"/>
        </w:rPr>
        <w:t>администрацией;</w:t>
      </w:r>
    </w:p>
    <w:p w:rsidR="003A7F24" w:rsidRDefault="005A4215" w:rsidP="00DA2BEE">
      <w:pPr>
        <w:spacing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3A7F24">
        <w:rPr>
          <w:rFonts w:ascii="Times New Roman" w:eastAsia="Times New Roman" w:hAnsi="Times New Roman" w:cs="Times New Roman"/>
          <w:sz w:val="28"/>
          <w:szCs w:val="28"/>
          <w:lang w:eastAsia="ru-RU"/>
        </w:rPr>
        <w:t xml:space="preserve"> </w:t>
      </w:r>
      <w:r w:rsidR="003A7F24" w:rsidRPr="004D6BF2">
        <w:rPr>
          <w:rFonts w:ascii="Times New Roman" w:eastAsia="Times New Roman" w:hAnsi="Times New Roman" w:cs="Times New Roman"/>
          <w:sz w:val="28"/>
          <w:szCs w:val="28"/>
          <w:lang w:eastAsia="ru-RU"/>
        </w:rPr>
        <w:t xml:space="preserve">получатель субсидий не должен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возмещение </w:t>
      </w:r>
      <w:r w:rsidR="003A7F24">
        <w:rPr>
          <w:rFonts w:ascii="Times New Roman" w:eastAsia="Times New Roman" w:hAnsi="Times New Roman" w:cs="Times New Roman"/>
          <w:sz w:val="28"/>
          <w:szCs w:val="28"/>
          <w:lang w:eastAsia="ru-RU"/>
        </w:rPr>
        <w:t>затрат по пассажирским перевозкам;</w:t>
      </w:r>
      <w:r w:rsidR="003A7F24" w:rsidRPr="004D6BF2">
        <w:rPr>
          <w:rFonts w:ascii="Times New Roman" w:eastAsia="Times New Roman" w:hAnsi="Times New Roman" w:cs="Times New Roman"/>
          <w:sz w:val="28"/>
          <w:szCs w:val="28"/>
          <w:lang w:eastAsia="ru-RU"/>
        </w:rPr>
        <w:t xml:space="preserve"> </w:t>
      </w:r>
    </w:p>
    <w:p w:rsidR="003A7F24" w:rsidRDefault="005A4215" w:rsidP="00DA2BEE">
      <w:pPr>
        <w:spacing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3A7F24">
        <w:rPr>
          <w:rFonts w:ascii="Times New Roman" w:eastAsia="Times New Roman" w:hAnsi="Times New Roman" w:cs="Times New Roman"/>
          <w:sz w:val="28"/>
          <w:szCs w:val="28"/>
          <w:lang w:eastAsia="ru-RU"/>
        </w:rPr>
        <w:t xml:space="preserve"> </w:t>
      </w:r>
      <w:r w:rsidR="003A7F24" w:rsidRPr="004D6BF2">
        <w:rPr>
          <w:rFonts w:ascii="Times New Roman" w:eastAsia="Times New Roman" w:hAnsi="Times New Roman" w:cs="Times New Roman"/>
          <w:sz w:val="28"/>
          <w:szCs w:val="28"/>
          <w:lang w:eastAsia="ru-RU"/>
        </w:rPr>
        <w:t>получатель субсидии не должен являться иностранным юридическим</w:t>
      </w:r>
      <w:r w:rsidR="003A7F24">
        <w:rPr>
          <w:rFonts w:ascii="Times New Roman" w:eastAsia="Times New Roman" w:hAnsi="Times New Roman" w:cs="Times New Roman"/>
          <w:sz w:val="28"/>
          <w:szCs w:val="28"/>
          <w:lang w:eastAsia="ru-RU"/>
        </w:rPr>
        <w:t xml:space="preserve"> лицом</w:t>
      </w:r>
      <w:r w:rsidR="003A7F24" w:rsidRPr="004D6BF2">
        <w:rPr>
          <w:rFonts w:ascii="Times New Roman" w:eastAsia="Times New Roman" w:hAnsi="Times New Roman" w:cs="Times New Roman"/>
          <w:sz w:val="28"/>
          <w:szCs w:val="28"/>
          <w:lang w:eastAsia="ru-RU"/>
        </w:rPr>
        <w:t>, а также российским юридическим лиц</w:t>
      </w:r>
      <w:r w:rsidR="003A7F24">
        <w:rPr>
          <w:rFonts w:ascii="Times New Roman" w:eastAsia="Times New Roman" w:hAnsi="Times New Roman" w:cs="Times New Roman"/>
          <w:sz w:val="28"/>
          <w:szCs w:val="28"/>
          <w:lang w:eastAsia="ru-RU"/>
        </w:rPr>
        <w:t>ом</w:t>
      </w:r>
      <w:r w:rsidR="003A7F24" w:rsidRPr="004D6BF2">
        <w:rPr>
          <w:rFonts w:ascii="Times New Roman" w:eastAsia="Times New Roman" w:hAnsi="Times New Roman" w:cs="Times New Roman"/>
          <w:sz w:val="28"/>
          <w:szCs w:val="28"/>
          <w:lang w:eastAsia="ru-RU"/>
        </w:rPr>
        <w:t>,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операция (офшорные зоны) в отношении таких юридических лиц, в совокупности превышает 50 процентов;</w:t>
      </w:r>
    </w:p>
    <w:p w:rsidR="005D6967" w:rsidRDefault="005A4215" w:rsidP="001F51BC">
      <w:pPr>
        <w:spacing w:line="240" w:lineRule="auto"/>
        <w:ind w:firstLine="708"/>
        <w:rPr>
          <w:rFonts w:ascii="Times New Roman" w:hAnsi="Times New Roman" w:cs="Times New Roman"/>
          <w:sz w:val="28"/>
          <w:szCs w:val="28"/>
        </w:rPr>
      </w:pPr>
      <w:r>
        <w:rPr>
          <w:rFonts w:ascii="Times New Roman" w:hAnsi="Times New Roman" w:cs="Times New Roman"/>
          <w:sz w:val="28"/>
          <w:szCs w:val="28"/>
        </w:rPr>
        <w:t>12)</w:t>
      </w:r>
      <w:r w:rsidR="008A5584">
        <w:rPr>
          <w:rFonts w:ascii="Times New Roman" w:hAnsi="Times New Roman" w:cs="Times New Roman"/>
          <w:sz w:val="28"/>
          <w:szCs w:val="28"/>
        </w:rPr>
        <w:t xml:space="preserve"> </w:t>
      </w:r>
      <w:r w:rsidR="008A5584" w:rsidRPr="00A57092">
        <w:rPr>
          <w:rFonts w:ascii="Times New Roman" w:hAnsi="Times New Roman" w:cs="Times New Roman"/>
          <w:sz w:val="28"/>
          <w:szCs w:val="28"/>
        </w:rPr>
        <w:t xml:space="preserve">отсутствие фактов нецелевого и (или) неэффективного использования </w:t>
      </w:r>
      <w:r w:rsidR="008A5584">
        <w:rPr>
          <w:rFonts w:ascii="Times New Roman" w:hAnsi="Times New Roman" w:cs="Times New Roman"/>
          <w:sz w:val="28"/>
          <w:szCs w:val="28"/>
        </w:rPr>
        <w:t xml:space="preserve">средств, </w:t>
      </w:r>
      <w:r w:rsidR="008A5584" w:rsidRPr="00A57092">
        <w:rPr>
          <w:rFonts w:ascii="Times New Roman" w:hAnsi="Times New Roman" w:cs="Times New Roman"/>
          <w:sz w:val="28"/>
          <w:szCs w:val="28"/>
        </w:rPr>
        <w:t>ранее представленны</w:t>
      </w:r>
      <w:r w:rsidR="008A5584">
        <w:rPr>
          <w:rFonts w:ascii="Times New Roman" w:hAnsi="Times New Roman" w:cs="Times New Roman"/>
          <w:sz w:val="28"/>
          <w:szCs w:val="28"/>
        </w:rPr>
        <w:t>х из бюджета города Оби</w:t>
      </w:r>
      <w:r w:rsidR="005D6967">
        <w:rPr>
          <w:rFonts w:ascii="Times New Roman" w:hAnsi="Times New Roman" w:cs="Times New Roman"/>
          <w:sz w:val="28"/>
          <w:szCs w:val="28"/>
        </w:rPr>
        <w:t>;</w:t>
      </w:r>
    </w:p>
    <w:p w:rsidR="005D6967" w:rsidRDefault="00520F82" w:rsidP="00DA2BEE">
      <w:pPr>
        <w:ind w:firstLine="708"/>
        <w:rPr>
          <w:rFonts w:ascii="Times New Roman" w:hAnsi="Times New Roman" w:cs="Times New Roman"/>
          <w:sz w:val="28"/>
          <w:szCs w:val="28"/>
        </w:rPr>
      </w:pPr>
      <w:r>
        <w:rPr>
          <w:rFonts w:ascii="Times New Roman" w:hAnsi="Times New Roman" w:cs="Times New Roman"/>
          <w:sz w:val="28"/>
          <w:szCs w:val="28"/>
        </w:rPr>
        <w:t>27.</w:t>
      </w:r>
      <w:r w:rsidR="005D6967">
        <w:rPr>
          <w:rFonts w:ascii="Times New Roman" w:hAnsi="Times New Roman" w:cs="Times New Roman"/>
          <w:sz w:val="28"/>
          <w:szCs w:val="28"/>
        </w:rPr>
        <w:t xml:space="preserve"> </w:t>
      </w:r>
      <w:r>
        <w:rPr>
          <w:rFonts w:ascii="Times New Roman" w:hAnsi="Times New Roman" w:cs="Times New Roman"/>
          <w:sz w:val="28"/>
          <w:szCs w:val="28"/>
        </w:rPr>
        <w:t xml:space="preserve"> </w:t>
      </w:r>
      <w:r w:rsidR="005D6967" w:rsidRPr="001C2C41">
        <w:rPr>
          <w:rFonts w:ascii="Times New Roman" w:hAnsi="Times New Roman" w:cs="Times New Roman"/>
          <w:sz w:val="28"/>
          <w:szCs w:val="28"/>
        </w:rPr>
        <w:t>Для получения субсидии заявитель направляет в администрацию заяв</w:t>
      </w:r>
      <w:r w:rsidR="00284C47">
        <w:rPr>
          <w:rFonts w:ascii="Times New Roman" w:hAnsi="Times New Roman" w:cs="Times New Roman"/>
          <w:sz w:val="28"/>
          <w:szCs w:val="28"/>
        </w:rPr>
        <w:t>ку</w:t>
      </w:r>
      <w:r w:rsidR="005D6967" w:rsidRPr="001C2C41">
        <w:rPr>
          <w:rFonts w:ascii="Times New Roman" w:hAnsi="Times New Roman" w:cs="Times New Roman"/>
          <w:sz w:val="28"/>
          <w:szCs w:val="28"/>
        </w:rPr>
        <w:t xml:space="preserve"> согласно Приложению</w:t>
      </w:r>
      <w:r w:rsidR="00E35EB1">
        <w:rPr>
          <w:rFonts w:ascii="Times New Roman" w:hAnsi="Times New Roman" w:cs="Times New Roman"/>
          <w:sz w:val="28"/>
          <w:szCs w:val="28"/>
        </w:rPr>
        <w:t xml:space="preserve"> </w:t>
      </w:r>
      <w:r w:rsidR="005D6967" w:rsidRPr="001C2C41">
        <w:rPr>
          <w:rFonts w:ascii="Times New Roman" w:hAnsi="Times New Roman" w:cs="Times New Roman"/>
          <w:sz w:val="28"/>
          <w:szCs w:val="28"/>
        </w:rPr>
        <w:t>к настоящему Порядку, которое является основанием для заключения Соглашения о предоставлении субсидии.</w:t>
      </w:r>
    </w:p>
    <w:p w:rsidR="005D6967" w:rsidRPr="001C2C41" w:rsidRDefault="00520F82" w:rsidP="00DA2BEE">
      <w:pPr>
        <w:ind w:firstLine="708"/>
        <w:rPr>
          <w:rFonts w:ascii="Times New Roman" w:hAnsi="Times New Roman" w:cs="Times New Roman"/>
          <w:sz w:val="28"/>
          <w:szCs w:val="28"/>
        </w:rPr>
      </w:pPr>
      <w:r>
        <w:rPr>
          <w:rFonts w:ascii="Times New Roman" w:hAnsi="Times New Roman" w:cs="Times New Roman"/>
          <w:sz w:val="28"/>
          <w:szCs w:val="28"/>
        </w:rPr>
        <w:t xml:space="preserve">28. </w:t>
      </w:r>
      <w:r w:rsidR="005D6967">
        <w:rPr>
          <w:rFonts w:ascii="Times New Roman" w:hAnsi="Times New Roman" w:cs="Times New Roman"/>
          <w:sz w:val="28"/>
          <w:szCs w:val="28"/>
        </w:rPr>
        <w:t xml:space="preserve"> </w:t>
      </w:r>
      <w:r w:rsidR="005D6967" w:rsidRPr="001C2C41">
        <w:rPr>
          <w:rFonts w:ascii="Times New Roman" w:hAnsi="Times New Roman" w:cs="Times New Roman"/>
          <w:sz w:val="28"/>
          <w:szCs w:val="28"/>
        </w:rPr>
        <w:t>К заяв</w:t>
      </w:r>
      <w:r w:rsidR="00284C47">
        <w:rPr>
          <w:rFonts w:ascii="Times New Roman" w:hAnsi="Times New Roman" w:cs="Times New Roman"/>
          <w:sz w:val="28"/>
          <w:szCs w:val="28"/>
        </w:rPr>
        <w:t>ке</w:t>
      </w:r>
      <w:r w:rsidR="005D6967" w:rsidRPr="001C2C41">
        <w:rPr>
          <w:rFonts w:ascii="Times New Roman" w:hAnsi="Times New Roman" w:cs="Times New Roman"/>
          <w:sz w:val="28"/>
          <w:szCs w:val="28"/>
        </w:rPr>
        <w:t xml:space="preserve"> заявитель прилагает документы</w:t>
      </w:r>
      <w:r w:rsidR="00B027E5">
        <w:rPr>
          <w:rFonts w:ascii="Times New Roman" w:hAnsi="Times New Roman" w:cs="Times New Roman"/>
          <w:sz w:val="28"/>
          <w:szCs w:val="28"/>
        </w:rPr>
        <w:t xml:space="preserve"> согласно пункту </w:t>
      </w:r>
      <w:r w:rsidR="00550753">
        <w:rPr>
          <w:rFonts w:ascii="Times New Roman" w:hAnsi="Times New Roman" w:cs="Times New Roman"/>
          <w:sz w:val="28"/>
          <w:szCs w:val="28"/>
        </w:rPr>
        <w:t>12</w:t>
      </w:r>
      <w:r w:rsidR="00B027E5">
        <w:rPr>
          <w:rFonts w:ascii="Times New Roman" w:hAnsi="Times New Roman" w:cs="Times New Roman"/>
          <w:sz w:val="28"/>
          <w:szCs w:val="28"/>
        </w:rPr>
        <w:t xml:space="preserve"> Порядка и </w:t>
      </w:r>
      <w:r w:rsidR="00B027E5" w:rsidRPr="00B027E5">
        <w:rPr>
          <w:rFonts w:ascii="Times New Roman" w:hAnsi="Times New Roman" w:cs="Times New Roman"/>
          <w:sz w:val="28"/>
          <w:szCs w:val="28"/>
        </w:rPr>
        <w:t>письменное согласие получателя субсидии на осуществление админ</w:t>
      </w:r>
      <w:r w:rsidR="00B027E5">
        <w:rPr>
          <w:rFonts w:ascii="Times New Roman" w:hAnsi="Times New Roman" w:cs="Times New Roman"/>
          <w:sz w:val="28"/>
          <w:szCs w:val="28"/>
        </w:rPr>
        <w:t>истрацией</w:t>
      </w:r>
      <w:r w:rsidR="00B027E5" w:rsidRPr="00B027E5">
        <w:rPr>
          <w:rFonts w:ascii="Times New Roman" w:hAnsi="Times New Roman" w:cs="Times New Roman"/>
          <w:sz w:val="28"/>
          <w:szCs w:val="28"/>
        </w:rPr>
        <w:t xml:space="preserve">, Контрольно-счетным органом города Оби проверок соблюдения им целей, условий и </w:t>
      </w:r>
      <w:r w:rsidR="00B027E5">
        <w:rPr>
          <w:rFonts w:ascii="Times New Roman" w:hAnsi="Times New Roman" w:cs="Times New Roman"/>
          <w:sz w:val="28"/>
          <w:szCs w:val="28"/>
        </w:rPr>
        <w:t>порядка предоставления субсидии.</w:t>
      </w:r>
    </w:p>
    <w:p w:rsidR="00164EA2" w:rsidRPr="00164EA2" w:rsidRDefault="00520F82" w:rsidP="00DA2BEE">
      <w:pPr>
        <w:ind w:firstLine="567"/>
        <w:rPr>
          <w:rFonts w:ascii="Times New Roman" w:hAnsi="Times New Roman" w:cs="Times New Roman"/>
          <w:sz w:val="28"/>
          <w:szCs w:val="28"/>
        </w:rPr>
      </w:pPr>
      <w:r>
        <w:rPr>
          <w:rFonts w:ascii="Times New Roman" w:hAnsi="Times New Roman" w:cs="Times New Roman"/>
          <w:sz w:val="28"/>
          <w:szCs w:val="28"/>
        </w:rPr>
        <w:t>29</w:t>
      </w:r>
      <w:r w:rsidR="00164EA2" w:rsidRPr="00164EA2">
        <w:rPr>
          <w:rFonts w:ascii="Times New Roman" w:hAnsi="Times New Roman" w:cs="Times New Roman"/>
          <w:sz w:val="28"/>
          <w:szCs w:val="28"/>
        </w:rPr>
        <w:t>. Основаниями для отказа в предоставлении субсидии являются:</w:t>
      </w:r>
    </w:p>
    <w:p w:rsidR="00164EA2" w:rsidRPr="00164EA2" w:rsidRDefault="00211332" w:rsidP="00164EA2">
      <w:pPr>
        <w:rPr>
          <w:rFonts w:ascii="Times New Roman" w:hAnsi="Times New Roman" w:cs="Times New Roman"/>
          <w:sz w:val="28"/>
          <w:szCs w:val="28"/>
        </w:rPr>
      </w:pPr>
      <w:r>
        <w:rPr>
          <w:rFonts w:ascii="Times New Roman" w:hAnsi="Times New Roman" w:cs="Times New Roman"/>
          <w:sz w:val="28"/>
          <w:szCs w:val="28"/>
        </w:rPr>
        <w:t xml:space="preserve"> </w:t>
      </w:r>
      <w:r w:rsidR="00DA2BEE">
        <w:rPr>
          <w:rFonts w:ascii="Times New Roman" w:hAnsi="Times New Roman" w:cs="Times New Roman"/>
          <w:sz w:val="28"/>
          <w:szCs w:val="28"/>
        </w:rPr>
        <w:tab/>
      </w:r>
      <w:r w:rsidR="005A4215">
        <w:rPr>
          <w:rFonts w:ascii="Times New Roman" w:hAnsi="Times New Roman" w:cs="Times New Roman"/>
          <w:sz w:val="28"/>
          <w:szCs w:val="28"/>
        </w:rPr>
        <w:t>1)</w:t>
      </w:r>
      <w:r>
        <w:rPr>
          <w:rFonts w:ascii="Times New Roman" w:hAnsi="Times New Roman" w:cs="Times New Roman"/>
          <w:sz w:val="28"/>
          <w:szCs w:val="28"/>
        </w:rPr>
        <w:t xml:space="preserve"> </w:t>
      </w:r>
      <w:r w:rsidR="00164EA2" w:rsidRPr="00164EA2">
        <w:rPr>
          <w:rFonts w:ascii="Times New Roman" w:hAnsi="Times New Roman" w:cs="Times New Roman"/>
          <w:sz w:val="28"/>
          <w:szCs w:val="28"/>
        </w:rPr>
        <w:t xml:space="preserve">несоответствие представленных получателем субсидии документов требованиям, определенным объявлением о проведении отбора в соответствии с пунктом </w:t>
      </w:r>
      <w:r w:rsidR="003A1E15">
        <w:rPr>
          <w:rFonts w:ascii="Times New Roman" w:hAnsi="Times New Roman" w:cs="Times New Roman"/>
          <w:sz w:val="28"/>
          <w:szCs w:val="28"/>
        </w:rPr>
        <w:t>10</w:t>
      </w:r>
      <w:r w:rsidR="007A6240">
        <w:rPr>
          <w:rFonts w:ascii="Times New Roman" w:hAnsi="Times New Roman" w:cs="Times New Roman"/>
          <w:sz w:val="28"/>
          <w:szCs w:val="28"/>
        </w:rPr>
        <w:t xml:space="preserve"> </w:t>
      </w:r>
      <w:r w:rsidR="00164EA2" w:rsidRPr="007A6240">
        <w:rPr>
          <w:rFonts w:ascii="Times New Roman" w:hAnsi="Times New Roman" w:cs="Times New Roman"/>
          <w:sz w:val="28"/>
          <w:szCs w:val="28"/>
        </w:rPr>
        <w:t>настоящего По</w:t>
      </w:r>
      <w:r w:rsidRPr="007A6240">
        <w:rPr>
          <w:rFonts w:ascii="Times New Roman" w:hAnsi="Times New Roman" w:cs="Times New Roman"/>
          <w:sz w:val="28"/>
          <w:szCs w:val="28"/>
        </w:rPr>
        <w:t>рядка</w:t>
      </w:r>
      <w:r w:rsidR="00164EA2" w:rsidRPr="00164EA2">
        <w:rPr>
          <w:rFonts w:ascii="Times New Roman" w:hAnsi="Times New Roman" w:cs="Times New Roman"/>
          <w:sz w:val="28"/>
          <w:szCs w:val="28"/>
        </w:rPr>
        <w:t>, или непредставление (представление не в полном объеме) указанных документов;</w:t>
      </w:r>
    </w:p>
    <w:p w:rsidR="00164EA2" w:rsidRPr="00164EA2" w:rsidRDefault="005A4215" w:rsidP="00DA2BEE">
      <w:pPr>
        <w:ind w:firstLine="708"/>
        <w:rPr>
          <w:rFonts w:ascii="Times New Roman" w:hAnsi="Times New Roman" w:cs="Times New Roman"/>
          <w:sz w:val="28"/>
          <w:szCs w:val="28"/>
        </w:rPr>
      </w:pPr>
      <w:r>
        <w:rPr>
          <w:rFonts w:ascii="Times New Roman" w:hAnsi="Times New Roman" w:cs="Times New Roman"/>
          <w:sz w:val="28"/>
          <w:szCs w:val="28"/>
        </w:rPr>
        <w:t>2)</w:t>
      </w:r>
      <w:r w:rsidR="00164EA2" w:rsidRPr="00164EA2">
        <w:rPr>
          <w:rFonts w:ascii="Times New Roman" w:hAnsi="Times New Roman" w:cs="Times New Roman"/>
          <w:sz w:val="28"/>
          <w:szCs w:val="28"/>
        </w:rPr>
        <w:t xml:space="preserve"> установление факта недостоверности представленной получателем субсидии информации</w:t>
      </w:r>
      <w:r w:rsidR="00C740CC">
        <w:rPr>
          <w:rFonts w:ascii="Times New Roman" w:hAnsi="Times New Roman" w:cs="Times New Roman"/>
          <w:sz w:val="28"/>
          <w:szCs w:val="28"/>
        </w:rPr>
        <w:t>.</w:t>
      </w:r>
    </w:p>
    <w:p w:rsidR="00164EA2" w:rsidRPr="00164EA2" w:rsidRDefault="00550753" w:rsidP="00DA2BEE">
      <w:pPr>
        <w:ind w:firstLine="708"/>
        <w:rPr>
          <w:rFonts w:ascii="Times New Roman" w:hAnsi="Times New Roman" w:cs="Times New Roman"/>
          <w:sz w:val="28"/>
          <w:szCs w:val="28"/>
        </w:rPr>
      </w:pPr>
      <w:r>
        <w:rPr>
          <w:rFonts w:ascii="Times New Roman" w:hAnsi="Times New Roman" w:cs="Times New Roman"/>
          <w:sz w:val="28"/>
          <w:szCs w:val="28"/>
        </w:rPr>
        <w:lastRenderedPageBreak/>
        <w:t>30.</w:t>
      </w:r>
      <w:r w:rsidR="00164EA2" w:rsidRPr="00164EA2">
        <w:rPr>
          <w:rFonts w:ascii="Times New Roman" w:hAnsi="Times New Roman" w:cs="Times New Roman"/>
          <w:sz w:val="28"/>
          <w:szCs w:val="28"/>
        </w:rPr>
        <w:t xml:space="preserve"> Предоставление субсидии о</w:t>
      </w:r>
      <w:r w:rsidR="00AF69E2">
        <w:rPr>
          <w:rFonts w:ascii="Times New Roman" w:hAnsi="Times New Roman" w:cs="Times New Roman"/>
          <w:sz w:val="28"/>
          <w:szCs w:val="28"/>
        </w:rPr>
        <w:t>существляется путем заключения С</w:t>
      </w:r>
      <w:r w:rsidR="00164EA2" w:rsidRPr="00164EA2">
        <w:rPr>
          <w:rFonts w:ascii="Times New Roman" w:hAnsi="Times New Roman" w:cs="Times New Roman"/>
          <w:sz w:val="28"/>
          <w:szCs w:val="28"/>
        </w:rPr>
        <w:t xml:space="preserve">оглашения между получателем субсидии и администрацией в соответствии с </w:t>
      </w:r>
      <w:r w:rsidR="00C740CC">
        <w:rPr>
          <w:rFonts w:ascii="Times New Roman" w:hAnsi="Times New Roman" w:cs="Times New Roman"/>
          <w:sz w:val="28"/>
          <w:szCs w:val="28"/>
        </w:rPr>
        <w:t>типовой формой.</w:t>
      </w:r>
    </w:p>
    <w:p w:rsidR="00164EA2" w:rsidRPr="00164EA2" w:rsidRDefault="00550753" w:rsidP="00DA2BEE">
      <w:pPr>
        <w:ind w:firstLine="708"/>
        <w:rPr>
          <w:rFonts w:ascii="Times New Roman" w:hAnsi="Times New Roman" w:cs="Times New Roman"/>
          <w:sz w:val="28"/>
          <w:szCs w:val="28"/>
        </w:rPr>
      </w:pPr>
      <w:r>
        <w:rPr>
          <w:rFonts w:ascii="Times New Roman" w:hAnsi="Times New Roman" w:cs="Times New Roman"/>
          <w:sz w:val="28"/>
          <w:szCs w:val="28"/>
        </w:rPr>
        <w:t xml:space="preserve">31. </w:t>
      </w:r>
      <w:r w:rsidR="00164EA2" w:rsidRPr="00164EA2">
        <w:rPr>
          <w:rFonts w:ascii="Times New Roman" w:hAnsi="Times New Roman" w:cs="Times New Roman"/>
          <w:sz w:val="28"/>
          <w:szCs w:val="28"/>
        </w:rPr>
        <w:t xml:space="preserve"> В течение 15 рабочих дней с даты принятия </w:t>
      </w:r>
      <w:r w:rsidR="001E3C13">
        <w:rPr>
          <w:rFonts w:ascii="Times New Roman" w:hAnsi="Times New Roman" w:cs="Times New Roman"/>
          <w:sz w:val="28"/>
          <w:szCs w:val="28"/>
        </w:rPr>
        <w:t>Уполномоченным</w:t>
      </w:r>
      <w:r w:rsidR="00DA2BEE">
        <w:rPr>
          <w:rFonts w:ascii="Times New Roman" w:hAnsi="Times New Roman" w:cs="Times New Roman"/>
          <w:sz w:val="28"/>
          <w:szCs w:val="28"/>
        </w:rPr>
        <w:t xml:space="preserve"> орган</w:t>
      </w:r>
      <w:r w:rsidR="001E3C13">
        <w:rPr>
          <w:rFonts w:ascii="Times New Roman" w:hAnsi="Times New Roman" w:cs="Times New Roman"/>
          <w:sz w:val="28"/>
          <w:szCs w:val="28"/>
        </w:rPr>
        <w:t>ом</w:t>
      </w:r>
      <w:r w:rsidR="00164EA2" w:rsidRPr="00164EA2">
        <w:rPr>
          <w:rFonts w:ascii="Times New Roman" w:hAnsi="Times New Roman" w:cs="Times New Roman"/>
          <w:sz w:val="28"/>
          <w:szCs w:val="28"/>
        </w:rPr>
        <w:t xml:space="preserve"> решения о предоставлении субсидии, заключается </w:t>
      </w:r>
      <w:r w:rsidR="00AF69E2">
        <w:rPr>
          <w:rFonts w:ascii="Times New Roman" w:hAnsi="Times New Roman" w:cs="Times New Roman"/>
          <w:sz w:val="28"/>
          <w:szCs w:val="28"/>
        </w:rPr>
        <w:t>С</w:t>
      </w:r>
      <w:r w:rsidR="00164EA2" w:rsidRPr="00164EA2">
        <w:rPr>
          <w:rFonts w:ascii="Times New Roman" w:hAnsi="Times New Roman" w:cs="Times New Roman"/>
          <w:sz w:val="28"/>
          <w:szCs w:val="28"/>
        </w:rPr>
        <w:t>оглашение, которое предусматривает в том числе:</w:t>
      </w:r>
    </w:p>
    <w:p w:rsidR="00164EA2" w:rsidRPr="00164EA2" w:rsidRDefault="005A4215" w:rsidP="00DA2BEE">
      <w:pPr>
        <w:ind w:firstLine="708"/>
        <w:rPr>
          <w:rFonts w:ascii="Times New Roman" w:hAnsi="Times New Roman" w:cs="Times New Roman"/>
          <w:sz w:val="28"/>
          <w:szCs w:val="28"/>
        </w:rPr>
      </w:pPr>
      <w:r>
        <w:rPr>
          <w:rFonts w:ascii="Times New Roman" w:hAnsi="Times New Roman" w:cs="Times New Roman"/>
          <w:sz w:val="28"/>
          <w:szCs w:val="28"/>
        </w:rPr>
        <w:t>1)</w:t>
      </w:r>
      <w:r w:rsidR="00164EA2" w:rsidRPr="00164EA2">
        <w:rPr>
          <w:rFonts w:ascii="Times New Roman" w:hAnsi="Times New Roman" w:cs="Times New Roman"/>
          <w:sz w:val="28"/>
          <w:szCs w:val="28"/>
        </w:rPr>
        <w:t xml:space="preserve">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целей предоставления субсидии иных операций, определенных нормативными правовыми актами, муниципальными правовыми актами, регулирующими предоставление субсидии;</w:t>
      </w:r>
    </w:p>
    <w:p w:rsidR="00164EA2" w:rsidRPr="00164EA2" w:rsidRDefault="005A4215" w:rsidP="00DA2BEE">
      <w:pPr>
        <w:ind w:firstLine="708"/>
        <w:rPr>
          <w:rFonts w:ascii="Times New Roman" w:hAnsi="Times New Roman" w:cs="Times New Roman"/>
          <w:sz w:val="28"/>
          <w:szCs w:val="28"/>
        </w:rPr>
      </w:pPr>
      <w:r>
        <w:rPr>
          <w:rFonts w:ascii="Times New Roman" w:hAnsi="Times New Roman" w:cs="Times New Roman"/>
          <w:sz w:val="28"/>
          <w:szCs w:val="28"/>
        </w:rPr>
        <w:t>2)</w:t>
      </w:r>
      <w:r w:rsidR="00164EA2" w:rsidRPr="00164EA2">
        <w:rPr>
          <w:rFonts w:ascii="Times New Roman" w:hAnsi="Times New Roman" w:cs="Times New Roman"/>
          <w:sz w:val="28"/>
          <w:szCs w:val="28"/>
        </w:rPr>
        <w:t xml:space="preserve"> условие о согласии получателя субсидии на осуществление адм</w:t>
      </w:r>
      <w:r w:rsidR="008975D0">
        <w:rPr>
          <w:rFonts w:ascii="Times New Roman" w:hAnsi="Times New Roman" w:cs="Times New Roman"/>
          <w:sz w:val="28"/>
          <w:szCs w:val="28"/>
        </w:rPr>
        <w:t>инистрацией</w:t>
      </w:r>
      <w:r w:rsidR="00164EA2" w:rsidRPr="00164EA2">
        <w:rPr>
          <w:rFonts w:ascii="Times New Roman" w:hAnsi="Times New Roman" w:cs="Times New Roman"/>
          <w:sz w:val="28"/>
          <w:szCs w:val="28"/>
        </w:rPr>
        <w:t>, Контрольно-счетным органом города Оби проверок соблюдения им целей, условий и порядка предоставления субсидии;</w:t>
      </w:r>
    </w:p>
    <w:p w:rsidR="00164EA2" w:rsidRPr="00164EA2" w:rsidRDefault="005A4215" w:rsidP="00DA2BEE">
      <w:pPr>
        <w:ind w:firstLine="708"/>
        <w:rPr>
          <w:rFonts w:ascii="Times New Roman" w:hAnsi="Times New Roman" w:cs="Times New Roman"/>
          <w:sz w:val="28"/>
          <w:szCs w:val="28"/>
        </w:rPr>
      </w:pPr>
      <w:r>
        <w:rPr>
          <w:rFonts w:ascii="Times New Roman" w:hAnsi="Times New Roman" w:cs="Times New Roman"/>
          <w:sz w:val="28"/>
          <w:szCs w:val="28"/>
        </w:rPr>
        <w:t>3)</w:t>
      </w:r>
      <w:r w:rsidR="00164EA2" w:rsidRPr="00164EA2">
        <w:rPr>
          <w:rFonts w:ascii="Times New Roman" w:hAnsi="Times New Roman" w:cs="Times New Roman"/>
          <w:sz w:val="28"/>
          <w:szCs w:val="28"/>
        </w:rPr>
        <w:t xml:space="preserve"> условие о возможности проведения Контрольно-счетным органом города Оби проверки соблюдения условий получения субсидии получателем субсидии в рамках осуществления контроля за деятельностью главных распорядителей, предоставляющих указанные средства бюджета города Оби, и получателей субсидии;</w:t>
      </w:r>
    </w:p>
    <w:p w:rsidR="00164EA2" w:rsidRPr="00164EA2" w:rsidRDefault="005A4215" w:rsidP="00DA2BEE">
      <w:pPr>
        <w:ind w:firstLine="708"/>
        <w:rPr>
          <w:rFonts w:ascii="Times New Roman" w:hAnsi="Times New Roman" w:cs="Times New Roman"/>
          <w:sz w:val="28"/>
          <w:szCs w:val="28"/>
        </w:rPr>
      </w:pPr>
      <w:r>
        <w:rPr>
          <w:rFonts w:ascii="Times New Roman" w:hAnsi="Times New Roman" w:cs="Times New Roman"/>
          <w:sz w:val="28"/>
          <w:szCs w:val="28"/>
        </w:rPr>
        <w:t>4)</w:t>
      </w:r>
      <w:r w:rsidR="00164EA2" w:rsidRPr="00164EA2">
        <w:rPr>
          <w:rFonts w:ascii="Times New Roman" w:hAnsi="Times New Roman" w:cs="Times New Roman"/>
          <w:sz w:val="28"/>
          <w:szCs w:val="28"/>
        </w:rPr>
        <w:t xml:space="preserve"> обязательство получателя субсидии включать в договоры (соглашения), заключенные в целях исполнения обязательств по </w:t>
      </w:r>
      <w:r w:rsidR="00AF69E2">
        <w:rPr>
          <w:rFonts w:ascii="Times New Roman" w:hAnsi="Times New Roman" w:cs="Times New Roman"/>
          <w:sz w:val="28"/>
          <w:szCs w:val="28"/>
        </w:rPr>
        <w:t>С</w:t>
      </w:r>
      <w:r w:rsidR="00164EA2" w:rsidRPr="00164EA2">
        <w:rPr>
          <w:rFonts w:ascii="Times New Roman" w:hAnsi="Times New Roman" w:cs="Times New Roman"/>
          <w:sz w:val="28"/>
          <w:szCs w:val="28"/>
        </w:rPr>
        <w:t xml:space="preserve">оглашению, положения о согласии лиц, являющихся поставщиками (подрядчиками, исполнителями), </w:t>
      </w:r>
      <w:r w:rsidR="00AB2379">
        <w:rPr>
          <w:rFonts w:ascii="Times New Roman" w:hAnsi="Times New Roman" w:cs="Times New Roman"/>
          <w:sz w:val="28"/>
          <w:szCs w:val="28"/>
        </w:rPr>
        <w:t>на осуществление администрацией</w:t>
      </w:r>
      <w:r w:rsidR="00164EA2" w:rsidRPr="00164EA2">
        <w:rPr>
          <w:rFonts w:ascii="Times New Roman" w:hAnsi="Times New Roman" w:cs="Times New Roman"/>
          <w:sz w:val="28"/>
          <w:szCs w:val="28"/>
        </w:rPr>
        <w:t>, Контрольно-счетным органом города Оби проверок соблюдения ими условий, целей и порядка предоставления субсидии;</w:t>
      </w:r>
    </w:p>
    <w:p w:rsidR="00164EA2" w:rsidRPr="00164EA2" w:rsidRDefault="005A4215" w:rsidP="00DA2BEE">
      <w:pPr>
        <w:ind w:firstLine="708"/>
        <w:rPr>
          <w:rFonts w:ascii="Times New Roman" w:hAnsi="Times New Roman" w:cs="Times New Roman"/>
          <w:sz w:val="28"/>
          <w:szCs w:val="28"/>
        </w:rPr>
      </w:pPr>
      <w:r>
        <w:rPr>
          <w:rFonts w:ascii="Times New Roman" w:hAnsi="Times New Roman" w:cs="Times New Roman"/>
          <w:sz w:val="28"/>
          <w:szCs w:val="28"/>
        </w:rPr>
        <w:t>5)</w:t>
      </w:r>
      <w:r w:rsidR="00164EA2" w:rsidRPr="00164EA2">
        <w:rPr>
          <w:rFonts w:ascii="Times New Roman" w:hAnsi="Times New Roman" w:cs="Times New Roman"/>
          <w:sz w:val="28"/>
          <w:szCs w:val="28"/>
        </w:rPr>
        <w:t xml:space="preserve"> обязательство получателя субсидии представлять документы и материалы, ока</w:t>
      </w:r>
      <w:r w:rsidR="00AB2379">
        <w:rPr>
          <w:rFonts w:ascii="Times New Roman" w:hAnsi="Times New Roman" w:cs="Times New Roman"/>
          <w:sz w:val="28"/>
          <w:szCs w:val="28"/>
        </w:rPr>
        <w:t>зывать содействие администрации</w:t>
      </w:r>
      <w:r w:rsidR="00164EA2" w:rsidRPr="00164EA2">
        <w:rPr>
          <w:rFonts w:ascii="Times New Roman" w:hAnsi="Times New Roman" w:cs="Times New Roman"/>
          <w:sz w:val="28"/>
          <w:szCs w:val="28"/>
        </w:rPr>
        <w:t>, Контрольно-счетному органу города Оби по их обращениям при проверке соблюдения получателем субсидии условий, целей и порядка предоставления субсидии, условий и обязательств в соответствии с настоящим П</w:t>
      </w:r>
      <w:r w:rsidR="00C740CC">
        <w:rPr>
          <w:rFonts w:ascii="Times New Roman" w:hAnsi="Times New Roman" w:cs="Times New Roman"/>
          <w:sz w:val="28"/>
          <w:szCs w:val="28"/>
        </w:rPr>
        <w:t>орядком</w:t>
      </w:r>
      <w:r w:rsidR="00164EA2" w:rsidRPr="00164EA2">
        <w:rPr>
          <w:rFonts w:ascii="Times New Roman" w:hAnsi="Times New Roman" w:cs="Times New Roman"/>
          <w:sz w:val="28"/>
          <w:szCs w:val="28"/>
        </w:rPr>
        <w:t xml:space="preserve"> в срок, установленный в обращении;</w:t>
      </w:r>
    </w:p>
    <w:p w:rsidR="00164EA2" w:rsidRPr="00164EA2" w:rsidRDefault="005A4215" w:rsidP="00DA2BEE">
      <w:pPr>
        <w:ind w:firstLine="708"/>
        <w:rPr>
          <w:rFonts w:ascii="Times New Roman" w:hAnsi="Times New Roman" w:cs="Times New Roman"/>
          <w:sz w:val="28"/>
          <w:szCs w:val="28"/>
        </w:rPr>
      </w:pPr>
      <w:r>
        <w:rPr>
          <w:rFonts w:ascii="Times New Roman" w:hAnsi="Times New Roman" w:cs="Times New Roman"/>
          <w:sz w:val="28"/>
          <w:szCs w:val="28"/>
        </w:rPr>
        <w:t>6)</w:t>
      </w:r>
      <w:r w:rsidR="00164EA2" w:rsidRPr="00164EA2">
        <w:rPr>
          <w:rFonts w:ascii="Times New Roman" w:hAnsi="Times New Roman" w:cs="Times New Roman"/>
          <w:sz w:val="28"/>
          <w:szCs w:val="28"/>
        </w:rPr>
        <w:t xml:space="preserve"> обязательство получателя субсидии обеспечить испо</w:t>
      </w:r>
      <w:r w:rsidR="00AB2379">
        <w:rPr>
          <w:rFonts w:ascii="Times New Roman" w:hAnsi="Times New Roman" w:cs="Times New Roman"/>
          <w:sz w:val="28"/>
          <w:szCs w:val="28"/>
        </w:rPr>
        <w:t>лнение требований администрации</w:t>
      </w:r>
      <w:r w:rsidR="00164EA2" w:rsidRPr="00164EA2">
        <w:rPr>
          <w:rFonts w:ascii="Times New Roman" w:hAnsi="Times New Roman" w:cs="Times New Roman"/>
          <w:sz w:val="28"/>
          <w:szCs w:val="28"/>
        </w:rPr>
        <w:t>, Контрольно-счетным органом города Оби о возврате средств субсидии в бюджет города Оби;</w:t>
      </w:r>
    </w:p>
    <w:p w:rsidR="00164EA2" w:rsidRPr="00164EA2" w:rsidRDefault="005A4215" w:rsidP="00DA2BEE">
      <w:pPr>
        <w:ind w:firstLine="708"/>
        <w:rPr>
          <w:rFonts w:ascii="Times New Roman" w:hAnsi="Times New Roman" w:cs="Times New Roman"/>
          <w:sz w:val="28"/>
          <w:szCs w:val="28"/>
        </w:rPr>
      </w:pPr>
      <w:r>
        <w:rPr>
          <w:rFonts w:ascii="Times New Roman" w:hAnsi="Times New Roman" w:cs="Times New Roman"/>
          <w:sz w:val="28"/>
          <w:szCs w:val="28"/>
        </w:rPr>
        <w:t>7)</w:t>
      </w:r>
      <w:r w:rsidR="001B2283">
        <w:rPr>
          <w:rFonts w:ascii="Times New Roman" w:hAnsi="Times New Roman" w:cs="Times New Roman"/>
          <w:sz w:val="28"/>
          <w:szCs w:val="28"/>
        </w:rPr>
        <w:t xml:space="preserve"> </w:t>
      </w:r>
      <w:r w:rsidR="00164EA2" w:rsidRPr="00164EA2">
        <w:rPr>
          <w:rFonts w:ascii="Times New Roman" w:hAnsi="Times New Roman" w:cs="Times New Roman"/>
          <w:sz w:val="28"/>
          <w:szCs w:val="28"/>
        </w:rPr>
        <w:t xml:space="preserve">условия о согласовании новых условий </w:t>
      </w:r>
      <w:r w:rsidR="001E0943">
        <w:rPr>
          <w:rFonts w:ascii="Times New Roman" w:hAnsi="Times New Roman" w:cs="Times New Roman"/>
          <w:sz w:val="28"/>
          <w:szCs w:val="28"/>
        </w:rPr>
        <w:t>С</w:t>
      </w:r>
      <w:r w:rsidR="00164EA2" w:rsidRPr="00164EA2">
        <w:rPr>
          <w:rFonts w:ascii="Times New Roman" w:hAnsi="Times New Roman" w:cs="Times New Roman"/>
          <w:sz w:val="28"/>
          <w:szCs w:val="28"/>
        </w:rPr>
        <w:t xml:space="preserve">оглашения или о расторжении </w:t>
      </w:r>
      <w:r w:rsidR="00AF69E2">
        <w:rPr>
          <w:rFonts w:ascii="Times New Roman" w:hAnsi="Times New Roman" w:cs="Times New Roman"/>
          <w:sz w:val="28"/>
          <w:szCs w:val="28"/>
        </w:rPr>
        <w:t>С</w:t>
      </w:r>
      <w:r w:rsidR="00C135B5">
        <w:rPr>
          <w:rFonts w:ascii="Times New Roman" w:hAnsi="Times New Roman" w:cs="Times New Roman"/>
          <w:sz w:val="28"/>
          <w:szCs w:val="28"/>
        </w:rPr>
        <w:t xml:space="preserve">оглашения при недостижении </w:t>
      </w:r>
      <w:r w:rsidR="00164EA2" w:rsidRPr="00164EA2">
        <w:rPr>
          <w:rFonts w:ascii="Times New Roman" w:hAnsi="Times New Roman" w:cs="Times New Roman"/>
          <w:sz w:val="28"/>
          <w:szCs w:val="28"/>
        </w:rPr>
        <w:t xml:space="preserve">согласия по новым условиям в случае уменьшения </w:t>
      </w:r>
      <w:r w:rsidR="00C135B5">
        <w:rPr>
          <w:rFonts w:ascii="Times New Roman" w:hAnsi="Times New Roman" w:cs="Times New Roman"/>
          <w:sz w:val="28"/>
          <w:szCs w:val="28"/>
        </w:rPr>
        <w:t xml:space="preserve">ГРБС </w:t>
      </w:r>
      <w:r w:rsidR="00164EA2" w:rsidRPr="00164EA2">
        <w:rPr>
          <w:rFonts w:ascii="Times New Roman" w:hAnsi="Times New Roman" w:cs="Times New Roman"/>
          <w:sz w:val="28"/>
          <w:szCs w:val="28"/>
        </w:rPr>
        <w:t>ранее доведенных лимитов бюджетных обязательств, приводящего к невозможности предоставления суб</w:t>
      </w:r>
      <w:r w:rsidR="00AF69E2">
        <w:rPr>
          <w:rFonts w:ascii="Times New Roman" w:hAnsi="Times New Roman" w:cs="Times New Roman"/>
          <w:sz w:val="28"/>
          <w:szCs w:val="28"/>
        </w:rPr>
        <w:t>сидии в размере, определенном</w:t>
      </w:r>
      <w:r w:rsidR="00992BE4">
        <w:rPr>
          <w:rFonts w:ascii="Times New Roman" w:hAnsi="Times New Roman" w:cs="Times New Roman"/>
          <w:sz w:val="28"/>
          <w:szCs w:val="28"/>
        </w:rPr>
        <w:t xml:space="preserve"> С</w:t>
      </w:r>
      <w:r w:rsidR="00164EA2" w:rsidRPr="00164EA2">
        <w:rPr>
          <w:rFonts w:ascii="Times New Roman" w:hAnsi="Times New Roman" w:cs="Times New Roman"/>
          <w:sz w:val="28"/>
          <w:szCs w:val="28"/>
        </w:rPr>
        <w:t>оглашени</w:t>
      </w:r>
      <w:r w:rsidR="00992BE4">
        <w:rPr>
          <w:rFonts w:ascii="Times New Roman" w:hAnsi="Times New Roman" w:cs="Times New Roman"/>
          <w:sz w:val="28"/>
          <w:szCs w:val="28"/>
        </w:rPr>
        <w:t>ем</w:t>
      </w:r>
      <w:r w:rsidR="00164EA2" w:rsidRPr="00164EA2">
        <w:rPr>
          <w:rFonts w:ascii="Times New Roman" w:hAnsi="Times New Roman" w:cs="Times New Roman"/>
          <w:sz w:val="28"/>
          <w:szCs w:val="28"/>
        </w:rPr>
        <w:t>.</w:t>
      </w:r>
    </w:p>
    <w:p w:rsidR="00164EA2" w:rsidRPr="00164EA2" w:rsidRDefault="005A4215" w:rsidP="00DA2BEE">
      <w:pPr>
        <w:ind w:firstLine="708"/>
        <w:rPr>
          <w:rFonts w:ascii="Times New Roman" w:hAnsi="Times New Roman" w:cs="Times New Roman"/>
          <w:sz w:val="28"/>
          <w:szCs w:val="28"/>
        </w:rPr>
      </w:pPr>
      <w:r>
        <w:rPr>
          <w:rFonts w:ascii="Times New Roman" w:hAnsi="Times New Roman" w:cs="Times New Roman"/>
          <w:sz w:val="28"/>
          <w:szCs w:val="28"/>
        </w:rPr>
        <w:t>3</w:t>
      </w:r>
      <w:r w:rsidR="00550753">
        <w:rPr>
          <w:rFonts w:ascii="Times New Roman" w:hAnsi="Times New Roman" w:cs="Times New Roman"/>
          <w:sz w:val="28"/>
          <w:szCs w:val="28"/>
        </w:rPr>
        <w:t>2.</w:t>
      </w:r>
      <w:r w:rsidR="00164EA2" w:rsidRPr="00164EA2">
        <w:rPr>
          <w:rFonts w:ascii="Times New Roman" w:hAnsi="Times New Roman" w:cs="Times New Roman"/>
          <w:sz w:val="28"/>
          <w:szCs w:val="28"/>
        </w:rPr>
        <w:t xml:space="preserve"> Получатель субсидии, не подписавший </w:t>
      </w:r>
      <w:r w:rsidR="00AF69E2">
        <w:rPr>
          <w:rFonts w:ascii="Times New Roman" w:hAnsi="Times New Roman" w:cs="Times New Roman"/>
          <w:sz w:val="28"/>
          <w:szCs w:val="28"/>
        </w:rPr>
        <w:t>С</w:t>
      </w:r>
      <w:r w:rsidR="00164EA2" w:rsidRPr="00164EA2">
        <w:rPr>
          <w:rFonts w:ascii="Times New Roman" w:hAnsi="Times New Roman" w:cs="Times New Roman"/>
          <w:sz w:val="28"/>
          <w:szCs w:val="28"/>
        </w:rPr>
        <w:t xml:space="preserve">оглашение в течение срока, указанного в пункте </w:t>
      </w:r>
      <w:r w:rsidR="003A1E15">
        <w:rPr>
          <w:rFonts w:ascii="Times New Roman" w:hAnsi="Times New Roman" w:cs="Times New Roman"/>
          <w:sz w:val="28"/>
          <w:szCs w:val="28"/>
        </w:rPr>
        <w:t>31</w:t>
      </w:r>
      <w:r w:rsidR="00164EA2" w:rsidRPr="00164EA2">
        <w:rPr>
          <w:rFonts w:ascii="Times New Roman" w:hAnsi="Times New Roman" w:cs="Times New Roman"/>
          <w:sz w:val="28"/>
          <w:szCs w:val="28"/>
        </w:rPr>
        <w:t xml:space="preserve"> настоящего Порядка, признается уклонившимся от подписания </w:t>
      </w:r>
      <w:r w:rsidR="001E0943">
        <w:rPr>
          <w:rFonts w:ascii="Times New Roman" w:hAnsi="Times New Roman" w:cs="Times New Roman"/>
          <w:sz w:val="28"/>
          <w:szCs w:val="28"/>
        </w:rPr>
        <w:t>С</w:t>
      </w:r>
      <w:r w:rsidR="00164EA2" w:rsidRPr="00164EA2">
        <w:rPr>
          <w:rFonts w:ascii="Times New Roman" w:hAnsi="Times New Roman" w:cs="Times New Roman"/>
          <w:sz w:val="28"/>
          <w:szCs w:val="28"/>
        </w:rPr>
        <w:t>оглашения.</w:t>
      </w:r>
    </w:p>
    <w:p w:rsidR="0094419F" w:rsidRPr="0094419F" w:rsidRDefault="00550753" w:rsidP="0094419F">
      <w:pPr>
        <w:ind w:firstLine="708"/>
        <w:rPr>
          <w:rFonts w:ascii="Times New Roman" w:hAnsi="Times New Roman" w:cs="Times New Roman"/>
          <w:sz w:val="28"/>
          <w:szCs w:val="28"/>
        </w:rPr>
      </w:pPr>
      <w:r>
        <w:rPr>
          <w:rFonts w:ascii="Times New Roman" w:hAnsi="Times New Roman" w:cs="Times New Roman"/>
          <w:sz w:val="28"/>
          <w:szCs w:val="28"/>
        </w:rPr>
        <w:lastRenderedPageBreak/>
        <w:t>33.</w:t>
      </w:r>
      <w:r w:rsidR="00164EA2" w:rsidRPr="00164EA2">
        <w:rPr>
          <w:rFonts w:ascii="Times New Roman" w:hAnsi="Times New Roman" w:cs="Times New Roman"/>
          <w:sz w:val="28"/>
          <w:szCs w:val="28"/>
        </w:rPr>
        <w:t xml:space="preserve"> </w:t>
      </w:r>
      <w:r w:rsidR="0094419F" w:rsidRPr="0094419F">
        <w:rPr>
          <w:rFonts w:ascii="Times New Roman" w:hAnsi="Times New Roman" w:cs="Times New Roman"/>
          <w:sz w:val="28"/>
          <w:szCs w:val="28"/>
        </w:rPr>
        <w:t>Размер субсидии определяется администрацией исходя из сведений, предоставленных участником (участниками) о необходимом размере субсидии, в пределах бюджетных ассигнований, предусмотренных в бюджете города Оби на текущий финансовый год на соответствующие цели, и лимитов бюджетных обязательств, утвержденных в установленном порядке.</w:t>
      </w:r>
    </w:p>
    <w:p w:rsidR="0094419F" w:rsidRPr="0094419F" w:rsidRDefault="0094419F" w:rsidP="0094419F">
      <w:pPr>
        <w:ind w:firstLine="708"/>
        <w:rPr>
          <w:rFonts w:ascii="Times New Roman" w:hAnsi="Times New Roman" w:cs="Times New Roman"/>
          <w:sz w:val="28"/>
          <w:szCs w:val="28"/>
        </w:rPr>
      </w:pPr>
      <w:r w:rsidRPr="0094419F">
        <w:rPr>
          <w:rFonts w:ascii="Times New Roman" w:hAnsi="Times New Roman" w:cs="Times New Roman"/>
          <w:sz w:val="28"/>
          <w:szCs w:val="28"/>
        </w:rPr>
        <w:t>3</w:t>
      </w:r>
      <w:r w:rsidR="000C7A70">
        <w:rPr>
          <w:rFonts w:ascii="Times New Roman" w:hAnsi="Times New Roman" w:cs="Times New Roman"/>
          <w:sz w:val="28"/>
          <w:szCs w:val="28"/>
        </w:rPr>
        <w:t>4</w:t>
      </w:r>
      <w:r w:rsidRPr="0094419F">
        <w:rPr>
          <w:rFonts w:ascii="Times New Roman" w:hAnsi="Times New Roman" w:cs="Times New Roman"/>
          <w:sz w:val="28"/>
          <w:szCs w:val="28"/>
        </w:rPr>
        <w:t>. Распределение субсидии при наличии двух получателей субсидии</w:t>
      </w:r>
      <w:r w:rsidR="00120D7B">
        <w:rPr>
          <w:rFonts w:ascii="Times New Roman" w:hAnsi="Times New Roman" w:cs="Times New Roman"/>
          <w:sz w:val="28"/>
          <w:szCs w:val="28"/>
        </w:rPr>
        <w:t xml:space="preserve"> (по одному перевозчику на каждом маршруте)</w:t>
      </w:r>
      <w:r w:rsidRPr="0094419F">
        <w:rPr>
          <w:rFonts w:ascii="Times New Roman" w:hAnsi="Times New Roman" w:cs="Times New Roman"/>
          <w:sz w:val="28"/>
          <w:szCs w:val="28"/>
        </w:rPr>
        <w:t xml:space="preserve"> осуществляется в зависимости от объемов </w:t>
      </w:r>
      <w:r>
        <w:rPr>
          <w:rFonts w:ascii="Times New Roman" w:hAnsi="Times New Roman" w:cs="Times New Roman"/>
          <w:sz w:val="28"/>
          <w:szCs w:val="28"/>
        </w:rPr>
        <w:t>пассажирских перевозок на муниципальных маршрутах № 1, 2</w:t>
      </w:r>
      <w:r w:rsidR="008B0496">
        <w:rPr>
          <w:rFonts w:ascii="Times New Roman" w:hAnsi="Times New Roman" w:cs="Times New Roman"/>
          <w:sz w:val="28"/>
          <w:szCs w:val="28"/>
        </w:rPr>
        <w:t xml:space="preserve"> </w:t>
      </w:r>
      <w:r w:rsidRPr="0094419F">
        <w:rPr>
          <w:rFonts w:ascii="Times New Roman" w:hAnsi="Times New Roman" w:cs="Times New Roman"/>
          <w:sz w:val="28"/>
          <w:szCs w:val="28"/>
        </w:rPr>
        <w:t>по состоянию на 1 января текущего года. Размер субсидии для каждого получателя рассчитывается по формуле:</w:t>
      </w:r>
    </w:p>
    <w:p w:rsidR="0094419F" w:rsidRPr="0094419F" w:rsidRDefault="0094419F" w:rsidP="0094419F">
      <w:pPr>
        <w:ind w:firstLine="708"/>
        <w:rPr>
          <w:rFonts w:ascii="Times New Roman" w:hAnsi="Times New Roman" w:cs="Times New Roman"/>
          <w:sz w:val="28"/>
          <w:szCs w:val="28"/>
        </w:rPr>
      </w:pPr>
    </w:p>
    <w:p w:rsidR="0094419F" w:rsidRPr="0094419F" w:rsidRDefault="0094419F" w:rsidP="0094419F">
      <w:pPr>
        <w:ind w:firstLine="708"/>
        <w:rPr>
          <w:rFonts w:ascii="Times New Roman" w:hAnsi="Times New Roman" w:cs="Times New Roman"/>
          <w:sz w:val="28"/>
          <w:szCs w:val="28"/>
        </w:rPr>
      </w:pPr>
      <w:r w:rsidRPr="0094419F">
        <w:rPr>
          <w:rFonts w:ascii="Times New Roman" w:hAnsi="Times New Roman" w:cs="Times New Roman"/>
          <w:sz w:val="28"/>
          <w:szCs w:val="28"/>
        </w:rPr>
        <w:t>С1(…n)= С • (Q1(…n)/ Q), где</w:t>
      </w:r>
    </w:p>
    <w:p w:rsidR="0094419F" w:rsidRPr="0094419F" w:rsidRDefault="0094419F" w:rsidP="0094419F">
      <w:pPr>
        <w:ind w:firstLine="708"/>
        <w:rPr>
          <w:rFonts w:ascii="Times New Roman" w:hAnsi="Times New Roman" w:cs="Times New Roman"/>
          <w:sz w:val="28"/>
          <w:szCs w:val="28"/>
        </w:rPr>
      </w:pPr>
    </w:p>
    <w:p w:rsidR="0094419F" w:rsidRPr="0094419F" w:rsidRDefault="0094419F" w:rsidP="0094419F">
      <w:pPr>
        <w:ind w:firstLine="708"/>
        <w:rPr>
          <w:rFonts w:ascii="Times New Roman" w:hAnsi="Times New Roman" w:cs="Times New Roman"/>
          <w:sz w:val="28"/>
          <w:szCs w:val="28"/>
        </w:rPr>
      </w:pPr>
      <w:r w:rsidRPr="0094419F">
        <w:rPr>
          <w:rFonts w:ascii="Times New Roman" w:hAnsi="Times New Roman" w:cs="Times New Roman"/>
          <w:sz w:val="28"/>
          <w:szCs w:val="28"/>
        </w:rPr>
        <w:t>С- общий размер бюджетных ассигнований, предусмотренный на предоставление субсидии,</w:t>
      </w:r>
    </w:p>
    <w:p w:rsidR="0094419F" w:rsidRPr="0094419F" w:rsidRDefault="0094419F" w:rsidP="0094419F">
      <w:pPr>
        <w:ind w:firstLine="708"/>
        <w:rPr>
          <w:rFonts w:ascii="Times New Roman" w:hAnsi="Times New Roman" w:cs="Times New Roman"/>
          <w:sz w:val="28"/>
          <w:szCs w:val="28"/>
        </w:rPr>
      </w:pPr>
      <w:r w:rsidRPr="0094419F">
        <w:rPr>
          <w:rFonts w:ascii="Times New Roman" w:hAnsi="Times New Roman" w:cs="Times New Roman"/>
          <w:sz w:val="28"/>
          <w:szCs w:val="28"/>
        </w:rPr>
        <w:t>С1(…n)- размер субсидии получателю субсидии,</w:t>
      </w:r>
    </w:p>
    <w:p w:rsidR="0094419F" w:rsidRPr="0094419F" w:rsidRDefault="0094419F" w:rsidP="0094419F">
      <w:pPr>
        <w:ind w:firstLine="708"/>
        <w:rPr>
          <w:rFonts w:ascii="Times New Roman" w:hAnsi="Times New Roman" w:cs="Times New Roman"/>
          <w:sz w:val="28"/>
          <w:szCs w:val="28"/>
        </w:rPr>
      </w:pPr>
      <w:r w:rsidRPr="0094419F">
        <w:rPr>
          <w:rFonts w:ascii="Times New Roman" w:hAnsi="Times New Roman" w:cs="Times New Roman"/>
          <w:sz w:val="28"/>
          <w:szCs w:val="28"/>
        </w:rPr>
        <w:t xml:space="preserve">Q-общий объем </w:t>
      </w:r>
      <w:r w:rsidR="008B0496">
        <w:rPr>
          <w:rFonts w:ascii="Times New Roman" w:hAnsi="Times New Roman" w:cs="Times New Roman"/>
          <w:sz w:val="28"/>
          <w:szCs w:val="28"/>
        </w:rPr>
        <w:t xml:space="preserve">пассажирских перевозок </w:t>
      </w:r>
      <w:r w:rsidR="008B0496" w:rsidRPr="008B0496">
        <w:rPr>
          <w:rFonts w:ascii="Times New Roman" w:hAnsi="Times New Roman" w:cs="Times New Roman"/>
          <w:sz w:val="28"/>
          <w:szCs w:val="28"/>
        </w:rPr>
        <w:t>на муниципальных маршрутах № 1, 2</w:t>
      </w:r>
      <w:r w:rsidRPr="0094419F">
        <w:rPr>
          <w:rFonts w:ascii="Times New Roman" w:hAnsi="Times New Roman" w:cs="Times New Roman"/>
          <w:sz w:val="28"/>
          <w:szCs w:val="28"/>
        </w:rPr>
        <w:t>,</w:t>
      </w:r>
    </w:p>
    <w:p w:rsidR="0094419F" w:rsidRPr="0094419F" w:rsidRDefault="0094419F" w:rsidP="0094419F">
      <w:pPr>
        <w:ind w:firstLine="708"/>
        <w:rPr>
          <w:rFonts w:ascii="Times New Roman" w:hAnsi="Times New Roman" w:cs="Times New Roman"/>
          <w:sz w:val="28"/>
          <w:szCs w:val="28"/>
        </w:rPr>
      </w:pPr>
      <w:r w:rsidRPr="0094419F">
        <w:rPr>
          <w:rFonts w:ascii="Times New Roman" w:hAnsi="Times New Roman" w:cs="Times New Roman"/>
          <w:sz w:val="28"/>
          <w:szCs w:val="28"/>
        </w:rPr>
        <w:t xml:space="preserve">Q1(…n)- объем </w:t>
      </w:r>
      <w:r w:rsidR="008B0496" w:rsidRPr="008B0496">
        <w:rPr>
          <w:rFonts w:ascii="Times New Roman" w:hAnsi="Times New Roman" w:cs="Times New Roman"/>
          <w:sz w:val="28"/>
          <w:szCs w:val="28"/>
        </w:rPr>
        <w:t>пассажирских перевозок на</w:t>
      </w:r>
      <w:r w:rsidR="008B0496">
        <w:rPr>
          <w:rFonts w:ascii="Times New Roman" w:hAnsi="Times New Roman" w:cs="Times New Roman"/>
          <w:sz w:val="28"/>
          <w:szCs w:val="28"/>
        </w:rPr>
        <w:t xml:space="preserve"> </w:t>
      </w:r>
      <w:r w:rsidR="00903BFE">
        <w:rPr>
          <w:rFonts w:ascii="Times New Roman" w:hAnsi="Times New Roman" w:cs="Times New Roman"/>
          <w:sz w:val="28"/>
          <w:szCs w:val="28"/>
        </w:rPr>
        <w:t xml:space="preserve">конкретном </w:t>
      </w:r>
      <w:r w:rsidR="008B0496">
        <w:rPr>
          <w:rFonts w:ascii="Times New Roman" w:hAnsi="Times New Roman" w:cs="Times New Roman"/>
          <w:sz w:val="28"/>
          <w:szCs w:val="28"/>
        </w:rPr>
        <w:t>муниципальн</w:t>
      </w:r>
      <w:r w:rsidR="00903BFE">
        <w:rPr>
          <w:rFonts w:ascii="Times New Roman" w:hAnsi="Times New Roman" w:cs="Times New Roman"/>
          <w:sz w:val="28"/>
          <w:szCs w:val="28"/>
        </w:rPr>
        <w:t>ом</w:t>
      </w:r>
      <w:r w:rsidR="008B0496">
        <w:rPr>
          <w:rFonts w:ascii="Times New Roman" w:hAnsi="Times New Roman" w:cs="Times New Roman"/>
          <w:sz w:val="28"/>
          <w:szCs w:val="28"/>
        </w:rPr>
        <w:t xml:space="preserve"> маршрут</w:t>
      </w:r>
      <w:r w:rsidR="00903BFE">
        <w:rPr>
          <w:rFonts w:ascii="Times New Roman" w:hAnsi="Times New Roman" w:cs="Times New Roman"/>
          <w:sz w:val="28"/>
          <w:szCs w:val="28"/>
        </w:rPr>
        <w:t>е</w:t>
      </w:r>
      <w:r w:rsidR="008B0496">
        <w:rPr>
          <w:rFonts w:ascii="Times New Roman" w:hAnsi="Times New Roman" w:cs="Times New Roman"/>
          <w:sz w:val="28"/>
          <w:szCs w:val="28"/>
        </w:rPr>
        <w:t xml:space="preserve"> </w:t>
      </w:r>
      <w:r w:rsidRPr="0094419F">
        <w:rPr>
          <w:rFonts w:ascii="Times New Roman" w:hAnsi="Times New Roman" w:cs="Times New Roman"/>
          <w:sz w:val="28"/>
          <w:szCs w:val="28"/>
        </w:rPr>
        <w:t>каждым получателем субсидии.</w:t>
      </w:r>
    </w:p>
    <w:p w:rsidR="0094419F" w:rsidRDefault="0094419F" w:rsidP="0094419F">
      <w:pPr>
        <w:ind w:firstLine="708"/>
        <w:rPr>
          <w:rFonts w:ascii="Times New Roman" w:hAnsi="Times New Roman" w:cs="Times New Roman"/>
          <w:sz w:val="28"/>
          <w:szCs w:val="28"/>
        </w:rPr>
      </w:pPr>
      <w:r w:rsidRPr="0094419F">
        <w:rPr>
          <w:rFonts w:ascii="Times New Roman" w:hAnsi="Times New Roman" w:cs="Times New Roman"/>
          <w:sz w:val="28"/>
          <w:szCs w:val="28"/>
        </w:rPr>
        <w:t xml:space="preserve">Размер субсидии для каждого получателя субсидии не может превышать размер </w:t>
      </w:r>
      <w:r w:rsidR="008B0496">
        <w:rPr>
          <w:rFonts w:ascii="Times New Roman" w:hAnsi="Times New Roman" w:cs="Times New Roman"/>
          <w:sz w:val="28"/>
          <w:szCs w:val="28"/>
        </w:rPr>
        <w:t xml:space="preserve">фактически </w:t>
      </w:r>
      <w:r w:rsidR="00903BFE">
        <w:rPr>
          <w:rFonts w:ascii="Times New Roman" w:hAnsi="Times New Roman" w:cs="Times New Roman"/>
          <w:sz w:val="28"/>
          <w:szCs w:val="28"/>
        </w:rPr>
        <w:t>недополученных доходов</w:t>
      </w:r>
      <w:r w:rsidR="008B0496">
        <w:rPr>
          <w:rFonts w:ascii="Times New Roman" w:hAnsi="Times New Roman" w:cs="Times New Roman"/>
          <w:sz w:val="28"/>
          <w:szCs w:val="28"/>
        </w:rPr>
        <w:t xml:space="preserve"> перевозчиками</w:t>
      </w:r>
      <w:r w:rsidRPr="0094419F">
        <w:rPr>
          <w:rFonts w:ascii="Times New Roman" w:hAnsi="Times New Roman" w:cs="Times New Roman"/>
          <w:sz w:val="28"/>
          <w:szCs w:val="28"/>
        </w:rPr>
        <w:t>, подтвержденный документально.</w:t>
      </w:r>
    </w:p>
    <w:p w:rsidR="005C3626" w:rsidRPr="005C3626" w:rsidRDefault="005C3626" w:rsidP="005C3626">
      <w:pPr>
        <w:ind w:firstLine="708"/>
        <w:rPr>
          <w:rFonts w:ascii="Times New Roman" w:hAnsi="Times New Roman" w:cs="Times New Roman"/>
          <w:sz w:val="28"/>
          <w:szCs w:val="28"/>
        </w:rPr>
      </w:pPr>
      <w:r w:rsidRPr="005C3626">
        <w:rPr>
          <w:rFonts w:ascii="Times New Roman" w:hAnsi="Times New Roman" w:cs="Times New Roman"/>
          <w:sz w:val="28"/>
          <w:szCs w:val="28"/>
        </w:rPr>
        <w:t>Размер предоставляемой субсидии на возмещение недополученных доходов, предоставляемой юридическим лицам (за исключением субсидий государственным (муниципальным) учреждениям), индивидуальным предпринимателям-производителям товаров, работ, услуг, осуществляющим пассажирские перевозки, определяется исходя из фактического количества километров пробега автобусов с пассажирами по муниципальным маршрутам и  себестоимости 1 км пробега автобусов при выполнении пассажирских перевозок на муниципальных маршрутах, не превышающей максимальную себестоимость 1 км пробега автобусов на муниципальных маршрутах, утвержденную администрацией.</w:t>
      </w:r>
    </w:p>
    <w:p w:rsidR="005C3626" w:rsidRPr="005C3626" w:rsidRDefault="005C3626" w:rsidP="005C3626">
      <w:pPr>
        <w:ind w:firstLine="708"/>
        <w:rPr>
          <w:rFonts w:ascii="Times New Roman" w:hAnsi="Times New Roman" w:cs="Times New Roman"/>
          <w:sz w:val="28"/>
          <w:szCs w:val="28"/>
        </w:rPr>
      </w:pPr>
      <w:r w:rsidRPr="005C3626">
        <w:rPr>
          <w:rFonts w:ascii="Times New Roman" w:hAnsi="Times New Roman" w:cs="Times New Roman"/>
          <w:sz w:val="28"/>
          <w:szCs w:val="28"/>
        </w:rPr>
        <w:t xml:space="preserve">     Максимальная себестоимость 1 километра пробега с пассажирами на возмещение недополученных доходов утверждается администрацией.</w:t>
      </w:r>
    </w:p>
    <w:p w:rsidR="005C3626" w:rsidRPr="005C3626" w:rsidRDefault="005C3626" w:rsidP="005C3626">
      <w:pPr>
        <w:ind w:firstLine="708"/>
        <w:rPr>
          <w:rFonts w:ascii="Times New Roman" w:hAnsi="Times New Roman" w:cs="Times New Roman"/>
          <w:sz w:val="28"/>
          <w:szCs w:val="28"/>
        </w:rPr>
      </w:pPr>
      <w:r w:rsidRPr="005C3626">
        <w:rPr>
          <w:rFonts w:ascii="Times New Roman" w:hAnsi="Times New Roman" w:cs="Times New Roman"/>
          <w:sz w:val="28"/>
          <w:szCs w:val="28"/>
        </w:rPr>
        <w:t xml:space="preserve">      Размер субсидии, предоставляемой юридическим лицам (за исключением субсидий государственным (муниципальным) учреждениям), индивидуальным предпринимателям-производителям товаров, работ, услуг, осуществляющим пассажирские перевозки за отчетный период (S), рассчитывается по формулам:</w:t>
      </w:r>
    </w:p>
    <w:p w:rsidR="005C3626" w:rsidRPr="005C3626" w:rsidRDefault="005C3626" w:rsidP="005C3626">
      <w:pPr>
        <w:ind w:firstLine="708"/>
        <w:rPr>
          <w:rFonts w:ascii="Times New Roman" w:hAnsi="Times New Roman" w:cs="Times New Roman"/>
          <w:sz w:val="28"/>
          <w:szCs w:val="28"/>
        </w:rPr>
      </w:pPr>
    </w:p>
    <w:p w:rsidR="005C3626" w:rsidRPr="005C3626" w:rsidRDefault="005C3626" w:rsidP="005C3626">
      <w:pPr>
        <w:ind w:firstLine="708"/>
        <w:rPr>
          <w:rFonts w:ascii="Times New Roman" w:hAnsi="Times New Roman" w:cs="Times New Roman"/>
          <w:sz w:val="28"/>
          <w:szCs w:val="28"/>
        </w:rPr>
      </w:pPr>
      <w:r w:rsidRPr="005C3626">
        <w:rPr>
          <w:rFonts w:ascii="Times New Roman" w:hAnsi="Times New Roman" w:cs="Times New Roman"/>
          <w:sz w:val="28"/>
          <w:szCs w:val="28"/>
        </w:rPr>
        <w:t>S = N - D - Sк - К (формула 1)</w:t>
      </w:r>
    </w:p>
    <w:p w:rsidR="005C3626" w:rsidRPr="005C3626" w:rsidRDefault="005C3626" w:rsidP="005C3626">
      <w:pPr>
        <w:ind w:firstLine="708"/>
        <w:rPr>
          <w:rFonts w:ascii="Times New Roman" w:hAnsi="Times New Roman" w:cs="Times New Roman"/>
          <w:sz w:val="28"/>
          <w:szCs w:val="28"/>
        </w:rPr>
      </w:pPr>
    </w:p>
    <w:p w:rsidR="005C3626" w:rsidRPr="005C3626" w:rsidRDefault="005C3626" w:rsidP="005C3626">
      <w:pPr>
        <w:ind w:firstLine="708"/>
        <w:rPr>
          <w:rFonts w:ascii="Times New Roman" w:hAnsi="Times New Roman" w:cs="Times New Roman"/>
          <w:sz w:val="28"/>
          <w:szCs w:val="28"/>
        </w:rPr>
      </w:pPr>
      <w:r w:rsidRPr="005C3626">
        <w:rPr>
          <w:rFonts w:ascii="Times New Roman" w:hAnsi="Times New Roman" w:cs="Times New Roman"/>
          <w:sz w:val="28"/>
          <w:szCs w:val="28"/>
        </w:rPr>
        <w:lastRenderedPageBreak/>
        <w:t>N = Lф x n (формула 2)</w:t>
      </w:r>
    </w:p>
    <w:p w:rsidR="005C3626" w:rsidRPr="005C3626" w:rsidRDefault="005C3626" w:rsidP="005C3626">
      <w:pPr>
        <w:ind w:firstLine="708"/>
        <w:rPr>
          <w:rFonts w:ascii="Times New Roman" w:hAnsi="Times New Roman" w:cs="Times New Roman"/>
          <w:sz w:val="28"/>
          <w:szCs w:val="28"/>
        </w:rPr>
      </w:pPr>
    </w:p>
    <w:p w:rsidR="005C3626" w:rsidRPr="005C3626" w:rsidRDefault="005C3626" w:rsidP="005C3626">
      <w:pPr>
        <w:ind w:firstLine="708"/>
        <w:rPr>
          <w:rFonts w:ascii="Times New Roman" w:hAnsi="Times New Roman" w:cs="Times New Roman"/>
          <w:sz w:val="28"/>
          <w:szCs w:val="28"/>
        </w:rPr>
      </w:pPr>
      <w:r w:rsidRPr="005C3626">
        <w:rPr>
          <w:rFonts w:ascii="Times New Roman" w:hAnsi="Times New Roman" w:cs="Times New Roman"/>
          <w:sz w:val="28"/>
          <w:szCs w:val="28"/>
        </w:rPr>
        <w:t xml:space="preserve"> , где:</w:t>
      </w:r>
    </w:p>
    <w:p w:rsidR="005C3626" w:rsidRPr="005C3626" w:rsidRDefault="005C3626" w:rsidP="005C3626">
      <w:pPr>
        <w:ind w:firstLine="708"/>
        <w:rPr>
          <w:rFonts w:ascii="Times New Roman" w:hAnsi="Times New Roman" w:cs="Times New Roman"/>
          <w:sz w:val="28"/>
          <w:szCs w:val="28"/>
        </w:rPr>
      </w:pPr>
    </w:p>
    <w:p w:rsidR="005C3626" w:rsidRPr="005C3626" w:rsidRDefault="005C3626" w:rsidP="005C3626">
      <w:pPr>
        <w:ind w:firstLine="708"/>
        <w:rPr>
          <w:rFonts w:ascii="Times New Roman" w:hAnsi="Times New Roman" w:cs="Times New Roman"/>
          <w:sz w:val="28"/>
          <w:szCs w:val="28"/>
        </w:rPr>
      </w:pPr>
      <w:r w:rsidRPr="005C3626">
        <w:rPr>
          <w:rFonts w:ascii="Times New Roman" w:hAnsi="Times New Roman" w:cs="Times New Roman"/>
          <w:sz w:val="28"/>
          <w:szCs w:val="28"/>
        </w:rPr>
        <w:t>S - субсидии на возмещение недополученных доходов транспортным организациям, осуществляющим регулярные пассажирские перевозки на муниципальных маршрутах № 1 и № 2  за отчетный период, определяются по формуле 1 как разница между фактической себестоимостью  1 километра пробега  с пассажирами по автобусной маршрутной сети (N), фактическим объемом доходов от перевозки пассажиров по автобусной маршрутной сети (D), суммой субсидий всех видов, получаемых транспортной организацией (Sк), суммой недополученных доходов транспортных организаций, возникающих при перевозке пассажиров по тарифам со скидкой (К);</w:t>
      </w:r>
    </w:p>
    <w:p w:rsidR="005C3626" w:rsidRPr="005C3626" w:rsidRDefault="005C3626" w:rsidP="005C3626">
      <w:pPr>
        <w:ind w:firstLine="708"/>
        <w:rPr>
          <w:rFonts w:ascii="Times New Roman" w:hAnsi="Times New Roman" w:cs="Times New Roman"/>
          <w:sz w:val="28"/>
          <w:szCs w:val="28"/>
        </w:rPr>
      </w:pPr>
      <w:r w:rsidRPr="005C3626">
        <w:rPr>
          <w:rFonts w:ascii="Times New Roman" w:hAnsi="Times New Roman" w:cs="Times New Roman"/>
          <w:sz w:val="28"/>
          <w:szCs w:val="28"/>
        </w:rPr>
        <w:t xml:space="preserve">       N - экономически обоснованные затраты на пассажирские перевозки по автобусной маршрутной сети, за отчетный период определяются по формуле 2 как произведение фактического пробега автобусов с пассажирами за этот период по автобусной маршрутной сети (Lф) на себестоимость 1 километра пробега с пассажирами, не превышающую максимальную себестоимость 1 километра пробега автобусов при выполнении пассажирских перевозок на муниципальных маршрутах на территории города Оби Новосибирской области, утвержденную администрацией. Себестоимость 1 километра пробега автобусов на муниципальных маршрутах в течение одного финансового года может быть изменена, в случаях изменения:</w:t>
      </w:r>
    </w:p>
    <w:p w:rsidR="005C3626" w:rsidRPr="005C3626" w:rsidRDefault="005C3626" w:rsidP="005C3626">
      <w:pPr>
        <w:ind w:firstLine="708"/>
        <w:rPr>
          <w:rFonts w:ascii="Times New Roman" w:hAnsi="Times New Roman" w:cs="Times New Roman"/>
          <w:sz w:val="28"/>
          <w:szCs w:val="28"/>
        </w:rPr>
      </w:pPr>
      <w:r w:rsidRPr="005C3626">
        <w:rPr>
          <w:rFonts w:ascii="Times New Roman" w:hAnsi="Times New Roman" w:cs="Times New Roman"/>
          <w:sz w:val="28"/>
          <w:szCs w:val="28"/>
        </w:rPr>
        <w:t>1) уровня стоимости горюче-смазочных материалов;</w:t>
      </w:r>
    </w:p>
    <w:p w:rsidR="005C3626" w:rsidRPr="005C3626" w:rsidRDefault="005C3626" w:rsidP="005C3626">
      <w:pPr>
        <w:ind w:firstLine="708"/>
        <w:rPr>
          <w:rFonts w:ascii="Times New Roman" w:hAnsi="Times New Roman" w:cs="Times New Roman"/>
          <w:sz w:val="28"/>
          <w:szCs w:val="28"/>
        </w:rPr>
      </w:pPr>
      <w:r w:rsidRPr="005C3626">
        <w:rPr>
          <w:rFonts w:ascii="Times New Roman" w:hAnsi="Times New Roman" w:cs="Times New Roman"/>
          <w:sz w:val="28"/>
          <w:szCs w:val="28"/>
        </w:rPr>
        <w:t>2) объема транспортной работы по муниципальным маршрутам.</w:t>
      </w:r>
    </w:p>
    <w:p w:rsidR="005C3626" w:rsidRPr="005C3626" w:rsidRDefault="005C3626" w:rsidP="005C3626">
      <w:pPr>
        <w:ind w:firstLine="708"/>
        <w:rPr>
          <w:rFonts w:ascii="Times New Roman" w:hAnsi="Times New Roman" w:cs="Times New Roman"/>
          <w:sz w:val="28"/>
          <w:szCs w:val="28"/>
        </w:rPr>
      </w:pPr>
      <w:r w:rsidRPr="005C3626">
        <w:rPr>
          <w:rFonts w:ascii="Times New Roman" w:hAnsi="Times New Roman" w:cs="Times New Roman"/>
          <w:sz w:val="28"/>
          <w:szCs w:val="28"/>
        </w:rPr>
        <w:t>D - общий объем доходов от перевозки пассажиров по автобусной маршрутной сети, определяется по фактическим объемам продаж всех видов проездных билетов по установленным тарифам на основании документов первичного учета транспортных организаций за отчетный период;</w:t>
      </w:r>
    </w:p>
    <w:p w:rsidR="005C3626" w:rsidRPr="005C3626" w:rsidRDefault="005C3626" w:rsidP="005C3626">
      <w:pPr>
        <w:ind w:firstLine="708"/>
        <w:rPr>
          <w:rFonts w:ascii="Times New Roman" w:hAnsi="Times New Roman" w:cs="Times New Roman"/>
          <w:sz w:val="28"/>
          <w:szCs w:val="28"/>
        </w:rPr>
      </w:pPr>
      <w:r w:rsidRPr="005C3626">
        <w:rPr>
          <w:rFonts w:ascii="Times New Roman" w:hAnsi="Times New Roman" w:cs="Times New Roman"/>
          <w:sz w:val="28"/>
          <w:szCs w:val="28"/>
        </w:rPr>
        <w:t>Sк - субсидии в целях возмещения недополученных доходов транспортных организаций, возникающих при перевозке граждан, имеющих право на меры социальной поддержки, а также все виды субсидий перевозчику из бюджетов бюджетной системы Российской Федерации;</w:t>
      </w:r>
    </w:p>
    <w:p w:rsidR="005C3626" w:rsidRPr="005C3626" w:rsidRDefault="005C3626" w:rsidP="005C3626">
      <w:pPr>
        <w:ind w:firstLine="708"/>
        <w:rPr>
          <w:rFonts w:ascii="Times New Roman" w:hAnsi="Times New Roman" w:cs="Times New Roman"/>
          <w:sz w:val="28"/>
          <w:szCs w:val="28"/>
        </w:rPr>
      </w:pPr>
      <w:r w:rsidRPr="005C3626">
        <w:rPr>
          <w:rFonts w:ascii="Times New Roman" w:hAnsi="Times New Roman" w:cs="Times New Roman"/>
          <w:sz w:val="28"/>
          <w:szCs w:val="28"/>
        </w:rPr>
        <w:t>К - сумма недополученных доходов транспортных организаций, возникающих при перевозке пассажиров по тарифам со скидкой, установленной органами местного самоуправления муниципальных образований, перевозчиком или другими организациями на территории муниципального образования ниже предельных (максимальных) тарифов, установленных департаментом по тарифам Новосибирской области, с зональным понижением, и подлежащих возмещению за счет средств соответствующих бюджетов бюджетной системы, средств перевозчика и организаций;</w:t>
      </w:r>
    </w:p>
    <w:p w:rsidR="005C3626" w:rsidRPr="0094419F" w:rsidRDefault="005C3626" w:rsidP="005C3626">
      <w:pPr>
        <w:ind w:firstLine="708"/>
        <w:rPr>
          <w:rFonts w:ascii="Times New Roman" w:hAnsi="Times New Roman" w:cs="Times New Roman"/>
          <w:sz w:val="28"/>
          <w:szCs w:val="28"/>
        </w:rPr>
      </w:pPr>
      <w:r w:rsidRPr="005C3626">
        <w:rPr>
          <w:rFonts w:ascii="Times New Roman" w:hAnsi="Times New Roman" w:cs="Times New Roman"/>
          <w:sz w:val="28"/>
          <w:szCs w:val="28"/>
        </w:rPr>
        <w:lastRenderedPageBreak/>
        <w:t>Lф - пробег с пассажирами, фактически выполненный автобусами транспортных организаций  за отчетный период, определяется по формуле 3 как сумма произведений протяженности i-го маршрута в прямом и обратном направлениях (Li) (далее - оборотный рейс) на количество выполненных оборотных рейсов (ri) по маршруту.</w:t>
      </w:r>
    </w:p>
    <w:p w:rsidR="0094419F" w:rsidRPr="0094419F" w:rsidRDefault="0094419F" w:rsidP="0094419F">
      <w:pPr>
        <w:ind w:firstLine="708"/>
        <w:rPr>
          <w:rFonts w:ascii="Times New Roman" w:hAnsi="Times New Roman" w:cs="Times New Roman"/>
          <w:sz w:val="28"/>
          <w:szCs w:val="28"/>
        </w:rPr>
      </w:pPr>
      <w:r w:rsidRPr="0094419F">
        <w:rPr>
          <w:rFonts w:ascii="Times New Roman" w:hAnsi="Times New Roman" w:cs="Times New Roman"/>
          <w:sz w:val="28"/>
          <w:szCs w:val="28"/>
        </w:rPr>
        <w:t>3</w:t>
      </w:r>
      <w:r w:rsidR="000C7A70">
        <w:rPr>
          <w:rFonts w:ascii="Times New Roman" w:hAnsi="Times New Roman" w:cs="Times New Roman"/>
          <w:sz w:val="28"/>
          <w:szCs w:val="28"/>
        </w:rPr>
        <w:t>5</w:t>
      </w:r>
      <w:r w:rsidRPr="0094419F">
        <w:rPr>
          <w:rFonts w:ascii="Times New Roman" w:hAnsi="Times New Roman" w:cs="Times New Roman"/>
          <w:sz w:val="28"/>
          <w:szCs w:val="28"/>
        </w:rPr>
        <w:t>. При необходимости изменения в Соглашение вносятся путем подписания дополнительного соглашения.</w:t>
      </w:r>
    </w:p>
    <w:p w:rsidR="0094419F" w:rsidRPr="0094419F" w:rsidRDefault="0094419F" w:rsidP="0094419F">
      <w:pPr>
        <w:ind w:firstLine="708"/>
        <w:rPr>
          <w:rFonts w:ascii="Times New Roman" w:hAnsi="Times New Roman" w:cs="Times New Roman"/>
          <w:sz w:val="28"/>
          <w:szCs w:val="28"/>
        </w:rPr>
      </w:pPr>
      <w:r w:rsidRPr="0094419F">
        <w:rPr>
          <w:rFonts w:ascii="Times New Roman" w:hAnsi="Times New Roman" w:cs="Times New Roman"/>
          <w:sz w:val="28"/>
          <w:szCs w:val="28"/>
        </w:rPr>
        <w:t>Дополнительное соглашение к Соглашению заключается между получателем субсидии и администрацией в следующих случаях:</w:t>
      </w:r>
    </w:p>
    <w:p w:rsidR="0094419F" w:rsidRPr="0094419F" w:rsidRDefault="0094419F" w:rsidP="0094419F">
      <w:pPr>
        <w:ind w:firstLine="708"/>
        <w:rPr>
          <w:rFonts w:ascii="Times New Roman" w:hAnsi="Times New Roman" w:cs="Times New Roman"/>
          <w:sz w:val="28"/>
          <w:szCs w:val="28"/>
        </w:rPr>
      </w:pPr>
      <w:r w:rsidRPr="0094419F">
        <w:rPr>
          <w:rFonts w:ascii="Times New Roman" w:hAnsi="Times New Roman" w:cs="Times New Roman"/>
          <w:sz w:val="28"/>
          <w:szCs w:val="28"/>
        </w:rPr>
        <w:t>1) внесение изменения (изменений) в учредительны</w:t>
      </w:r>
      <w:r w:rsidR="00F32E49">
        <w:rPr>
          <w:rFonts w:ascii="Times New Roman" w:hAnsi="Times New Roman" w:cs="Times New Roman"/>
          <w:sz w:val="28"/>
          <w:szCs w:val="28"/>
        </w:rPr>
        <w:t>е документы получателя субсидии</w:t>
      </w:r>
      <w:r w:rsidRPr="0094419F">
        <w:rPr>
          <w:rFonts w:ascii="Times New Roman" w:hAnsi="Times New Roman" w:cs="Times New Roman"/>
          <w:sz w:val="28"/>
          <w:szCs w:val="28"/>
        </w:rPr>
        <w:t>;</w:t>
      </w:r>
    </w:p>
    <w:p w:rsidR="0094419F" w:rsidRPr="0094419F" w:rsidRDefault="0094419F" w:rsidP="0094419F">
      <w:pPr>
        <w:ind w:firstLine="708"/>
        <w:rPr>
          <w:rFonts w:ascii="Times New Roman" w:hAnsi="Times New Roman" w:cs="Times New Roman"/>
          <w:sz w:val="28"/>
          <w:szCs w:val="28"/>
        </w:rPr>
      </w:pPr>
      <w:r w:rsidRPr="0094419F">
        <w:rPr>
          <w:rFonts w:ascii="Times New Roman" w:hAnsi="Times New Roman" w:cs="Times New Roman"/>
          <w:sz w:val="28"/>
          <w:szCs w:val="28"/>
        </w:rPr>
        <w:t>2) внесение изменения (изменений) в реквизиты получателя субсидии и (или) администрации;</w:t>
      </w:r>
    </w:p>
    <w:p w:rsidR="0094419F" w:rsidRPr="0094419F" w:rsidRDefault="0094419F" w:rsidP="0094419F">
      <w:pPr>
        <w:ind w:firstLine="708"/>
        <w:rPr>
          <w:rFonts w:ascii="Times New Roman" w:hAnsi="Times New Roman" w:cs="Times New Roman"/>
          <w:sz w:val="28"/>
          <w:szCs w:val="28"/>
        </w:rPr>
      </w:pPr>
      <w:r w:rsidRPr="0094419F">
        <w:rPr>
          <w:rFonts w:ascii="Times New Roman" w:hAnsi="Times New Roman" w:cs="Times New Roman"/>
          <w:sz w:val="28"/>
          <w:szCs w:val="28"/>
        </w:rPr>
        <w:t>3) обнаружение технических ошибок;</w:t>
      </w:r>
    </w:p>
    <w:p w:rsidR="00903BFE" w:rsidRDefault="0094419F" w:rsidP="0094419F">
      <w:pPr>
        <w:ind w:firstLine="708"/>
        <w:rPr>
          <w:rFonts w:ascii="Times New Roman" w:hAnsi="Times New Roman" w:cs="Times New Roman"/>
          <w:sz w:val="28"/>
          <w:szCs w:val="28"/>
        </w:rPr>
      </w:pPr>
      <w:r w:rsidRPr="0094419F">
        <w:rPr>
          <w:rFonts w:ascii="Times New Roman" w:hAnsi="Times New Roman" w:cs="Times New Roman"/>
          <w:sz w:val="28"/>
          <w:szCs w:val="28"/>
        </w:rPr>
        <w:t>4) необходимость внесения изменений в размер субсидии.</w:t>
      </w:r>
    </w:p>
    <w:p w:rsidR="00D07F03" w:rsidRPr="00537A53" w:rsidRDefault="00550753" w:rsidP="00E35EB1">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3</w:t>
      </w:r>
      <w:r w:rsidR="000C7A70">
        <w:rPr>
          <w:rFonts w:ascii="Times New Roman" w:hAnsi="Times New Roman" w:cs="Times New Roman"/>
          <w:sz w:val="28"/>
          <w:szCs w:val="28"/>
        </w:rPr>
        <w:t>6</w:t>
      </w:r>
      <w:r w:rsidR="00D07F03">
        <w:rPr>
          <w:rFonts w:ascii="Times New Roman" w:hAnsi="Times New Roman" w:cs="Times New Roman"/>
          <w:sz w:val="28"/>
          <w:szCs w:val="28"/>
        </w:rPr>
        <w:t>. Плановые значения результата предоставления субсидии устанавливаются Соглашением.</w:t>
      </w:r>
    </w:p>
    <w:p w:rsidR="00164EA2" w:rsidRPr="00164EA2" w:rsidRDefault="00164EA2" w:rsidP="00164E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8"/>
          <w:szCs w:val="28"/>
          <w:lang w:eastAsia="ru-RU"/>
        </w:rPr>
      </w:pPr>
      <w:bookmarkStart w:id="4" w:name="sub_300"/>
      <w:r w:rsidRPr="00164EA2">
        <w:rPr>
          <w:rFonts w:ascii="Times New Roman" w:eastAsiaTheme="minorEastAsia" w:hAnsi="Times New Roman" w:cs="Times New Roman"/>
          <w:b/>
          <w:bCs/>
          <w:color w:val="26282F"/>
          <w:sz w:val="28"/>
          <w:szCs w:val="28"/>
          <w:lang w:val="en-US" w:eastAsia="ru-RU"/>
        </w:rPr>
        <w:t>IV</w:t>
      </w:r>
      <w:r w:rsidRPr="00164EA2">
        <w:rPr>
          <w:rFonts w:ascii="Times New Roman" w:eastAsiaTheme="minorEastAsia" w:hAnsi="Times New Roman" w:cs="Times New Roman"/>
          <w:b/>
          <w:bCs/>
          <w:color w:val="26282F"/>
          <w:sz w:val="28"/>
          <w:szCs w:val="28"/>
          <w:lang w:eastAsia="ru-RU"/>
        </w:rPr>
        <w:t>. Требования к отчетности</w:t>
      </w:r>
    </w:p>
    <w:p w:rsidR="00164EA2" w:rsidRPr="00164EA2" w:rsidRDefault="00164EA2" w:rsidP="00164EA2">
      <w:pPr>
        <w:rPr>
          <w:lang w:eastAsia="ru-RU"/>
        </w:rPr>
      </w:pPr>
    </w:p>
    <w:p w:rsidR="003A1E15" w:rsidRPr="003A1E15" w:rsidRDefault="003A1E15" w:rsidP="003A1E15">
      <w:pPr>
        <w:ind w:firstLine="708"/>
        <w:rPr>
          <w:rFonts w:ascii="Times New Roman" w:hAnsi="Times New Roman" w:cs="Times New Roman"/>
          <w:sz w:val="28"/>
          <w:szCs w:val="28"/>
        </w:rPr>
      </w:pPr>
      <w:bookmarkStart w:id="5" w:name="sub_1018"/>
      <w:bookmarkEnd w:id="4"/>
      <w:r w:rsidRPr="003A1E15">
        <w:rPr>
          <w:rFonts w:ascii="Times New Roman" w:hAnsi="Times New Roman" w:cs="Times New Roman"/>
          <w:sz w:val="28"/>
          <w:szCs w:val="28"/>
        </w:rPr>
        <w:t>3</w:t>
      </w:r>
      <w:r w:rsidR="000C7A70">
        <w:rPr>
          <w:rFonts w:ascii="Times New Roman" w:hAnsi="Times New Roman" w:cs="Times New Roman"/>
          <w:sz w:val="28"/>
          <w:szCs w:val="28"/>
        </w:rPr>
        <w:t>7</w:t>
      </w:r>
      <w:r w:rsidRPr="003A1E15">
        <w:rPr>
          <w:rFonts w:ascii="Times New Roman" w:hAnsi="Times New Roman" w:cs="Times New Roman"/>
          <w:sz w:val="28"/>
          <w:szCs w:val="28"/>
        </w:rPr>
        <w:t>. Порядок, сроки и формы представления получателем субсидии отчетности о достижении показателей устанавливаются в Соглашении о предоставлении субсидии.</w:t>
      </w:r>
    </w:p>
    <w:p w:rsidR="003A1E15" w:rsidRPr="003A1E15" w:rsidRDefault="003A1E15" w:rsidP="003A1E15">
      <w:pPr>
        <w:ind w:firstLine="708"/>
        <w:rPr>
          <w:rFonts w:ascii="Times New Roman" w:hAnsi="Times New Roman" w:cs="Times New Roman"/>
          <w:sz w:val="28"/>
          <w:szCs w:val="28"/>
        </w:rPr>
      </w:pPr>
      <w:r w:rsidRPr="003A1E15">
        <w:rPr>
          <w:rFonts w:ascii="Times New Roman" w:hAnsi="Times New Roman" w:cs="Times New Roman"/>
          <w:sz w:val="28"/>
          <w:szCs w:val="28"/>
        </w:rPr>
        <w:t>3</w:t>
      </w:r>
      <w:r w:rsidR="000C7A70">
        <w:rPr>
          <w:rFonts w:ascii="Times New Roman" w:hAnsi="Times New Roman" w:cs="Times New Roman"/>
          <w:sz w:val="28"/>
          <w:szCs w:val="28"/>
        </w:rPr>
        <w:t>8</w:t>
      </w:r>
      <w:r w:rsidRPr="003A1E15">
        <w:rPr>
          <w:rFonts w:ascii="Times New Roman" w:hAnsi="Times New Roman" w:cs="Times New Roman"/>
          <w:sz w:val="28"/>
          <w:szCs w:val="28"/>
        </w:rPr>
        <w:t>. Заявитель не позднее 5 (пяти) рабочих дней со дня перечисления субсидии предоставляет в Уполномоченный орган отчет об использовании субсидии с приложением документов, подтверждающих ее целевое использование (заверенные копии платежных поручений на перечисление денежных средств).</w:t>
      </w:r>
      <w:r w:rsidRPr="003A1E15">
        <w:rPr>
          <w:rFonts w:ascii="Times New Roman" w:hAnsi="Times New Roman" w:cs="Times New Roman"/>
          <w:sz w:val="28"/>
          <w:szCs w:val="28"/>
        </w:rPr>
        <w:tab/>
      </w:r>
    </w:p>
    <w:p w:rsidR="003A1E15" w:rsidRPr="003A1E15" w:rsidRDefault="003A1E15" w:rsidP="003A1E15">
      <w:pPr>
        <w:ind w:firstLine="708"/>
        <w:rPr>
          <w:rFonts w:ascii="Times New Roman" w:hAnsi="Times New Roman" w:cs="Times New Roman"/>
          <w:sz w:val="28"/>
          <w:szCs w:val="28"/>
        </w:rPr>
      </w:pPr>
      <w:r>
        <w:rPr>
          <w:rFonts w:ascii="Times New Roman" w:hAnsi="Times New Roman" w:cs="Times New Roman"/>
          <w:sz w:val="28"/>
          <w:szCs w:val="28"/>
        </w:rPr>
        <w:t>3</w:t>
      </w:r>
      <w:r w:rsidR="000C7A70">
        <w:rPr>
          <w:rFonts w:ascii="Times New Roman" w:hAnsi="Times New Roman" w:cs="Times New Roman"/>
          <w:sz w:val="28"/>
          <w:szCs w:val="28"/>
        </w:rPr>
        <w:t>9</w:t>
      </w:r>
      <w:r w:rsidRPr="003A1E15">
        <w:rPr>
          <w:rFonts w:ascii="Times New Roman" w:hAnsi="Times New Roman" w:cs="Times New Roman"/>
          <w:sz w:val="28"/>
          <w:szCs w:val="28"/>
        </w:rPr>
        <w:t>. Администрация вправе устанавливать в Соглашении сроки и формы предоставления получателем субсидии дополнительной отчетности.</w:t>
      </w:r>
    </w:p>
    <w:p w:rsidR="00164EA2" w:rsidRPr="00164EA2" w:rsidRDefault="00164EA2" w:rsidP="00164EA2">
      <w:pPr>
        <w:ind w:firstLine="708"/>
        <w:rPr>
          <w:rFonts w:ascii="Times New Roman" w:hAnsi="Times New Roman" w:cs="Times New Roman"/>
          <w:sz w:val="28"/>
          <w:szCs w:val="28"/>
        </w:rPr>
      </w:pPr>
    </w:p>
    <w:p w:rsidR="00164EA2" w:rsidRPr="00C97486" w:rsidRDefault="00164EA2" w:rsidP="00C97486">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8"/>
          <w:szCs w:val="28"/>
          <w:lang w:eastAsia="ru-RU"/>
        </w:rPr>
      </w:pPr>
      <w:bookmarkStart w:id="6" w:name="sub_400"/>
      <w:bookmarkEnd w:id="5"/>
      <w:r w:rsidRPr="00164EA2">
        <w:rPr>
          <w:rFonts w:ascii="Times New Roman" w:eastAsiaTheme="minorEastAsia" w:hAnsi="Times New Roman" w:cs="Times New Roman"/>
          <w:b/>
          <w:bCs/>
          <w:color w:val="26282F"/>
          <w:sz w:val="28"/>
          <w:szCs w:val="28"/>
          <w:lang w:val="en-US" w:eastAsia="ru-RU"/>
        </w:rPr>
        <w:t>V</w:t>
      </w:r>
      <w:r w:rsidRPr="00164EA2">
        <w:rPr>
          <w:rFonts w:ascii="Times New Roman" w:eastAsiaTheme="minorEastAsia" w:hAnsi="Times New Roman" w:cs="Times New Roman"/>
          <w:b/>
          <w:bCs/>
          <w:color w:val="26282F"/>
          <w:sz w:val="28"/>
          <w:szCs w:val="28"/>
          <w:lang w:eastAsia="ru-RU"/>
        </w:rPr>
        <w:t>. Требования об осуществлении контроля за соблюдением условий, целей и порядка предоставления субсидии и ответственность за их нарушение</w:t>
      </w:r>
      <w:bookmarkEnd w:id="6"/>
    </w:p>
    <w:p w:rsidR="00164EA2" w:rsidRPr="00164EA2" w:rsidRDefault="00164EA2" w:rsidP="00164EA2">
      <w:pPr>
        <w:suppressAutoHyphens/>
        <w:spacing w:line="240" w:lineRule="auto"/>
        <w:ind w:firstLine="720"/>
        <w:rPr>
          <w:rFonts w:ascii="Times New Roman" w:eastAsia="Times New Roman" w:hAnsi="Times New Roman" w:cs="Times New Roman"/>
          <w:sz w:val="28"/>
          <w:szCs w:val="20"/>
          <w:lang w:eastAsia="ar-SA"/>
        </w:rPr>
      </w:pPr>
    </w:p>
    <w:p w:rsidR="009C44BB" w:rsidRPr="009C44BB" w:rsidRDefault="000C7A70" w:rsidP="009C44BB">
      <w:pPr>
        <w:suppressAutoHyphens/>
        <w:spacing w:line="240" w:lineRule="auto"/>
        <w:ind w:firstLine="720"/>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40</w:t>
      </w:r>
      <w:r w:rsidR="00164EA2" w:rsidRPr="00164EA2">
        <w:rPr>
          <w:rFonts w:ascii="Times New Roman" w:eastAsia="Times New Roman" w:hAnsi="Times New Roman" w:cs="Times New Roman"/>
          <w:sz w:val="28"/>
          <w:szCs w:val="20"/>
          <w:lang w:eastAsia="ar-SA"/>
        </w:rPr>
        <w:t xml:space="preserve">. </w:t>
      </w:r>
      <w:r w:rsidR="009C44BB" w:rsidRPr="009C44BB">
        <w:rPr>
          <w:rFonts w:ascii="Times New Roman" w:eastAsia="Times New Roman" w:hAnsi="Times New Roman" w:cs="Times New Roman"/>
          <w:sz w:val="28"/>
          <w:szCs w:val="20"/>
          <w:lang w:eastAsia="ar-SA"/>
        </w:rPr>
        <w:t xml:space="preserve">Неиспользованные в отчетном финансовом году остатки </w:t>
      </w:r>
      <w:r w:rsidR="009C44BB">
        <w:rPr>
          <w:rFonts w:ascii="Times New Roman" w:eastAsia="Times New Roman" w:hAnsi="Times New Roman" w:cs="Times New Roman"/>
          <w:sz w:val="28"/>
          <w:szCs w:val="20"/>
          <w:lang w:eastAsia="ar-SA"/>
        </w:rPr>
        <w:t>субсидии</w:t>
      </w:r>
      <w:r w:rsidR="009C44BB" w:rsidRPr="009C44BB">
        <w:rPr>
          <w:rFonts w:ascii="Times New Roman" w:eastAsia="Times New Roman" w:hAnsi="Times New Roman" w:cs="Times New Roman"/>
          <w:sz w:val="28"/>
          <w:szCs w:val="20"/>
          <w:lang w:eastAsia="ar-SA"/>
        </w:rPr>
        <w:t xml:space="preserve"> подлежат возврату в бюджет города Оби в течение 10 рабочих дней со дня получения получателем </w:t>
      </w:r>
      <w:r w:rsidR="00624FAF">
        <w:rPr>
          <w:rFonts w:ascii="Times New Roman" w:eastAsia="Times New Roman" w:hAnsi="Times New Roman" w:cs="Times New Roman"/>
          <w:sz w:val="28"/>
          <w:szCs w:val="20"/>
          <w:lang w:eastAsia="ar-SA"/>
        </w:rPr>
        <w:t>субсидии</w:t>
      </w:r>
      <w:r w:rsidR="009C44BB" w:rsidRPr="009C44BB">
        <w:rPr>
          <w:rFonts w:ascii="Times New Roman" w:eastAsia="Times New Roman" w:hAnsi="Times New Roman" w:cs="Times New Roman"/>
          <w:sz w:val="28"/>
          <w:szCs w:val="20"/>
          <w:lang w:eastAsia="ar-SA"/>
        </w:rPr>
        <w:t xml:space="preserve"> требования о возврате </w:t>
      </w:r>
      <w:r w:rsidR="009C44BB">
        <w:rPr>
          <w:rFonts w:ascii="Times New Roman" w:eastAsia="Times New Roman" w:hAnsi="Times New Roman" w:cs="Times New Roman"/>
          <w:sz w:val="28"/>
          <w:szCs w:val="20"/>
          <w:lang w:eastAsia="ar-SA"/>
        </w:rPr>
        <w:t>субсидии</w:t>
      </w:r>
      <w:r w:rsidR="009C44BB" w:rsidRPr="009C44BB">
        <w:rPr>
          <w:rFonts w:ascii="Times New Roman" w:eastAsia="Times New Roman" w:hAnsi="Times New Roman" w:cs="Times New Roman"/>
          <w:sz w:val="28"/>
          <w:szCs w:val="20"/>
          <w:lang w:eastAsia="ar-SA"/>
        </w:rPr>
        <w:t>.</w:t>
      </w:r>
    </w:p>
    <w:p w:rsidR="009C44BB" w:rsidRPr="009C44BB" w:rsidRDefault="003A1E15" w:rsidP="009C44BB">
      <w:pPr>
        <w:suppressAutoHyphens/>
        <w:spacing w:line="240" w:lineRule="auto"/>
        <w:ind w:firstLine="720"/>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4</w:t>
      </w:r>
      <w:r w:rsidR="000C7A70">
        <w:rPr>
          <w:rFonts w:ascii="Times New Roman" w:eastAsia="Times New Roman" w:hAnsi="Times New Roman" w:cs="Times New Roman"/>
          <w:sz w:val="28"/>
          <w:szCs w:val="20"/>
          <w:lang w:eastAsia="ar-SA"/>
        </w:rPr>
        <w:t>1</w:t>
      </w:r>
      <w:r w:rsidR="009C44BB" w:rsidRPr="009C44BB">
        <w:rPr>
          <w:rFonts w:ascii="Times New Roman" w:eastAsia="Times New Roman" w:hAnsi="Times New Roman" w:cs="Times New Roman"/>
          <w:sz w:val="28"/>
          <w:szCs w:val="20"/>
          <w:lang w:eastAsia="ar-SA"/>
        </w:rPr>
        <w:t xml:space="preserve">. Администрацией, Контрольно-счетным органом города Оби в обязательном порядке проводятся проверки соблюдения получателями </w:t>
      </w:r>
      <w:r w:rsidR="009C44BB">
        <w:rPr>
          <w:rFonts w:ascii="Times New Roman" w:eastAsia="Times New Roman" w:hAnsi="Times New Roman" w:cs="Times New Roman"/>
          <w:sz w:val="28"/>
          <w:szCs w:val="20"/>
          <w:lang w:eastAsia="ar-SA"/>
        </w:rPr>
        <w:t>субсидий</w:t>
      </w:r>
      <w:r w:rsidR="009C44BB" w:rsidRPr="009C44BB">
        <w:rPr>
          <w:rFonts w:ascii="Times New Roman" w:eastAsia="Times New Roman" w:hAnsi="Times New Roman" w:cs="Times New Roman"/>
          <w:sz w:val="28"/>
          <w:szCs w:val="20"/>
          <w:lang w:eastAsia="ar-SA"/>
        </w:rPr>
        <w:t xml:space="preserve"> условий, целей и порядка предоставления </w:t>
      </w:r>
      <w:r w:rsidR="009C44BB">
        <w:rPr>
          <w:rFonts w:ascii="Times New Roman" w:eastAsia="Times New Roman" w:hAnsi="Times New Roman" w:cs="Times New Roman"/>
          <w:sz w:val="28"/>
          <w:szCs w:val="20"/>
          <w:lang w:eastAsia="ar-SA"/>
        </w:rPr>
        <w:t>субсидии</w:t>
      </w:r>
      <w:r w:rsidR="009C44BB" w:rsidRPr="009C44BB">
        <w:rPr>
          <w:rFonts w:ascii="Times New Roman" w:eastAsia="Times New Roman" w:hAnsi="Times New Roman" w:cs="Times New Roman"/>
          <w:sz w:val="28"/>
          <w:szCs w:val="20"/>
          <w:lang w:eastAsia="ar-SA"/>
        </w:rPr>
        <w:t>.</w:t>
      </w:r>
    </w:p>
    <w:p w:rsidR="009C44BB" w:rsidRPr="009C44BB" w:rsidRDefault="00550753" w:rsidP="009C44BB">
      <w:pPr>
        <w:suppressAutoHyphens/>
        <w:spacing w:line="240" w:lineRule="auto"/>
        <w:ind w:firstLine="720"/>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4</w:t>
      </w:r>
      <w:r w:rsidR="000C7A70">
        <w:rPr>
          <w:rFonts w:ascii="Times New Roman" w:eastAsia="Times New Roman" w:hAnsi="Times New Roman" w:cs="Times New Roman"/>
          <w:sz w:val="28"/>
          <w:szCs w:val="20"/>
          <w:lang w:eastAsia="ar-SA"/>
        </w:rPr>
        <w:t>2</w:t>
      </w:r>
      <w:r w:rsidR="009C44BB" w:rsidRPr="009C44BB">
        <w:rPr>
          <w:rFonts w:ascii="Times New Roman" w:eastAsia="Times New Roman" w:hAnsi="Times New Roman" w:cs="Times New Roman"/>
          <w:sz w:val="28"/>
          <w:szCs w:val="20"/>
          <w:lang w:eastAsia="ar-SA"/>
        </w:rPr>
        <w:t xml:space="preserve">. В случае нарушения целей и условий предоставления </w:t>
      </w:r>
      <w:r w:rsidR="009C44BB">
        <w:rPr>
          <w:rFonts w:ascii="Times New Roman" w:eastAsia="Times New Roman" w:hAnsi="Times New Roman" w:cs="Times New Roman"/>
          <w:sz w:val="28"/>
          <w:szCs w:val="20"/>
          <w:lang w:eastAsia="ar-SA"/>
        </w:rPr>
        <w:t>субсидии</w:t>
      </w:r>
      <w:r w:rsidR="009C44BB" w:rsidRPr="009C44BB">
        <w:rPr>
          <w:rFonts w:ascii="Times New Roman" w:eastAsia="Times New Roman" w:hAnsi="Times New Roman" w:cs="Times New Roman"/>
          <w:sz w:val="28"/>
          <w:szCs w:val="20"/>
          <w:lang w:eastAsia="ar-SA"/>
        </w:rPr>
        <w:t xml:space="preserve">, выявленных по фактам проверок, проведенных администрацией, администрация в течение 15 рабочих дней со дня обнаружения указанных нарушений направляет получателю </w:t>
      </w:r>
      <w:r w:rsidR="009C44BB">
        <w:rPr>
          <w:rFonts w:ascii="Times New Roman" w:eastAsia="Times New Roman" w:hAnsi="Times New Roman" w:cs="Times New Roman"/>
          <w:sz w:val="28"/>
          <w:szCs w:val="20"/>
          <w:lang w:eastAsia="ar-SA"/>
        </w:rPr>
        <w:t>субсидии</w:t>
      </w:r>
      <w:r w:rsidR="009C44BB" w:rsidRPr="009C44BB">
        <w:rPr>
          <w:rFonts w:ascii="Times New Roman" w:eastAsia="Times New Roman" w:hAnsi="Times New Roman" w:cs="Times New Roman"/>
          <w:sz w:val="28"/>
          <w:szCs w:val="20"/>
          <w:lang w:eastAsia="ar-SA"/>
        </w:rPr>
        <w:t xml:space="preserve"> требование о возврате </w:t>
      </w:r>
      <w:r w:rsidR="009C44BB">
        <w:rPr>
          <w:rFonts w:ascii="Times New Roman" w:eastAsia="Times New Roman" w:hAnsi="Times New Roman" w:cs="Times New Roman"/>
          <w:sz w:val="28"/>
          <w:szCs w:val="20"/>
          <w:lang w:eastAsia="ar-SA"/>
        </w:rPr>
        <w:t>субсидии</w:t>
      </w:r>
      <w:r w:rsidR="009C44BB" w:rsidRPr="009C44BB">
        <w:rPr>
          <w:rFonts w:ascii="Times New Roman" w:eastAsia="Times New Roman" w:hAnsi="Times New Roman" w:cs="Times New Roman"/>
          <w:sz w:val="28"/>
          <w:szCs w:val="20"/>
          <w:lang w:eastAsia="ar-SA"/>
        </w:rPr>
        <w:t>.</w:t>
      </w:r>
    </w:p>
    <w:p w:rsidR="009C44BB" w:rsidRPr="009C44BB" w:rsidRDefault="009C44BB" w:rsidP="009C44BB">
      <w:pPr>
        <w:suppressAutoHyphens/>
        <w:spacing w:line="240" w:lineRule="auto"/>
        <w:ind w:firstLine="720"/>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lastRenderedPageBreak/>
        <w:t>Субсидии</w:t>
      </w:r>
      <w:r w:rsidRPr="009C44BB">
        <w:rPr>
          <w:rFonts w:ascii="Times New Roman" w:eastAsia="Times New Roman" w:hAnsi="Times New Roman" w:cs="Times New Roman"/>
          <w:sz w:val="28"/>
          <w:szCs w:val="20"/>
          <w:lang w:eastAsia="ar-SA"/>
        </w:rPr>
        <w:t xml:space="preserve"> подлежат возврату в бюджет города Оби в течение 10 рабочих дней со дня получения получателем </w:t>
      </w:r>
      <w:r>
        <w:rPr>
          <w:rFonts w:ascii="Times New Roman" w:eastAsia="Times New Roman" w:hAnsi="Times New Roman" w:cs="Times New Roman"/>
          <w:sz w:val="28"/>
          <w:szCs w:val="20"/>
          <w:lang w:eastAsia="ar-SA"/>
        </w:rPr>
        <w:t>субсидии</w:t>
      </w:r>
      <w:r w:rsidRPr="009C44BB">
        <w:rPr>
          <w:rFonts w:ascii="Times New Roman" w:eastAsia="Times New Roman" w:hAnsi="Times New Roman" w:cs="Times New Roman"/>
          <w:sz w:val="28"/>
          <w:szCs w:val="20"/>
          <w:lang w:eastAsia="ar-SA"/>
        </w:rPr>
        <w:t xml:space="preserve"> требования о возврате </w:t>
      </w:r>
      <w:r>
        <w:rPr>
          <w:rFonts w:ascii="Times New Roman" w:eastAsia="Times New Roman" w:hAnsi="Times New Roman" w:cs="Times New Roman"/>
          <w:sz w:val="28"/>
          <w:szCs w:val="20"/>
          <w:lang w:eastAsia="ar-SA"/>
        </w:rPr>
        <w:t>субсидии</w:t>
      </w:r>
      <w:r w:rsidRPr="009C44BB">
        <w:rPr>
          <w:rFonts w:ascii="Times New Roman" w:eastAsia="Times New Roman" w:hAnsi="Times New Roman" w:cs="Times New Roman"/>
          <w:sz w:val="28"/>
          <w:szCs w:val="20"/>
          <w:lang w:eastAsia="ar-SA"/>
        </w:rPr>
        <w:t>.</w:t>
      </w:r>
    </w:p>
    <w:p w:rsidR="009C44BB" w:rsidRPr="009C44BB" w:rsidRDefault="009C44BB" w:rsidP="009C44BB">
      <w:pPr>
        <w:suppressAutoHyphens/>
        <w:spacing w:line="240" w:lineRule="auto"/>
        <w:ind w:firstLine="720"/>
        <w:rPr>
          <w:rFonts w:ascii="Times New Roman" w:eastAsia="Times New Roman" w:hAnsi="Times New Roman" w:cs="Times New Roman"/>
          <w:sz w:val="28"/>
          <w:szCs w:val="20"/>
          <w:lang w:eastAsia="ar-SA"/>
        </w:rPr>
      </w:pPr>
      <w:r w:rsidRPr="009C44BB">
        <w:rPr>
          <w:rFonts w:ascii="Times New Roman" w:eastAsia="Times New Roman" w:hAnsi="Times New Roman" w:cs="Times New Roman"/>
          <w:sz w:val="28"/>
          <w:szCs w:val="20"/>
          <w:lang w:eastAsia="ar-SA"/>
        </w:rPr>
        <w:t xml:space="preserve">В случае нарушения целей и условий предоставления </w:t>
      </w:r>
      <w:r>
        <w:rPr>
          <w:rFonts w:ascii="Times New Roman" w:eastAsia="Times New Roman" w:hAnsi="Times New Roman" w:cs="Times New Roman"/>
          <w:sz w:val="28"/>
          <w:szCs w:val="20"/>
          <w:lang w:eastAsia="ar-SA"/>
        </w:rPr>
        <w:t>субсидии</w:t>
      </w:r>
      <w:r w:rsidRPr="009C44BB">
        <w:rPr>
          <w:rFonts w:ascii="Times New Roman" w:eastAsia="Times New Roman" w:hAnsi="Times New Roman" w:cs="Times New Roman"/>
          <w:sz w:val="28"/>
          <w:szCs w:val="20"/>
          <w:lang w:eastAsia="ar-SA"/>
        </w:rPr>
        <w:t xml:space="preserve">, выявленных по фактам проверок, проведенных Администрацией и Контрольно-счетным органом города Оби, получатель </w:t>
      </w:r>
      <w:r>
        <w:rPr>
          <w:rFonts w:ascii="Times New Roman" w:eastAsia="Times New Roman" w:hAnsi="Times New Roman" w:cs="Times New Roman"/>
          <w:sz w:val="28"/>
          <w:szCs w:val="20"/>
          <w:lang w:eastAsia="ar-SA"/>
        </w:rPr>
        <w:t>субсидии</w:t>
      </w:r>
      <w:r w:rsidRPr="009C44BB">
        <w:rPr>
          <w:rFonts w:ascii="Times New Roman" w:eastAsia="Times New Roman" w:hAnsi="Times New Roman" w:cs="Times New Roman"/>
          <w:sz w:val="28"/>
          <w:szCs w:val="20"/>
          <w:lang w:eastAsia="ar-SA"/>
        </w:rPr>
        <w:t xml:space="preserve"> на основании представления и (или) предписания соответствующего органа муниципального финансового контроля осуществляет возврат средств </w:t>
      </w:r>
      <w:r>
        <w:rPr>
          <w:rFonts w:ascii="Times New Roman" w:eastAsia="Times New Roman" w:hAnsi="Times New Roman" w:cs="Times New Roman"/>
          <w:sz w:val="28"/>
          <w:szCs w:val="20"/>
          <w:lang w:eastAsia="ar-SA"/>
        </w:rPr>
        <w:t>субсидии</w:t>
      </w:r>
      <w:r w:rsidRPr="009C44BB">
        <w:rPr>
          <w:rFonts w:ascii="Times New Roman" w:eastAsia="Times New Roman" w:hAnsi="Times New Roman" w:cs="Times New Roman"/>
          <w:sz w:val="28"/>
          <w:szCs w:val="20"/>
          <w:lang w:eastAsia="ar-SA"/>
        </w:rPr>
        <w:t xml:space="preserve"> (в размере, соответствующем размеру </w:t>
      </w:r>
      <w:r>
        <w:rPr>
          <w:rFonts w:ascii="Times New Roman" w:eastAsia="Times New Roman" w:hAnsi="Times New Roman" w:cs="Times New Roman"/>
          <w:sz w:val="28"/>
          <w:szCs w:val="20"/>
          <w:lang w:eastAsia="ar-SA"/>
        </w:rPr>
        <w:t>субсидии</w:t>
      </w:r>
      <w:r w:rsidRPr="009C44BB">
        <w:rPr>
          <w:rFonts w:ascii="Times New Roman" w:eastAsia="Times New Roman" w:hAnsi="Times New Roman" w:cs="Times New Roman"/>
          <w:sz w:val="28"/>
          <w:szCs w:val="20"/>
          <w:lang w:eastAsia="ar-SA"/>
        </w:rPr>
        <w:t>, использованному не по целевому назначению) в сроки, установленные в соответствии с бюджетным законодательством Российской Федерации.</w:t>
      </w:r>
    </w:p>
    <w:p w:rsidR="009C44BB" w:rsidRPr="009C44BB" w:rsidRDefault="00550753" w:rsidP="009C44BB">
      <w:pPr>
        <w:suppressAutoHyphens/>
        <w:spacing w:line="240" w:lineRule="auto"/>
        <w:ind w:firstLine="720"/>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4</w:t>
      </w:r>
      <w:r w:rsidR="000C7A70">
        <w:rPr>
          <w:rFonts w:ascii="Times New Roman" w:eastAsia="Times New Roman" w:hAnsi="Times New Roman" w:cs="Times New Roman"/>
          <w:sz w:val="28"/>
          <w:szCs w:val="20"/>
          <w:lang w:eastAsia="ar-SA"/>
        </w:rPr>
        <w:t>3</w:t>
      </w:r>
      <w:r w:rsidR="009C44BB" w:rsidRPr="009C44BB">
        <w:rPr>
          <w:rFonts w:ascii="Times New Roman" w:eastAsia="Times New Roman" w:hAnsi="Times New Roman" w:cs="Times New Roman"/>
          <w:sz w:val="28"/>
          <w:szCs w:val="20"/>
          <w:lang w:eastAsia="ar-SA"/>
        </w:rPr>
        <w:t xml:space="preserve">. В случае если получателем </w:t>
      </w:r>
      <w:r w:rsidR="009C44BB">
        <w:rPr>
          <w:rFonts w:ascii="Times New Roman" w:eastAsia="Times New Roman" w:hAnsi="Times New Roman" w:cs="Times New Roman"/>
          <w:sz w:val="28"/>
          <w:szCs w:val="20"/>
          <w:lang w:eastAsia="ar-SA"/>
        </w:rPr>
        <w:t>субсидии</w:t>
      </w:r>
      <w:r w:rsidR="009C44BB" w:rsidRPr="009C44BB">
        <w:rPr>
          <w:rFonts w:ascii="Times New Roman" w:eastAsia="Times New Roman" w:hAnsi="Times New Roman" w:cs="Times New Roman"/>
          <w:sz w:val="28"/>
          <w:szCs w:val="20"/>
          <w:lang w:eastAsia="ar-SA"/>
        </w:rPr>
        <w:t xml:space="preserve"> не достигнуты плановые значения результатов предоставления </w:t>
      </w:r>
      <w:r w:rsidR="009C44BB">
        <w:rPr>
          <w:rFonts w:ascii="Times New Roman" w:eastAsia="Times New Roman" w:hAnsi="Times New Roman" w:cs="Times New Roman"/>
          <w:sz w:val="28"/>
          <w:szCs w:val="20"/>
          <w:lang w:eastAsia="ar-SA"/>
        </w:rPr>
        <w:t>субсидии</w:t>
      </w:r>
      <w:r w:rsidR="009C44BB" w:rsidRPr="009C44BB">
        <w:rPr>
          <w:rFonts w:ascii="Times New Roman" w:eastAsia="Times New Roman" w:hAnsi="Times New Roman" w:cs="Times New Roman"/>
          <w:sz w:val="28"/>
          <w:szCs w:val="20"/>
          <w:lang w:eastAsia="ar-SA"/>
        </w:rPr>
        <w:t xml:space="preserve">, установленных в соответствии с пунктом </w:t>
      </w:r>
      <w:r w:rsidR="003A1E15">
        <w:rPr>
          <w:rFonts w:ascii="Times New Roman" w:eastAsia="Times New Roman" w:hAnsi="Times New Roman" w:cs="Times New Roman"/>
          <w:sz w:val="28"/>
          <w:szCs w:val="20"/>
          <w:lang w:eastAsia="ar-SA"/>
        </w:rPr>
        <w:t>3</w:t>
      </w:r>
      <w:r w:rsidR="00B43EC8">
        <w:rPr>
          <w:rFonts w:ascii="Times New Roman" w:eastAsia="Times New Roman" w:hAnsi="Times New Roman" w:cs="Times New Roman"/>
          <w:sz w:val="28"/>
          <w:szCs w:val="20"/>
          <w:lang w:eastAsia="ar-SA"/>
        </w:rPr>
        <w:t>6</w:t>
      </w:r>
      <w:r w:rsidR="009C44BB" w:rsidRPr="009C44BB">
        <w:rPr>
          <w:rFonts w:ascii="Times New Roman" w:eastAsia="Times New Roman" w:hAnsi="Times New Roman" w:cs="Times New Roman"/>
          <w:sz w:val="28"/>
          <w:szCs w:val="20"/>
          <w:lang w:eastAsia="ar-SA"/>
        </w:rPr>
        <w:t xml:space="preserve"> настоящего Порядка в </w:t>
      </w:r>
      <w:r w:rsidR="00F9707A">
        <w:rPr>
          <w:rFonts w:ascii="Times New Roman" w:eastAsia="Times New Roman" w:hAnsi="Times New Roman" w:cs="Times New Roman"/>
          <w:sz w:val="28"/>
          <w:szCs w:val="20"/>
          <w:lang w:eastAsia="ar-SA"/>
        </w:rPr>
        <w:t>С</w:t>
      </w:r>
      <w:r w:rsidR="009C44BB" w:rsidRPr="009C44BB">
        <w:rPr>
          <w:rFonts w:ascii="Times New Roman" w:eastAsia="Times New Roman" w:hAnsi="Times New Roman" w:cs="Times New Roman"/>
          <w:sz w:val="28"/>
          <w:szCs w:val="20"/>
          <w:lang w:eastAsia="ar-SA"/>
        </w:rPr>
        <w:t xml:space="preserve">оглашении, администрация в течение 5 рабочих дней со дня установления указанного нарушения направляет получателю </w:t>
      </w:r>
      <w:r w:rsidR="009C44BB">
        <w:rPr>
          <w:rFonts w:ascii="Times New Roman" w:eastAsia="Times New Roman" w:hAnsi="Times New Roman" w:cs="Times New Roman"/>
          <w:sz w:val="28"/>
          <w:szCs w:val="20"/>
          <w:lang w:eastAsia="ar-SA"/>
        </w:rPr>
        <w:t>субсидии</w:t>
      </w:r>
      <w:r w:rsidR="009C44BB" w:rsidRPr="009C44BB">
        <w:rPr>
          <w:rFonts w:ascii="Times New Roman" w:eastAsia="Times New Roman" w:hAnsi="Times New Roman" w:cs="Times New Roman"/>
          <w:sz w:val="28"/>
          <w:szCs w:val="20"/>
          <w:lang w:eastAsia="ar-SA"/>
        </w:rPr>
        <w:t xml:space="preserve"> уведомление о возврате </w:t>
      </w:r>
      <w:r w:rsidR="009C44BB">
        <w:rPr>
          <w:rFonts w:ascii="Times New Roman" w:eastAsia="Times New Roman" w:hAnsi="Times New Roman" w:cs="Times New Roman"/>
          <w:sz w:val="28"/>
          <w:szCs w:val="20"/>
          <w:lang w:eastAsia="ar-SA"/>
        </w:rPr>
        <w:t>субсидии</w:t>
      </w:r>
      <w:r w:rsidR="009C44BB" w:rsidRPr="009C44BB">
        <w:rPr>
          <w:rFonts w:ascii="Times New Roman" w:eastAsia="Times New Roman" w:hAnsi="Times New Roman" w:cs="Times New Roman"/>
          <w:sz w:val="28"/>
          <w:szCs w:val="20"/>
          <w:lang w:eastAsia="ar-SA"/>
        </w:rPr>
        <w:t>.</w:t>
      </w:r>
    </w:p>
    <w:p w:rsidR="009C44BB" w:rsidRPr="009C44BB" w:rsidRDefault="009C44BB" w:rsidP="009C44BB">
      <w:pPr>
        <w:suppressAutoHyphens/>
        <w:spacing w:line="240" w:lineRule="auto"/>
        <w:ind w:firstLine="720"/>
        <w:rPr>
          <w:rFonts w:ascii="Times New Roman" w:eastAsia="Times New Roman" w:hAnsi="Times New Roman" w:cs="Times New Roman"/>
          <w:sz w:val="28"/>
          <w:szCs w:val="20"/>
          <w:lang w:eastAsia="ar-SA"/>
        </w:rPr>
      </w:pPr>
      <w:r w:rsidRPr="009C44BB">
        <w:rPr>
          <w:rFonts w:ascii="Times New Roman" w:eastAsia="Times New Roman" w:hAnsi="Times New Roman" w:cs="Times New Roman"/>
          <w:sz w:val="28"/>
          <w:szCs w:val="20"/>
          <w:lang w:eastAsia="ar-SA"/>
        </w:rPr>
        <w:t xml:space="preserve">Возврату подлежат средства </w:t>
      </w:r>
      <w:r>
        <w:rPr>
          <w:rFonts w:ascii="Times New Roman" w:eastAsia="Times New Roman" w:hAnsi="Times New Roman" w:cs="Times New Roman"/>
          <w:sz w:val="28"/>
          <w:szCs w:val="20"/>
          <w:lang w:eastAsia="ar-SA"/>
        </w:rPr>
        <w:t>субсидии</w:t>
      </w:r>
      <w:r w:rsidRPr="009C44BB">
        <w:rPr>
          <w:rFonts w:ascii="Times New Roman" w:eastAsia="Times New Roman" w:hAnsi="Times New Roman" w:cs="Times New Roman"/>
          <w:sz w:val="28"/>
          <w:szCs w:val="20"/>
          <w:lang w:eastAsia="ar-SA"/>
        </w:rPr>
        <w:t xml:space="preserve">, рассчитанные пропорционально доле недостигнутых плановых значений результатов предоставления </w:t>
      </w:r>
      <w:r>
        <w:rPr>
          <w:rFonts w:ascii="Times New Roman" w:eastAsia="Times New Roman" w:hAnsi="Times New Roman" w:cs="Times New Roman"/>
          <w:sz w:val="28"/>
          <w:szCs w:val="20"/>
          <w:lang w:eastAsia="ar-SA"/>
        </w:rPr>
        <w:t>субсидии</w:t>
      </w:r>
      <w:r w:rsidRPr="009C44BB">
        <w:rPr>
          <w:rFonts w:ascii="Times New Roman" w:eastAsia="Times New Roman" w:hAnsi="Times New Roman" w:cs="Times New Roman"/>
          <w:sz w:val="28"/>
          <w:szCs w:val="20"/>
          <w:lang w:eastAsia="ar-SA"/>
        </w:rPr>
        <w:t xml:space="preserve">, от сумм средств бюджета города Оби, предоставленных получателю </w:t>
      </w:r>
      <w:r>
        <w:rPr>
          <w:rFonts w:ascii="Times New Roman" w:eastAsia="Times New Roman" w:hAnsi="Times New Roman" w:cs="Times New Roman"/>
          <w:sz w:val="28"/>
          <w:szCs w:val="20"/>
          <w:lang w:eastAsia="ar-SA"/>
        </w:rPr>
        <w:t>субсидии</w:t>
      </w:r>
      <w:r w:rsidRPr="009C44BB">
        <w:rPr>
          <w:rFonts w:ascii="Times New Roman" w:eastAsia="Times New Roman" w:hAnsi="Times New Roman" w:cs="Times New Roman"/>
          <w:sz w:val="28"/>
          <w:szCs w:val="20"/>
          <w:lang w:eastAsia="ar-SA"/>
        </w:rPr>
        <w:t>.</w:t>
      </w:r>
    </w:p>
    <w:p w:rsidR="00164EA2" w:rsidRPr="00164EA2" w:rsidRDefault="00550753" w:rsidP="009C44BB">
      <w:pPr>
        <w:suppressAutoHyphens/>
        <w:spacing w:line="240" w:lineRule="auto"/>
        <w:ind w:firstLine="720"/>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4</w:t>
      </w:r>
      <w:r w:rsidR="000C7A70">
        <w:rPr>
          <w:rFonts w:ascii="Times New Roman" w:eastAsia="Times New Roman" w:hAnsi="Times New Roman" w:cs="Times New Roman"/>
          <w:sz w:val="28"/>
          <w:szCs w:val="20"/>
          <w:lang w:eastAsia="ar-SA"/>
        </w:rPr>
        <w:t>4</w:t>
      </w:r>
      <w:r>
        <w:rPr>
          <w:rFonts w:ascii="Times New Roman" w:eastAsia="Times New Roman" w:hAnsi="Times New Roman" w:cs="Times New Roman"/>
          <w:sz w:val="28"/>
          <w:szCs w:val="20"/>
          <w:lang w:eastAsia="ar-SA"/>
        </w:rPr>
        <w:t>.</w:t>
      </w:r>
      <w:r w:rsidR="009C44BB" w:rsidRPr="009C44BB">
        <w:rPr>
          <w:rFonts w:ascii="Times New Roman" w:eastAsia="Times New Roman" w:hAnsi="Times New Roman" w:cs="Times New Roman"/>
          <w:sz w:val="28"/>
          <w:szCs w:val="20"/>
          <w:lang w:eastAsia="ar-SA"/>
        </w:rPr>
        <w:t xml:space="preserve"> В случае нарушения получателем </w:t>
      </w:r>
      <w:r w:rsidR="002C7B60">
        <w:rPr>
          <w:rFonts w:ascii="Times New Roman" w:eastAsia="Times New Roman" w:hAnsi="Times New Roman" w:cs="Times New Roman"/>
          <w:sz w:val="28"/>
          <w:szCs w:val="20"/>
          <w:lang w:eastAsia="ar-SA"/>
        </w:rPr>
        <w:t>субсидии</w:t>
      </w:r>
      <w:r w:rsidR="009C44BB" w:rsidRPr="009C44BB">
        <w:rPr>
          <w:rFonts w:ascii="Times New Roman" w:eastAsia="Times New Roman" w:hAnsi="Times New Roman" w:cs="Times New Roman"/>
          <w:sz w:val="28"/>
          <w:szCs w:val="20"/>
          <w:lang w:eastAsia="ar-SA"/>
        </w:rPr>
        <w:t xml:space="preserve"> сроков возврата </w:t>
      </w:r>
      <w:r w:rsidR="002C7B60">
        <w:rPr>
          <w:rFonts w:ascii="Times New Roman" w:eastAsia="Times New Roman" w:hAnsi="Times New Roman" w:cs="Times New Roman"/>
          <w:sz w:val="28"/>
          <w:szCs w:val="20"/>
          <w:lang w:eastAsia="ar-SA"/>
        </w:rPr>
        <w:t>субсидии</w:t>
      </w:r>
      <w:r w:rsidR="009C44BB" w:rsidRPr="009C44BB">
        <w:rPr>
          <w:rFonts w:ascii="Times New Roman" w:eastAsia="Times New Roman" w:hAnsi="Times New Roman" w:cs="Times New Roman"/>
          <w:sz w:val="28"/>
          <w:szCs w:val="20"/>
          <w:lang w:eastAsia="ar-SA"/>
        </w:rPr>
        <w:t xml:space="preserve">, установленных пунктами </w:t>
      </w:r>
      <w:r w:rsidR="000C7A70">
        <w:rPr>
          <w:rFonts w:ascii="Times New Roman" w:eastAsia="Times New Roman" w:hAnsi="Times New Roman" w:cs="Times New Roman"/>
          <w:sz w:val="28"/>
          <w:szCs w:val="20"/>
          <w:lang w:eastAsia="ar-SA"/>
        </w:rPr>
        <w:t>40</w:t>
      </w:r>
      <w:r w:rsidR="009C44BB" w:rsidRPr="009C44BB">
        <w:rPr>
          <w:rFonts w:ascii="Times New Roman" w:eastAsia="Times New Roman" w:hAnsi="Times New Roman" w:cs="Times New Roman"/>
          <w:sz w:val="28"/>
          <w:szCs w:val="20"/>
          <w:lang w:eastAsia="ar-SA"/>
        </w:rPr>
        <w:t xml:space="preserve">, </w:t>
      </w:r>
      <w:r w:rsidR="003A1E15">
        <w:rPr>
          <w:rFonts w:ascii="Times New Roman" w:eastAsia="Times New Roman" w:hAnsi="Times New Roman" w:cs="Times New Roman"/>
          <w:sz w:val="28"/>
          <w:szCs w:val="20"/>
          <w:lang w:eastAsia="ar-SA"/>
        </w:rPr>
        <w:t>4</w:t>
      </w:r>
      <w:r w:rsidR="000C7A70">
        <w:rPr>
          <w:rFonts w:ascii="Times New Roman" w:eastAsia="Times New Roman" w:hAnsi="Times New Roman" w:cs="Times New Roman"/>
          <w:sz w:val="28"/>
          <w:szCs w:val="20"/>
          <w:lang w:eastAsia="ar-SA"/>
        </w:rPr>
        <w:t>2</w:t>
      </w:r>
      <w:r w:rsidR="009C44BB" w:rsidRPr="009C44BB">
        <w:rPr>
          <w:rFonts w:ascii="Times New Roman" w:eastAsia="Times New Roman" w:hAnsi="Times New Roman" w:cs="Times New Roman"/>
          <w:sz w:val="28"/>
          <w:szCs w:val="20"/>
          <w:lang w:eastAsia="ar-SA"/>
        </w:rPr>
        <w:t xml:space="preserve"> и </w:t>
      </w:r>
      <w:r w:rsidR="003A1E15">
        <w:rPr>
          <w:rFonts w:ascii="Times New Roman" w:eastAsia="Times New Roman" w:hAnsi="Times New Roman" w:cs="Times New Roman"/>
          <w:sz w:val="28"/>
          <w:szCs w:val="20"/>
          <w:lang w:eastAsia="ar-SA"/>
        </w:rPr>
        <w:t>4</w:t>
      </w:r>
      <w:r w:rsidR="000C7A70">
        <w:rPr>
          <w:rFonts w:ascii="Times New Roman" w:eastAsia="Times New Roman" w:hAnsi="Times New Roman" w:cs="Times New Roman"/>
          <w:sz w:val="28"/>
          <w:szCs w:val="20"/>
          <w:lang w:eastAsia="ar-SA"/>
        </w:rPr>
        <w:t>3</w:t>
      </w:r>
      <w:r w:rsidR="009C44BB" w:rsidRPr="009C44BB">
        <w:rPr>
          <w:rFonts w:ascii="Times New Roman" w:eastAsia="Times New Roman" w:hAnsi="Times New Roman" w:cs="Times New Roman"/>
          <w:sz w:val="28"/>
          <w:szCs w:val="20"/>
          <w:lang w:eastAsia="ar-SA"/>
        </w:rPr>
        <w:t xml:space="preserve"> настоящего Порядка, </w:t>
      </w:r>
      <w:r w:rsidR="002C7B60">
        <w:rPr>
          <w:rFonts w:ascii="Times New Roman" w:eastAsia="Times New Roman" w:hAnsi="Times New Roman" w:cs="Times New Roman"/>
          <w:sz w:val="28"/>
          <w:szCs w:val="20"/>
          <w:lang w:eastAsia="ar-SA"/>
        </w:rPr>
        <w:t>субсидии</w:t>
      </w:r>
      <w:r w:rsidR="009C44BB" w:rsidRPr="009C44BB">
        <w:rPr>
          <w:rFonts w:ascii="Times New Roman" w:eastAsia="Times New Roman" w:hAnsi="Times New Roman" w:cs="Times New Roman"/>
          <w:sz w:val="28"/>
          <w:szCs w:val="20"/>
          <w:lang w:eastAsia="ar-SA"/>
        </w:rPr>
        <w:t xml:space="preserve"> возвращаются в бюджет города Оби в соответствии с действующим законодательством.</w:t>
      </w:r>
    </w:p>
    <w:p w:rsidR="00164EA2" w:rsidRPr="00164EA2" w:rsidRDefault="00164EA2" w:rsidP="00164EA2">
      <w:pPr>
        <w:suppressAutoHyphens/>
        <w:spacing w:line="240" w:lineRule="auto"/>
        <w:rPr>
          <w:rFonts w:ascii="Times New Roman" w:eastAsia="Times New Roman" w:hAnsi="Times New Roman" w:cs="Times New Roman"/>
          <w:sz w:val="28"/>
          <w:szCs w:val="20"/>
          <w:lang w:eastAsia="ar-SA"/>
        </w:rPr>
      </w:pPr>
    </w:p>
    <w:p w:rsidR="00164EA2" w:rsidRPr="00164EA2" w:rsidRDefault="00164EA2" w:rsidP="00164EA2">
      <w:pPr>
        <w:suppressAutoHyphens/>
        <w:spacing w:line="240" w:lineRule="auto"/>
        <w:jc w:val="center"/>
        <w:rPr>
          <w:rFonts w:ascii="Times New Roman" w:eastAsia="Times New Roman" w:hAnsi="Times New Roman" w:cs="Times New Roman"/>
          <w:sz w:val="28"/>
          <w:szCs w:val="20"/>
          <w:lang w:eastAsia="ar-SA"/>
        </w:rPr>
      </w:pPr>
      <w:r w:rsidRPr="00164EA2">
        <w:rPr>
          <w:rFonts w:ascii="Times New Roman" w:eastAsia="Times New Roman" w:hAnsi="Times New Roman" w:cs="Times New Roman"/>
          <w:sz w:val="28"/>
          <w:szCs w:val="20"/>
          <w:lang w:eastAsia="ar-SA"/>
        </w:rPr>
        <w:t>_______________</w:t>
      </w:r>
    </w:p>
    <w:p w:rsidR="00164EA2" w:rsidRPr="00164EA2" w:rsidRDefault="00164EA2" w:rsidP="00164EA2">
      <w:pPr>
        <w:rPr>
          <w:sz w:val="28"/>
          <w:szCs w:val="28"/>
        </w:rPr>
      </w:pPr>
    </w:p>
    <w:p w:rsidR="00751CB3" w:rsidRPr="00902EDF" w:rsidRDefault="00164EA2" w:rsidP="008462A1">
      <w:pPr>
        <w:jc w:val="right"/>
        <w:rPr>
          <w:rFonts w:ascii="Times New Roman" w:hAnsi="Times New Roman" w:cs="Times New Roman"/>
          <w:sz w:val="24"/>
          <w:szCs w:val="24"/>
        </w:rPr>
      </w:pPr>
      <w:r w:rsidRPr="00164EA2">
        <w:rPr>
          <w:sz w:val="28"/>
          <w:szCs w:val="28"/>
        </w:rPr>
        <w:br w:type="page"/>
      </w:r>
      <w:r w:rsidR="00317FF8" w:rsidRPr="00902EDF">
        <w:rPr>
          <w:sz w:val="24"/>
          <w:szCs w:val="24"/>
        </w:rPr>
        <w:lastRenderedPageBreak/>
        <w:t xml:space="preserve">                                              </w:t>
      </w:r>
      <w:r w:rsidR="00751CB3" w:rsidRPr="00902EDF">
        <w:rPr>
          <w:rFonts w:ascii="Times New Roman" w:hAnsi="Times New Roman" w:cs="Times New Roman"/>
          <w:sz w:val="24"/>
          <w:szCs w:val="24"/>
        </w:rPr>
        <w:t>ПРИЛОЖЕНИЕ 1</w:t>
      </w:r>
    </w:p>
    <w:p w:rsidR="008462A1" w:rsidRPr="00902EDF" w:rsidRDefault="00751CB3" w:rsidP="00E61B60">
      <w:pPr>
        <w:spacing w:line="240" w:lineRule="auto"/>
        <w:ind w:left="3969" w:hanging="141"/>
        <w:jc w:val="left"/>
        <w:rPr>
          <w:rFonts w:ascii="Times New Roman" w:hAnsi="Times New Roman" w:cs="Times New Roman"/>
          <w:sz w:val="24"/>
          <w:szCs w:val="24"/>
        </w:rPr>
      </w:pPr>
      <w:r w:rsidRPr="00902EDF">
        <w:rPr>
          <w:rFonts w:ascii="Times New Roman" w:hAnsi="Times New Roman" w:cs="Times New Roman"/>
          <w:sz w:val="24"/>
          <w:szCs w:val="24"/>
        </w:rPr>
        <w:t xml:space="preserve">  </w:t>
      </w:r>
      <w:r w:rsidR="005C41B8" w:rsidRPr="00902EDF">
        <w:rPr>
          <w:rFonts w:ascii="Times New Roman" w:hAnsi="Times New Roman" w:cs="Times New Roman"/>
          <w:sz w:val="24"/>
          <w:szCs w:val="24"/>
        </w:rPr>
        <w:t>к</w:t>
      </w:r>
      <w:r w:rsidR="0007436C" w:rsidRPr="00902EDF">
        <w:rPr>
          <w:rFonts w:ascii="Times New Roman" w:hAnsi="Times New Roman" w:cs="Times New Roman"/>
          <w:sz w:val="24"/>
          <w:szCs w:val="24"/>
        </w:rPr>
        <w:t xml:space="preserve"> Порядку</w:t>
      </w:r>
      <w:r w:rsidRPr="00902EDF">
        <w:rPr>
          <w:rFonts w:ascii="Times New Roman" w:hAnsi="Times New Roman" w:cs="Times New Roman"/>
          <w:sz w:val="24"/>
          <w:szCs w:val="24"/>
        </w:rPr>
        <w:t xml:space="preserve"> </w:t>
      </w:r>
      <w:r w:rsidR="0007436C" w:rsidRPr="00902EDF">
        <w:rPr>
          <w:rFonts w:ascii="Times New Roman" w:eastAsia="Times New Roman" w:hAnsi="Times New Roman" w:cs="Times New Roman"/>
          <w:bCs/>
          <w:sz w:val="24"/>
          <w:szCs w:val="24"/>
          <w:lang w:eastAsia="ru-RU"/>
        </w:rPr>
        <w:t xml:space="preserve">предоставления субсидий </w:t>
      </w:r>
      <w:r w:rsidR="0007436C" w:rsidRPr="00902EDF">
        <w:rPr>
          <w:rFonts w:ascii="Times New Roman" w:hAnsi="Times New Roman" w:cs="Times New Roman"/>
          <w:sz w:val="24"/>
          <w:szCs w:val="24"/>
        </w:rPr>
        <w:t>юридическим лицам</w:t>
      </w:r>
      <w:r w:rsidR="00C61386">
        <w:rPr>
          <w:rFonts w:ascii="Times New Roman" w:hAnsi="Times New Roman" w:cs="Times New Roman"/>
          <w:sz w:val="24"/>
          <w:szCs w:val="24"/>
        </w:rPr>
        <w:t xml:space="preserve"> </w:t>
      </w:r>
      <w:r w:rsidR="0007436C" w:rsidRPr="00902EDF">
        <w:rPr>
          <w:rFonts w:ascii="Times New Roman" w:hAnsi="Times New Roman" w:cs="Times New Roman"/>
          <w:sz w:val="24"/>
          <w:szCs w:val="24"/>
        </w:rPr>
        <w:t>за исклю</w:t>
      </w:r>
      <w:r w:rsidR="00902EDF">
        <w:rPr>
          <w:rFonts w:ascii="Times New Roman" w:hAnsi="Times New Roman" w:cs="Times New Roman"/>
          <w:sz w:val="24"/>
          <w:szCs w:val="24"/>
        </w:rPr>
        <w:t>чением субсидий государственным</w:t>
      </w:r>
      <w:r w:rsidR="00C61386">
        <w:rPr>
          <w:rFonts w:ascii="Times New Roman" w:hAnsi="Times New Roman" w:cs="Times New Roman"/>
          <w:sz w:val="24"/>
          <w:szCs w:val="24"/>
        </w:rPr>
        <w:t xml:space="preserve"> </w:t>
      </w:r>
      <w:r w:rsidR="0007436C" w:rsidRPr="00902EDF">
        <w:rPr>
          <w:rFonts w:ascii="Times New Roman" w:hAnsi="Times New Roman" w:cs="Times New Roman"/>
          <w:sz w:val="24"/>
          <w:szCs w:val="24"/>
        </w:rPr>
        <w:t xml:space="preserve">(муниципальным) учреждениям), индивидуальным </w:t>
      </w:r>
    </w:p>
    <w:p w:rsidR="008462A1" w:rsidRPr="00902EDF" w:rsidRDefault="00C61386" w:rsidP="00E61B60">
      <w:pPr>
        <w:widowControl w:val="0"/>
        <w:autoSpaceDE w:val="0"/>
        <w:autoSpaceDN w:val="0"/>
        <w:adjustRightInd w:val="0"/>
        <w:spacing w:line="240" w:lineRule="auto"/>
        <w:ind w:left="3969" w:hanging="141"/>
        <w:jc w:val="left"/>
        <w:rPr>
          <w:rFonts w:ascii="Times New Roman" w:hAnsi="Times New Roman" w:cs="Times New Roman"/>
          <w:sz w:val="24"/>
          <w:szCs w:val="24"/>
        </w:rPr>
      </w:pPr>
      <w:r>
        <w:rPr>
          <w:rFonts w:ascii="Times New Roman" w:hAnsi="Times New Roman" w:cs="Times New Roman"/>
          <w:sz w:val="24"/>
          <w:szCs w:val="24"/>
        </w:rPr>
        <w:t xml:space="preserve">  </w:t>
      </w:r>
      <w:r w:rsidR="0007436C" w:rsidRPr="00902EDF">
        <w:rPr>
          <w:rFonts w:ascii="Times New Roman" w:hAnsi="Times New Roman" w:cs="Times New Roman"/>
          <w:sz w:val="24"/>
          <w:szCs w:val="24"/>
        </w:rPr>
        <w:t xml:space="preserve">предпринимателям-производителям товаров, работ, </w:t>
      </w:r>
    </w:p>
    <w:p w:rsidR="008462A1" w:rsidRPr="00902EDF" w:rsidRDefault="00C61386" w:rsidP="00E61B60">
      <w:pPr>
        <w:widowControl w:val="0"/>
        <w:autoSpaceDE w:val="0"/>
        <w:autoSpaceDN w:val="0"/>
        <w:adjustRightInd w:val="0"/>
        <w:spacing w:line="240" w:lineRule="auto"/>
        <w:ind w:left="3969" w:hanging="141"/>
        <w:jc w:val="left"/>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  </w:t>
      </w:r>
      <w:r w:rsidR="0007436C" w:rsidRPr="00902EDF">
        <w:rPr>
          <w:rFonts w:ascii="Times New Roman" w:hAnsi="Times New Roman" w:cs="Times New Roman"/>
          <w:sz w:val="24"/>
          <w:szCs w:val="24"/>
        </w:rPr>
        <w:t>услуг</w:t>
      </w:r>
      <w:r w:rsidR="0007436C" w:rsidRPr="00902EDF">
        <w:rPr>
          <w:rFonts w:ascii="Times New Roman" w:eastAsia="Times New Roman" w:hAnsi="Times New Roman" w:cs="Times New Roman"/>
          <w:bCs/>
          <w:sz w:val="24"/>
          <w:szCs w:val="24"/>
          <w:lang w:eastAsia="ru-RU"/>
        </w:rPr>
        <w:t xml:space="preserve"> на возмещение недополученных доходов </w:t>
      </w:r>
    </w:p>
    <w:p w:rsidR="0007436C" w:rsidRPr="00902EDF" w:rsidRDefault="00C61386" w:rsidP="00E61B60">
      <w:pPr>
        <w:widowControl w:val="0"/>
        <w:autoSpaceDE w:val="0"/>
        <w:autoSpaceDN w:val="0"/>
        <w:adjustRightInd w:val="0"/>
        <w:spacing w:line="240" w:lineRule="auto"/>
        <w:ind w:left="3969" w:hanging="141"/>
        <w:jc w:val="lef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07436C" w:rsidRPr="00902EDF">
        <w:rPr>
          <w:rFonts w:ascii="Times New Roman" w:eastAsia="Times New Roman" w:hAnsi="Times New Roman" w:cs="Times New Roman"/>
          <w:bCs/>
          <w:sz w:val="24"/>
          <w:szCs w:val="24"/>
          <w:lang w:eastAsia="ru-RU"/>
        </w:rPr>
        <w:t>транспортным организациям,</w:t>
      </w:r>
      <w:r w:rsidR="008462A1" w:rsidRPr="00902EDF">
        <w:rPr>
          <w:rFonts w:ascii="Times New Roman" w:eastAsia="Times New Roman" w:hAnsi="Times New Roman" w:cs="Times New Roman"/>
          <w:bCs/>
          <w:sz w:val="24"/>
          <w:szCs w:val="24"/>
          <w:lang w:eastAsia="ru-RU"/>
        </w:rPr>
        <w:t xml:space="preserve"> </w:t>
      </w:r>
      <w:r w:rsidR="0007436C" w:rsidRPr="00902EDF">
        <w:rPr>
          <w:rFonts w:ascii="Times New Roman" w:eastAsia="Times New Roman" w:hAnsi="Times New Roman" w:cs="Times New Roman"/>
          <w:bCs/>
          <w:sz w:val="24"/>
          <w:szCs w:val="24"/>
          <w:lang w:eastAsia="ru-RU"/>
        </w:rPr>
        <w:t xml:space="preserve">осуществляющим </w:t>
      </w:r>
      <w:r>
        <w:rPr>
          <w:rFonts w:ascii="Times New Roman" w:eastAsia="Times New Roman" w:hAnsi="Times New Roman" w:cs="Times New Roman"/>
          <w:bCs/>
          <w:sz w:val="24"/>
          <w:szCs w:val="24"/>
          <w:lang w:eastAsia="ru-RU"/>
        </w:rPr>
        <w:t xml:space="preserve">  </w:t>
      </w:r>
      <w:r w:rsidR="0007436C" w:rsidRPr="00902EDF">
        <w:rPr>
          <w:rFonts w:ascii="Times New Roman" w:eastAsia="Times New Roman" w:hAnsi="Times New Roman" w:cs="Times New Roman"/>
          <w:bCs/>
          <w:sz w:val="24"/>
          <w:szCs w:val="24"/>
          <w:lang w:eastAsia="ru-RU"/>
        </w:rPr>
        <w:t>регулярные</w:t>
      </w:r>
      <w:r>
        <w:rPr>
          <w:rFonts w:ascii="Times New Roman" w:eastAsia="Times New Roman" w:hAnsi="Times New Roman" w:cs="Times New Roman"/>
          <w:bCs/>
          <w:sz w:val="24"/>
          <w:szCs w:val="24"/>
          <w:lang w:eastAsia="ru-RU"/>
        </w:rPr>
        <w:t xml:space="preserve"> </w:t>
      </w:r>
      <w:r w:rsidR="0007436C" w:rsidRPr="00902EDF">
        <w:rPr>
          <w:rFonts w:ascii="Times New Roman" w:eastAsia="Times New Roman" w:hAnsi="Times New Roman" w:cs="Times New Roman"/>
          <w:bCs/>
          <w:sz w:val="24"/>
          <w:szCs w:val="24"/>
          <w:lang w:eastAsia="ru-RU"/>
        </w:rPr>
        <w:t>пассажирские перевозки</w:t>
      </w:r>
      <w:r w:rsidR="008462A1" w:rsidRPr="00902EDF">
        <w:rPr>
          <w:rFonts w:ascii="Times New Roman" w:eastAsia="Times New Roman" w:hAnsi="Times New Roman" w:cs="Times New Roman"/>
          <w:bCs/>
          <w:sz w:val="24"/>
          <w:szCs w:val="24"/>
          <w:lang w:eastAsia="ru-RU"/>
        </w:rPr>
        <w:t xml:space="preserve"> </w:t>
      </w:r>
      <w:r w:rsidR="0007436C" w:rsidRPr="00902EDF">
        <w:rPr>
          <w:rFonts w:ascii="Times New Roman" w:eastAsia="Times New Roman" w:hAnsi="Times New Roman" w:cs="Times New Roman"/>
          <w:bCs/>
          <w:sz w:val="24"/>
          <w:szCs w:val="24"/>
          <w:lang w:eastAsia="ru-RU"/>
        </w:rPr>
        <w:t>на муниц</w:t>
      </w:r>
      <w:r w:rsidR="008462A1" w:rsidRPr="00902EDF">
        <w:rPr>
          <w:rFonts w:ascii="Times New Roman" w:eastAsia="Times New Roman" w:hAnsi="Times New Roman" w:cs="Times New Roman"/>
          <w:bCs/>
          <w:sz w:val="24"/>
          <w:szCs w:val="24"/>
          <w:lang w:eastAsia="ru-RU"/>
        </w:rPr>
        <w:t xml:space="preserve">ипальных маршрутах  1 и № 2 по </w:t>
      </w:r>
      <w:r w:rsidR="0007436C" w:rsidRPr="00902EDF">
        <w:rPr>
          <w:rFonts w:ascii="Times New Roman" w:eastAsia="Times New Roman" w:hAnsi="Times New Roman" w:cs="Times New Roman"/>
          <w:bCs/>
          <w:sz w:val="24"/>
          <w:szCs w:val="24"/>
          <w:lang w:eastAsia="ru-RU"/>
        </w:rPr>
        <w:t xml:space="preserve">регулируемым тарифам, не обеспечивающим </w:t>
      </w:r>
      <w:r>
        <w:rPr>
          <w:rFonts w:ascii="Times New Roman" w:eastAsia="Times New Roman" w:hAnsi="Times New Roman" w:cs="Times New Roman"/>
          <w:bCs/>
          <w:sz w:val="24"/>
          <w:szCs w:val="24"/>
          <w:lang w:eastAsia="ru-RU"/>
        </w:rPr>
        <w:t xml:space="preserve">   </w:t>
      </w:r>
      <w:r w:rsidR="0007436C" w:rsidRPr="00902EDF">
        <w:rPr>
          <w:rFonts w:ascii="Times New Roman" w:eastAsia="Times New Roman" w:hAnsi="Times New Roman" w:cs="Times New Roman"/>
          <w:bCs/>
          <w:sz w:val="24"/>
          <w:szCs w:val="24"/>
          <w:lang w:eastAsia="ru-RU"/>
        </w:rPr>
        <w:t>возмещение затрат</w:t>
      </w:r>
    </w:p>
    <w:p w:rsidR="005C41B8" w:rsidRPr="00902EDF" w:rsidRDefault="005C41B8" w:rsidP="008462A1">
      <w:pPr>
        <w:pStyle w:val="a5"/>
        <w:spacing w:after="0"/>
        <w:jc w:val="right"/>
      </w:pPr>
    </w:p>
    <w:p w:rsidR="005C41B8" w:rsidRPr="00902EDF" w:rsidRDefault="005C41B8" w:rsidP="004D1983">
      <w:pPr>
        <w:pStyle w:val="a5"/>
        <w:tabs>
          <w:tab w:val="left" w:pos="9639"/>
        </w:tabs>
        <w:spacing w:after="0"/>
        <w:ind w:left="5387"/>
        <w:jc w:val="both"/>
      </w:pPr>
      <w:r w:rsidRPr="00902EDF">
        <w:t xml:space="preserve">Главе города Оби </w:t>
      </w:r>
    </w:p>
    <w:p w:rsidR="005C41B8" w:rsidRPr="00902EDF" w:rsidRDefault="005C41B8" w:rsidP="005C41B8">
      <w:pPr>
        <w:pStyle w:val="a5"/>
        <w:tabs>
          <w:tab w:val="left" w:pos="9639"/>
        </w:tabs>
        <w:spacing w:after="0"/>
        <w:ind w:left="5387"/>
        <w:jc w:val="both"/>
      </w:pPr>
      <w:r w:rsidRPr="00902EDF">
        <w:t>Новосибирской области ________________________________________________________</w:t>
      </w:r>
    </w:p>
    <w:p w:rsidR="005C41B8" w:rsidRPr="00902EDF" w:rsidRDefault="005C41B8" w:rsidP="005C41B8">
      <w:pPr>
        <w:pStyle w:val="a5"/>
        <w:tabs>
          <w:tab w:val="left" w:pos="9639"/>
        </w:tabs>
        <w:spacing w:after="0"/>
        <w:ind w:left="5387"/>
        <w:jc w:val="both"/>
      </w:pPr>
      <w:r w:rsidRPr="00902EDF">
        <w:t>от______________________________________________________</w:t>
      </w:r>
    </w:p>
    <w:p w:rsidR="005C41B8" w:rsidRPr="00902EDF" w:rsidRDefault="005C41B8" w:rsidP="005C41B8">
      <w:pPr>
        <w:pStyle w:val="a5"/>
        <w:spacing w:after="0"/>
        <w:ind w:left="6120"/>
        <w:jc w:val="both"/>
      </w:pPr>
      <w:r w:rsidRPr="00902EDF">
        <w:t>(от кого)</w:t>
      </w:r>
    </w:p>
    <w:p w:rsidR="005C41B8" w:rsidRPr="00902EDF" w:rsidRDefault="005C41B8" w:rsidP="005C41B8">
      <w:pPr>
        <w:pStyle w:val="a5"/>
        <w:spacing w:after="0"/>
        <w:ind w:left="6120" w:hanging="733"/>
        <w:jc w:val="both"/>
      </w:pPr>
      <w:r w:rsidRPr="00902EDF">
        <w:t>Адрес:_____________________</w:t>
      </w:r>
    </w:p>
    <w:p w:rsidR="005C41B8" w:rsidRPr="00902EDF" w:rsidRDefault="005C41B8" w:rsidP="005C41B8">
      <w:pPr>
        <w:pStyle w:val="a5"/>
        <w:spacing w:after="0"/>
        <w:ind w:left="5387"/>
        <w:jc w:val="both"/>
      </w:pPr>
      <w:r w:rsidRPr="00902EDF">
        <w:t>Телефон:____________________</w:t>
      </w:r>
    </w:p>
    <w:p w:rsidR="005C41B8" w:rsidRPr="00902EDF" w:rsidRDefault="005C41B8" w:rsidP="00537DB1">
      <w:pPr>
        <w:pStyle w:val="a5"/>
        <w:spacing w:after="0"/>
        <w:jc w:val="both"/>
      </w:pPr>
      <w:r w:rsidRPr="00902EDF">
        <w:t>"___" _______________ 20</w:t>
      </w:r>
      <w:r w:rsidR="000509C3" w:rsidRPr="00902EDF">
        <w:t>_</w:t>
      </w:r>
      <w:r w:rsidRPr="00902EDF">
        <w:t>___г</w:t>
      </w:r>
    </w:p>
    <w:p w:rsidR="004E2E3B" w:rsidRPr="00902EDF" w:rsidRDefault="004E2E3B" w:rsidP="00537DB1">
      <w:pPr>
        <w:pStyle w:val="a5"/>
        <w:spacing w:after="0"/>
        <w:jc w:val="both"/>
      </w:pPr>
    </w:p>
    <w:p w:rsidR="005C41B8" w:rsidRPr="00902EDF" w:rsidRDefault="005C41B8" w:rsidP="005C41B8">
      <w:pPr>
        <w:pStyle w:val="3"/>
        <w:ind w:right="-5"/>
      </w:pPr>
      <w:r w:rsidRPr="00902EDF">
        <w:t>ЗАЯВКА</w:t>
      </w:r>
    </w:p>
    <w:p w:rsidR="00537DB1" w:rsidRPr="00902EDF" w:rsidRDefault="00537DB1" w:rsidP="005C41B8">
      <w:pPr>
        <w:pStyle w:val="3"/>
        <w:ind w:right="-5"/>
      </w:pPr>
    </w:p>
    <w:p w:rsidR="00902EDF" w:rsidRPr="00902EDF" w:rsidRDefault="00CC1021" w:rsidP="00902EDF">
      <w:pPr>
        <w:widowControl w:val="0"/>
        <w:autoSpaceDE w:val="0"/>
        <w:autoSpaceDN w:val="0"/>
        <w:adjustRightInd w:val="0"/>
        <w:spacing w:line="240" w:lineRule="auto"/>
        <w:rPr>
          <w:rFonts w:ascii="Times New Roman" w:eastAsia="Times New Roman" w:hAnsi="Times New Roman" w:cs="Times New Roman"/>
          <w:b/>
          <w:bCs/>
          <w:sz w:val="24"/>
          <w:szCs w:val="24"/>
          <w:lang w:eastAsia="ru-RU"/>
        </w:rPr>
      </w:pPr>
      <w:r w:rsidRPr="00902EDF">
        <w:rPr>
          <w:rFonts w:ascii="Times New Roman" w:hAnsi="Times New Roman" w:cs="Times New Roman"/>
          <w:b/>
          <w:sz w:val="24"/>
          <w:szCs w:val="24"/>
        </w:rPr>
        <w:t xml:space="preserve">о </w:t>
      </w:r>
      <w:r w:rsidR="005C41B8" w:rsidRPr="00902EDF">
        <w:rPr>
          <w:rFonts w:ascii="Times New Roman" w:hAnsi="Times New Roman" w:cs="Times New Roman"/>
          <w:b/>
          <w:sz w:val="24"/>
          <w:szCs w:val="24"/>
        </w:rPr>
        <w:t>предоставлени</w:t>
      </w:r>
      <w:r w:rsidRPr="00902EDF">
        <w:rPr>
          <w:rFonts w:ascii="Times New Roman" w:hAnsi="Times New Roman" w:cs="Times New Roman"/>
          <w:b/>
          <w:sz w:val="24"/>
          <w:szCs w:val="24"/>
        </w:rPr>
        <w:t>и</w:t>
      </w:r>
      <w:r w:rsidR="005C41B8" w:rsidRPr="00902EDF">
        <w:rPr>
          <w:rFonts w:ascii="Times New Roman" w:hAnsi="Times New Roman" w:cs="Times New Roman"/>
          <w:b/>
          <w:sz w:val="24"/>
          <w:szCs w:val="24"/>
        </w:rPr>
        <w:t xml:space="preserve"> </w:t>
      </w:r>
      <w:r w:rsidR="009B7530" w:rsidRPr="00902EDF">
        <w:rPr>
          <w:rFonts w:ascii="Times New Roman" w:eastAsia="Times New Roman" w:hAnsi="Times New Roman" w:cs="Times New Roman"/>
          <w:b/>
          <w:sz w:val="24"/>
          <w:szCs w:val="24"/>
          <w:lang w:eastAsia="ru-RU"/>
        </w:rPr>
        <w:t xml:space="preserve">субсидии </w:t>
      </w:r>
      <w:r w:rsidR="0007436C" w:rsidRPr="00902EDF">
        <w:rPr>
          <w:rFonts w:ascii="Times New Roman" w:hAnsi="Times New Roman" w:cs="Times New Roman"/>
          <w:b/>
          <w:sz w:val="24"/>
          <w:szCs w:val="24"/>
        </w:rPr>
        <w:t>юридическим лицам (за исключением субсидий государственным (муниципальным) учреждениям), индивидуальным предпринимателям- производителям товаров, работ, услуг</w:t>
      </w:r>
      <w:r w:rsidR="0007436C" w:rsidRPr="00902EDF">
        <w:rPr>
          <w:rFonts w:ascii="Times New Roman" w:eastAsia="Times New Roman" w:hAnsi="Times New Roman" w:cs="Times New Roman"/>
          <w:b/>
          <w:bCs/>
          <w:sz w:val="24"/>
          <w:szCs w:val="24"/>
          <w:lang w:eastAsia="ru-RU"/>
        </w:rPr>
        <w:t xml:space="preserve"> на возмещение недополученных доходов транспортным организациям, осуществляющим регулярные пассажирские перевозки на муниципальных маршрутах № 1 и № 2 по регулируемым тарифам, не обеспечивающим возмещение затрат</w:t>
      </w:r>
    </w:p>
    <w:p w:rsidR="0007436C" w:rsidRPr="00902EDF" w:rsidRDefault="005C41B8" w:rsidP="00B1245F">
      <w:pPr>
        <w:widowControl w:val="0"/>
        <w:autoSpaceDE w:val="0"/>
        <w:autoSpaceDN w:val="0"/>
        <w:adjustRightInd w:val="0"/>
        <w:spacing w:line="240" w:lineRule="auto"/>
        <w:ind w:firstLine="708"/>
        <w:rPr>
          <w:rFonts w:ascii="Times New Roman" w:eastAsia="Times New Roman" w:hAnsi="Times New Roman" w:cs="Times New Roman"/>
          <w:bCs/>
          <w:sz w:val="24"/>
          <w:szCs w:val="24"/>
          <w:lang w:eastAsia="ru-RU"/>
        </w:rPr>
      </w:pPr>
      <w:r w:rsidRPr="00902EDF">
        <w:rPr>
          <w:rFonts w:ascii="Times New Roman" w:hAnsi="Times New Roman" w:cs="Times New Roman"/>
          <w:sz w:val="24"/>
          <w:szCs w:val="24"/>
        </w:rPr>
        <w:t xml:space="preserve">Прошу Вас рассмотреть возможность предоставления </w:t>
      </w:r>
      <w:r w:rsidR="000509C3" w:rsidRPr="00902EDF">
        <w:rPr>
          <w:rFonts w:ascii="Times New Roman" w:eastAsia="Times New Roman" w:hAnsi="Times New Roman" w:cs="Times New Roman"/>
          <w:sz w:val="24"/>
          <w:szCs w:val="24"/>
          <w:lang w:eastAsia="ru-RU"/>
        </w:rPr>
        <w:t xml:space="preserve">субсидии </w:t>
      </w:r>
      <w:r w:rsidR="0007436C" w:rsidRPr="00902EDF">
        <w:rPr>
          <w:rFonts w:ascii="Times New Roman" w:eastAsia="Times New Roman" w:hAnsi="Times New Roman" w:cs="Times New Roman"/>
          <w:bCs/>
          <w:sz w:val="24"/>
          <w:szCs w:val="24"/>
          <w:lang w:eastAsia="ru-RU"/>
        </w:rPr>
        <w:t>на возмещение недополученных доходов транспортн</w:t>
      </w:r>
      <w:r w:rsidR="008A68D9" w:rsidRPr="00902EDF">
        <w:rPr>
          <w:rFonts w:ascii="Times New Roman" w:eastAsia="Times New Roman" w:hAnsi="Times New Roman" w:cs="Times New Roman"/>
          <w:bCs/>
          <w:sz w:val="24"/>
          <w:szCs w:val="24"/>
          <w:lang w:eastAsia="ru-RU"/>
        </w:rPr>
        <w:t>ой</w:t>
      </w:r>
      <w:r w:rsidR="0007436C" w:rsidRPr="00902EDF">
        <w:rPr>
          <w:rFonts w:ascii="Times New Roman" w:eastAsia="Times New Roman" w:hAnsi="Times New Roman" w:cs="Times New Roman"/>
          <w:bCs/>
          <w:sz w:val="24"/>
          <w:szCs w:val="24"/>
          <w:lang w:eastAsia="ru-RU"/>
        </w:rPr>
        <w:t xml:space="preserve"> организаци</w:t>
      </w:r>
      <w:r w:rsidR="008A68D9" w:rsidRPr="00902EDF">
        <w:rPr>
          <w:rFonts w:ascii="Times New Roman" w:eastAsia="Times New Roman" w:hAnsi="Times New Roman" w:cs="Times New Roman"/>
          <w:bCs/>
          <w:sz w:val="24"/>
          <w:szCs w:val="24"/>
          <w:lang w:eastAsia="ru-RU"/>
        </w:rPr>
        <w:t>и</w:t>
      </w:r>
      <w:r w:rsidR="0007436C" w:rsidRPr="00902EDF">
        <w:rPr>
          <w:rFonts w:ascii="Times New Roman" w:eastAsia="Times New Roman" w:hAnsi="Times New Roman" w:cs="Times New Roman"/>
          <w:bCs/>
          <w:sz w:val="24"/>
          <w:szCs w:val="24"/>
          <w:lang w:eastAsia="ru-RU"/>
        </w:rPr>
        <w:t>, осуществляющ</w:t>
      </w:r>
      <w:r w:rsidR="008A68D9" w:rsidRPr="00902EDF">
        <w:rPr>
          <w:rFonts w:ascii="Times New Roman" w:eastAsia="Times New Roman" w:hAnsi="Times New Roman" w:cs="Times New Roman"/>
          <w:bCs/>
          <w:sz w:val="24"/>
          <w:szCs w:val="24"/>
          <w:lang w:eastAsia="ru-RU"/>
        </w:rPr>
        <w:t>ей</w:t>
      </w:r>
      <w:r w:rsidR="0007436C" w:rsidRPr="00902EDF">
        <w:rPr>
          <w:rFonts w:ascii="Times New Roman" w:eastAsia="Times New Roman" w:hAnsi="Times New Roman" w:cs="Times New Roman"/>
          <w:bCs/>
          <w:sz w:val="24"/>
          <w:szCs w:val="24"/>
          <w:lang w:eastAsia="ru-RU"/>
        </w:rPr>
        <w:t xml:space="preserve"> регулярные пассажирские перевозки на муниципальных маршрутах № 1 и № 2 по регулируемым тарифам, не обеспечивающим возмещение затрат</w:t>
      </w:r>
    </w:p>
    <w:p w:rsidR="0007436C" w:rsidRPr="00902EDF" w:rsidRDefault="0007436C" w:rsidP="0007436C">
      <w:pPr>
        <w:widowControl w:val="0"/>
        <w:pBdr>
          <w:bottom w:val="single" w:sz="12" w:space="1" w:color="auto"/>
        </w:pBdr>
        <w:autoSpaceDE w:val="0"/>
        <w:autoSpaceDN w:val="0"/>
        <w:adjustRightInd w:val="0"/>
        <w:spacing w:line="240" w:lineRule="auto"/>
        <w:rPr>
          <w:rFonts w:ascii="Times New Roman" w:hAnsi="Times New Roman" w:cs="Times New Roman"/>
          <w:sz w:val="24"/>
          <w:szCs w:val="24"/>
        </w:rPr>
      </w:pPr>
    </w:p>
    <w:p w:rsidR="00902EDF" w:rsidRPr="00902EDF" w:rsidRDefault="00902EDF" w:rsidP="00902EDF">
      <w:pPr>
        <w:widowControl w:val="0"/>
        <w:autoSpaceDE w:val="0"/>
        <w:autoSpaceDN w:val="0"/>
        <w:adjustRightInd w:val="0"/>
        <w:spacing w:line="240" w:lineRule="auto"/>
        <w:rPr>
          <w:rFonts w:ascii="Times New Roman" w:eastAsia="Times New Roman" w:hAnsi="Times New Roman" w:cs="Times New Roman"/>
          <w:bCs/>
          <w:sz w:val="24"/>
          <w:szCs w:val="24"/>
          <w:lang w:eastAsia="ru-RU"/>
        </w:rPr>
      </w:pPr>
      <w:r w:rsidRPr="00902EDF">
        <w:rPr>
          <w:rFonts w:ascii="Times New Roman" w:hAnsi="Times New Roman" w:cs="Times New Roman"/>
          <w:sz w:val="24"/>
          <w:szCs w:val="24"/>
        </w:rPr>
        <w:t>в размере:___________________________________________________________</w:t>
      </w:r>
      <w:r w:rsidRPr="00902EDF">
        <w:rPr>
          <w:rFonts w:ascii="Times New Roman" w:eastAsia="Times New Roman" w:hAnsi="Times New Roman" w:cs="Times New Roman"/>
          <w:bCs/>
          <w:sz w:val="24"/>
          <w:szCs w:val="24"/>
          <w:lang w:eastAsia="ru-RU"/>
        </w:rPr>
        <w:t>____</w:t>
      </w:r>
    </w:p>
    <w:p w:rsidR="00902EDF" w:rsidRPr="00902EDF" w:rsidRDefault="00902EDF" w:rsidP="00902EDF">
      <w:pPr>
        <w:widowControl w:val="0"/>
        <w:autoSpaceDE w:val="0"/>
        <w:autoSpaceDN w:val="0"/>
        <w:adjustRightInd w:val="0"/>
        <w:spacing w:line="240" w:lineRule="auto"/>
        <w:rPr>
          <w:sz w:val="24"/>
          <w:szCs w:val="24"/>
        </w:rPr>
      </w:pPr>
      <w:r w:rsidRPr="00902EDF">
        <w:rPr>
          <w:rFonts w:ascii="Times New Roman" w:eastAsia="Times New Roman" w:hAnsi="Times New Roman" w:cs="Times New Roman"/>
          <w:bCs/>
          <w:sz w:val="24"/>
          <w:szCs w:val="24"/>
          <w:lang w:eastAsia="ru-RU"/>
        </w:rPr>
        <w:tab/>
        <w:t>Подтверждаю согласие на публикацию (размещение) информации в информационно-телекоммуникационной сети "Интернет".</w:t>
      </w:r>
    </w:p>
    <w:p w:rsidR="00902EDF" w:rsidRPr="00367165" w:rsidRDefault="00902EDF" w:rsidP="00902EDF">
      <w:pPr>
        <w:ind w:firstLine="714"/>
        <w:jc w:val="left"/>
        <w:rPr>
          <w:rFonts w:ascii="Times New Roman" w:hAnsi="Times New Roman" w:cs="Times New Roman"/>
          <w:sz w:val="24"/>
          <w:szCs w:val="24"/>
        </w:rPr>
      </w:pPr>
      <w:r w:rsidRPr="00367165">
        <w:rPr>
          <w:rFonts w:ascii="Times New Roman" w:hAnsi="Times New Roman" w:cs="Times New Roman"/>
          <w:sz w:val="24"/>
          <w:szCs w:val="24"/>
        </w:rPr>
        <w:t>Приложения:1.___________________________________________________</w:t>
      </w:r>
    </w:p>
    <w:p w:rsidR="00902EDF" w:rsidRPr="00367165" w:rsidRDefault="00902EDF" w:rsidP="00902EDF">
      <w:pPr>
        <w:ind w:firstLine="714"/>
        <w:jc w:val="left"/>
        <w:rPr>
          <w:rFonts w:ascii="Times New Roman" w:hAnsi="Times New Roman" w:cs="Times New Roman"/>
          <w:sz w:val="24"/>
          <w:szCs w:val="24"/>
        </w:rPr>
      </w:pPr>
      <w:r w:rsidRPr="00367165">
        <w:rPr>
          <w:rFonts w:ascii="Times New Roman" w:hAnsi="Times New Roman" w:cs="Times New Roman"/>
          <w:sz w:val="24"/>
          <w:szCs w:val="24"/>
        </w:rPr>
        <w:t xml:space="preserve">                       2. ____________________________________________________</w:t>
      </w:r>
    </w:p>
    <w:p w:rsidR="00902EDF" w:rsidRPr="00367165" w:rsidRDefault="00902EDF" w:rsidP="00902EDF">
      <w:pPr>
        <w:ind w:firstLine="714"/>
        <w:jc w:val="left"/>
        <w:rPr>
          <w:rFonts w:ascii="Times New Roman" w:hAnsi="Times New Roman" w:cs="Times New Roman"/>
          <w:sz w:val="24"/>
          <w:szCs w:val="24"/>
        </w:rPr>
      </w:pPr>
      <w:r w:rsidRPr="00367165">
        <w:rPr>
          <w:rFonts w:ascii="Times New Roman" w:hAnsi="Times New Roman" w:cs="Times New Roman"/>
          <w:sz w:val="24"/>
          <w:szCs w:val="24"/>
        </w:rPr>
        <w:t xml:space="preserve">                       3. ____________________________________________________</w:t>
      </w:r>
    </w:p>
    <w:p w:rsidR="00902EDF" w:rsidRPr="00367165" w:rsidRDefault="00902EDF" w:rsidP="00902EDF">
      <w:pPr>
        <w:ind w:firstLine="714"/>
        <w:jc w:val="left"/>
        <w:rPr>
          <w:rFonts w:ascii="Times New Roman" w:hAnsi="Times New Roman" w:cs="Times New Roman"/>
          <w:sz w:val="24"/>
          <w:szCs w:val="24"/>
        </w:rPr>
      </w:pPr>
    </w:p>
    <w:p w:rsidR="00902EDF" w:rsidRPr="00367165" w:rsidRDefault="00902EDF" w:rsidP="00902EDF">
      <w:pPr>
        <w:pStyle w:val="a5"/>
        <w:jc w:val="both"/>
      </w:pPr>
      <w:r w:rsidRPr="00367165">
        <w:t>Руководитель</w:t>
      </w:r>
    </w:p>
    <w:p w:rsidR="00902EDF" w:rsidRPr="00367165" w:rsidRDefault="00902EDF" w:rsidP="00902EDF">
      <w:pPr>
        <w:pStyle w:val="a5"/>
        <w:jc w:val="both"/>
      </w:pPr>
      <w:r w:rsidRPr="00367165">
        <w:t>_____________________</w:t>
      </w:r>
      <w:r w:rsidRPr="00367165">
        <w:tab/>
      </w:r>
      <w:r w:rsidRPr="00367165">
        <w:tab/>
      </w:r>
      <w:r w:rsidRPr="00367165">
        <w:tab/>
      </w:r>
      <w:r w:rsidRPr="00367165">
        <w:tab/>
      </w:r>
      <w:r w:rsidRPr="00367165">
        <w:tab/>
      </w:r>
      <w:r w:rsidRPr="00367165">
        <w:tab/>
        <w:t>/_______________/</w:t>
      </w:r>
    </w:p>
    <w:p w:rsidR="00902EDF" w:rsidRPr="00367165" w:rsidRDefault="00902EDF" w:rsidP="00902EDF">
      <w:pPr>
        <w:rPr>
          <w:rFonts w:ascii="Times New Roman" w:hAnsi="Times New Roman" w:cs="Times New Roman"/>
          <w:sz w:val="24"/>
          <w:szCs w:val="24"/>
        </w:rPr>
      </w:pPr>
      <w:r w:rsidRPr="00367165">
        <w:rPr>
          <w:rFonts w:ascii="Times New Roman" w:hAnsi="Times New Roman" w:cs="Times New Roman"/>
          <w:sz w:val="24"/>
          <w:szCs w:val="24"/>
        </w:rPr>
        <w:t xml:space="preserve">               (Ф.И.О.)</w:t>
      </w:r>
      <w:r w:rsidRPr="00367165">
        <w:rPr>
          <w:rFonts w:ascii="Times New Roman" w:hAnsi="Times New Roman" w:cs="Times New Roman"/>
          <w:sz w:val="24"/>
          <w:szCs w:val="24"/>
        </w:rPr>
        <w:tab/>
      </w:r>
      <w:r w:rsidRPr="00367165">
        <w:rPr>
          <w:rFonts w:ascii="Times New Roman" w:hAnsi="Times New Roman" w:cs="Times New Roman"/>
          <w:sz w:val="24"/>
          <w:szCs w:val="24"/>
        </w:rPr>
        <w:tab/>
      </w:r>
      <w:r w:rsidRPr="00367165">
        <w:rPr>
          <w:rFonts w:ascii="Times New Roman" w:hAnsi="Times New Roman" w:cs="Times New Roman"/>
          <w:sz w:val="24"/>
          <w:szCs w:val="24"/>
        </w:rPr>
        <w:tab/>
      </w:r>
      <w:r w:rsidRPr="00367165">
        <w:rPr>
          <w:rFonts w:ascii="Times New Roman" w:hAnsi="Times New Roman" w:cs="Times New Roman"/>
          <w:sz w:val="24"/>
          <w:szCs w:val="24"/>
        </w:rPr>
        <w:tab/>
      </w:r>
      <w:r w:rsidRPr="00367165">
        <w:rPr>
          <w:rFonts w:ascii="Times New Roman" w:hAnsi="Times New Roman" w:cs="Times New Roman"/>
          <w:sz w:val="24"/>
          <w:szCs w:val="24"/>
        </w:rPr>
        <w:tab/>
      </w:r>
      <w:r w:rsidRPr="00367165">
        <w:rPr>
          <w:rFonts w:ascii="Times New Roman" w:hAnsi="Times New Roman" w:cs="Times New Roman"/>
          <w:sz w:val="24"/>
          <w:szCs w:val="24"/>
        </w:rPr>
        <w:tab/>
      </w:r>
      <w:r w:rsidRPr="00367165">
        <w:rPr>
          <w:rFonts w:ascii="Times New Roman" w:hAnsi="Times New Roman" w:cs="Times New Roman"/>
          <w:sz w:val="24"/>
          <w:szCs w:val="24"/>
        </w:rPr>
        <w:tab/>
        <w:t>(подпись)</w:t>
      </w:r>
    </w:p>
    <w:p w:rsidR="00902EDF" w:rsidRDefault="00902EDF" w:rsidP="00902EDF">
      <w:pPr>
        <w:jc w:val="center"/>
        <w:rPr>
          <w:rFonts w:ascii="Times New Roman" w:hAnsi="Times New Roman" w:cs="Times New Roman"/>
          <w:sz w:val="24"/>
          <w:szCs w:val="24"/>
        </w:rPr>
      </w:pPr>
      <w:r>
        <w:rPr>
          <w:rFonts w:ascii="Times New Roman" w:hAnsi="Times New Roman" w:cs="Times New Roman"/>
          <w:sz w:val="24"/>
          <w:szCs w:val="24"/>
        </w:rPr>
        <w:t xml:space="preserve">     </w:t>
      </w:r>
    </w:p>
    <w:p w:rsidR="005C41B8" w:rsidRPr="00902EDF" w:rsidRDefault="005C41B8" w:rsidP="005C41B8">
      <w:pPr>
        <w:pStyle w:val="a5"/>
        <w:jc w:val="both"/>
      </w:pPr>
      <w:r w:rsidRPr="00902EDF">
        <w:t>Руководитель</w:t>
      </w:r>
    </w:p>
    <w:p w:rsidR="005C41B8" w:rsidRPr="00902EDF" w:rsidRDefault="005C41B8" w:rsidP="005C41B8">
      <w:pPr>
        <w:pStyle w:val="a5"/>
        <w:jc w:val="both"/>
      </w:pPr>
      <w:r w:rsidRPr="00902EDF">
        <w:t>_____________________</w:t>
      </w:r>
      <w:r w:rsidRPr="00902EDF">
        <w:tab/>
      </w:r>
      <w:r w:rsidRPr="00902EDF">
        <w:tab/>
      </w:r>
      <w:r w:rsidRPr="00902EDF">
        <w:tab/>
      </w:r>
      <w:r w:rsidRPr="00902EDF">
        <w:tab/>
      </w:r>
      <w:r w:rsidRPr="00902EDF">
        <w:tab/>
      </w:r>
      <w:r w:rsidRPr="00902EDF">
        <w:tab/>
        <w:t>/_______________/</w:t>
      </w:r>
    </w:p>
    <w:p w:rsidR="004E2E3B" w:rsidRPr="00902EDF" w:rsidRDefault="005C41B8" w:rsidP="001B4F0F">
      <w:pPr>
        <w:rPr>
          <w:rFonts w:ascii="Times New Roman" w:hAnsi="Times New Roman" w:cs="Times New Roman"/>
          <w:sz w:val="24"/>
          <w:szCs w:val="24"/>
        </w:rPr>
      </w:pPr>
      <w:r w:rsidRPr="00902EDF">
        <w:rPr>
          <w:rFonts w:ascii="Times New Roman" w:hAnsi="Times New Roman" w:cs="Times New Roman"/>
          <w:sz w:val="24"/>
          <w:szCs w:val="24"/>
        </w:rPr>
        <w:t xml:space="preserve">   (Ф.И.О.)</w:t>
      </w:r>
      <w:r w:rsidRPr="00902EDF">
        <w:rPr>
          <w:rFonts w:ascii="Times New Roman" w:hAnsi="Times New Roman" w:cs="Times New Roman"/>
          <w:sz w:val="24"/>
          <w:szCs w:val="24"/>
        </w:rPr>
        <w:tab/>
      </w:r>
      <w:r w:rsidRPr="00902EDF">
        <w:rPr>
          <w:rFonts w:ascii="Times New Roman" w:hAnsi="Times New Roman" w:cs="Times New Roman"/>
          <w:sz w:val="24"/>
          <w:szCs w:val="24"/>
        </w:rPr>
        <w:tab/>
      </w:r>
      <w:r w:rsidRPr="00902EDF">
        <w:rPr>
          <w:rFonts w:ascii="Times New Roman" w:hAnsi="Times New Roman" w:cs="Times New Roman"/>
          <w:sz w:val="24"/>
          <w:szCs w:val="24"/>
        </w:rPr>
        <w:tab/>
      </w:r>
      <w:r w:rsidRPr="00902EDF">
        <w:rPr>
          <w:rFonts w:ascii="Times New Roman" w:hAnsi="Times New Roman" w:cs="Times New Roman"/>
          <w:sz w:val="24"/>
          <w:szCs w:val="24"/>
        </w:rPr>
        <w:tab/>
      </w:r>
      <w:r w:rsidRPr="00902EDF">
        <w:rPr>
          <w:rFonts w:ascii="Times New Roman" w:hAnsi="Times New Roman" w:cs="Times New Roman"/>
          <w:sz w:val="24"/>
          <w:szCs w:val="24"/>
        </w:rPr>
        <w:tab/>
      </w:r>
      <w:r w:rsidRPr="00902EDF">
        <w:rPr>
          <w:rFonts w:ascii="Times New Roman" w:hAnsi="Times New Roman" w:cs="Times New Roman"/>
          <w:sz w:val="24"/>
          <w:szCs w:val="24"/>
        </w:rPr>
        <w:tab/>
      </w:r>
      <w:r w:rsidRPr="00902EDF">
        <w:rPr>
          <w:rFonts w:ascii="Times New Roman" w:hAnsi="Times New Roman" w:cs="Times New Roman"/>
          <w:sz w:val="24"/>
          <w:szCs w:val="24"/>
        </w:rPr>
        <w:tab/>
        <w:t xml:space="preserve">    (Подпись) М.П</w:t>
      </w:r>
      <w:r w:rsidR="004E2E3B" w:rsidRPr="00902EDF">
        <w:rPr>
          <w:rFonts w:ascii="Times New Roman" w:hAnsi="Times New Roman" w:cs="Times New Roman"/>
          <w:sz w:val="24"/>
          <w:szCs w:val="24"/>
        </w:rPr>
        <w:t xml:space="preserve"> </w:t>
      </w:r>
    </w:p>
    <w:p w:rsidR="00C61386" w:rsidRDefault="007C27E7" w:rsidP="007C27E7">
      <w:pPr>
        <w:pStyle w:val="a5"/>
        <w:rPr>
          <w:sz w:val="22"/>
          <w:szCs w:val="22"/>
        </w:rPr>
      </w:pPr>
      <w:r>
        <w:rPr>
          <w:sz w:val="22"/>
          <w:szCs w:val="22"/>
        </w:rPr>
        <w:t xml:space="preserve">                                                                                    </w:t>
      </w:r>
    </w:p>
    <w:p w:rsidR="007C27E7" w:rsidRPr="00FC6741" w:rsidRDefault="00C61386" w:rsidP="007C27E7">
      <w:pPr>
        <w:pStyle w:val="a5"/>
      </w:pPr>
      <w:r>
        <w:rPr>
          <w:sz w:val="22"/>
          <w:szCs w:val="22"/>
        </w:rPr>
        <w:lastRenderedPageBreak/>
        <w:t xml:space="preserve">                                                            </w:t>
      </w:r>
      <w:r w:rsidR="007C27E7" w:rsidRPr="00FC6741">
        <w:t xml:space="preserve">ПРИЛОЖЕНИЕ </w:t>
      </w:r>
      <w:r w:rsidR="007C27E7">
        <w:t>2</w:t>
      </w:r>
    </w:p>
    <w:p w:rsidR="007C27E7" w:rsidRPr="00902EDF" w:rsidRDefault="007C27E7" w:rsidP="00E61B60">
      <w:pPr>
        <w:ind w:left="3544"/>
        <w:rPr>
          <w:rFonts w:ascii="Times New Roman" w:hAnsi="Times New Roman" w:cs="Times New Roman"/>
          <w:sz w:val="24"/>
          <w:szCs w:val="24"/>
        </w:rPr>
      </w:pPr>
      <w:r w:rsidRPr="00902EDF">
        <w:rPr>
          <w:rFonts w:ascii="Times New Roman" w:hAnsi="Times New Roman" w:cs="Times New Roman"/>
          <w:sz w:val="24"/>
          <w:szCs w:val="24"/>
        </w:rPr>
        <w:t xml:space="preserve">к Порядку </w:t>
      </w:r>
      <w:r w:rsidRPr="00902EDF">
        <w:rPr>
          <w:rFonts w:ascii="Times New Roman" w:eastAsia="Times New Roman" w:hAnsi="Times New Roman" w:cs="Times New Roman"/>
          <w:bCs/>
          <w:sz w:val="24"/>
          <w:szCs w:val="24"/>
          <w:lang w:eastAsia="ru-RU"/>
        </w:rPr>
        <w:t xml:space="preserve">предоставления субсидий </w:t>
      </w:r>
      <w:r w:rsidRPr="00902EDF">
        <w:rPr>
          <w:rFonts w:ascii="Times New Roman" w:hAnsi="Times New Roman" w:cs="Times New Roman"/>
          <w:sz w:val="24"/>
          <w:szCs w:val="24"/>
        </w:rPr>
        <w:t>юридическим лицам</w:t>
      </w:r>
    </w:p>
    <w:p w:rsidR="007C27E7" w:rsidRPr="00902EDF" w:rsidRDefault="007C27E7" w:rsidP="00E61B60">
      <w:pPr>
        <w:widowControl w:val="0"/>
        <w:autoSpaceDE w:val="0"/>
        <w:autoSpaceDN w:val="0"/>
        <w:adjustRightInd w:val="0"/>
        <w:spacing w:line="240" w:lineRule="auto"/>
        <w:ind w:left="3544"/>
        <w:rPr>
          <w:rFonts w:ascii="Times New Roman" w:hAnsi="Times New Roman" w:cs="Times New Roman"/>
          <w:sz w:val="24"/>
          <w:szCs w:val="24"/>
        </w:rPr>
      </w:pPr>
      <w:r w:rsidRPr="00902EDF">
        <w:rPr>
          <w:rFonts w:ascii="Times New Roman" w:hAnsi="Times New Roman" w:cs="Times New Roman"/>
          <w:sz w:val="24"/>
          <w:szCs w:val="24"/>
        </w:rPr>
        <w:t>(за исклю</w:t>
      </w:r>
      <w:r>
        <w:rPr>
          <w:rFonts w:ascii="Times New Roman" w:hAnsi="Times New Roman" w:cs="Times New Roman"/>
          <w:sz w:val="24"/>
          <w:szCs w:val="24"/>
        </w:rPr>
        <w:t>чением субсидий государственным</w:t>
      </w:r>
      <w:r w:rsidRPr="00902EDF">
        <w:rPr>
          <w:rFonts w:ascii="Times New Roman" w:hAnsi="Times New Roman" w:cs="Times New Roman"/>
          <w:sz w:val="24"/>
          <w:szCs w:val="24"/>
        </w:rPr>
        <w:t xml:space="preserve"> (муниципальным) учреждениям), индивидуальным </w:t>
      </w:r>
    </w:p>
    <w:p w:rsidR="007C27E7" w:rsidRPr="00902EDF" w:rsidRDefault="007C27E7" w:rsidP="00E61B60">
      <w:pPr>
        <w:widowControl w:val="0"/>
        <w:autoSpaceDE w:val="0"/>
        <w:autoSpaceDN w:val="0"/>
        <w:adjustRightInd w:val="0"/>
        <w:spacing w:line="240" w:lineRule="auto"/>
        <w:ind w:left="3544"/>
        <w:rPr>
          <w:rFonts w:ascii="Times New Roman" w:hAnsi="Times New Roman" w:cs="Times New Roman"/>
          <w:sz w:val="24"/>
          <w:szCs w:val="24"/>
        </w:rPr>
      </w:pPr>
      <w:r w:rsidRPr="00902EDF">
        <w:rPr>
          <w:rFonts w:ascii="Times New Roman" w:hAnsi="Times New Roman" w:cs="Times New Roman"/>
          <w:sz w:val="24"/>
          <w:szCs w:val="24"/>
        </w:rPr>
        <w:t xml:space="preserve">предпринимателям-производителям товаров, работ, </w:t>
      </w:r>
    </w:p>
    <w:p w:rsidR="007C27E7" w:rsidRPr="00902EDF" w:rsidRDefault="007C27E7" w:rsidP="00E61B60">
      <w:pPr>
        <w:widowControl w:val="0"/>
        <w:autoSpaceDE w:val="0"/>
        <w:autoSpaceDN w:val="0"/>
        <w:adjustRightInd w:val="0"/>
        <w:spacing w:line="240" w:lineRule="auto"/>
        <w:ind w:left="3544"/>
        <w:rPr>
          <w:rFonts w:ascii="Times New Roman" w:eastAsia="Times New Roman" w:hAnsi="Times New Roman" w:cs="Times New Roman"/>
          <w:bCs/>
          <w:sz w:val="24"/>
          <w:szCs w:val="24"/>
          <w:lang w:eastAsia="ru-RU"/>
        </w:rPr>
      </w:pPr>
      <w:r w:rsidRPr="00902EDF">
        <w:rPr>
          <w:rFonts w:ascii="Times New Roman" w:hAnsi="Times New Roman" w:cs="Times New Roman"/>
          <w:sz w:val="24"/>
          <w:szCs w:val="24"/>
        </w:rPr>
        <w:t>услуг</w:t>
      </w:r>
      <w:r w:rsidRPr="00902EDF">
        <w:rPr>
          <w:rFonts w:ascii="Times New Roman" w:eastAsia="Times New Roman" w:hAnsi="Times New Roman" w:cs="Times New Roman"/>
          <w:bCs/>
          <w:sz w:val="24"/>
          <w:szCs w:val="24"/>
          <w:lang w:eastAsia="ru-RU"/>
        </w:rPr>
        <w:t xml:space="preserve"> на возмещение недополученных доходов </w:t>
      </w:r>
    </w:p>
    <w:p w:rsidR="007C27E7" w:rsidRPr="00902EDF" w:rsidRDefault="007C27E7" w:rsidP="00E61B60">
      <w:pPr>
        <w:widowControl w:val="0"/>
        <w:autoSpaceDE w:val="0"/>
        <w:autoSpaceDN w:val="0"/>
        <w:adjustRightInd w:val="0"/>
        <w:spacing w:line="240" w:lineRule="auto"/>
        <w:ind w:left="3544"/>
        <w:rPr>
          <w:rFonts w:ascii="Times New Roman" w:eastAsia="Times New Roman" w:hAnsi="Times New Roman" w:cs="Times New Roman"/>
          <w:bCs/>
          <w:sz w:val="24"/>
          <w:szCs w:val="24"/>
          <w:lang w:eastAsia="ru-RU"/>
        </w:rPr>
      </w:pPr>
      <w:r w:rsidRPr="00902EDF">
        <w:rPr>
          <w:rFonts w:ascii="Times New Roman" w:eastAsia="Times New Roman" w:hAnsi="Times New Roman" w:cs="Times New Roman"/>
          <w:bCs/>
          <w:sz w:val="24"/>
          <w:szCs w:val="24"/>
          <w:lang w:eastAsia="ru-RU"/>
        </w:rPr>
        <w:t>транспортным организациям, осуществляющим регулярные</w:t>
      </w:r>
    </w:p>
    <w:p w:rsidR="007C27E7" w:rsidRPr="00902EDF" w:rsidRDefault="007C27E7" w:rsidP="00E61B60">
      <w:pPr>
        <w:widowControl w:val="0"/>
        <w:autoSpaceDE w:val="0"/>
        <w:autoSpaceDN w:val="0"/>
        <w:adjustRightInd w:val="0"/>
        <w:spacing w:line="240" w:lineRule="auto"/>
        <w:ind w:left="3544"/>
        <w:rPr>
          <w:rFonts w:ascii="Times New Roman" w:eastAsia="Times New Roman" w:hAnsi="Times New Roman" w:cs="Times New Roman"/>
          <w:bCs/>
          <w:sz w:val="24"/>
          <w:szCs w:val="24"/>
          <w:lang w:eastAsia="ru-RU"/>
        </w:rPr>
      </w:pPr>
      <w:r w:rsidRPr="00902EDF">
        <w:rPr>
          <w:rFonts w:ascii="Times New Roman" w:eastAsia="Times New Roman" w:hAnsi="Times New Roman" w:cs="Times New Roman"/>
          <w:bCs/>
          <w:sz w:val="24"/>
          <w:szCs w:val="24"/>
          <w:lang w:eastAsia="ru-RU"/>
        </w:rPr>
        <w:t xml:space="preserve">пассажирские перевозки на муниципальных маршрутах </w:t>
      </w:r>
    </w:p>
    <w:p w:rsidR="007C27E7" w:rsidRPr="00902EDF" w:rsidRDefault="007C27E7" w:rsidP="00E61B60">
      <w:pPr>
        <w:widowControl w:val="0"/>
        <w:autoSpaceDE w:val="0"/>
        <w:autoSpaceDN w:val="0"/>
        <w:adjustRightInd w:val="0"/>
        <w:spacing w:line="240" w:lineRule="auto"/>
        <w:ind w:left="3544"/>
        <w:rPr>
          <w:rFonts w:ascii="Times New Roman" w:eastAsia="Times New Roman" w:hAnsi="Times New Roman" w:cs="Times New Roman"/>
          <w:bCs/>
          <w:sz w:val="24"/>
          <w:szCs w:val="24"/>
          <w:lang w:eastAsia="ru-RU"/>
        </w:rPr>
      </w:pPr>
      <w:r w:rsidRPr="00902EDF">
        <w:rPr>
          <w:rFonts w:ascii="Times New Roman" w:eastAsia="Times New Roman" w:hAnsi="Times New Roman" w:cs="Times New Roman"/>
          <w:bCs/>
          <w:sz w:val="24"/>
          <w:szCs w:val="24"/>
          <w:lang w:eastAsia="ru-RU"/>
        </w:rPr>
        <w:t xml:space="preserve">№ 1 и № 2 по регулируемым тарифам, не обеспечивающим </w:t>
      </w:r>
    </w:p>
    <w:p w:rsidR="007C27E7" w:rsidRDefault="007C27E7" w:rsidP="00E61B60">
      <w:pPr>
        <w:widowControl w:val="0"/>
        <w:autoSpaceDE w:val="0"/>
        <w:autoSpaceDN w:val="0"/>
        <w:adjustRightInd w:val="0"/>
        <w:spacing w:line="240" w:lineRule="auto"/>
        <w:ind w:left="3544"/>
        <w:rPr>
          <w:rFonts w:ascii="Times New Roman" w:eastAsia="Times New Roman" w:hAnsi="Times New Roman" w:cs="Times New Roman"/>
          <w:bCs/>
          <w:sz w:val="24"/>
          <w:szCs w:val="24"/>
          <w:lang w:eastAsia="ru-RU"/>
        </w:rPr>
      </w:pPr>
      <w:r w:rsidRPr="00902EDF">
        <w:rPr>
          <w:rFonts w:ascii="Times New Roman" w:eastAsia="Times New Roman" w:hAnsi="Times New Roman" w:cs="Times New Roman"/>
          <w:bCs/>
          <w:sz w:val="24"/>
          <w:szCs w:val="24"/>
          <w:lang w:eastAsia="ru-RU"/>
        </w:rPr>
        <w:t>возмещение затрат</w:t>
      </w:r>
    </w:p>
    <w:p w:rsidR="00C61386" w:rsidRPr="00902EDF" w:rsidRDefault="00C61386" w:rsidP="00E61B60">
      <w:pPr>
        <w:widowControl w:val="0"/>
        <w:autoSpaceDE w:val="0"/>
        <w:autoSpaceDN w:val="0"/>
        <w:adjustRightInd w:val="0"/>
        <w:spacing w:line="240" w:lineRule="auto"/>
        <w:ind w:left="3544"/>
        <w:rPr>
          <w:rFonts w:ascii="Times New Roman" w:eastAsia="Times New Roman" w:hAnsi="Times New Roman" w:cs="Times New Roman"/>
          <w:bCs/>
          <w:sz w:val="24"/>
          <w:szCs w:val="24"/>
          <w:lang w:eastAsia="ru-RU"/>
        </w:rPr>
      </w:pPr>
    </w:p>
    <w:p w:rsidR="007C27E7" w:rsidRDefault="007C27E7" w:rsidP="007C27E7">
      <w:pPr>
        <w:suppressAutoHyphens/>
        <w:spacing w:line="240" w:lineRule="auto"/>
        <w:ind w:firstLine="698"/>
        <w:jc w:val="center"/>
        <w:rPr>
          <w:rFonts w:ascii="Times New Roman" w:eastAsia="Times New Roman" w:hAnsi="Times New Roman" w:cs="Times New Roman"/>
          <w:b/>
          <w:sz w:val="24"/>
          <w:szCs w:val="20"/>
          <w:lang w:eastAsia="ar-SA"/>
        </w:rPr>
      </w:pPr>
      <w:r w:rsidRPr="00367165">
        <w:rPr>
          <w:rFonts w:ascii="Times New Roman" w:eastAsia="Times New Roman" w:hAnsi="Times New Roman" w:cs="Times New Roman"/>
          <w:b/>
          <w:sz w:val="24"/>
          <w:szCs w:val="20"/>
          <w:lang w:eastAsia="ar-SA"/>
        </w:rPr>
        <w:t>П</w:t>
      </w:r>
      <w:r>
        <w:rPr>
          <w:rFonts w:ascii="Times New Roman" w:eastAsia="Times New Roman" w:hAnsi="Times New Roman" w:cs="Times New Roman"/>
          <w:b/>
          <w:sz w:val="24"/>
          <w:szCs w:val="20"/>
          <w:lang w:eastAsia="ar-SA"/>
        </w:rPr>
        <w:t>РОТОКОЛ</w:t>
      </w:r>
    </w:p>
    <w:p w:rsidR="00C61386" w:rsidRPr="00367165" w:rsidRDefault="00C61386" w:rsidP="007C27E7">
      <w:pPr>
        <w:suppressAutoHyphens/>
        <w:spacing w:line="240" w:lineRule="auto"/>
        <w:ind w:firstLine="698"/>
        <w:jc w:val="center"/>
        <w:rPr>
          <w:rFonts w:ascii="Times New Roman" w:eastAsia="Times New Roman" w:hAnsi="Times New Roman" w:cs="Times New Roman"/>
          <w:b/>
          <w:sz w:val="24"/>
          <w:szCs w:val="20"/>
          <w:lang w:eastAsia="ar-SA"/>
        </w:rPr>
      </w:pPr>
    </w:p>
    <w:p w:rsidR="007C27E7" w:rsidRPr="006008B0" w:rsidRDefault="007C27E7" w:rsidP="007C27E7">
      <w:pPr>
        <w:spacing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р</w:t>
      </w:r>
      <w:r w:rsidRPr="006E1183">
        <w:rPr>
          <w:rFonts w:ascii="Times New Roman" w:eastAsia="Times New Roman" w:hAnsi="Times New Roman" w:cs="Times New Roman"/>
          <w:sz w:val="24"/>
          <w:szCs w:val="24"/>
          <w:lang w:eastAsia="ar-SA"/>
        </w:rPr>
        <w:t xml:space="preserve">ассмотрения заявок на участие в проведении отбора получателей </w:t>
      </w:r>
      <w:r>
        <w:rPr>
          <w:rFonts w:ascii="Times New Roman" w:eastAsia="Times New Roman" w:hAnsi="Times New Roman" w:cs="Times New Roman"/>
          <w:sz w:val="24"/>
          <w:szCs w:val="24"/>
          <w:lang w:eastAsia="ar-SA"/>
        </w:rPr>
        <w:t>субсид</w:t>
      </w:r>
      <w:r w:rsidRPr="00CD0ADA">
        <w:rPr>
          <w:rFonts w:ascii="Times New Roman" w:eastAsia="Times New Roman" w:hAnsi="Times New Roman" w:cs="Times New Roman"/>
          <w:sz w:val="24"/>
          <w:szCs w:val="24"/>
          <w:lang w:eastAsia="ar-SA"/>
        </w:rPr>
        <w:t>ий из бюджета города Оби Новосибирской области юридическим лицам (за исключением</w:t>
      </w:r>
      <w:r>
        <w:rPr>
          <w:rFonts w:ascii="Times New Roman" w:eastAsia="Times New Roman" w:hAnsi="Times New Roman" w:cs="Times New Roman"/>
          <w:sz w:val="24"/>
          <w:szCs w:val="24"/>
          <w:lang w:eastAsia="ar-SA"/>
        </w:rPr>
        <w:t xml:space="preserve"> субсидий государственным (муниципальным) учреждениям</w:t>
      </w:r>
      <w:r w:rsidRPr="00CD0ADA">
        <w:rPr>
          <w:rFonts w:ascii="Times New Roman" w:eastAsia="Times New Roman" w:hAnsi="Times New Roman" w:cs="Times New Roman"/>
          <w:sz w:val="24"/>
          <w:szCs w:val="24"/>
          <w:lang w:eastAsia="ar-SA"/>
        </w:rPr>
        <w:t xml:space="preserve">) </w:t>
      </w:r>
      <w:r w:rsidRPr="007C27E7">
        <w:rPr>
          <w:rFonts w:ascii="Times New Roman" w:eastAsia="Times New Roman" w:hAnsi="Times New Roman" w:cs="Times New Roman"/>
          <w:bCs/>
          <w:sz w:val="24"/>
          <w:szCs w:val="24"/>
          <w:lang w:eastAsia="ar-SA"/>
        </w:rPr>
        <w:t>на возмещение недополученных доходов транспортным организациям, осуществляющим регулярные пассажирские перевозки на муниципальных маршрутах № 1 и № 2 по регулируемым тарифам, не обеспечивающим возмещение затрат</w:t>
      </w:r>
    </w:p>
    <w:tbl>
      <w:tblPr>
        <w:tblW w:w="981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9115"/>
      </w:tblGrid>
      <w:tr w:rsidR="007C27E7" w:rsidRPr="006E1183" w:rsidTr="00787D7C">
        <w:tc>
          <w:tcPr>
            <w:tcW w:w="700" w:type="dxa"/>
            <w:tcBorders>
              <w:top w:val="nil"/>
              <w:left w:val="nil"/>
              <w:bottom w:val="nil"/>
              <w:right w:val="nil"/>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Cs w:val="24"/>
                <w:lang w:eastAsia="ru-RU"/>
              </w:rPr>
            </w:pPr>
          </w:p>
        </w:tc>
        <w:tc>
          <w:tcPr>
            <w:tcW w:w="9115" w:type="dxa"/>
            <w:tcBorders>
              <w:top w:val="single" w:sz="4" w:space="0" w:color="auto"/>
              <w:left w:val="nil"/>
              <w:bottom w:val="single" w:sz="4" w:space="0" w:color="auto"/>
              <w:right w:val="nil"/>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Cs w:val="24"/>
                <w:lang w:eastAsia="ru-RU"/>
              </w:rPr>
            </w:pPr>
          </w:p>
        </w:tc>
      </w:tr>
    </w:tbl>
    <w:p w:rsidR="007C27E7" w:rsidRPr="006E1183" w:rsidRDefault="007C27E7" w:rsidP="007C27E7">
      <w:pPr>
        <w:suppressAutoHyphens/>
        <w:spacing w:line="240" w:lineRule="auto"/>
        <w:ind w:firstLine="698"/>
        <w:jc w:val="center"/>
        <w:rPr>
          <w:rFonts w:ascii="Times New Roman" w:eastAsia="Times New Roman" w:hAnsi="Times New Roman" w:cs="Times New Roman"/>
          <w:sz w:val="18"/>
          <w:szCs w:val="20"/>
          <w:lang w:eastAsia="ar-SA"/>
        </w:rPr>
      </w:pPr>
      <w:r w:rsidRPr="006E1183">
        <w:rPr>
          <w:rFonts w:ascii="Times New Roman" w:eastAsia="Times New Roman" w:hAnsi="Times New Roman" w:cs="Times New Roman"/>
          <w:sz w:val="18"/>
          <w:szCs w:val="20"/>
          <w:lang w:eastAsia="ar-SA"/>
        </w:rPr>
        <w:t>(наименование работ)</w:t>
      </w:r>
    </w:p>
    <w:p w:rsidR="007C27E7" w:rsidRPr="006E1183" w:rsidRDefault="007C27E7" w:rsidP="007C27E7">
      <w:pPr>
        <w:suppressAutoHyphens/>
        <w:spacing w:line="240" w:lineRule="auto"/>
        <w:jc w:val="left"/>
        <w:rPr>
          <w:rFonts w:ascii="Times New Roman" w:eastAsia="Times New Roman" w:hAnsi="Times New Roman" w:cs="Times New Roman"/>
          <w:sz w:val="18"/>
          <w:szCs w:val="20"/>
          <w:lang w:eastAsia="ar-SA"/>
        </w:rPr>
      </w:pPr>
    </w:p>
    <w:tbl>
      <w:tblPr>
        <w:tblW w:w="981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5254"/>
        <w:gridCol w:w="1886"/>
        <w:gridCol w:w="1975"/>
      </w:tblGrid>
      <w:tr w:rsidR="007C27E7" w:rsidRPr="006E1183" w:rsidTr="00787D7C">
        <w:tc>
          <w:tcPr>
            <w:tcW w:w="700" w:type="dxa"/>
            <w:tcBorders>
              <w:top w:val="nil"/>
              <w:left w:val="nil"/>
              <w:bottom w:val="nil"/>
              <w:right w:val="nil"/>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Cs w:val="24"/>
                <w:lang w:eastAsia="ru-RU"/>
              </w:rPr>
            </w:pPr>
          </w:p>
        </w:tc>
        <w:tc>
          <w:tcPr>
            <w:tcW w:w="5254" w:type="dxa"/>
            <w:tcBorders>
              <w:top w:val="single" w:sz="4" w:space="0" w:color="auto"/>
              <w:left w:val="nil"/>
              <w:bottom w:val="nil"/>
              <w:right w:val="nil"/>
            </w:tcBorders>
          </w:tcPr>
          <w:p w:rsidR="007C27E7" w:rsidRPr="006E1183" w:rsidRDefault="007C27E7" w:rsidP="00787D7C">
            <w:pPr>
              <w:widowControl w:val="0"/>
              <w:autoSpaceDE w:val="0"/>
              <w:autoSpaceDN w:val="0"/>
              <w:adjustRightInd w:val="0"/>
              <w:spacing w:line="240" w:lineRule="auto"/>
              <w:jc w:val="center"/>
              <w:rPr>
                <w:rFonts w:ascii="Times New Roman" w:eastAsia="Times New Roman" w:hAnsi="Times New Roman" w:cs="Times New Roman"/>
                <w:sz w:val="20"/>
                <w:szCs w:val="20"/>
                <w:lang w:eastAsia="ru-RU"/>
              </w:rPr>
            </w:pPr>
            <w:r w:rsidRPr="006E1183">
              <w:rPr>
                <w:rFonts w:ascii="Times New Roman" w:eastAsia="Times New Roman" w:hAnsi="Times New Roman" w:cs="Times New Roman"/>
                <w:sz w:val="20"/>
                <w:szCs w:val="20"/>
                <w:lang w:eastAsia="ru-RU"/>
              </w:rPr>
              <w:t>(место проведения рассмотрения заявок)</w:t>
            </w:r>
          </w:p>
        </w:tc>
        <w:tc>
          <w:tcPr>
            <w:tcW w:w="1886" w:type="dxa"/>
            <w:tcBorders>
              <w:top w:val="nil"/>
              <w:left w:val="nil"/>
              <w:bottom w:val="nil"/>
              <w:right w:val="nil"/>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Cs w:val="24"/>
                <w:lang w:eastAsia="ru-RU"/>
              </w:rPr>
            </w:pPr>
          </w:p>
        </w:tc>
        <w:tc>
          <w:tcPr>
            <w:tcW w:w="1975" w:type="dxa"/>
            <w:tcBorders>
              <w:top w:val="single" w:sz="4" w:space="0" w:color="auto"/>
              <w:left w:val="nil"/>
              <w:bottom w:val="nil"/>
              <w:right w:val="nil"/>
            </w:tcBorders>
          </w:tcPr>
          <w:p w:rsidR="007C27E7" w:rsidRPr="006E1183" w:rsidRDefault="007C27E7" w:rsidP="00787D7C">
            <w:pPr>
              <w:widowControl w:val="0"/>
              <w:autoSpaceDE w:val="0"/>
              <w:autoSpaceDN w:val="0"/>
              <w:adjustRightInd w:val="0"/>
              <w:spacing w:line="240" w:lineRule="auto"/>
              <w:jc w:val="center"/>
              <w:rPr>
                <w:rFonts w:ascii="Times New Roman" w:eastAsia="Times New Roman" w:hAnsi="Times New Roman" w:cs="Times New Roman"/>
                <w:sz w:val="20"/>
                <w:szCs w:val="20"/>
                <w:lang w:eastAsia="ru-RU"/>
              </w:rPr>
            </w:pPr>
            <w:r w:rsidRPr="006E1183">
              <w:rPr>
                <w:rFonts w:ascii="Times New Roman" w:eastAsia="Times New Roman" w:hAnsi="Times New Roman" w:cs="Times New Roman"/>
                <w:sz w:val="20"/>
                <w:szCs w:val="20"/>
                <w:lang w:eastAsia="ru-RU"/>
              </w:rPr>
              <w:t>(дата)</w:t>
            </w:r>
          </w:p>
        </w:tc>
      </w:tr>
    </w:tbl>
    <w:p w:rsidR="007C27E7" w:rsidRPr="00FF1ADB" w:rsidRDefault="007C27E7" w:rsidP="007C27E7">
      <w:pPr>
        <w:suppressAutoHyphens/>
        <w:spacing w:line="240" w:lineRule="auto"/>
        <w:jc w:val="left"/>
        <w:rPr>
          <w:rFonts w:ascii="Times New Roman" w:eastAsia="Times New Roman" w:hAnsi="Times New Roman" w:cs="Times New Roman"/>
          <w:lang w:eastAsia="ar-SA"/>
        </w:rPr>
      </w:pPr>
      <w:r w:rsidRPr="006E1183">
        <w:rPr>
          <w:rFonts w:ascii="Times New Roman" w:eastAsia="Times New Roman" w:hAnsi="Times New Roman" w:cs="Times New Roman"/>
          <w:lang w:eastAsia="ar-SA"/>
        </w:rPr>
        <w:t>Состав комиссии:</w:t>
      </w:r>
    </w:p>
    <w:tbl>
      <w:tblPr>
        <w:tblW w:w="981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100"/>
        <w:gridCol w:w="280"/>
        <w:gridCol w:w="420"/>
        <w:gridCol w:w="6315"/>
      </w:tblGrid>
      <w:tr w:rsidR="007C27E7" w:rsidRPr="006E1183" w:rsidTr="00787D7C">
        <w:tc>
          <w:tcPr>
            <w:tcW w:w="3500" w:type="dxa"/>
            <w:gridSpan w:val="4"/>
            <w:tcBorders>
              <w:top w:val="nil"/>
              <w:left w:val="nil"/>
              <w:bottom w:val="nil"/>
              <w:right w:val="nil"/>
            </w:tcBorders>
          </w:tcPr>
          <w:p w:rsidR="007C27E7" w:rsidRPr="006E1183" w:rsidRDefault="007C27E7" w:rsidP="00787D7C">
            <w:pPr>
              <w:widowControl w:val="0"/>
              <w:autoSpaceDE w:val="0"/>
              <w:autoSpaceDN w:val="0"/>
              <w:adjustRightInd w:val="0"/>
              <w:spacing w:line="240" w:lineRule="auto"/>
              <w:ind w:firstLine="559"/>
              <w:rPr>
                <w:rFonts w:ascii="Times New Roman" w:eastAsia="Times New Roman" w:hAnsi="Times New Roman" w:cs="Times New Roman"/>
                <w:szCs w:val="24"/>
                <w:lang w:eastAsia="ru-RU"/>
              </w:rPr>
            </w:pPr>
            <w:r w:rsidRPr="006E1183">
              <w:rPr>
                <w:rFonts w:ascii="Times New Roman" w:eastAsia="Times New Roman" w:hAnsi="Times New Roman" w:cs="Times New Roman"/>
                <w:szCs w:val="24"/>
                <w:lang w:eastAsia="ru-RU"/>
              </w:rPr>
              <w:t>Председатель комиссии</w:t>
            </w:r>
          </w:p>
        </w:tc>
        <w:tc>
          <w:tcPr>
            <w:tcW w:w="6315" w:type="dxa"/>
            <w:tcBorders>
              <w:top w:val="nil"/>
              <w:left w:val="nil"/>
              <w:bottom w:val="single" w:sz="4" w:space="0" w:color="auto"/>
              <w:right w:val="nil"/>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Cs w:val="24"/>
                <w:lang w:eastAsia="ru-RU"/>
              </w:rPr>
            </w:pPr>
          </w:p>
        </w:tc>
      </w:tr>
      <w:tr w:rsidR="007C27E7" w:rsidRPr="006E1183" w:rsidTr="00787D7C">
        <w:tc>
          <w:tcPr>
            <w:tcW w:w="3080" w:type="dxa"/>
            <w:gridSpan w:val="3"/>
            <w:tcBorders>
              <w:top w:val="nil"/>
              <w:left w:val="nil"/>
              <w:bottom w:val="nil"/>
              <w:right w:val="nil"/>
            </w:tcBorders>
          </w:tcPr>
          <w:p w:rsidR="007C27E7" w:rsidRPr="006E1183" w:rsidRDefault="007C27E7" w:rsidP="00787D7C">
            <w:pPr>
              <w:widowControl w:val="0"/>
              <w:autoSpaceDE w:val="0"/>
              <w:autoSpaceDN w:val="0"/>
              <w:adjustRightInd w:val="0"/>
              <w:spacing w:line="240" w:lineRule="auto"/>
              <w:ind w:firstLine="559"/>
              <w:rPr>
                <w:rFonts w:ascii="Times New Roman" w:eastAsia="Times New Roman" w:hAnsi="Times New Roman" w:cs="Times New Roman"/>
                <w:szCs w:val="24"/>
                <w:lang w:eastAsia="ru-RU"/>
              </w:rPr>
            </w:pPr>
            <w:r w:rsidRPr="006E1183">
              <w:rPr>
                <w:rFonts w:ascii="Times New Roman" w:eastAsia="Times New Roman" w:hAnsi="Times New Roman" w:cs="Times New Roman"/>
                <w:szCs w:val="24"/>
                <w:lang w:eastAsia="ru-RU"/>
              </w:rPr>
              <w:t>Секретарь комиссии</w:t>
            </w:r>
          </w:p>
        </w:tc>
        <w:tc>
          <w:tcPr>
            <w:tcW w:w="6735" w:type="dxa"/>
            <w:gridSpan w:val="2"/>
            <w:tcBorders>
              <w:top w:val="nil"/>
              <w:left w:val="nil"/>
              <w:bottom w:val="single" w:sz="4" w:space="0" w:color="auto"/>
              <w:right w:val="nil"/>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Cs w:val="24"/>
                <w:lang w:eastAsia="ru-RU"/>
              </w:rPr>
            </w:pPr>
          </w:p>
        </w:tc>
      </w:tr>
      <w:tr w:rsidR="007C27E7" w:rsidRPr="006E1183" w:rsidTr="00787D7C">
        <w:tc>
          <w:tcPr>
            <w:tcW w:w="2800" w:type="dxa"/>
            <w:gridSpan w:val="2"/>
            <w:tcBorders>
              <w:top w:val="nil"/>
              <w:left w:val="nil"/>
              <w:bottom w:val="nil"/>
              <w:right w:val="nil"/>
            </w:tcBorders>
          </w:tcPr>
          <w:p w:rsidR="007C27E7" w:rsidRPr="006E1183" w:rsidRDefault="007C27E7" w:rsidP="00787D7C">
            <w:pPr>
              <w:widowControl w:val="0"/>
              <w:autoSpaceDE w:val="0"/>
              <w:autoSpaceDN w:val="0"/>
              <w:adjustRightInd w:val="0"/>
              <w:spacing w:line="240" w:lineRule="auto"/>
              <w:ind w:firstLine="559"/>
              <w:rPr>
                <w:rFonts w:ascii="Times New Roman" w:eastAsia="Times New Roman" w:hAnsi="Times New Roman" w:cs="Times New Roman"/>
                <w:szCs w:val="24"/>
                <w:lang w:eastAsia="ru-RU"/>
              </w:rPr>
            </w:pPr>
            <w:r w:rsidRPr="006E1183">
              <w:rPr>
                <w:rFonts w:ascii="Times New Roman" w:eastAsia="Times New Roman" w:hAnsi="Times New Roman" w:cs="Times New Roman"/>
                <w:szCs w:val="24"/>
                <w:lang w:eastAsia="ru-RU"/>
              </w:rPr>
              <w:t>Члены комиссии</w:t>
            </w:r>
          </w:p>
        </w:tc>
        <w:tc>
          <w:tcPr>
            <w:tcW w:w="7015" w:type="dxa"/>
            <w:gridSpan w:val="3"/>
            <w:tcBorders>
              <w:top w:val="nil"/>
              <w:left w:val="nil"/>
              <w:bottom w:val="single" w:sz="4" w:space="0" w:color="auto"/>
              <w:right w:val="nil"/>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Cs w:val="24"/>
                <w:lang w:eastAsia="ru-RU"/>
              </w:rPr>
            </w:pPr>
          </w:p>
        </w:tc>
      </w:tr>
      <w:tr w:rsidR="007C27E7" w:rsidRPr="006E1183" w:rsidTr="00787D7C">
        <w:tc>
          <w:tcPr>
            <w:tcW w:w="700" w:type="dxa"/>
            <w:tcBorders>
              <w:top w:val="nil"/>
              <w:left w:val="nil"/>
              <w:bottom w:val="nil"/>
              <w:right w:val="nil"/>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Cs w:val="24"/>
                <w:lang w:eastAsia="ru-RU"/>
              </w:rPr>
            </w:pPr>
          </w:p>
        </w:tc>
        <w:tc>
          <w:tcPr>
            <w:tcW w:w="9115" w:type="dxa"/>
            <w:gridSpan w:val="4"/>
            <w:tcBorders>
              <w:top w:val="nil"/>
              <w:left w:val="nil"/>
              <w:bottom w:val="single" w:sz="4" w:space="0" w:color="auto"/>
              <w:right w:val="nil"/>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Cs w:val="24"/>
                <w:lang w:eastAsia="ru-RU"/>
              </w:rPr>
            </w:pPr>
          </w:p>
        </w:tc>
      </w:tr>
    </w:tbl>
    <w:p w:rsidR="007C27E7" w:rsidRPr="006E1183" w:rsidRDefault="007C27E7" w:rsidP="007C27E7">
      <w:pPr>
        <w:suppressAutoHyphens/>
        <w:spacing w:line="240" w:lineRule="auto"/>
        <w:ind w:firstLine="698"/>
        <w:jc w:val="center"/>
        <w:rPr>
          <w:rFonts w:ascii="Times New Roman" w:eastAsia="Times New Roman" w:hAnsi="Times New Roman" w:cs="Times New Roman"/>
          <w:sz w:val="18"/>
          <w:szCs w:val="20"/>
          <w:lang w:eastAsia="ar-SA"/>
        </w:rPr>
      </w:pPr>
      <w:r w:rsidRPr="006E1183">
        <w:rPr>
          <w:rFonts w:ascii="Times New Roman" w:eastAsia="Times New Roman" w:hAnsi="Times New Roman" w:cs="Times New Roman"/>
          <w:sz w:val="18"/>
          <w:szCs w:val="20"/>
          <w:lang w:eastAsia="ar-SA"/>
        </w:rPr>
        <w:t>(ФИО, должность)</w:t>
      </w:r>
    </w:p>
    <w:tbl>
      <w:tblPr>
        <w:tblW w:w="1019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700"/>
        <w:gridCol w:w="700"/>
        <w:gridCol w:w="2380"/>
        <w:gridCol w:w="1680"/>
        <w:gridCol w:w="3655"/>
        <w:gridCol w:w="142"/>
        <w:gridCol w:w="236"/>
      </w:tblGrid>
      <w:tr w:rsidR="007C27E7" w:rsidRPr="006E1183" w:rsidTr="00787D7C">
        <w:trPr>
          <w:gridAfter w:val="2"/>
          <w:wAfter w:w="378" w:type="dxa"/>
        </w:trPr>
        <w:tc>
          <w:tcPr>
            <w:tcW w:w="6160" w:type="dxa"/>
            <w:gridSpan w:val="5"/>
            <w:tcBorders>
              <w:top w:val="nil"/>
              <w:left w:val="nil"/>
              <w:bottom w:val="nil"/>
              <w:right w:val="nil"/>
            </w:tcBorders>
          </w:tcPr>
          <w:p w:rsidR="007C27E7" w:rsidRPr="006E1183" w:rsidRDefault="007C27E7" w:rsidP="00787D7C">
            <w:pPr>
              <w:widowControl w:val="0"/>
              <w:autoSpaceDE w:val="0"/>
              <w:autoSpaceDN w:val="0"/>
              <w:adjustRightInd w:val="0"/>
              <w:spacing w:line="240" w:lineRule="auto"/>
              <w:ind w:firstLine="559"/>
              <w:rPr>
                <w:rFonts w:ascii="Times New Roman" w:eastAsia="Times New Roman" w:hAnsi="Times New Roman" w:cs="Times New Roman"/>
                <w:szCs w:val="24"/>
                <w:lang w:eastAsia="ru-RU"/>
              </w:rPr>
            </w:pPr>
            <w:r w:rsidRPr="006E1183">
              <w:rPr>
                <w:rFonts w:ascii="Times New Roman" w:eastAsia="Times New Roman" w:hAnsi="Times New Roman" w:cs="Times New Roman"/>
                <w:szCs w:val="24"/>
                <w:lang w:eastAsia="ru-RU"/>
              </w:rPr>
              <w:t>Процедура рассмотрения заявок проведена по адресу:</w:t>
            </w:r>
          </w:p>
        </w:tc>
        <w:tc>
          <w:tcPr>
            <w:tcW w:w="3655" w:type="dxa"/>
            <w:tcBorders>
              <w:top w:val="nil"/>
              <w:left w:val="nil"/>
              <w:bottom w:val="single" w:sz="4" w:space="0" w:color="auto"/>
              <w:right w:val="nil"/>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Cs w:val="24"/>
                <w:lang w:eastAsia="ru-RU"/>
              </w:rPr>
            </w:pPr>
          </w:p>
        </w:tc>
      </w:tr>
      <w:tr w:rsidR="007C27E7" w:rsidRPr="006E1183" w:rsidTr="00787D7C">
        <w:tc>
          <w:tcPr>
            <w:tcW w:w="700" w:type="dxa"/>
            <w:tcBorders>
              <w:top w:val="nil"/>
              <w:left w:val="nil"/>
              <w:bottom w:val="nil"/>
              <w:right w:val="nil"/>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Cs w:val="24"/>
                <w:lang w:eastAsia="ru-RU"/>
              </w:rPr>
            </w:pPr>
          </w:p>
        </w:tc>
        <w:tc>
          <w:tcPr>
            <w:tcW w:w="9257" w:type="dxa"/>
            <w:gridSpan w:val="6"/>
            <w:tcBorders>
              <w:top w:val="nil"/>
              <w:left w:val="nil"/>
              <w:bottom w:val="single" w:sz="4" w:space="0" w:color="auto"/>
              <w:right w:val="nil"/>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Cs w:val="24"/>
                <w:lang w:eastAsia="ru-RU"/>
              </w:rPr>
            </w:pPr>
          </w:p>
        </w:tc>
        <w:tc>
          <w:tcPr>
            <w:tcW w:w="236" w:type="dxa"/>
            <w:tcBorders>
              <w:top w:val="single" w:sz="4" w:space="0" w:color="auto"/>
              <w:left w:val="nil"/>
              <w:bottom w:val="nil"/>
              <w:right w:val="nil"/>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Cs w:val="24"/>
                <w:lang w:eastAsia="ru-RU"/>
              </w:rPr>
            </w:pPr>
          </w:p>
        </w:tc>
      </w:tr>
      <w:tr w:rsidR="007C27E7" w:rsidRPr="006E1183" w:rsidTr="00787D7C">
        <w:trPr>
          <w:gridAfter w:val="2"/>
          <w:wAfter w:w="378" w:type="dxa"/>
        </w:trPr>
        <w:tc>
          <w:tcPr>
            <w:tcW w:w="4480" w:type="dxa"/>
            <w:gridSpan w:val="4"/>
            <w:tcBorders>
              <w:top w:val="nil"/>
              <w:left w:val="nil"/>
              <w:bottom w:val="nil"/>
              <w:right w:val="nil"/>
            </w:tcBorders>
          </w:tcPr>
          <w:p w:rsidR="007C27E7" w:rsidRPr="006E1183" w:rsidRDefault="007C27E7" w:rsidP="00787D7C">
            <w:pPr>
              <w:widowControl w:val="0"/>
              <w:autoSpaceDE w:val="0"/>
              <w:autoSpaceDN w:val="0"/>
              <w:adjustRightInd w:val="0"/>
              <w:spacing w:line="240" w:lineRule="auto"/>
              <w:ind w:firstLine="559"/>
              <w:rPr>
                <w:rFonts w:ascii="Times New Roman" w:eastAsia="Times New Roman" w:hAnsi="Times New Roman" w:cs="Times New Roman"/>
                <w:szCs w:val="24"/>
                <w:lang w:eastAsia="ru-RU"/>
              </w:rPr>
            </w:pPr>
            <w:r w:rsidRPr="006E1183">
              <w:rPr>
                <w:rFonts w:ascii="Times New Roman" w:eastAsia="Times New Roman" w:hAnsi="Times New Roman" w:cs="Times New Roman"/>
                <w:szCs w:val="24"/>
                <w:lang w:eastAsia="ru-RU"/>
              </w:rPr>
              <w:t>Время начала рассмотрения заявок</w:t>
            </w:r>
          </w:p>
        </w:tc>
        <w:tc>
          <w:tcPr>
            <w:tcW w:w="5335" w:type="dxa"/>
            <w:gridSpan w:val="2"/>
            <w:tcBorders>
              <w:top w:val="nil"/>
              <w:left w:val="nil"/>
              <w:bottom w:val="single" w:sz="4" w:space="0" w:color="auto"/>
              <w:right w:val="nil"/>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Cs w:val="24"/>
                <w:lang w:eastAsia="ru-RU"/>
              </w:rPr>
            </w:pPr>
          </w:p>
        </w:tc>
      </w:tr>
      <w:tr w:rsidR="007C27E7" w:rsidRPr="006E1183" w:rsidTr="00787D7C">
        <w:trPr>
          <w:gridAfter w:val="2"/>
          <w:wAfter w:w="378" w:type="dxa"/>
        </w:trPr>
        <w:tc>
          <w:tcPr>
            <w:tcW w:w="9815" w:type="dxa"/>
            <w:gridSpan w:val="6"/>
            <w:tcBorders>
              <w:top w:val="nil"/>
              <w:left w:val="nil"/>
              <w:bottom w:val="nil"/>
              <w:right w:val="nil"/>
            </w:tcBorders>
          </w:tcPr>
          <w:p w:rsidR="007C27E7" w:rsidRPr="006E1183" w:rsidRDefault="007C27E7" w:rsidP="00787D7C">
            <w:pPr>
              <w:widowControl w:val="0"/>
              <w:autoSpaceDE w:val="0"/>
              <w:autoSpaceDN w:val="0"/>
              <w:adjustRightInd w:val="0"/>
              <w:spacing w:line="240" w:lineRule="auto"/>
              <w:ind w:firstLine="559"/>
              <w:rPr>
                <w:rFonts w:ascii="Times New Roman" w:eastAsia="Times New Roman" w:hAnsi="Times New Roman" w:cs="Times New Roman"/>
                <w:szCs w:val="24"/>
                <w:lang w:eastAsia="ru-RU"/>
              </w:rPr>
            </w:pPr>
            <w:r w:rsidRPr="006E1183">
              <w:rPr>
                <w:rFonts w:ascii="Times New Roman" w:eastAsia="Times New Roman" w:hAnsi="Times New Roman" w:cs="Times New Roman"/>
                <w:szCs w:val="24"/>
                <w:lang w:eastAsia="ru-RU"/>
              </w:rPr>
              <w:t>На процедуре рассмотрения заявок присутствовали представители участников</w:t>
            </w:r>
            <w:r w:rsidRPr="006E1183">
              <w:rPr>
                <w:rFonts w:ascii="Times New Roman" w:eastAsia="Times New Roman" w:hAnsi="Times New Roman" w:cs="Times New Roman"/>
                <w:szCs w:val="24"/>
                <w:lang w:eastAsia="ru-RU"/>
              </w:rPr>
              <w:br/>
              <w:t>отбора:</w:t>
            </w:r>
          </w:p>
        </w:tc>
      </w:tr>
      <w:tr w:rsidR="007C27E7" w:rsidRPr="006E1183" w:rsidTr="00787D7C">
        <w:trPr>
          <w:gridAfter w:val="2"/>
          <w:wAfter w:w="378" w:type="dxa"/>
        </w:trPr>
        <w:tc>
          <w:tcPr>
            <w:tcW w:w="700" w:type="dxa"/>
            <w:tcBorders>
              <w:top w:val="nil"/>
              <w:left w:val="nil"/>
              <w:bottom w:val="nil"/>
              <w:right w:val="nil"/>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Cs w:val="24"/>
                <w:lang w:eastAsia="ru-RU"/>
              </w:rPr>
            </w:pPr>
          </w:p>
        </w:tc>
        <w:tc>
          <w:tcPr>
            <w:tcW w:w="700" w:type="dxa"/>
            <w:tcBorders>
              <w:top w:val="nil"/>
              <w:left w:val="nil"/>
              <w:bottom w:val="single" w:sz="4" w:space="0" w:color="auto"/>
              <w:right w:val="nil"/>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Cs w:val="24"/>
                <w:lang w:eastAsia="ru-RU"/>
              </w:rPr>
            </w:pPr>
          </w:p>
        </w:tc>
        <w:tc>
          <w:tcPr>
            <w:tcW w:w="8415" w:type="dxa"/>
            <w:gridSpan w:val="4"/>
            <w:tcBorders>
              <w:top w:val="single" w:sz="4" w:space="0" w:color="auto"/>
              <w:left w:val="nil"/>
              <w:bottom w:val="single" w:sz="4" w:space="0" w:color="auto"/>
              <w:right w:val="nil"/>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Cs w:val="24"/>
                <w:lang w:eastAsia="ru-RU"/>
              </w:rPr>
            </w:pPr>
          </w:p>
        </w:tc>
      </w:tr>
      <w:tr w:rsidR="007C27E7" w:rsidRPr="006E1183" w:rsidTr="00787D7C">
        <w:trPr>
          <w:gridAfter w:val="2"/>
          <w:wAfter w:w="378" w:type="dxa"/>
        </w:trPr>
        <w:tc>
          <w:tcPr>
            <w:tcW w:w="700" w:type="dxa"/>
            <w:tcBorders>
              <w:top w:val="nil"/>
              <w:left w:val="nil"/>
              <w:bottom w:val="nil"/>
              <w:right w:val="nil"/>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Cs w:val="24"/>
                <w:lang w:eastAsia="ru-RU"/>
              </w:rPr>
            </w:pPr>
          </w:p>
        </w:tc>
        <w:tc>
          <w:tcPr>
            <w:tcW w:w="9115" w:type="dxa"/>
            <w:gridSpan w:val="5"/>
            <w:tcBorders>
              <w:top w:val="single" w:sz="4" w:space="0" w:color="auto"/>
              <w:left w:val="nil"/>
              <w:bottom w:val="nil"/>
              <w:right w:val="nil"/>
            </w:tcBorders>
          </w:tcPr>
          <w:p w:rsidR="007C27E7" w:rsidRPr="006E1183" w:rsidRDefault="007C27E7" w:rsidP="00787D7C">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6E1183">
              <w:rPr>
                <w:rFonts w:ascii="Times New Roman" w:eastAsia="Times New Roman" w:hAnsi="Times New Roman" w:cs="Times New Roman"/>
                <w:sz w:val="18"/>
                <w:szCs w:val="18"/>
                <w:lang w:eastAsia="ru-RU"/>
              </w:rPr>
              <w:t>(наименование организации, ФИО, должность, реквизиты доверенности)</w:t>
            </w:r>
          </w:p>
        </w:tc>
      </w:tr>
      <w:tr w:rsidR="007C27E7" w:rsidRPr="006E1183" w:rsidTr="00787D7C">
        <w:trPr>
          <w:gridAfter w:val="2"/>
          <w:wAfter w:w="378" w:type="dxa"/>
        </w:trPr>
        <w:tc>
          <w:tcPr>
            <w:tcW w:w="9815" w:type="dxa"/>
            <w:gridSpan w:val="6"/>
            <w:tcBorders>
              <w:top w:val="nil"/>
              <w:left w:val="nil"/>
              <w:bottom w:val="nil"/>
              <w:right w:val="nil"/>
            </w:tcBorders>
          </w:tcPr>
          <w:p w:rsidR="007C27E7" w:rsidRPr="006E1183" w:rsidRDefault="007C27E7" w:rsidP="00787D7C">
            <w:pPr>
              <w:widowControl w:val="0"/>
              <w:autoSpaceDE w:val="0"/>
              <w:autoSpaceDN w:val="0"/>
              <w:adjustRightInd w:val="0"/>
              <w:spacing w:line="240" w:lineRule="auto"/>
              <w:ind w:firstLine="559"/>
              <w:rPr>
                <w:rFonts w:ascii="Times New Roman" w:eastAsia="Times New Roman" w:hAnsi="Times New Roman" w:cs="Times New Roman"/>
                <w:szCs w:val="24"/>
                <w:lang w:eastAsia="ru-RU"/>
              </w:rPr>
            </w:pPr>
            <w:r w:rsidRPr="006E1183">
              <w:rPr>
                <w:rFonts w:ascii="Times New Roman" w:eastAsia="Times New Roman" w:hAnsi="Times New Roman" w:cs="Times New Roman"/>
                <w:szCs w:val="24"/>
                <w:lang w:eastAsia="ru-RU"/>
              </w:rPr>
              <w:t>По приглашению организатора отбора на процедуре рассмотрения заявок</w:t>
            </w:r>
            <w:r w:rsidRPr="006E1183">
              <w:rPr>
                <w:rFonts w:ascii="Times New Roman" w:eastAsia="Times New Roman" w:hAnsi="Times New Roman" w:cs="Times New Roman"/>
                <w:szCs w:val="24"/>
                <w:lang w:eastAsia="ru-RU"/>
              </w:rPr>
              <w:br/>
              <w:t>присутствовали</w:t>
            </w:r>
          </w:p>
        </w:tc>
      </w:tr>
      <w:tr w:rsidR="007C27E7" w:rsidRPr="006E1183" w:rsidTr="00787D7C">
        <w:trPr>
          <w:gridAfter w:val="2"/>
          <w:wAfter w:w="378" w:type="dxa"/>
        </w:trPr>
        <w:tc>
          <w:tcPr>
            <w:tcW w:w="700" w:type="dxa"/>
            <w:tcBorders>
              <w:top w:val="nil"/>
              <w:left w:val="nil"/>
              <w:bottom w:val="nil"/>
              <w:right w:val="nil"/>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Cs w:val="24"/>
                <w:lang w:eastAsia="ru-RU"/>
              </w:rPr>
            </w:pPr>
          </w:p>
        </w:tc>
        <w:tc>
          <w:tcPr>
            <w:tcW w:w="1400" w:type="dxa"/>
            <w:gridSpan w:val="2"/>
            <w:tcBorders>
              <w:top w:val="nil"/>
              <w:left w:val="nil"/>
              <w:bottom w:val="single" w:sz="4" w:space="0" w:color="auto"/>
              <w:right w:val="nil"/>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Cs w:val="24"/>
                <w:lang w:eastAsia="ru-RU"/>
              </w:rPr>
            </w:pPr>
          </w:p>
        </w:tc>
        <w:tc>
          <w:tcPr>
            <w:tcW w:w="7715" w:type="dxa"/>
            <w:gridSpan w:val="3"/>
            <w:tcBorders>
              <w:top w:val="single" w:sz="4" w:space="0" w:color="auto"/>
              <w:left w:val="nil"/>
              <w:bottom w:val="single" w:sz="4" w:space="0" w:color="auto"/>
              <w:right w:val="nil"/>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Cs w:val="24"/>
                <w:lang w:eastAsia="ru-RU"/>
              </w:rPr>
            </w:pPr>
          </w:p>
        </w:tc>
      </w:tr>
      <w:tr w:rsidR="007C27E7" w:rsidRPr="006E1183" w:rsidTr="00787D7C">
        <w:trPr>
          <w:gridAfter w:val="2"/>
          <w:wAfter w:w="378" w:type="dxa"/>
        </w:trPr>
        <w:tc>
          <w:tcPr>
            <w:tcW w:w="700" w:type="dxa"/>
            <w:tcBorders>
              <w:top w:val="nil"/>
              <w:left w:val="nil"/>
              <w:bottom w:val="nil"/>
              <w:right w:val="nil"/>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Cs w:val="24"/>
                <w:lang w:eastAsia="ru-RU"/>
              </w:rPr>
            </w:pPr>
          </w:p>
        </w:tc>
        <w:tc>
          <w:tcPr>
            <w:tcW w:w="9115" w:type="dxa"/>
            <w:gridSpan w:val="5"/>
            <w:tcBorders>
              <w:top w:val="single" w:sz="4" w:space="0" w:color="auto"/>
              <w:left w:val="nil"/>
              <w:bottom w:val="nil"/>
              <w:right w:val="nil"/>
            </w:tcBorders>
          </w:tcPr>
          <w:p w:rsidR="007C27E7" w:rsidRPr="006E1183" w:rsidRDefault="007C27E7" w:rsidP="00787D7C">
            <w:pPr>
              <w:widowControl w:val="0"/>
              <w:autoSpaceDE w:val="0"/>
              <w:autoSpaceDN w:val="0"/>
              <w:adjustRightInd w:val="0"/>
              <w:spacing w:line="240" w:lineRule="auto"/>
              <w:jc w:val="center"/>
              <w:rPr>
                <w:rFonts w:ascii="Times New Roman" w:eastAsia="Times New Roman" w:hAnsi="Times New Roman" w:cs="Times New Roman"/>
                <w:sz w:val="20"/>
                <w:szCs w:val="20"/>
                <w:lang w:eastAsia="ru-RU"/>
              </w:rPr>
            </w:pPr>
            <w:r w:rsidRPr="006E1183">
              <w:rPr>
                <w:rFonts w:ascii="Times New Roman" w:eastAsia="Times New Roman" w:hAnsi="Times New Roman" w:cs="Times New Roman"/>
                <w:sz w:val="20"/>
                <w:szCs w:val="20"/>
                <w:lang w:eastAsia="ru-RU"/>
              </w:rPr>
              <w:t>(ФИО, должность)</w:t>
            </w:r>
          </w:p>
        </w:tc>
      </w:tr>
    </w:tbl>
    <w:p w:rsidR="007C27E7" w:rsidRPr="006E1183" w:rsidRDefault="007C27E7" w:rsidP="007C27E7">
      <w:pPr>
        <w:suppressAutoHyphens/>
        <w:spacing w:line="240" w:lineRule="auto"/>
        <w:jc w:val="left"/>
        <w:rPr>
          <w:rFonts w:ascii="Times New Roman" w:eastAsia="Times New Roman" w:hAnsi="Times New Roman" w:cs="Times New Roman"/>
          <w:lang w:eastAsia="ar-SA"/>
        </w:rPr>
      </w:pPr>
      <w:r w:rsidRPr="006E1183">
        <w:rPr>
          <w:rFonts w:ascii="Times New Roman" w:eastAsia="Times New Roman" w:hAnsi="Times New Roman" w:cs="Times New Roman"/>
          <w:lang w:eastAsia="ar-SA"/>
        </w:rPr>
        <w:t>Организатором отбора было получено и зарегистрировано _____________ заявок.</w:t>
      </w:r>
    </w:p>
    <w:tbl>
      <w:tblPr>
        <w:tblW w:w="981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240"/>
        <w:gridCol w:w="6875"/>
      </w:tblGrid>
      <w:tr w:rsidR="007C27E7" w:rsidRPr="006E1183" w:rsidTr="00787D7C">
        <w:tc>
          <w:tcPr>
            <w:tcW w:w="9815" w:type="dxa"/>
            <w:gridSpan w:val="3"/>
            <w:tcBorders>
              <w:top w:val="nil"/>
              <w:left w:val="nil"/>
              <w:bottom w:val="nil"/>
              <w:right w:val="nil"/>
            </w:tcBorders>
          </w:tcPr>
          <w:p w:rsidR="007C27E7" w:rsidRPr="006E1183" w:rsidRDefault="007C27E7" w:rsidP="00787D7C">
            <w:pPr>
              <w:widowControl w:val="0"/>
              <w:autoSpaceDE w:val="0"/>
              <w:autoSpaceDN w:val="0"/>
              <w:adjustRightInd w:val="0"/>
              <w:spacing w:line="240" w:lineRule="auto"/>
              <w:ind w:left="-108" w:firstLine="667"/>
              <w:rPr>
                <w:rFonts w:ascii="Times New Roman" w:eastAsia="Times New Roman" w:hAnsi="Times New Roman" w:cs="Times New Roman"/>
                <w:szCs w:val="24"/>
                <w:lang w:eastAsia="ru-RU"/>
              </w:rPr>
            </w:pPr>
            <w:r w:rsidRPr="006E1183">
              <w:rPr>
                <w:rFonts w:ascii="Times New Roman" w:eastAsia="Times New Roman" w:hAnsi="Times New Roman" w:cs="Times New Roman"/>
                <w:szCs w:val="24"/>
                <w:lang w:eastAsia="ru-RU"/>
              </w:rPr>
              <w:t>Комиссия, установила, что заявки поданы от</w:t>
            </w:r>
            <w:r w:rsidRPr="006E1183">
              <w:rPr>
                <w:rFonts w:ascii="Times New Roman" w:eastAsia="Times New Roman" w:hAnsi="Times New Roman" w:cs="Times New Roman"/>
                <w:szCs w:val="24"/>
                <w:lang w:eastAsia="ru-RU"/>
              </w:rPr>
              <w:br/>
              <w:t>следующих организаций:</w:t>
            </w:r>
          </w:p>
        </w:tc>
      </w:tr>
      <w:tr w:rsidR="007C27E7" w:rsidRPr="006E1183" w:rsidTr="00787D7C">
        <w:tc>
          <w:tcPr>
            <w:tcW w:w="700" w:type="dxa"/>
            <w:tcBorders>
              <w:top w:val="nil"/>
              <w:left w:val="nil"/>
              <w:bottom w:val="nil"/>
              <w:right w:val="nil"/>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Cs w:val="24"/>
                <w:lang w:eastAsia="ru-RU"/>
              </w:rPr>
            </w:pPr>
          </w:p>
        </w:tc>
        <w:tc>
          <w:tcPr>
            <w:tcW w:w="2240" w:type="dxa"/>
            <w:tcBorders>
              <w:top w:val="nil"/>
              <w:left w:val="nil"/>
              <w:bottom w:val="single" w:sz="4" w:space="0" w:color="auto"/>
              <w:right w:val="nil"/>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Cs w:val="24"/>
                <w:lang w:eastAsia="ru-RU"/>
              </w:rPr>
            </w:pPr>
          </w:p>
        </w:tc>
        <w:tc>
          <w:tcPr>
            <w:tcW w:w="6875" w:type="dxa"/>
            <w:tcBorders>
              <w:top w:val="single" w:sz="4" w:space="0" w:color="auto"/>
              <w:left w:val="nil"/>
              <w:bottom w:val="single" w:sz="4" w:space="0" w:color="auto"/>
              <w:right w:val="nil"/>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Cs w:val="24"/>
                <w:lang w:eastAsia="ru-RU"/>
              </w:rPr>
            </w:pPr>
          </w:p>
        </w:tc>
      </w:tr>
      <w:tr w:rsidR="007C27E7" w:rsidRPr="006E1183" w:rsidTr="00787D7C">
        <w:tc>
          <w:tcPr>
            <w:tcW w:w="700" w:type="dxa"/>
            <w:tcBorders>
              <w:top w:val="nil"/>
              <w:left w:val="nil"/>
              <w:bottom w:val="nil"/>
              <w:right w:val="nil"/>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Cs w:val="24"/>
                <w:lang w:eastAsia="ru-RU"/>
              </w:rPr>
            </w:pPr>
          </w:p>
        </w:tc>
        <w:tc>
          <w:tcPr>
            <w:tcW w:w="9115" w:type="dxa"/>
            <w:gridSpan w:val="2"/>
            <w:tcBorders>
              <w:top w:val="single" w:sz="4" w:space="0" w:color="auto"/>
              <w:left w:val="nil"/>
              <w:bottom w:val="nil"/>
              <w:right w:val="nil"/>
            </w:tcBorders>
          </w:tcPr>
          <w:p w:rsidR="007C27E7" w:rsidRPr="006E1183" w:rsidRDefault="007C27E7" w:rsidP="00787D7C">
            <w:pPr>
              <w:widowControl w:val="0"/>
              <w:autoSpaceDE w:val="0"/>
              <w:autoSpaceDN w:val="0"/>
              <w:adjustRightInd w:val="0"/>
              <w:spacing w:line="240" w:lineRule="auto"/>
              <w:jc w:val="center"/>
              <w:rPr>
                <w:rFonts w:ascii="Times New Roman" w:eastAsia="Times New Roman" w:hAnsi="Times New Roman" w:cs="Times New Roman"/>
                <w:sz w:val="20"/>
                <w:szCs w:val="20"/>
                <w:lang w:eastAsia="ru-RU"/>
              </w:rPr>
            </w:pPr>
            <w:r w:rsidRPr="006E1183">
              <w:rPr>
                <w:rFonts w:ascii="Times New Roman" w:eastAsia="Times New Roman" w:hAnsi="Times New Roman" w:cs="Times New Roman"/>
                <w:sz w:val="20"/>
                <w:szCs w:val="20"/>
                <w:lang w:eastAsia="ru-RU"/>
              </w:rPr>
              <w:t>(наименование участника отбора, адрес)</w:t>
            </w:r>
          </w:p>
        </w:tc>
      </w:tr>
    </w:tbl>
    <w:p w:rsidR="007C27E7" w:rsidRPr="006E1183" w:rsidRDefault="007C27E7" w:rsidP="007C27E7">
      <w:pPr>
        <w:suppressAutoHyphens/>
        <w:spacing w:line="240" w:lineRule="auto"/>
        <w:rPr>
          <w:rFonts w:ascii="Times New Roman" w:eastAsia="Times New Roman" w:hAnsi="Times New Roman" w:cs="Times New Roman"/>
          <w:lang w:eastAsia="ar-SA"/>
        </w:rPr>
      </w:pPr>
      <w:r w:rsidRPr="006E1183">
        <w:rPr>
          <w:rFonts w:ascii="Times New Roman" w:eastAsia="Times New Roman" w:hAnsi="Times New Roman" w:cs="Times New Roman"/>
          <w:lang w:eastAsia="ar-SA"/>
        </w:rPr>
        <w:t xml:space="preserve">Комиссия рассмотрела заявки на предмет определения полномочий лиц, подавших заявки, а также соответствия заявок требованиям документации </w:t>
      </w:r>
    </w:p>
    <w:p w:rsidR="007C27E7" w:rsidRPr="006E1183" w:rsidRDefault="007C27E7" w:rsidP="007C27E7">
      <w:pPr>
        <w:suppressAutoHyphens/>
        <w:spacing w:line="240" w:lineRule="auto"/>
        <w:rPr>
          <w:rFonts w:ascii="Times New Roman" w:eastAsia="Times New Roman" w:hAnsi="Times New Roman" w:cs="Times New Roman"/>
          <w:lang w:eastAsia="ar-SA"/>
        </w:rPr>
      </w:pPr>
      <w:r w:rsidRPr="006E1183">
        <w:rPr>
          <w:rFonts w:ascii="Times New Roman" w:eastAsia="Times New Roman" w:hAnsi="Times New Roman" w:cs="Times New Roman"/>
          <w:lang w:eastAsia="ar-SA"/>
        </w:rPr>
        <w:t xml:space="preserve">По результатам рассмотрения заявок комиссия решила, что </w:t>
      </w:r>
      <w:r>
        <w:rPr>
          <w:rFonts w:ascii="Times New Roman" w:eastAsia="Times New Roman" w:hAnsi="Times New Roman" w:cs="Times New Roman"/>
          <w:lang w:eastAsia="ar-SA"/>
        </w:rPr>
        <w:t>победителями отбора</w:t>
      </w:r>
      <w:r w:rsidRPr="006E1183">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являются</w:t>
      </w:r>
      <w:r w:rsidRPr="006E1183">
        <w:rPr>
          <w:rFonts w:ascii="Times New Roman" w:eastAsia="Times New Roman" w:hAnsi="Times New Roman" w:cs="Times New Roman"/>
          <w:lang w:eastAsia="ar-SA"/>
        </w:rPr>
        <w:t xml:space="preserve"> следующие организации:</w:t>
      </w:r>
    </w:p>
    <w:tbl>
      <w:tblPr>
        <w:tblW w:w="981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9115"/>
      </w:tblGrid>
      <w:tr w:rsidR="007C27E7" w:rsidRPr="006E1183" w:rsidTr="00787D7C">
        <w:tc>
          <w:tcPr>
            <w:tcW w:w="700" w:type="dxa"/>
            <w:tcBorders>
              <w:top w:val="nil"/>
              <w:left w:val="nil"/>
              <w:bottom w:val="nil"/>
              <w:right w:val="nil"/>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Cs w:val="24"/>
                <w:lang w:eastAsia="ru-RU"/>
              </w:rPr>
            </w:pPr>
          </w:p>
        </w:tc>
        <w:tc>
          <w:tcPr>
            <w:tcW w:w="9115" w:type="dxa"/>
            <w:tcBorders>
              <w:top w:val="nil"/>
              <w:left w:val="nil"/>
              <w:bottom w:val="single" w:sz="4" w:space="0" w:color="auto"/>
              <w:right w:val="nil"/>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Cs w:val="24"/>
                <w:lang w:eastAsia="ru-RU"/>
              </w:rPr>
            </w:pPr>
          </w:p>
        </w:tc>
      </w:tr>
    </w:tbl>
    <w:p w:rsidR="007C27E7" w:rsidRPr="006E1183" w:rsidRDefault="007C27E7" w:rsidP="007C27E7">
      <w:pPr>
        <w:suppressAutoHyphens/>
        <w:spacing w:line="240" w:lineRule="auto"/>
        <w:jc w:val="left"/>
        <w:rPr>
          <w:rFonts w:ascii="Times New Roman" w:eastAsia="Times New Roman" w:hAnsi="Times New Roman" w:cs="Times New Roman"/>
          <w:lang w:eastAsia="ar-SA"/>
        </w:rPr>
      </w:pPr>
      <w:r w:rsidRPr="006E1183">
        <w:rPr>
          <w:rFonts w:ascii="Times New Roman" w:eastAsia="Times New Roman" w:hAnsi="Times New Roman" w:cs="Times New Roman"/>
          <w:lang w:eastAsia="ar-SA"/>
        </w:rPr>
        <w:t xml:space="preserve">По результатам рассмотрения заявок комиссия решила, что </w:t>
      </w:r>
      <w:r>
        <w:rPr>
          <w:rFonts w:ascii="Times New Roman" w:eastAsia="Times New Roman" w:hAnsi="Times New Roman" w:cs="Times New Roman"/>
          <w:lang w:eastAsia="ar-SA"/>
        </w:rPr>
        <w:t>отклоняются заявки следующих организаций</w:t>
      </w:r>
      <w:r w:rsidRPr="006E1183">
        <w:rPr>
          <w:rFonts w:ascii="Times New Roman" w:eastAsia="Times New Roman" w:hAnsi="Times New Roman" w:cs="Times New Roman"/>
          <w:lang w:eastAsia="ar-SA"/>
        </w:rPr>
        <w:t>:</w:t>
      </w:r>
    </w:p>
    <w:tbl>
      <w:tblPr>
        <w:tblW w:w="9815" w:type="dxa"/>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920"/>
        <w:gridCol w:w="5053"/>
        <w:gridCol w:w="142"/>
      </w:tblGrid>
      <w:tr w:rsidR="007C27E7" w:rsidRPr="006E1183" w:rsidTr="00787D7C">
        <w:trPr>
          <w:gridAfter w:val="1"/>
          <w:wAfter w:w="142" w:type="dxa"/>
        </w:trPr>
        <w:tc>
          <w:tcPr>
            <w:tcW w:w="700" w:type="dxa"/>
            <w:tcBorders>
              <w:top w:val="nil"/>
              <w:left w:val="nil"/>
              <w:bottom w:val="nil"/>
              <w:right w:val="nil"/>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Cs w:val="24"/>
                <w:lang w:eastAsia="ru-RU"/>
              </w:rPr>
            </w:pPr>
          </w:p>
        </w:tc>
        <w:tc>
          <w:tcPr>
            <w:tcW w:w="8973" w:type="dxa"/>
            <w:gridSpan w:val="2"/>
            <w:tcBorders>
              <w:top w:val="nil"/>
              <w:left w:val="nil"/>
              <w:bottom w:val="single" w:sz="4" w:space="0" w:color="auto"/>
              <w:right w:val="nil"/>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Cs w:val="24"/>
                <w:lang w:eastAsia="ru-RU"/>
              </w:rPr>
            </w:pPr>
          </w:p>
        </w:tc>
      </w:tr>
      <w:tr w:rsidR="007C27E7" w:rsidRPr="006E1183" w:rsidTr="00787D7C">
        <w:tc>
          <w:tcPr>
            <w:tcW w:w="4620" w:type="dxa"/>
            <w:gridSpan w:val="2"/>
            <w:tcBorders>
              <w:top w:val="nil"/>
              <w:left w:val="nil"/>
              <w:bottom w:val="nil"/>
              <w:right w:val="nil"/>
            </w:tcBorders>
          </w:tcPr>
          <w:p w:rsidR="007C27E7" w:rsidRPr="006E1183" w:rsidRDefault="007C27E7" w:rsidP="00787D7C">
            <w:pPr>
              <w:widowControl w:val="0"/>
              <w:autoSpaceDE w:val="0"/>
              <w:autoSpaceDN w:val="0"/>
              <w:adjustRightInd w:val="0"/>
              <w:spacing w:line="240" w:lineRule="auto"/>
              <w:ind w:firstLine="559"/>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Итоговый результат решения комиссии ________________________________________   </w:t>
            </w:r>
            <w:r w:rsidRPr="006E1183">
              <w:rPr>
                <w:rFonts w:ascii="Times New Roman" w:eastAsia="Times New Roman" w:hAnsi="Times New Roman" w:cs="Times New Roman"/>
                <w:szCs w:val="24"/>
                <w:lang w:eastAsia="ru-RU"/>
              </w:rPr>
              <w:t>Председатель комиссии</w:t>
            </w:r>
          </w:p>
        </w:tc>
        <w:tc>
          <w:tcPr>
            <w:tcW w:w="5195" w:type="dxa"/>
            <w:gridSpan w:val="2"/>
            <w:tcBorders>
              <w:top w:val="nil"/>
              <w:left w:val="nil"/>
              <w:bottom w:val="single" w:sz="4" w:space="0" w:color="auto"/>
              <w:right w:val="nil"/>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Cs w:val="24"/>
                <w:lang w:eastAsia="ru-RU"/>
              </w:rPr>
            </w:pPr>
          </w:p>
        </w:tc>
      </w:tr>
      <w:tr w:rsidR="007C27E7" w:rsidRPr="006E1183" w:rsidTr="00787D7C">
        <w:tc>
          <w:tcPr>
            <w:tcW w:w="700" w:type="dxa"/>
            <w:tcBorders>
              <w:top w:val="nil"/>
              <w:left w:val="nil"/>
              <w:bottom w:val="nil"/>
              <w:right w:val="nil"/>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Cs w:val="24"/>
                <w:lang w:eastAsia="ru-RU"/>
              </w:rPr>
            </w:pPr>
          </w:p>
        </w:tc>
        <w:tc>
          <w:tcPr>
            <w:tcW w:w="9115" w:type="dxa"/>
            <w:gridSpan w:val="3"/>
            <w:tcBorders>
              <w:top w:val="nil"/>
              <w:left w:val="nil"/>
              <w:bottom w:val="single" w:sz="4" w:space="0" w:color="auto"/>
              <w:right w:val="nil"/>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Cs w:val="24"/>
                <w:lang w:eastAsia="ru-RU"/>
              </w:rPr>
            </w:pPr>
          </w:p>
        </w:tc>
      </w:tr>
    </w:tbl>
    <w:p w:rsidR="007C27E7" w:rsidRPr="00102FDE" w:rsidRDefault="007C27E7" w:rsidP="007C27E7">
      <w:pPr>
        <w:suppressAutoHyphens/>
        <w:spacing w:line="240" w:lineRule="auto"/>
        <w:ind w:firstLine="698"/>
        <w:jc w:val="center"/>
        <w:rPr>
          <w:rFonts w:ascii="Times New Roman" w:eastAsia="Times New Roman" w:hAnsi="Times New Roman" w:cs="Times New Roman"/>
          <w:sz w:val="18"/>
          <w:szCs w:val="20"/>
          <w:lang w:eastAsia="ar-SA"/>
        </w:rPr>
        <w:sectPr w:rsidR="007C27E7" w:rsidRPr="00102FDE" w:rsidSect="00512933">
          <w:pgSz w:w="11906" w:h="16838" w:code="9"/>
          <w:pgMar w:top="1134" w:right="567" w:bottom="1134" w:left="1418" w:header="709" w:footer="709" w:gutter="0"/>
          <w:cols w:space="708"/>
          <w:docGrid w:linePitch="360"/>
        </w:sectPr>
      </w:pPr>
    </w:p>
    <w:p w:rsidR="007C27E7" w:rsidRPr="00FC6741" w:rsidRDefault="00512933" w:rsidP="00512933">
      <w:pPr>
        <w:pStyle w:val="a5"/>
      </w:pPr>
      <w:r>
        <w:lastRenderedPageBreak/>
        <w:t xml:space="preserve">                                                                                                                                </w:t>
      </w:r>
      <w:r w:rsidR="007C27E7" w:rsidRPr="00FC6741">
        <w:t xml:space="preserve">ПРИЛОЖЕНИЕ </w:t>
      </w:r>
      <w:r w:rsidR="007C27E7">
        <w:t>3</w:t>
      </w:r>
    </w:p>
    <w:p w:rsidR="007C27E7" w:rsidRPr="00902EDF" w:rsidRDefault="00C61386" w:rsidP="00C61386">
      <w:pPr>
        <w:ind w:firstLine="1985"/>
        <w:jc w:val="center"/>
        <w:rPr>
          <w:rFonts w:ascii="Times New Roman" w:hAnsi="Times New Roman" w:cs="Times New Roman"/>
          <w:sz w:val="24"/>
          <w:szCs w:val="24"/>
        </w:rPr>
      </w:pPr>
      <w:r>
        <w:rPr>
          <w:rFonts w:ascii="Times New Roman" w:hAnsi="Times New Roman" w:cs="Times New Roman"/>
          <w:sz w:val="24"/>
          <w:szCs w:val="24"/>
        </w:rPr>
        <w:t xml:space="preserve">                                                                                         </w:t>
      </w:r>
      <w:r w:rsidR="007C27E7" w:rsidRPr="00902EDF">
        <w:rPr>
          <w:rFonts w:ascii="Times New Roman" w:hAnsi="Times New Roman" w:cs="Times New Roman"/>
          <w:sz w:val="24"/>
          <w:szCs w:val="24"/>
        </w:rPr>
        <w:t xml:space="preserve">к Порядку </w:t>
      </w:r>
      <w:r w:rsidR="007C27E7" w:rsidRPr="00902EDF">
        <w:rPr>
          <w:rFonts w:ascii="Times New Roman" w:eastAsia="Times New Roman" w:hAnsi="Times New Roman" w:cs="Times New Roman"/>
          <w:bCs/>
          <w:sz w:val="24"/>
          <w:szCs w:val="24"/>
          <w:lang w:eastAsia="ru-RU"/>
        </w:rPr>
        <w:t xml:space="preserve">предоставления субсидий </w:t>
      </w:r>
      <w:r w:rsidR="007C27E7" w:rsidRPr="00902EDF">
        <w:rPr>
          <w:rFonts w:ascii="Times New Roman" w:hAnsi="Times New Roman" w:cs="Times New Roman"/>
          <w:sz w:val="24"/>
          <w:szCs w:val="24"/>
        </w:rPr>
        <w:t>юридическим лицам</w:t>
      </w:r>
    </w:p>
    <w:p w:rsidR="00C61386" w:rsidRDefault="007C27E7" w:rsidP="007C27E7">
      <w:pPr>
        <w:widowControl w:val="0"/>
        <w:autoSpaceDE w:val="0"/>
        <w:autoSpaceDN w:val="0"/>
        <w:adjustRightInd w:val="0"/>
        <w:spacing w:line="240" w:lineRule="auto"/>
        <w:ind w:firstLine="1985"/>
        <w:jc w:val="right"/>
        <w:rPr>
          <w:rFonts w:ascii="Times New Roman" w:hAnsi="Times New Roman" w:cs="Times New Roman"/>
          <w:sz w:val="24"/>
          <w:szCs w:val="24"/>
        </w:rPr>
      </w:pPr>
      <w:r w:rsidRPr="00902EDF">
        <w:rPr>
          <w:rFonts w:ascii="Times New Roman" w:hAnsi="Times New Roman" w:cs="Times New Roman"/>
          <w:sz w:val="24"/>
          <w:szCs w:val="24"/>
        </w:rPr>
        <w:t xml:space="preserve">                         (за исклю</w:t>
      </w:r>
      <w:r>
        <w:rPr>
          <w:rFonts w:ascii="Times New Roman" w:hAnsi="Times New Roman" w:cs="Times New Roman"/>
          <w:sz w:val="24"/>
          <w:szCs w:val="24"/>
        </w:rPr>
        <w:t>чением субсидий государственным</w:t>
      </w:r>
      <w:r w:rsidRPr="00902EDF">
        <w:rPr>
          <w:rFonts w:ascii="Times New Roman" w:hAnsi="Times New Roman" w:cs="Times New Roman"/>
          <w:sz w:val="24"/>
          <w:szCs w:val="24"/>
        </w:rPr>
        <w:t xml:space="preserve"> (муниципальным)</w:t>
      </w:r>
    </w:p>
    <w:p w:rsidR="00C61386" w:rsidRDefault="00C61386" w:rsidP="00C61386">
      <w:pPr>
        <w:widowControl w:val="0"/>
        <w:autoSpaceDE w:val="0"/>
        <w:autoSpaceDN w:val="0"/>
        <w:adjustRightInd w:val="0"/>
        <w:spacing w:line="240" w:lineRule="auto"/>
        <w:ind w:firstLine="1985"/>
        <w:jc w:val="right"/>
        <w:rPr>
          <w:rFonts w:ascii="Times New Roman" w:hAnsi="Times New Roman" w:cs="Times New Roman"/>
          <w:sz w:val="24"/>
          <w:szCs w:val="24"/>
        </w:rPr>
      </w:pPr>
      <w:r>
        <w:rPr>
          <w:rFonts w:ascii="Times New Roman" w:hAnsi="Times New Roman" w:cs="Times New Roman"/>
          <w:sz w:val="24"/>
          <w:szCs w:val="24"/>
        </w:rPr>
        <w:t xml:space="preserve">                                                              </w:t>
      </w:r>
      <w:r w:rsidR="00512933">
        <w:rPr>
          <w:rFonts w:ascii="Times New Roman" w:hAnsi="Times New Roman" w:cs="Times New Roman"/>
          <w:sz w:val="24"/>
          <w:szCs w:val="24"/>
        </w:rPr>
        <w:t xml:space="preserve">       </w:t>
      </w:r>
      <w:r w:rsidR="007C27E7" w:rsidRPr="00902EDF">
        <w:rPr>
          <w:rFonts w:ascii="Times New Roman" w:hAnsi="Times New Roman" w:cs="Times New Roman"/>
          <w:sz w:val="24"/>
          <w:szCs w:val="24"/>
        </w:rPr>
        <w:t>учреждениям), индивидуальным предпринимателям-</w:t>
      </w:r>
      <w:r>
        <w:rPr>
          <w:rFonts w:ascii="Times New Roman" w:hAnsi="Times New Roman" w:cs="Times New Roman"/>
          <w:sz w:val="24"/>
          <w:szCs w:val="24"/>
        </w:rPr>
        <w:t xml:space="preserve">                             </w:t>
      </w:r>
      <w:r w:rsidR="007C27E7" w:rsidRPr="00902EDF">
        <w:rPr>
          <w:rFonts w:ascii="Times New Roman" w:hAnsi="Times New Roman" w:cs="Times New Roman"/>
          <w:sz w:val="24"/>
          <w:szCs w:val="24"/>
        </w:rPr>
        <w:t xml:space="preserve">производителям товаров, работ, </w:t>
      </w:r>
    </w:p>
    <w:p w:rsidR="007C27E7" w:rsidRPr="00902EDF" w:rsidRDefault="007C27E7" w:rsidP="00C61386">
      <w:pPr>
        <w:widowControl w:val="0"/>
        <w:autoSpaceDE w:val="0"/>
        <w:autoSpaceDN w:val="0"/>
        <w:adjustRightInd w:val="0"/>
        <w:spacing w:line="240" w:lineRule="auto"/>
        <w:ind w:firstLine="1985"/>
        <w:jc w:val="right"/>
        <w:rPr>
          <w:rFonts w:ascii="Times New Roman" w:eastAsia="Times New Roman" w:hAnsi="Times New Roman" w:cs="Times New Roman"/>
          <w:bCs/>
          <w:sz w:val="24"/>
          <w:szCs w:val="24"/>
          <w:lang w:eastAsia="ru-RU"/>
        </w:rPr>
      </w:pPr>
      <w:r w:rsidRPr="00902EDF">
        <w:rPr>
          <w:rFonts w:ascii="Times New Roman" w:hAnsi="Times New Roman" w:cs="Times New Roman"/>
          <w:sz w:val="24"/>
          <w:szCs w:val="24"/>
        </w:rPr>
        <w:t>услуг</w:t>
      </w:r>
      <w:r w:rsidRPr="00902EDF">
        <w:rPr>
          <w:rFonts w:ascii="Times New Roman" w:eastAsia="Times New Roman" w:hAnsi="Times New Roman" w:cs="Times New Roman"/>
          <w:bCs/>
          <w:sz w:val="24"/>
          <w:szCs w:val="24"/>
          <w:lang w:eastAsia="ru-RU"/>
        </w:rPr>
        <w:t xml:space="preserve"> на возмещение недополученных доходов </w:t>
      </w:r>
    </w:p>
    <w:p w:rsidR="007C27E7" w:rsidRPr="00902EDF" w:rsidRDefault="007C27E7" w:rsidP="007C27E7">
      <w:pPr>
        <w:widowControl w:val="0"/>
        <w:autoSpaceDE w:val="0"/>
        <w:autoSpaceDN w:val="0"/>
        <w:adjustRightInd w:val="0"/>
        <w:spacing w:line="240" w:lineRule="auto"/>
        <w:ind w:firstLine="1985"/>
        <w:jc w:val="right"/>
        <w:rPr>
          <w:rFonts w:ascii="Times New Roman" w:eastAsia="Times New Roman" w:hAnsi="Times New Roman" w:cs="Times New Roman"/>
          <w:bCs/>
          <w:sz w:val="24"/>
          <w:szCs w:val="24"/>
          <w:lang w:eastAsia="ru-RU"/>
        </w:rPr>
      </w:pPr>
      <w:r w:rsidRPr="00902EDF">
        <w:rPr>
          <w:rFonts w:ascii="Times New Roman" w:eastAsia="Times New Roman" w:hAnsi="Times New Roman" w:cs="Times New Roman"/>
          <w:bCs/>
          <w:sz w:val="24"/>
          <w:szCs w:val="24"/>
          <w:lang w:eastAsia="ru-RU"/>
        </w:rPr>
        <w:t>транспортным организациям, осуществляющим регулярные</w:t>
      </w:r>
    </w:p>
    <w:p w:rsidR="007C27E7" w:rsidRPr="00902EDF" w:rsidRDefault="007C27E7" w:rsidP="007C27E7">
      <w:pPr>
        <w:widowControl w:val="0"/>
        <w:autoSpaceDE w:val="0"/>
        <w:autoSpaceDN w:val="0"/>
        <w:adjustRightInd w:val="0"/>
        <w:spacing w:line="240" w:lineRule="auto"/>
        <w:ind w:firstLine="1985"/>
        <w:jc w:val="right"/>
        <w:rPr>
          <w:rFonts w:ascii="Times New Roman" w:eastAsia="Times New Roman" w:hAnsi="Times New Roman" w:cs="Times New Roman"/>
          <w:bCs/>
          <w:sz w:val="24"/>
          <w:szCs w:val="24"/>
          <w:lang w:eastAsia="ru-RU"/>
        </w:rPr>
      </w:pPr>
      <w:r w:rsidRPr="00902EDF">
        <w:rPr>
          <w:rFonts w:ascii="Times New Roman" w:eastAsia="Times New Roman" w:hAnsi="Times New Roman" w:cs="Times New Roman"/>
          <w:bCs/>
          <w:sz w:val="24"/>
          <w:szCs w:val="24"/>
          <w:lang w:eastAsia="ru-RU"/>
        </w:rPr>
        <w:t xml:space="preserve"> пассажирские перевозки на муниципальных маршрутах </w:t>
      </w:r>
    </w:p>
    <w:p w:rsidR="007C27E7" w:rsidRPr="00902EDF" w:rsidRDefault="007C27E7" w:rsidP="007C27E7">
      <w:pPr>
        <w:widowControl w:val="0"/>
        <w:autoSpaceDE w:val="0"/>
        <w:autoSpaceDN w:val="0"/>
        <w:adjustRightInd w:val="0"/>
        <w:spacing w:line="240" w:lineRule="auto"/>
        <w:ind w:firstLine="1985"/>
        <w:jc w:val="right"/>
        <w:rPr>
          <w:rFonts w:ascii="Times New Roman" w:eastAsia="Times New Roman" w:hAnsi="Times New Roman" w:cs="Times New Roman"/>
          <w:bCs/>
          <w:sz w:val="24"/>
          <w:szCs w:val="24"/>
          <w:lang w:eastAsia="ru-RU"/>
        </w:rPr>
      </w:pPr>
      <w:r w:rsidRPr="00902EDF">
        <w:rPr>
          <w:rFonts w:ascii="Times New Roman" w:eastAsia="Times New Roman" w:hAnsi="Times New Roman" w:cs="Times New Roman"/>
          <w:bCs/>
          <w:sz w:val="24"/>
          <w:szCs w:val="24"/>
          <w:lang w:eastAsia="ru-RU"/>
        </w:rPr>
        <w:t xml:space="preserve">№ 1 и № 2 по регулируемым тарифам, не обеспечивающим </w:t>
      </w:r>
    </w:p>
    <w:p w:rsidR="007C27E7" w:rsidRPr="00902EDF" w:rsidRDefault="007C27E7" w:rsidP="007C27E7">
      <w:pPr>
        <w:widowControl w:val="0"/>
        <w:autoSpaceDE w:val="0"/>
        <w:autoSpaceDN w:val="0"/>
        <w:adjustRightInd w:val="0"/>
        <w:spacing w:line="240" w:lineRule="auto"/>
        <w:ind w:firstLine="1985"/>
        <w:jc w:val="right"/>
        <w:rPr>
          <w:rFonts w:ascii="Times New Roman" w:eastAsia="Times New Roman" w:hAnsi="Times New Roman" w:cs="Times New Roman"/>
          <w:bCs/>
          <w:sz w:val="24"/>
          <w:szCs w:val="24"/>
          <w:lang w:eastAsia="ru-RU"/>
        </w:rPr>
      </w:pPr>
      <w:r w:rsidRPr="00902EDF">
        <w:rPr>
          <w:rFonts w:ascii="Times New Roman" w:eastAsia="Times New Roman" w:hAnsi="Times New Roman" w:cs="Times New Roman"/>
          <w:bCs/>
          <w:sz w:val="24"/>
          <w:szCs w:val="24"/>
          <w:lang w:eastAsia="ru-RU"/>
        </w:rPr>
        <w:t>возмещение затрат</w:t>
      </w:r>
    </w:p>
    <w:p w:rsidR="007C27E7" w:rsidRPr="00367165" w:rsidRDefault="007C27E7" w:rsidP="007C27E7">
      <w:pPr>
        <w:keepNext/>
        <w:tabs>
          <w:tab w:val="num" w:pos="0"/>
        </w:tabs>
        <w:suppressAutoHyphens/>
        <w:spacing w:line="240" w:lineRule="auto"/>
        <w:ind w:left="432" w:hanging="432"/>
        <w:jc w:val="center"/>
        <w:outlineLvl w:val="0"/>
        <w:rPr>
          <w:rFonts w:ascii="Times New Roman" w:eastAsia="Times New Roman" w:hAnsi="Times New Roman" w:cs="Times New Roman"/>
          <w:b/>
          <w:sz w:val="24"/>
          <w:szCs w:val="24"/>
          <w:lang w:eastAsia="ar-SA"/>
        </w:rPr>
      </w:pPr>
      <w:r w:rsidRPr="00367165">
        <w:rPr>
          <w:rFonts w:ascii="Times New Roman" w:eastAsia="Times New Roman" w:hAnsi="Times New Roman" w:cs="Times New Roman"/>
          <w:b/>
          <w:sz w:val="24"/>
          <w:szCs w:val="24"/>
          <w:lang w:eastAsia="ar-SA"/>
        </w:rPr>
        <w:t>С</w:t>
      </w:r>
      <w:r>
        <w:rPr>
          <w:rFonts w:ascii="Times New Roman" w:eastAsia="Times New Roman" w:hAnsi="Times New Roman" w:cs="Times New Roman"/>
          <w:b/>
          <w:sz w:val="24"/>
          <w:szCs w:val="24"/>
          <w:lang w:eastAsia="ar-SA"/>
        </w:rPr>
        <w:t>ВОДНАЯ ТАБЛИЦА</w:t>
      </w:r>
      <w:r w:rsidRPr="00367165">
        <w:rPr>
          <w:rFonts w:ascii="Times New Roman" w:eastAsia="Times New Roman" w:hAnsi="Times New Roman" w:cs="Times New Roman"/>
          <w:b/>
          <w:sz w:val="24"/>
          <w:szCs w:val="24"/>
          <w:lang w:eastAsia="ar-SA"/>
        </w:rPr>
        <w:t xml:space="preserve"> </w:t>
      </w: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7371"/>
        <w:gridCol w:w="1701"/>
        <w:gridCol w:w="1559"/>
        <w:gridCol w:w="1560"/>
        <w:gridCol w:w="1701"/>
      </w:tblGrid>
      <w:tr w:rsidR="007C27E7" w:rsidRPr="006E1183" w:rsidTr="00787D7C">
        <w:trPr>
          <w:trHeight w:val="730"/>
        </w:trPr>
        <w:tc>
          <w:tcPr>
            <w:tcW w:w="709" w:type="dxa"/>
            <w:tcBorders>
              <w:top w:val="single" w:sz="4" w:space="0" w:color="auto"/>
              <w:bottom w:val="single" w:sz="4" w:space="0" w:color="auto"/>
              <w:right w:val="single" w:sz="4" w:space="0" w:color="auto"/>
            </w:tcBorders>
          </w:tcPr>
          <w:p w:rsidR="007C27E7" w:rsidRPr="006E1183" w:rsidRDefault="007C27E7" w:rsidP="00787D7C">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6E1183">
              <w:rPr>
                <w:rFonts w:ascii="Times New Roman" w:eastAsia="Times New Roman" w:hAnsi="Times New Roman" w:cs="Times New Roman"/>
                <w:sz w:val="24"/>
                <w:szCs w:val="24"/>
                <w:lang w:eastAsia="ru-RU"/>
              </w:rPr>
              <w:t>N</w:t>
            </w:r>
          </w:p>
          <w:p w:rsidR="007C27E7" w:rsidRPr="006E1183" w:rsidRDefault="007C27E7" w:rsidP="00787D7C">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6E1183">
              <w:rPr>
                <w:rFonts w:ascii="Times New Roman" w:eastAsia="Times New Roman" w:hAnsi="Times New Roman" w:cs="Times New Roman"/>
                <w:sz w:val="24"/>
                <w:szCs w:val="24"/>
                <w:lang w:eastAsia="ru-RU"/>
              </w:rPr>
              <w:t>п/п</w:t>
            </w:r>
          </w:p>
        </w:tc>
        <w:tc>
          <w:tcPr>
            <w:tcW w:w="7371" w:type="dxa"/>
            <w:tcBorders>
              <w:top w:val="single" w:sz="4" w:space="0" w:color="auto"/>
              <w:left w:val="single" w:sz="4" w:space="0" w:color="auto"/>
              <w:bottom w:val="single" w:sz="4" w:space="0" w:color="auto"/>
              <w:right w:val="single" w:sz="4" w:space="0" w:color="auto"/>
            </w:tcBorders>
          </w:tcPr>
          <w:p w:rsidR="007C27E7" w:rsidRPr="00D6156E" w:rsidRDefault="007C27E7" w:rsidP="00787D7C">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r w:rsidRPr="00D6156E">
              <w:rPr>
                <w:rFonts w:ascii="Times New Roman" w:eastAsia="Times New Roman" w:hAnsi="Times New Roman" w:cs="Times New Roman"/>
                <w:b/>
                <w:sz w:val="24"/>
                <w:szCs w:val="24"/>
                <w:lang w:eastAsia="ru-RU"/>
              </w:rPr>
              <w:t>Наименование требований к участникам отбора</w:t>
            </w:r>
          </w:p>
        </w:tc>
        <w:tc>
          <w:tcPr>
            <w:tcW w:w="1701" w:type="dxa"/>
            <w:tcBorders>
              <w:top w:val="single" w:sz="4" w:space="0" w:color="auto"/>
              <w:left w:val="single" w:sz="4" w:space="0" w:color="auto"/>
              <w:bottom w:val="single" w:sz="4" w:space="0" w:color="auto"/>
              <w:right w:val="single" w:sz="4" w:space="0" w:color="auto"/>
            </w:tcBorders>
          </w:tcPr>
          <w:p w:rsidR="007C27E7" w:rsidRPr="00EC4BEA" w:rsidRDefault="007C27E7" w:rsidP="00787D7C">
            <w:pPr>
              <w:widowControl w:val="0"/>
              <w:autoSpaceDE w:val="0"/>
              <w:autoSpaceDN w:val="0"/>
              <w:adjustRightInd w:val="0"/>
              <w:spacing w:line="240" w:lineRule="auto"/>
              <w:jc w:val="center"/>
              <w:rPr>
                <w:rFonts w:ascii="Times New Roman" w:eastAsia="Times New Roman" w:hAnsi="Times New Roman" w:cs="Times New Roman"/>
                <w:b/>
                <w:sz w:val="20"/>
                <w:szCs w:val="20"/>
                <w:lang w:eastAsia="ru-RU"/>
              </w:rPr>
            </w:pPr>
            <w:r w:rsidRPr="00EC4BEA">
              <w:rPr>
                <w:rFonts w:ascii="Times New Roman" w:eastAsia="Times New Roman" w:hAnsi="Times New Roman" w:cs="Times New Roman"/>
                <w:b/>
                <w:sz w:val="20"/>
                <w:szCs w:val="20"/>
                <w:lang w:eastAsia="ru-RU"/>
              </w:rPr>
              <w:t xml:space="preserve">1. Участник-претендент на получение субсидии </w:t>
            </w:r>
          </w:p>
        </w:tc>
        <w:tc>
          <w:tcPr>
            <w:tcW w:w="1559" w:type="dxa"/>
            <w:tcBorders>
              <w:top w:val="single" w:sz="4" w:space="0" w:color="auto"/>
              <w:left w:val="single" w:sz="4" w:space="0" w:color="auto"/>
              <w:bottom w:val="single" w:sz="4" w:space="0" w:color="auto"/>
              <w:right w:val="single" w:sz="4" w:space="0" w:color="auto"/>
            </w:tcBorders>
          </w:tcPr>
          <w:p w:rsidR="007C27E7" w:rsidRPr="00EC4BEA" w:rsidRDefault="007C27E7" w:rsidP="00787D7C">
            <w:pPr>
              <w:widowControl w:val="0"/>
              <w:autoSpaceDE w:val="0"/>
              <w:autoSpaceDN w:val="0"/>
              <w:adjustRightInd w:val="0"/>
              <w:spacing w:line="240" w:lineRule="auto"/>
              <w:jc w:val="center"/>
              <w:rPr>
                <w:rFonts w:ascii="Times New Roman" w:eastAsia="Times New Roman" w:hAnsi="Times New Roman" w:cs="Times New Roman"/>
                <w:b/>
                <w:sz w:val="20"/>
                <w:szCs w:val="20"/>
                <w:lang w:eastAsia="ru-RU"/>
              </w:rPr>
            </w:pPr>
            <w:r w:rsidRPr="00EC4BEA">
              <w:rPr>
                <w:rFonts w:ascii="Times New Roman" w:eastAsia="Times New Roman" w:hAnsi="Times New Roman" w:cs="Times New Roman"/>
                <w:b/>
                <w:sz w:val="20"/>
                <w:szCs w:val="20"/>
                <w:lang w:eastAsia="ru-RU"/>
              </w:rPr>
              <w:t>2. Участник-претендент на получение субсидии</w:t>
            </w:r>
          </w:p>
        </w:tc>
        <w:tc>
          <w:tcPr>
            <w:tcW w:w="1560" w:type="dxa"/>
            <w:tcBorders>
              <w:top w:val="single" w:sz="4" w:space="0" w:color="auto"/>
              <w:left w:val="single" w:sz="4" w:space="0" w:color="auto"/>
              <w:bottom w:val="single" w:sz="4" w:space="0" w:color="auto"/>
              <w:right w:val="single" w:sz="4" w:space="0" w:color="auto"/>
            </w:tcBorders>
          </w:tcPr>
          <w:p w:rsidR="007C27E7" w:rsidRPr="00EC4BEA" w:rsidRDefault="007C27E7" w:rsidP="00787D7C">
            <w:pPr>
              <w:widowControl w:val="0"/>
              <w:autoSpaceDE w:val="0"/>
              <w:autoSpaceDN w:val="0"/>
              <w:adjustRightInd w:val="0"/>
              <w:spacing w:line="240" w:lineRule="auto"/>
              <w:jc w:val="center"/>
              <w:rPr>
                <w:rFonts w:ascii="Times New Roman" w:eastAsia="Times New Roman" w:hAnsi="Times New Roman" w:cs="Times New Roman"/>
                <w:b/>
                <w:sz w:val="20"/>
                <w:szCs w:val="20"/>
                <w:lang w:eastAsia="ru-RU"/>
              </w:rPr>
            </w:pPr>
            <w:r w:rsidRPr="00EC4BEA">
              <w:rPr>
                <w:rFonts w:ascii="Times New Roman" w:eastAsia="Times New Roman" w:hAnsi="Times New Roman" w:cs="Times New Roman"/>
                <w:b/>
                <w:sz w:val="20"/>
                <w:szCs w:val="20"/>
                <w:lang w:eastAsia="ru-RU"/>
              </w:rPr>
              <w:t>3. Участник-претендент на получение субсидии</w:t>
            </w:r>
          </w:p>
        </w:tc>
        <w:tc>
          <w:tcPr>
            <w:tcW w:w="1701" w:type="dxa"/>
            <w:tcBorders>
              <w:top w:val="single" w:sz="4" w:space="0" w:color="auto"/>
              <w:left w:val="single" w:sz="4" w:space="0" w:color="auto"/>
              <w:bottom w:val="single" w:sz="4" w:space="0" w:color="auto"/>
            </w:tcBorders>
          </w:tcPr>
          <w:p w:rsidR="007C27E7" w:rsidRPr="00EC4BEA" w:rsidRDefault="007C27E7" w:rsidP="00787D7C">
            <w:pPr>
              <w:widowControl w:val="0"/>
              <w:autoSpaceDE w:val="0"/>
              <w:autoSpaceDN w:val="0"/>
              <w:adjustRightInd w:val="0"/>
              <w:spacing w:line="240" w:lineRule="auto"/>
              <w:jc w:val="center"/>
              <w:rPr>
                <w:rFonts w:ascii="Times New Roman" w:eastAsia="Times New Roman" w:hAnsi="Times New Roman" w:cs="Times New Roman"/>
                <w:b/>
                <w:sz w:val="20"/>
                <w:szCs w:val="20"/>
                <w:lang w:eastAsia="ru-RU"/>
              </w:rPr>
            </w:pPr>
            <w:r w:rsidRPr="00EC4BEA">
              <w:rPr>
                <w:rFonts w:ascii="Times New Roman" w:eastAsia="Times New Roman" w:hAnsi="Times New Roman" w:cs="Times New Roman"/>
                <w:b/>
                <w:sz w:val="20"/>
                <w:szCs w:val="20"/>
                <w:lang w:eastAsia="ru-RU"/>
              </w:rPr>
              <w:t>4. Участник-претендент на получение субсидии</w:t>
            </w:r>
          </w:p>
        </w:tc>
      </w:tr>
      <w:tr w:rsidR="007C27E7" w:rsidRPr="006E1183" w:rsidTr="00787D7C">
        <w:trPr>
          <w:trHeight w:val="360"/>
        </w:trPr>
        <w:tc>
          <w:tcPr>
            <w:tcW w:w="709" w:type="dxa"/>
            <w:tcBorders>
              <w:top w:val="single" w:sz="4" w:space="0" w:color="auto"/>
              <w:bottom w:val="single" w:sz="4" w:space="0" w:color="auto"/>
              <w:right w:val="single" w:sz="4" w:space="0" w:color="auto"/>
            </w:tcBorders>
          </w:tcPr>
          <w:p w:rsidR="007C27E7" w:rsidRPr="006E1183" w:rsidRDefault="007C27E7" w:rsidP="00787D7C">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371" w:type="dxa"/>
            <w:tcBorders>
              <w:top w:val="single" w:sz="4" w:space="0" w:color="auto"/>
              <w:left w:val="single" w:sz="4" w:space="0" w:color="auto"/>
              <w:bottom w:val="single" w:sz="4" w:space="0" w:color="auto"/>
              <w:right w:val="single" w:sz="4" w:space="0" w:color="auto"/>
            </w:tcBorders>
          </w:tcPr>
          <w:p w:rsidR="007C27E7" w:rsidRPr="0044107B" w:rsidRDefault="007C27E7" w:rsidP="00787D7C">
            <w:pPr>
              <w:widowControl w:val="0"/>
              <w:autoSpaceDE w:val="0"/>
              <w:autoSpaceDN w:val="0"/>
              <w:adjustRightInd w:val="0"/>
              <w:spacing w:line="240" w:lineRule="auto"/>
              <w:jc w:val="left"/>
              <w:rPr>
                <w:rFonts w:ascii="Times New Roman" w:eastAsia="Times New Roman" w:hAnsi="Times New Roman" w:cs="Times New Roman"/>
                <w:sz w:val="20"/>
                <w:szCs w:val="20"/>
                <w:lang w:eastAsia="ru-RU"/>
              </w:rPr>
            </w:pPr>
            <w:r w:rsidRPr="007C0782">
              <w:rPr>
                <w:rFonts w:ascii="Times New Roman" w:eastAsia="Times New Roman" w:hAnsi="Times New Roman" w:cs="Times New Roman"/>
                <w:sz w:val="20"/>
                <w:szCs w:val="20"/>
                <w:lang w:eastAsia="ru-RU"/>
              </w:rPr>
              <w:t>Гарантийное письмо о соответствии участника отбора требованиям п. 11 Порядка</w:t>
            </w:r>
          </w:p>
        </w:tc>
        <w:tc>
          <w:tcPr>
            <w:tcW w:w="1701" w:type="dxa"/>
            <w:tcBorders>
              <w:top w:val="single" w:sz="4" w:space="0" w:color="auto"/>
              <w:left w:val="single" w:sz="4" w:space="0" w:color="auto"/>
              <w:bottom w:val="single" w:sz="4" w:space="0" w:color="auto"/>
              <w:right w:val="single" w:sz="4" w:space="0" w:color="auto"/>
            </w:tcBorders>
          </w:tcPr>
          <w:p w:rsidR="007C27E7" w:rsidRPr="00EC4BEA" w:rsidRDefault="007C27E7" w:rsidP="00787D7C">
            <w:pPr>
              <w:widowControl w:val="0"/>
              <w:autoSpaceDE w:val="0"/>
              <w:autoSpaceDN w:val="0"/>
              <w:adjustRightInd w:val="0"/>
              <w:spacing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7C27E7" w:rsidRPr="00EC4BEA" w:rsidRDefault="007C27E7" w:rsidP="00787D7C">
            <w:pPr>
              <w:widowControl w:val="0"/>
              <w:autoSpaceDE w:val="0"/>
              <w:autoSpaceDN w:val="0"/>
              <w:adjustRightInd w:val="0"/>
              <w:spacing w:line="240" w:lineRule="auto"/>
              <w:jc w:val="center"/>
              <w:rPr>
                <w:rFonts w:ascii="Times New Roman" w:eastAsia="Times New Roman" w:hAnsi="Times New Roman" w:cs="Times New Roman"/>
                <w:b/>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7C27E7" w:rsidRPr="00EC4BEA" w:rsidRDefault="007C27E7" w:rsidP="00787D7C">
            <w:pPr>
              <w:widowControl w:val="0"/>
              <w:autoSpaceDE w:val="0"/>
              <w:autoSpaceDN w:val="0"/>
              <w:adjustRightInd w:val="0"/>
              <w:spacing w:line="240" w:lineRule="auto"/>
              <w:jc w:val="center"/>
              <w:rPr>
                <w:rFonts w:ascii="Times New Roman" w:eastAsia="Times New Roman" w:hAnsi="Times New Roman" w:cs="Times New Roman"/>
                <w:b/>
                <w:sz w:val="20"/>
                <w:szCs w:val="20"/>
                <w:lang w:eastAsia="ru-RU"/>
              </w:rPr>
            </w:pPr>
          </w:p>
        </w:tc>
        <w:tc>
          <w:tcPr>
            <w:tcW w:w="1701" w:type="dxa"/>
            <w:tcBorders>
              <w:top w:val="single" w:sz="4" w:space="0" w:color="auto"/>
              <w:left w:val="single" w:sz="4" w:space="0" w:color="auto"/>
              <w:bottom w:val="single" w:sz="4" w:space="0" w:color="auto"/>
            </w:tcBorders>
          </w:tcPr>
          <w:p w:rsidR="007C27E7" w:rsidRPr="00EC4BEA" w:rsidRDefault="007C27E7" w:rsidP="00787D7C">
            <w:pPr>
              <w:widowControl w:val="0"/>
              <w:autoSpaceDE w:val="0"/>
              <w:autoSpaceDN w:val="0"/>
              <w:adjustRightInd w:val="0"/>
              <w:spacing w:line="240" w:lineRule="auto"/>
              <w:jc w:val="center"/>
              <w:rPr>
                <w:rFonts w:ascii="Times New Roman" w:eastAsia="Times New Roman" w:hAnsi="Times New Roman" w:cs="Times New Roman"/>
                <w:b/>
                <w:sz w:val="20"/>
                <w:szCs w:val="20"/>
                <w:lang w:eastAsia="ru-RU"/>
              </w:rPr>
            </w:pPr>
          </w:p>
        </w:tc>
      </w:tr>
      <w:tr w:rsidR="007C27E7" w:rsidRPr="006E1183" w:rsidTr="00787D7C">
        <w:tc>
          <w:tcPr>
            <w:tcW w:w="709" w:type="dxa"/>
            <w:tcBorders>
              <w:top w:val="single" w:sz="4" w:space="0" w:color="auto"/>
              <w:bottom w:val="single" w:sz="4" w:space="0" w:color="auto"/>
              <w:right w:val="single" w:sz="4" w:space="0" w:color="auto"/>
            </w:tcBorders>
          </w:tcPr>
          <w:p w:rsidR="007C27E7" w:rsidRPr="006E1183" w:rsidRDefault="007C27E7" w:rsidP="00787D7C">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371" w:type="dxa"/>
            <w:tcBorders>
              <w:top w:val="single" w:sz="4" w:space="0" w:color="auto"/>
              <w:left w:val="single" w:sz="4" w:space="0" w:color="auto"/>
              <w:bottom w:val="single" w:sz="4" w:space="0" w:color="auto"/>
              <w:right w:val="single" w:sz="4" w:space="0" w:color="auto"/>
            </w:tcBorders>
          </w:tcPr>
          <w:p w:rsidR="007C27E7" w:rsidRPr="005074D2" w:rsidRDefault="007C27E7" w:rsidP="00787D7C">
            <w:pPr>
              <w:widowControl w:val="0"/>
              <w:autoSpaceDE w:val="0"/>
              <w:autoSpaceDN w:val="0"/>
              <w:adjustRightInd w:val="0"/>
              <w:spacing w:line="240" w:lineRule="auto"/>
              <w:rPr>
                <w:rFonts w:ascii="Times New Roman" w:eastAsia="Times New Roman" w:hAnsi="Times New Roman" w:cs="Times New Roman"/>
                <w:sz w:val="20"/>
                <w:szCs w:val="20"/>
                <w:lang w:eastAsia="ru-RU"/>
              </w:rPr>
            </w:pPr>
            <w:r w:rsidRPr="005074D2">
              <w:rPr>
                <w:rFonts w:ascii="Times New Roman" w:eastAsia="Times New Roman" w:hAnsi="Times New Roman" w:cs="Times New Roman"/>
                <w:sz w:val="20"/>
                <w:szCs w:val="20"/>
                <w:lang w:eastAsia="ru-RU"/>
              </w:rPr>
              <w:t>Согласие на публикацию (размещение) в информационно-телекоммуникационной сети "Интернет"</w:t>
            </w:r>
            <w:r>
              <w:rPr>
                <w:rFonts w:ascii="Times New Roman" w:eastAsia="Times New Roman" w:hAnsi="Times New Roman" w:cs="Times New Roman"/>
                <w:sz w:val="20"/>
                <w:szCs w:val="20"/>
                <w:lang w:eastAsia="ru-RU"/>
              </w:rPr>
              <w:t xml:space="preserve"> (п. 12 Порядка)</w:t>
            </w:r>
          </w:p>
        </w:tc>
        <w:tc>
          <w:tcPr>
            <w:tcW w:w="1701" w:type="dxa"/>
            <w:tcBorders>
              <w:top w:val="single" w:sz="4" w:space="0" w:color="auto"/>
              <w:left w:val="single" w:sz="4" w:space="0" w:color="auto"/>
              <w:bottom w:val="single" w:sz="4" w:space="0" w:color="auto"/>
              <w:right w:val="single" w:sz="4" w:space="0" w:color="auto"/>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 w:val="24"/>
                <w:szCs w:val="24"/>
                <w:lang w:eastAsia="ru-RU"/>
              </w:rPr>
            </w:pPr>
          </w:p>
        </w:tc>
      </w:tr>
      <w:tr w:rsidR="007C27E7" w:rsidRPr="006E1183" w:rsidTr="00787D7C">
        <w:tc>
          <w:tcPr>
            <w:tcW w:w="709" w:type="dxa"/>
            <w:tcBorders>
              <w:top w:val="single" w:sz="4" w:space="0" w:color="auto"/>
              <w:bottom w:val="single" w:sz="4" w:space="0" w:color="auto"/>
              <w:right w:val="single" w:sz="4" w:space="0" w:color="auto"/>
            </w:tcBorders>
          </w:tcPr>
          <w:p w:rsidR="007C27E7" w:rsidRPr="006E1183" w:rsidRDefault="007C27E7" w:rsidP="00787D7C">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371" w:type="dxa"/>
            <w:tcBorders>
              <w:top w:val="single" w:sz="4" w:space="0" w:color="auto"/>
              <w:left w:val="single" w:sz="4" w:space="0" w:color="auto"/>
              <w:bottom w:val="single" w:sz="4" w:space="0" w:color="auto"/>
              <w:right w:val="single" w:sz="4" w:space="0" w:color="auto"/>
            </w:tcBorders>
          </w:tcPr>
          <w:p w:rsidR="007C27E7" w:rsidRPr="005074D2" w:rsidRDefault="007C27E7" w:rsidP="00787D7C">
            <w:pPr>
              <w:widowControl w:val="0"/>
              <w:autoSpaceDE w:val="0"/>
              <w:autoSpaceDN w:val="0"/>
              <w:adjustRightInd w:val="0"/>
              <w:spacing w:line="240" w:lineRule="auto"/>
              <w:rPr>
                <w:rFonts w:ascii="Times New Roman" w:eastAsia="Times New Roman" w:hAnsi="Times New Roman" w:cs="Times New Roman"/>
                <w:sz w:val="20"/>
                <w:szCs w:val="20"/>
                <w:lang w:eastAsia="ru-RU"/>
              </w:rPr>
            </w:pPr>
            <w:r w:rsidRPr="005074D2">
              <w:rPr>
                <w:rFonts w:ascii="Times New Roman" w:eastAsia="Times New Roman" w:hAnsi="Times New Roman" w:cs="Times New Roman"/>
                <w:sz w:val="20"/>
                <w:szCs w:val="20"/>
                <w:lang w:eastAsia="ru-RU"/>
              </w:rPr>
              <w:t>Наличие в эксплуатации имущества, находящегося в собственности города Оби и переданное получателю субсидии в аренду (субаренду или пользование на ином праве)</w:t>
            </w:r>
            <w:r>
              <w:rPr>
                <w:rFonts w:ascii="Times New Roman" w:eastAsia="Times New Roman" w:hAnsi="Times New Roman" w:cs="Times New Roman"/>
                <w:sz w:val="20"/>
                <w:szCs w:val="20"/>
                <w:lang w:eastAsia="ru-RU"/>
              </w:rPr>
              <w:t xml:space="preserve"> </w:t>
            </w:r>
            <w:r w:rsidRPr="00740F18">
              <w:rPr>
                <w:rFonts w:ascii="Times New Roman" w:eastAsia="Times New Roman" w:hAnsi="Times New Roman" w:cs="Times New Roman"/>
                <w:sz w:val="20"/>
                <w:szCs w:val="20"/>
                <w:lang w:eastAsia="ru-RU"/>
              </w:rPr>
              <w:t>(п. 12 Порядка)</w:t>
            </w:r>
          </w:p>
        </w:tc>
        <w:tc>
          <w:tcPr>
            <w:tcW w:w="1701" w:type="dxa"/>
            <w:tcBorders>
              <w:top w:val="single" w:sz="4" w:space="0" w:color="auto"/>
              <w:left w:val="single" w:sz="4" w:space="0" w:color="auto"/>
              <w:bottom w:val="single" w:sz="4" w:space="0" w:color="auto"/>
              <w:right w:val="single" w:sz="4" w:space="0" w:color="auto"/>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 w:val="24"/>
                <w:szCs w:val="24"/>
                <w:lang w:eastAsia="ru-RU"/>
              </w:rPr>
            </w:pPr>
          </w:p>
        </w:tc>
      </w:tr>
      <w:tr w:rsidR="007C27E7" w:rsidRPr="006E1183" w:rsidTr="00787D7C">
        <w:tc>
          <w:tcPr>
            <w:tcW w:w="709" w:type="dxa"/>
            <w:tcBorders>
              <w:top w:val="single" w:sz="4" w:space="0" w:color="auto"/>
              <w:bottom w:val="single" w:sz="4" w:space="0" w:color="auto"/>
              <w:right w:val="single" w:sz="4" w:space="0" w:color="auto"/>
            </w:tcBorders>
          </w:tcPr>
          <w:p w:rsidR="007C27E7" w:rsidRPr="006E1183" w:rsidRDefault="007C27E7" w:rsidP="00787D7C">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371" w:type="dxa"/>
            <w:tcBorders>
              <w:top w:val="single" w:sz="4" w:space="0" w:color="auto"/>
              <w:left w:val="single" w:sz="4" w:space="0" w:color="auto"/>
              <w:bottom w:val="single" w:sz="4" w:space="0" w:color="auto"/>
              <w:right w:val="single" w:sz="4" w:space="0" w:color="auto"/>
            </w:tcBorders>
          </w:tcPr>
          <w:p w:rsidR="007C27E7" w:rsidRPr="005074D2" w:rsidRDefault="007C27E7" w:rsidP="00787D7C">
            <w:pPr>
              <w:widowControl w:val="0"/>
              <w:autoSpaceDE w:val="0"/>
              <w:autoSpaceDN w:val="0"/>
              <w:adjustRightInd w:val="0"/>
              <w:spacing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Pr="005074D2">
              <w:rPr>
                <w:rFonts w:ascii="Times New Roman" w:eastAsia="Times New Roman" w:hAnsi="Times New Roman" w:cs="Times New Roman"/>
                <w:sz w:val="20"/>
                <w:szCs w:val="20"/>
                <w:lang w:eastAsia="ru-RU"/>
              </w:rPr>
              <w:t>опия устава и (или) учредительного договора</w:t>
            </w:r>
            <w:r>
              <w:rPr>
                <w:rFonts w:ascii="Times New Roman" w:eastAsia="Times New Roman" w:hAnsi="Times New Roman" w:cs="Times New Roman"/>
                <w:sz w:val="20"/>
                <w:szCs w:val="20"/>
                <w:lang w:eastAsia="ru-RU"/>
              </w:rPr>
              <w:t xml:space="preserve"> </w:t>
            </w:r>
            <w:r w:rsidRPr="00740F18">
              <w:rPr>
                <w:rFonts w:ascii="Times New Roman" w:eastAsia="Times New Roman" w:hAnsi="Times New Roman" w:cs="Times New Roman"/>
                <w:sz w:val="20"/>
                <w:szCs w:val="20"/>
                <w:lang w:eastAsia="ru-RU"/>
              </w:rPr>
              <w:t>(п. 12 Порядка)</w:t>
            </w:r>
          </w:p>
        </w:tc>
        <w:tc>
          <w:tcPr>
            <w:tcW w:w="1701" w:type="dxa"/>
            <w:tcBorders>
              <w:top w:val="single" w:sz="4" w:space="0" w:color="auto"/>
              <w:left w:val="single" w:sz="4" w:space="0" w:color="auto"/>
              <w:bottom w:val="single" w:sz="4" w:space="0" w:color="auto"/>
              <w:right w:val="single" w:sz="4" w:space="0" w:color="auto"/>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 w:val="24"/>
                <w:szCs w:val="24"/>
                <w:lang w:eastAsia="ru-RU"/>
              </w:rPr>
            </w:pPr>
          </w:p>
        </w:tc>
      </w:tr>
      <w:tr w:rsidR="007C27E7" w:rsidRPr="006E1183" w:rsidTr="00787D7C">
        <w:tc>
          <w:tcPr>
            <w:tcW w:w="709" w:type="dxa"/>
            <w:tcBorders>
              <w:top w:val="single" w:sz="4" w:space="0" w:color="auto"/>
              <w:bottom w:val="single" w:sz="4" w:space="0" w:color="auto"/>
              <w:right w:val="single" w:sz="4" w:space="0" w:color="auto"/>
            </w:tcBorders>
          </w:tcPr>
          <w:p w:rsidR="007C27E7" w:rsidRPr="006E1183" w:rsidRDefault="007C27E7" w:rsidP="00787D7C">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371" w:type="dxa"/>
            <w:tcBorders>
              <w:top w:val="single" w:sz="4" w:space="0" w:color="auto"/>
              <w:left w:val="single" w:sz="4" w:space="0" w:color="auto"/>
              <w:bottom w:val="single" w:sz="4" w:space="0" w:color="auto"/>
              <w:right w:val="single" w:sz="4" w:space="0" w:color="auto"/>
            </w:tcBorders>
          </w:tcPr>
          <w:p w:rsidR="007C27E7" w:rsidRPr="005074D2" w:rsidRDefault="007C27E7" w:rsidP="00787D7C">
            <w:pPr>
              <w:widowControl w:val="0"/>
              <w:autoSpaceDE w:val="0"/>
              <w:autoSpaceDN w:val="0"/>
              <w:adjustRightInd w:val="0"/>
              <w:spacing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Pr="005074D2">
              <w:rPr>
                <w:rFonts w:ascii="Times New Roman" w:eastAsia="Times New Roman" w:hAnsi="Times New Roman" w:cs="Times New Roman"/>
                <w:sz w:val="20"/>
                <w:szCs w:val="20"/>
                <w:lang w:eastAsia="ru-RU"/>
              </w:rPr>
              <w:t xml:space="preserve">опия свидетельства о государственной регистрации юридического лица </w:t>
            </w:r>
            <w:r w:rsidRPr="00740F18">
              <w:rPr>
                <w:rFonts w:ascii="Times New Roman" w:eastAsia="Times New Roman" w:hAnsi="Times New Roman" w:cs="Times New Roman"/>
                <w:sz w:val="20"/>
                <w:szCs w:val="20"/>
                <w:lang w:eastAsia="ru-RU"/>
              </w:rPr>
              <w:t>(п. 12 Порядка)</w:t>
            </w:r>
            <w:r>
              <w:rPr>
                <w:rFonts w:ascii="Times New Roman" w:eastAsia="Times New Roman" w:hAnsi="Times New Roman" w:cs="Times New Roman"/>
                <w:sz w:val="20"/>
                <w:szCs w:val="20"/>
                <w:lang w:eastAsia="ru-RU"/>
              </w:rPr>
              <w:t xml:space="preserve"> </w:t>
            </w:r>
          </w:p>
        </w:tc>
        <w:tc>
          <w:tcPr>
            <w:tcW w:w="1701" w:type="dxa"/>
            <w:tcBorders>
              <w:top w:val="single" w:sz="4" w:space="0" w:color="auto"/>
              <w:left w:val="single" w:sz="4" w:space="0" w:color="auto"/>
              <w:bottom w:val="single" w:sz="4" w:space="0" w:color="auto"/>
              <w:right w:val="single" w:sz="4" w:space="0" w:color="auto"/>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 w:val="24"/>
                <w:szCs w:val="24"/>
                <w:lang w:eastAsia="ru-RU"/>
              </w:rPr>
            </w:pPr>
          </w:p>
        </w:tc>
      </w:tr>
      <w:tr w:rsidR="007C27E7" w:rsidRPr="006E1183" w:rsidTr="00787D7C">
        <w:tc>
          <w:tcPr>
            <w:tcW w:w="709" w:type="dxa"/>
            <w:tcBorders>
              <w:top w:val="single" w:sz="4" w:space="0" w:color="auto"/>
              <w:bottom w:val="single" w:sz="4" w:space="0" w:color="auto"/>
              <w:right w:val="single" w:sz="4" w:space="0" w:color="auto"/>
            </w:tcBorders>
          </w:tcPr>
          <w:p w:rsidR="007C27E7" w:rsidRPr="006E1183" w:rsidRDefault="007C27E7" w:rsidP="00787D7C">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371" w:type="dxa"/>
            <w:tcBorders>
              <w:top w:val="single" w:sz="4" w:space="0" w:color="auto"/>
              <w:left w:val="single" w:sz="4" w:space="0" w:color="auto"/>
              <w:bottom w:val="single" w:sz="4" w:space="0" w:color="auto"/>
              <w:right w:val="single" w:sz="4" w:space="0" w:color="auto"/>
            </w:tcBorders>
          </w:tcPr>
          <w:p w:rsidR="007C27E7" w:rsidRPr="005074D2" w:rsidRDefault="007C27E7" w:rsidP="00787D7C">
            <w:pPr>
              <w:widowControl w:val="0"/>
              <w:autoSpaceDE w:val="0"/>
              <w:autoSpaceDN w:val="0"/>
              <w:adjustRightInd w:val="0"/>
              <w:spacing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5074D2">
              <w:rPr>
                <w:rFonts w:ascii="Times New Roman" w:eastAsia="Times New Roman" w:hAnsi="Times New Roman" w:cs="Times New Roman"/>
                <w:sz w:val="20"/>
                <w:szCs w:val="20"/>
                <w:lang w:eastAsia="ru-RU"/>
              </w:rPr>
              <w:t>окумент, подтверждающий назначение на должность руководителя</w:t>
            </w:r>
            <w:r>
              <w:rPr>
                <w:rFonts w:ascii="Times New Roman" w:eastAsia="Times New Roman" w:hAnsi="Times New Roman" w:cs="Times New Roman"/>
                <w:sz w:val="20"/>
                <w:szCs w:val="20"/>
                <w:lang w:eastAsia="ru-RU"/>
              </w:rPr>
              <w:t xml:space="preserve"> </w:t>
            </w:r>
            <w:r w:rsidRPr="00740F18">
              <w:rPr>
                <w:rFonts w:ascii="Times New Roman" w:eastAsia="Times New Roman" w:hAnsi="Times New Roman" w:cs="Times New Roman"/>
                <w:sz w:val="20"/>
                <w:szCs w:val="20"/>
                <w:lang w:eastAsia="ru-RU"/>
              </w:rPr>
              <w:t>(п. 12 Порядка)</w:t>
            </w:r>
          </w:p>
        </w:tc>
        <w:tc>
          <w:tcPr>
            <w:tcW w:w="1701" w:type="dxa"/>
            <w:tcBorders>
              <w:top w:val="single" w:sz="4" w:space="0" w:color="auto"/>
              <w:left w:val="single" w:sz="4" w:space="0" w:color="auto"/>
              <w:bottom w:val="single" w:sz="4" w:space="0" w:color="auto"/>
              <w:right w:val="single" w:sz="4" w:space="0" w:color="auto"/>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 w:val="24"/>
                <w:szCs w:val="24"/>
                <w:lang w:eastAsia="ru-RU"/>
              </w:rPr>
            </w:pPr>
          </w:p>
        </w:tc>
      </w:tr>
      <w:tr w:rsidR="007C27E7" w:rsidRPr="006E1183" w:rsidTr="00787D7C">
        <w:tc>
          <w:tcPr>
            <w:tcW w:w="709" w:type="dxa"/>
            <w:tcBorders>
              <w:top w:val="single" w:sz="4" w:space="0" w:color="auto"/>
              <w:bottom w:val="single" w:sz="4" w:space="0" w:color="auto"/>
              <w:right w:val="single" w:sz="4" w:space="0" w:color="auto"/>
            </w:tcBorders>
          </w:tcPr>
          <w:p w:rsidR="007C27E7" w:rsidRPr="006E1183" w:rsidRDefault="007C27E7" w:rsidP="00787D7C">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371" w:type="dxa"/>
            <w:tcBorders>
              <w:top w:val="single" w:sz="4" w:space="0" w:color="auto"/>
              <w:left w:val="single" w:sz="4" w:space="0" w:color="auto"/>
              <w:bottom w:val="single" w:sz="4" w:space="0" w:color="auto"/>
              <w:right w:val="single" w:sz="4" w:space="0" w:color="auto"/>
            </w:tcBorders>
          </w:tcPr>
          <w:p w:rsidR="007C27E7" w:rsidRPr="005074D2" w:rsidRDefault="007C27E7" w:rsidP="00787D7C">
            <w:pPr>
              <w:widowControl w:val="0"/>
              <w:autoSpaceDE w:val="0"/>
              <w:autoSpaceDN w:val="0"/>
              <w:adjustRightInd w:val="0"/>
              <w:spacing w:line="240" w:lineRule="auto"/>
              <w:rPr>
                <w:rFonts w:ascii="Times New Roman" w:eastAsia="Times New Roman" w:hAnsi="Times New Roman" w:cs="Times New Roman"/>
                <w:sz w:val="20"/>
                <w:szCs w:val="20"/>
                <w:lang w:eastAsia="ru-RU"/>
              </w:rPr>
            </w:pPr>
            <w:r w:rsidRPr="005074D2">
              <w:rPr>
                <w:rFonts w:ascii="Times New Roman" w:eastAsia="Times New Roman" w:hAnsi="Times New Roman" w:cs="Times New Roman"/>
                <w:sz w:val="20"/>
                <w:szCs w:val="20"/>
                <w:lang w:eastAsia="ru-RU"/>
              </w:rPr>
              <w:t>Копия свидетельства о постановке на налоговый учёт в налоговом органе</w:t>
            </w:r>
            <w:r>
              <w:rPr>
                <w:rFonts w:ascii="Times New Roman" w:eastAsia="Times New Roman" w:hAnsi="Times New Roman" w:cs="Times New Roman"/>
                <w:sz w:val="20"/>
                <w:szCs w:val="20"/>
                <w:lang w:eastAsia="ru-RU"/>
              </w:rPr>
              <w:t xml:space="preserve"> </w:t>
            </w:r>
            <w:r w:rsidRPr="00740F18">
              <w:rPr>
                <w:rFonts w:ascii="Times New Roman" w:eastAsia="Times New Roman" w:hAnsi="Times New Roman" w:cs="Times New Roman"/>
                <w:sz w:val="20"/>
                <w:szCs w:val="20"/>
                <w:lang w:eastAsia="ru-RU"/>
              </w:rPr>
              <w:t>(п. 12 Порядка)</w:t>
            </w:r>
          </w:p>
        </w:tc>
        <w:tc>
          <w:tcPr>
            <w:tcW w:w="1701" w:type="dxa"/>
            <w:tcBorders>
              <w:top w:val="single" w:sz="4" w:space="0" w:color="auto"/>
              <w:left w:val="single" w:sz="4" w:space="0" w:color="auto"/>
              <w:bottom w:val="single" w:sz="4" w:space="0" w:color="auto"/>
              <w:right w:val="single" w:sz="4" w:space="0" w:color="auto"/>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 w:val="24"/>
                <w:szCs w:val="24"/>
                <w:lang w:eastAsia="ru-RU"/>
              </w:rPr>
            </w:pPr>
          </w:p>
        </w:tc>
      </w:tr>
      <w:tr w:rsidR="007C27E7" w:rsidRPr="006E1183" w:rsidTr="00787D7C">
        <w:tc>
          <w:tcPr>
            <w:tcW w:w="709" w:type="dxa"/>
            <w:tcBorders>
              <w:top w:val="single" w:sz="4" w:space="0" w:color="auto"/>
              <w:bottom w:val="single" w:sz="4" w:space="0" w:color="auto"/>
              <w:right w:val="single" w:sz="4" w:space="0" w:color="auto"/>
            </w:tcBorders>
          </w:tcPr>
          <w:p w:rsidR="007C27E7" w:rsidRPr="006E1183" w:rsidRDefault="007C27E7" w:rsidP="00787D7C">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371" w:type="dxa"/>
            <w:tcBorders>
              <w:top w:val="single" w:sz="4" w:space="0" w:color="auto"/>
              <w:left w:val="single" w:sz="4" w:space="0" w:color="auto"/>
              <w:bottom w:val="single" w:sz="4" w:space="0" w:color="auto"/>
              <w:right w:val="single" w:sz="4" w:space="0" w:color="auto"/>
            </w:tcBorders>
          </w:tcPr>
          <w:p w:rsidR="007C27E7" w:rsidRPr="005074D2" w:rsidRDefault="007C27E7" w:rsidP="00787D7C">
            <w:pPr>
              <w:widowControl w:val="0"/>
              <w:autoSpaceDE w:val="0"/>
              <w:autoSpaceDN w:val="0"/>
              <w:adjustRightInd w:val="0"/>
              <w:spacing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w:t>
            </w:r>
            <w:r w:rsidRPr="005074D2">
              <w:rPr>
                <w:rFonts w:ascii="Times New Roman" w:eastAsia="Times New Roman" w:hAnsi="Times New Roman" w:cs="Times New Roman"/>
                <w:sz w:val="20"/>
                <w:szCs w:val="20"/>
                <w:lang w:eastAsia="ru-RU"/>
              </w:rPr>
              <w:t>ухгалтерские и платежные документы или документы, подтверждающие обеспечение затрат</w:t>
            </w:r>
            <w:r>
              <w:rPr>
                <w:rFonts w:ascii="Times New Roman" w:eastAsia="Times New Roman" w:hAnsi="Times New Roman" w:cs="Times New Roman"/>
                <w:sz w:val="20"/>
                <w:szCs w:val="20"/>
                <w:lang w:eastAsia="ru-RU"/>
              </w:rPr>
              <w:t xml:space="preserve"> </w:t>
            </w:r>
            <w:r w:rsidRPr="00740F18">
              <w:rPr>
                <w:rFonts w:ascii="Times New Roman" w:eastAsia="Times New Roman" w:hAnsi="Times New Roman" w:cs="Times New Roman"/>
                <w:sz w:val="20"/>
                <w:szCs w:val="20"/>
                <w:lang w:eastAsia="ru-RU"/>
              </w:rPr>
              <w:t>(п. 12 Порядка)</w:t>
            </w:r>
          </w:p>
        </w:tc>
        <w:tc>
          <w:tcPr>
            <w:tcW w:w="1701" w:type="dxa"/>
            <w:tcBorders>
              <w:top w:val="single" w:sz="4" w:space="0" w:color="auto"/>
              <w:left w:val="single" w:sz="4" w:space="0" w:color="auto"/>
              <w:bottom w:val="single" w:sz="4" w:space="0" w:color="auto"/>
              <w:right w:val="single" w:sz="4" w:space="0" w:color="auto"/>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 w:val="24"/>
                <w:szCs w:val="24"/>
                <w:lang w:eastAsia="ru-RU"/>
              </w:rPr>
            </w:pPr>
          </w:p>
        </w:tc>
      </w:tr>
      <w:tr w:rsidR="007C27E7" w:rsidRPr="006E1183" w:rsidTr="00787D7C">
        <w:tc>
          <w:tcPr>
            <w:tcW w:w="709" w:type="dxa"/>
            <w:tcBorders>
              <w:top w:val="single" w:sz="4" w:space="0" w:color="auto"/>
              <w:bottom w:val="single" w:sz="4" w:space="0" w:color="auto"/>
              <w:right w:val="single" w:sz="4" w:space="0" w:color="auto"/>
            </w:tcBorders>
          </w:tcPr>
          <w:p w:rsidR="007C27E7" w:rsidRPr="006E1183" w:rsidRDefault="00AE3546" w:rsidP="00787D7C">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371" w:type="dxa"/>
            <w:tcBorders>
              <w:top w:val="single" w:sz="4" w:space="0" w:color="auto"/>
              <w:left w:val="single" w:sz="4" w:space="0" w:color="auto"/>
              <w:bottom w:val="single" w:sz="4" w:space="0" w:color="auto"/>
              <w:right w:val="single" w:sz="4" w:space="0" w:color="auto"/>
            </w:tcBorders>
          </w:tcPr>
          <w:p w:rsidR="007C27E7" w:rsidRPr="005074D2" w:rsidRDefault="007C27E7" w:rsidP="00787D7C">
            <w:pPr>
              <w:widowControl w:val="0"/>
              <w:autoSpaceDE w:val="0"/>
              <w:autoSpaceDN w:val="0"/>
              <w:adjustRightInd w:val="0"/>
              <w:spacing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Pr="005074D2">
              <w:rPr>
                <w:rFonts w:ascii="Times New Roman" w:eastAsia="Times New Roman" w:hAnsi="Times New Roman" w:cs="Times New Roman"/>
                <w:sz w:val="20"/>
                <w:szCs w:val="20"/>
                <w:lang w:eastAsia="ru-RU"/>
              </w:rPr>
              <w:t>удиторское заключение по результатам независимой проверки бухгалтерской (финансовой) отчетности</w:t>
            </w:r>
            <w:r>
              <w:rPr>
                <w:rFonts w:ascii="Times New Roman" w:eastAsia="Times New Roman" w:hAnsi="Times New Roman" w:cs="Times New Roman"/>
                <w:sz w:val="20"/>
                <w:szCs w:val="20"/>
                <w:lang w:eastAsia="ru-RU"/>
              </w:rPr>
              <w:t xml:space="preserve"> </w:t>
            </w:r>
            <w:r w:rsidRPr="00740F18">
              <w:rPr>
                <w:rFonts w:ascii="Times New Roman" w:eastAsia="Times New Roman" w:hAnsi="Times New Roman" w:cs="Times New Roman"/>
                <w:sz w:val="20"/>
                <w:szCs w:val="20"/>
                <w:lang w:eastAsia="ru-RU"/>
              </w:rPr>
              <w:t>(п. 12 Порядка)</w:t>
            </w:r>
          </w:p>
        </w:tc>
        <w:tc>
          <w:tcPr>
            <w:tcW w:w="1701" w:type="dxa"/>
            <w:tcBorders>
              <w:top w:val="single" w:sz="4" w:space="0" w:color="auto"/>
              <w:left w:val="single" w:sz="4" w:space="0" w:color="auto"/>
              <w:bottom w:val="single" w:sz="4" w:space="0" w:color="auto"/>
              <w:right w:val="single" w:sz="4" w:space="0" w:color="auto"/>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 w:val="24"/>
                <w:szCs w:val="24"/>
                <w:lang w:eastAsia="ru-RU"/>
              </w:rPr>
            </w:pPr>
          </w:p>
        </w:tc>
      </w:tr>
      <w:tr w:rsidR="007C27E7" w:rsidRPr="006E1183" w:rsidTr="00787D7C">
        <w:tc>
          <w:tcPr>
            <w:tcW w:w="709" w:type="dxa"/>
            <w:tcBorders>
              <w:top w:val="single" w:sz="4" w:space="0" w:color="auto"/>
              <w:bottom w:val="single" w:sz="4" w:space="0" w:color="auto"/>
              <w:right w:val="single" w:sz="4" w:space="0" w:color="auto"/>
            </w:tcBorders>
          </w:tcPr>
          <w:p w:rsidR="007C27E7" w:rsidRPr="006E1183" w:rsidRDefault="007C27E7" w:rsidP="00B85B0D">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85B0D">
              <w:rPr>
                <w:rFonts w:ascii="Times New Roman" w:eastAsia="Times New Roman" w:hAnsi="Times New Roman" w:cs="Times New Roman"/>
                <w:sz w:val="24"/>
                <w:szCs w:val="24"/>
                <w:lang w:eastAsia="ru-RU"/>
              </w:rPr>
              <w:t>0</w:t>
            </w:r>
          </w:p>
        </w:tc>
        <w:tc>
          <w:tcPr>
            <w:tcW w:w="7371" w:type="dxa"/>
            <w:tcBorders>
              <w:top w:val="single" w:sz="4" w:space="0" w:color="auto"/>
              <w:left w:val="single" w:sz="4" w:space="0" w:color="auto"/>
              <w:bottom w:val="single" w:sz="4" w:space="0" w:color="auto"/>
              <w:right w:val="single" w:sz="4" w:space="0" w:color="auto"/>
            </w:tcBorders>
          </w:tcPr>
          <w:p w:rsidR="007C27E7" w:rsidRPr="005074D2" w:rsidRDefault="007C27E7" w:rsidP="00787D7C">
            <w:pPr>
              <w:widowControl w:val="0"/>
              <w:autoSpaceDE w:val="0"/>
              <w:autoSpaceDN w:val="0"/>
              <w:adjustRightInd w:val="0"/>
              <w:spacing w:line="240" w:lineRule="auto"/>
              <w:rPr>
                <w:rFonts w:ascii="Times New Roman" w:eastAsia="Times New Roman" w:hAnsi="Times New Roman" w:cs="Times New Roman"/>
                <w:sz w:val="20"/>
                <w:szCs w:val="20"/>
                <w:lang w:eastAsia="ru-RU"/>
              </w:rPr>
            </w:pPr>
            <w:r w:rsidRPr="005074D2">
              <w:rPr>
                <w:rFonts w:ascii="Times New Roman" w:eastAsia="Times New Roman" w:hAnsi="Times New Roman" w:cs="Times New Roman"/>
                <w:sz w:val="20"/>
                <w:szCs w:val="20"/>
                <w:lang w:eastAsia="ru-RU"/>
              </w:rPr>
              <w:t>Справка об отсутствии задолженности по выплате заработной платы перед персоналом организаций</w:t>
            </w:r>
            <w:r>
              <w:rPr>
                <w:rFonts w:ascii="Times New Roman" w:eastAsia="Times New Roman" w:hAnsi="Times New Roman" w:cs="Times New Roman"/>
                <w:sz w:val="20"/>
                <w:szCs w:val="20"/>
                <w:lang w:eastAsia="ru-RU"/>
              </w:rPr>
              <w:t xml:space="preserve"> </w:t>
            </w:r>
            <w:r w:rsidRPr="00740F18">
              <w:rPr>
                <w:rFonts w:ascii="Times New Roman" w:eastAsia="Times New Roman" w:hAnsi="Times New Roman" w:cs="Times New Roman"/>
                <w:sz w:val="20"/>
                <w:szCs w:val="20"/>
                <w:lang w:eastAsia="ru-RU"/>
              </w:rPr>
              <w:t>(п. 12 Порядка)</w:t>
            </w:r>
          </w:p>
        </w:tc>
        <w:tc>
          <w:tcPr>
            <w:tcW w:w="1701" w:type="dxa"/>
            <w:tcBorders>
              <w:top w:val="single" w:sz="4" w:space="0" w:color="auto"/>
              <w:left w:val="single" w:sz="4" w:space="0" w:color="auto"/>
              <w:bottom w:val="single" w:sz="4" w:space="0" w:color="auto"/>
              <w:right w:val="single" w:sz="4" w:space="0" w:color="auto"/>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 w:val="24"/>
                <w:szCs w:val="24"/>
                <w:lang w:eastAsia="ru-RU"/>
              </w:rPr>
            </w:pPr>
          </w:p>
        </w:tc>
      </w:tr>
    </w:tbl>
    <w:p w:rsidR="007C27E7" w:rsidRPr="006E1183" w:rsidRDefault="007C27E7" w:rsidP="007C27E7">
      <w:pPr>
        <w:suppressAutoHyphens/>
        <w:spacing w:line="240" w:lineRule="auto"/>
        <w:jc w:val="left"/>
        <w:rPr>
          <w:rFonts w:ascii="Times New Roman" w:eastAsia="Times New Roman" w:hAnsi="Times New Roman" w:cs="Times New Roman"/>
          <w:sz w:val="28"/>
          <w:szCs w:val="28"/>
          <w:lang w:eastAsia="ar-SA"/>
        </w:rPr>
      </w:pPr>
    </w:p>
    <w:tbl>
      <w:tblPr>
        <w:tblW w:w="981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420"/>
        <w:gridCol w:w="5335"/>
      </w:tblGrid>
      <w:tr w:rsidR="007C27E7" w:rsidRPr="006E1183" w:rsidTr="00787D7C">
        <w:tc>
          <w:tcPr>
            <w:tcW w:w="4480" w:type="dxa"/>
            <w:gridSpan w:val="2"/>
            <w:tcBorders>
              <w:top w:val="nil"/>
              <w:left w:val="nil"/>
              <w:bottom w:val="nil"/>
              <w:right w:val="nil"/>
            </w:tcBorders>
          </w:tcPr>
          <w:p w:rsidR="007C27E7" w:rsidRPr="00102FDE" w:rsidRDefault="007C27E7" w:rsidP="00787D7C">
            <w:pPr>
              <w:widowControl w:val="0"/>
              <w:autoSpaceDE w:val="0"/>
              <w:autoSpaceDN w:val="0"/>
              <w:adjustRightInd w:val="0"/>
              <w:spacing w:line="240" w:lineRule="auto"/>
              <w:rPr>
                <w:rFonts w:ascii="Times New Roman" w:eastAsia="Times New Roman" w:hAnsi="Times New Roman" w:cs="Times New Roman"/>
                <w:sz w:val="20"/>
                <w:szCs w:val="20"/>
                <w:lang w:eastAsia="ru-RU"/>
              </w:rPr>
            </w:pPr>
            <w:r w:rsidRPr="00102FDE">
              <w:rPr>
                <w:rFonts w:ascii="Times New Roman" w:eastAsia="Times New Roman" w:hAnsi="Times New Roman" w:cs="Times New Roman"/>
                <w:sz w:val="20"/>
                <w:szCs w:val="20"/>
                <w:lang w:eastAsia="ru-RU"/>
              </w:rPr>
              <w:t>Председатель комиссии</w:t>
            </w:r>
          </w:p>
        </w:tc>
        <w:tc>
          <w:tcPr>
            <w:tcW w:w="5335" w:type="dxa"/>
            <w:tcBorders>
              <w:top w:val="nil"/>
              <w:left w:val="nil"/>
              <w:bottom w:val="single" w:sz="4" w:space="0" w:color="auto"/>
              <w:right w:val="nil"/>
            </w:tcBorders>
          </w:tcPr>
          <w:p w:rsidR="007C27E7" w:rsidRPr="006E1183" w:rsidRDefault="007C27E7" w:rsidP="00787D7C">
            <w:pPr>
              <w:widowControl w:val="0"/>
              <w:autoSpaceDE w:val="0"/>
              <w:autoSpaceDN w:val="0"/>
              <w:adjustRightInd w:val="0"/>
              <w:spacing w:line="240" w:lineRule="auto"/>
              <w:rPr>
                <w:rFonts w:ascii="Times New Roman" w:eastAsia="Times New Roman" w:hAnsi="Times New Roman" w:cs="Times New Roman"/>
                <w:sz w:val="28"/>
                <w:szCs w:val="28"/>
                <w:lang w:eastAsia="ru-RU"/>
              </w:rPr>
            </w:pPr>
          </w:p>
        </w:tc>
      </w:tr>
      <w:tr w:rsidR="007C27E7" w:rsidRPr="006E1183" w:rsidTr="00787D7C">
        <w:tc>
          <w:tcPr>
            <w:tcW w:w="4060" w:type="dxa"/>
            <w:tcBorders>
              <w:top w:val="nil"/>
              <w:left w:val="nil"/>
              <w:bottom w:val="nil"/>
              <w:right w:val="nil"/>
            </w:tcBorders>
          </w:tcPr>
          <w:p w:rsidR="007C27E7" w:rsidRPr="00102FDE" w:rsidRDefault="007C27E7" w:rsidP="00787D7C">
            <w:pPr>
              <w:widowControl w:val="0"/>
              <w:autoSpaceDE w:val="0"/>
              <w:autoSpaceDN w:val="0"/>
              <w:adjustRightInd w:val="0"/>
              <w:spacing w:line="240" w:lineRule="auto"/>
              <w:rPr>
                <w:rFonts w:ascii="Times New Roman" w:eastAsia="Times New Roman" w:hAnsi="Times New Roman" w:cs="Times New Roman"/>
                <w:sz w:val="20"/>
                <w:szCs w:val="20"/>
                <w:lang w:eastAsia="ru-RU"/>
              </w:rPr>
            </w:pPr>
            <w:r w:rsidRPr="00102FDE">
              <w:rPr>
                <w:rFonts w:ascii="Times New Roman" w:eastAsia="Times New Roman" w:hAnsi="Times New Roman" w:cs="Times New Roman"/>
                <w:sz w:val="20"/>
                <w:szCs w:val="20"/>
                <w:lang w:eastAsia="ru-RU"/>
              </w:rPr>
              <w:t>Члены комиссии</w:t>
            </w:r>
          </w:p>
        </w:tc>
        <w:tc>
          <w:tcPr>
            <w:tcW w:w="5755" w:type="dxa"/>
            <w:gridSpan w:val="2"/>
            <w:tcBorders>
              <w:top w:val="nil"/>
              <w:left w:val="nil"/>
              <w:bottom w:val="single" w:sz="4" w:space="0" w:color="auto"/>
              <w:right w:val="nil"/>
            </w:tcBorders>
          </w:tcPr>
          <w:p w:rsidR="007C27E7" w:rsidRPr="00102FDE" w:rsidRDefault="007C27E7" w:rsidP="00787D7C">
            <w:pPr>
              <w:widowControl w:val="0"/>
              <w:autoSpaceDE w:val="0"/>
              <w:autoSpaceDN w:val="0"/>
              <w:adjustRightInd w:val="0"/>
              <w:spacing w:line="240" w:lineRule="auto"/>
              <w:rPr>
                <w:rFonts w:ascii="Times New Roman" w:eastAsia="Times New Roman" w:hAnsi="Times New Roman" w:cs="Times New Roman"/>
                <w:sz w:val="20"/>
                <w:szCs w:val="20"/>
                <w:lang w:eastAsia="ru-RU"/>
              </w:rPr>
            </w:pPr>
          </w:p>
        </w:tc>
      </w:tr>
      <w:tr w:rsidR="007C27E7" w:rsidRPr="004D2C1A" w:rsidTr="00787D7C">
        <w:tc>
          <w:tcPr>
            <w:tcW w:w="4060" w:type="dxa"/>
            <w:tcBorders>
              <w:top w:val="nil"/>
              <w:left w:val="nil"/>
              <w:bottom w:val="nil"/>
              <w:right w:val="nil"/>
            </w:tcBorders>
          </w:tcPr>
          <w:p w:rsidR="007C27E7" w:rsidRPr="00102FDE" w:rsidRDefault="007C27E7" w:rsidP="00787D7C">
            <w:pPr>
              <w:widowControl w:val="0"/>
              <w:autoSpaceDE w:val="0"/>
              <w:autoSpaceDN w:val="0"/>
              <w:adjustRightInd w:val="0"/>
              <w:spacing w:line="240" w:lineRule="auto"/>
              <w:jc w:val="right"/>
              <w:rPr>
                <w:rFonts w:ascii="Times New Roman" w:eastAsia="Times New Roman" w:hAnsi="Times New Roman" w:cs="Times New Roman"/>
                <w:sz w:val="20"/>
                <w:szCs w:val="20"/>
                <w:lang w:eastAsia="ru-RU"/>
              </w:rPr>
            </w:pPr>
          </w:p>
        </w:tc>
        <w:tc>
          <w:tcPr>
            <w:tcW w:w="5755" w:type="dxa"/>
            <w:gridSpan w:val="2"/>
            <w:tcBorders>
              <w:top w:val="nil"/>
              <w:left w:val="nil"/>
              <w:bottom w:val="nil"/>
              <w:right w:val="nil"/>
            </w:tcBorders>
          </w:tcPr>
          <w:p w:rsidR="007C27E7" w:rsidRDefault="007C27E7" w:rsidP="00787D7C">
            <w:pPr>
              <w:widowControl w:val="0"/>
              <w:autoSpaceDE w:val="0"/>
              <w:autoSpaceDN w:val="0"/>
              <w:adjustRightInd w:val="0"/>
              <w:spacing w:line="240" w:lineRule="auto"/>
              <w:rPr>
                <w:rFonts w:ascii="Times New Roman" w:eastAsia="Times New Roman" w:hAnsi="Times New Roman" w:cs="Times New Roman"/>
                <w:sz w:val="20"/>
                <w:szCs w:val="20"/>
                <w:lang w:eastAsia="ru-RU"/>
              </w:rPr>
            </w:pPr>
          </w:p>
          <w:p w:rsidR="007C27E7" w:rsidRPr="00102FDE" w:rsidRDefault="007C27E7" w:rsidP="00787D7C">
            <w:pPr>
              <w:widowControl w:val="0"/>
              <w:autoSpaceDE w:val="0"/>
              <w:autoSpaceDN w:val="0"/>
              <w:adjustRightInd w:val="0"/>
              <w:spacing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______________________________________________________</w:t>
            </w:r>
          </w:p>
        </w:tc>
      </w:tr>
    </w:tbl>
    <w:p w:rsidR="007C27E7" w:rsidRPr="00902EDF" w:rsidRDefault="007C27E7" w:rsidP="00512933">
      <w:pPr>
        <w:rPr>
          <w:rFonts w:ascii="Times New Roman" w:hAnsi="Times New Roman" w:cs="Times New Roman"/>
          <w:sz w:val="24"/>
          <w:szCs w:val="24"/>
        </w:rPr>
      </w:pPr>
    </w:p>
    <w:sectPr w:rsidR="007C27E7" w:rsidRPr="00902EDF" w:rsidSect="007C27E7">
      <w:pgSz w:w="16838" w:h="11906" w:orient="landscape" w:code="9"/>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8DF" w:rsidRDefault="002A38DF" w:rsidP="00C32EDF">
      <w:pPr>
        <w:spacing w:line="240" w:lineRule="auto"/>
      </w:pPr>
      <w:r>
        <w:separator/>
      </w:r>
    </w:p>
  </w:endnote>
  <w:endnote w:type="continuationSeparator" w:id="0">
    <w:p w:rsidR="002A38DF" w:rsidRDefault="002A38DF" w:rsidP="00C32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Malgun Gothic Semilight"/>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8DF" w:rsidRDefault="002A38DF" w:rsidP="00C32EDF">
      <w:pPr>
        <w:spacing w:line="240" w:lineRule="auto"/>
      </w:pPr>
      <w:r>
        <w:separator/>
      </w:r>
    </w:p>
  </w:footnote>
  <w:footnote w:type="continuationSeparator" w:id="0">
    <w:p w:rsidR="002A38DF" w:rsidRDefault="002A38DF" w:rsidP="00C32ED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0E4710"/>
    <w:lvl w:ilvl="0">
      <w:numFmt w:val="bullet"/>
      <w:lvlText w:val="*"/>
      <w:lvlJc w:val="left"/>
    </w:lvl>
  </w:abstractNum>
  <w:abstractNum w:abstractNumId="1">
    <w:nsid w:val="45470233"/>
    <w:multiLevelType w:val="multilevel"/>
    <w:tmpl w:val="405EE7F0"/>
    <w:lvl w:ilvl="0">
      <w:start w:val="1"/>
      <w:numFmt w:val="decimal"/>
      <w:lvlText w:val="%1."/>
      <w:lvlJc w:val="left"/>
      <w:pPr>
        <w:ind w:left="1233" w:hanging="525"/>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912"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688" w:hanging="1440"/>
      </w:pPr>
      <w:rPr>
        <w:rFonts w:hint="default"/>
      </w:rPr>
    </w:lvl>
    <w:lvl w:ilvl="6">
      <w:start w:val="1"/>
      <w:numFmt w:val="decimal"/>
      <w:lvlText w:val="%1.%2.%3.%4.%5.%6.%7."/>
      <w:lvlJc w:val="left"/>
      <w:pPr>
        <w:ind w:left="6756" w:hanging="1800"/>
      </w:pPr>
      <w:rPr>
        <w:rFonts w:hint="default"/>
      </w:rPr>
    </w:lvl>
    <w:lvl w:ilvl="7">
      <w:start w:val="1"/>
      <w:numFmt w:val="decimal"/>
      <w:lvlText w:val="%1.%2.%3.%4.%5.%6.%7.%8."/>
      <w:lvlJc w:val="left"/>
      <w:pPr>
        <w:ind w:left="7464" w:hanging="1800"/>
      </w:pPr>
      <w:rPr>
        <w:rFonts w:hint="default"/>
      </w:rPr>
    </w:lvl>
    <w:lvl w:ilvl="8">
      <w:start w:val="1"/>
      <w:numFmt w:val="decimal"/>
      <w:lvlText w:val="%1.%2.%3.%4.%5.%6.%7.%8.%9."/>
      <w:lvlJc w:val="left"/>
      <w:pPr>
        <w:ind w:left="8532" w:hanging="2160"/>
      </w:pPr>
      <w:rPr>
        <w:rFonts w:hint="default"/>
      </w:rPr>
    </w:lvl>
  </w:abstractNum>
  <w:abstractNum w:abstractNumId="2">
    <w:nsid w:val="4B176F45"/>
    <w:multiLevelType w:val="hybridMultilevel"/>
    <w:tmpl w:val="CCC06C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BA0AFE"/>
    <w:multiLevelType w:val="multilevel"/>
    <w:tmpl w:val="75244700"/>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55696677"/>
    <w:multiLevelType w:val="multilevel"/>
    <w:tmpl w:val="75244700"/>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58CA1877"/>
    <w:multiLevelType w:val="hybridMultilevel"/>
    <w:tmpl w:val="B3CC48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187"/>
        <w:lvlJc w:val="left"/>
        <w:rPr>
          <w:rFonts w:ascii="Times New Roman" w:hAnsi="Times New Roman" w:hint="default"/>
        </w:rPr>
      </w:lvl>
    </w:lvlOverride>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D6A"/>
    <w:rsid w:val="00003C7C"/>
    <w:rsid w:val="00005332"/>
    <w:rsid w:val="00014D02"/>
    <w:rsid w:val="0002253E"/>
    <w:rsid w:val="000277DF"/>
    <w:rsid w:val="000411F1"/>
    <w:rsid w:val="0004307C"/>
    <w:rsid w:val="00047B5F"/>
    <w:rsid w:val="000509C3"/>
    <w:rsid w:val="000715CA"/>
    <w:rsid w:val="0007436C"/>
    <w:rsid w:val="000750D6"/>
    <w:rsid w:val="00087BF8"/>
    <w:rsid w:val="000A00C1"/>
    <w:rsid w:val="000A4C68"/>
    <w:rsid w:val="000B3B18"/>
    <w:rsid w:val="000C5237"/>
    <w:rsid w:val="000C7A70"/>
    <w:rsid w:val="000E5329"/>
    <w:rsid w:val="000F495D"/>
    <w:rsid w:val="001104DA"/>
    <w:rsid w:val="00116EF3"/>
    <w:rsid w:val="00120D7B"/>
    <w:rsid w:val="00120EB6"/>
    <w:rsid w:val="00125724"/>
    <w:rsid w:val="00127FB2"/>
    <w:rsid w:val="00133697"/>
    <w:rsid w:val="00134DE3"/>
    <w:rsid w:val="001515B6"/>
    <w:rsid w:val="00164EA2"/>
    <w:rsid w:val="00185584"/>
    <w:rsid w:val="001A5942"/>
    <w:rsid w:val="001A7378"/>
    <w:rsid w:val="001B2283"/>
    <w:rsid w:val="001B4773"/>
    <w:rsid w:val="001B4F0F"/>
    <w:rsid w:val="001B6487"/>
    <w:rsid w:val="001C2C41"/>
    <w:rsid w:val="001D46C5"/>
    <w:rsid w:val="001E0943"/>
    <w:rsid w:val="001E3C13"/>
    <w:rsid w:val="001E605F"/>
    <w:rsid w:val="001F51BC"/>
    <w:rsid w:val="00210992"/>
    <w:rsid w:val="00211332"/>
    <w:rsid w:val="00232653"/>
    <w:rsid w:val="002464B4"/>
    <w:rsid w:val="0025283D"/>
    <w:rsid w:val="00263586"/>
    <w:rsid w:val="00266A69"/>
    <w:rsid w:val="00274AD8"/>
    <w:rsid w:val="00276F4E"/>
    <w:rsid w:val="00284C47"/>
    <w:rsid w:val="00287ACC"/>
    <w:rsid w:val="002960BE"/>
    <w:rsid w:val="002A38DF"/>
    <w:rsid w:val="002A41A2"/>
    <w:rsid w:val="002A42A9"/>
    <w:rsid w:val="002A7809"/>
    <w:rsid w:val="002B6121"/>
    <w:rsid w:val="002B6657"/>
    <w:rsid w:val="002C38C2"/>
    <w:rsid w:val="002C7B60"/>
    <w:rsid w:val="002D03D7"/>
    <w:rsid w:val="002D1259"/>
    <w:rsid w:val="002D5AA7"/>
    <w:rsid w:val="002D5EA4"/>
    <w:rsid w:val="002E34C8"/>
    <w:rsid w:val="002E402D"/>
    <w:rsid w:val="002F4B84"/>
    <w:rsid w:val="002F7A9F"/>
    <w:rsid w:val="00317FF8"/>
    <w:rsid w:val="00327864"/>
    <w:rsid w:val="00330CD5"/>
    <w:rsid w:val="0033766A"/>
    <w:rsid w:val="003433B8"/>
    <w:rsid w:val="0035062D"/>
    <w:rsid w:val="00361A97"/>
    <w:rsid w:val="003625ED"/>
    <w:rsid w:val="00363DD0"/>
    <w:rsid w:val="003934EF"/>
    <w:rsid w:val="003A1E15"/>
    <w:rsid w:val="003A7F24"/>
    <w:rsid w:val="003B0A26"/>
    <w:rsid w:val="003C1A29"/>
    <w:rsid w:val="003D2EFF"/>
    <w:rsid w:val="003D3F96"/>
    <w:rsid w:val="003D4445"/>
    <w:rsid w:val="003D6FB6"/>
    <w:rsid w:val="003E219C"/>
    <w:rsid w:val="003F195F"/>
    <w:rsid w:val="00421277"/>
    <w:rsid w:val="00443640"/>
    <w:rsid w:val="004674A0"/>
    <w:rsid w:val="0048102D"/>
    <w:rsid w:val="0048488E"/>
    <w:rsid w:val="004945B6"/>
    <w:rsid w:val="004A01F3"/>
    <w:rsid w:val="004A47F2"/>
    <w:rsid w:val="004C109F"/>
    <w:rsid w:val="004D1983"/>
    <w:rsid w:val="004D25C1"/>
    <w:rsid w:val="004D3310"/>
    <w:rsid w:val="004D3324"/>
    <w:rsid w:val="004D6BF2"/>
    <w:rsid w:val="004E2E3B"/>
    <w:rsid w:val="004F12A3"/>
    <w:rsid w:val="004F2C5F"/>
    <w:rsid w:val="004F53F8"/>
    <w:rsid w:val="00510BAC"/>
    <w:rsid w:val="0051213F"/>
    <w:rsid w:val="00512933"/>
    <w:rsid w:val="005177F2"/>
    <w:rsid w:val="00520F82"/>
    <w:rsid w:val="005330AE"/>
    <w:rsid w:val="0053601F"/>
    <w:rsid w:val="00537DB1"/>
    <w:rsid w:val="00546725"/>
    <w:rsid w:val="00550753"/>
    <w:rsid w:val="00550A45"/>
    <w:rsid w:val="00551E49"/>
    <w:rsid w:val="00560E79"/>
    <w:rsid w:val="00586445"/>
    <w:rsid w:val="005950CD"/>
    <w:rsid w:val="005A4215"/>
    <w:rsid w:val="005B4E63"/>
    <w:rsid w:val="005C0AC7"/>
    <w:rsid w:val="005C3626"/>
    <w:rsid w:val="005C41B8"/>
    <w:rsid w:val="005C6DD8"/>
    <w:rsid w:val="005C6F8F"/>
    <w:rsid w:val="005D6967"/>
    <w:rsid w:val="005D7B50"/>
    <w:rsid w:val="005E13B1"/>
    <w:rsid w:val="005E7AAD"/>
    <w:rsid w:val="005F2CBA"/>
    <w:rsid w:val="00610F59"/>
    <w:rsid w:val="006139DF"/>
    <w:rsid w:val="00624FAF"/>
    <w:rsid w:val="00633109"/>
    <w:rsid w:val="00641388"/>
    <w:rsid w:val="00642470"/>
    <w:rsid w:val="00644F35"/>
    <w:rsid w:val="00655A13"/>
    <w:rsid w:val="006665A2"/>
    <w:rsid w:val="00676532"/>
    <w:rsid w:val="00690343"/>
    <w:rsid w:val="0069182A"/>
    <w:rsid w:val="00697206"/>
    <w:rsid w:val="006B7561"/>
    <w:rsid w:val="006C2C03"/>
    <w:rsid w:val="006C6C22"/>
    <w:rsid w:val="006E284F"/>
    <w:rsid w:val="006F0E7A"/>
    <w:rsid w:val="0070519C"/>
    <w:rsid w:val="007076E5"/>
    <w:rsid w:val="007143AA"/>
    <w:rsid w:val="00714B2F"/>
    <w:rsid w:val="0071783C"/>
    <w:rsid w:val="00717FC4"/>
    <w:rsid w:val="00720366"/>
    <w:rsid w:val="0072769E"/>
    <w:rsid w:val="007346B7"/>
    <w:rsid w:val="00735230"/>
    <w:rsid w:val="00745CDD"/>
    <w:rsid w:val="00751CB3"/>
    <w:rsid w:val="00754BE3"/>
    <w:rsid w:val="00765DEB"/>
    <w:rsid w:val="00767954"/>
    <w:rsid w:val="00773DB2"/>
    <w:rsid w:val="00785D6A"/>
    <w:rsid w:val="00786FA5"/>
    <w:rsid w:val="007918FD"/>
    <w:rsid w:val="00791E83"/>
    <w:rsid w:val="00795536"/>
    <w:rsid w:val="0079776A"/>
    <w:rsid w:val="007A1FCB"/>
    <w:rsid w:val="007A6240"/>
    <w:rsid w:val="007B5A15"/>
    <w:rsid w:val="007C27E7"/>
    <w:rsid w:val="007C2AAB"/>
    <w:rsid w:val="007C5E1B"/>
    <w:rsid w:val="007D2680"/>
    <w:rsid w:val="007D50B1"/>
    <w:rsid w:val="007E7ED3"/>
    <w:rsid w:val="008012C1"/>
    <w:rsid w:val="00815A34"/>
    <w:rsid w:val="008275A2"/>
    <w:rsid w:val="008462A1"/>
    <w:rsid w:val="00860FAE"/>
    <w:rsid w:val="00863F61"/>
    <w:rsid w:val="008803FA"/>
    <w:rsid w:val="008975D0"/>
    <w:rsid w:val="008A5584"/>
    <w:rsid w:val="008A56DA"/>
    <w:rsid w:val="008A68D9"/>
    <w:rsid w:val="008B0496"/>
    <w:rsid w:val="008B5906"/>
    <w:rsid w:val="008F276C"/>
    <w:rsid w:val="00902EDF"/>
    <w:rsid w:val="00903BFE"/>
    <w:rsid w:val="00904DF7"/>
    <w:rsid w:val="00905DA5"/>
    <w:rsid w:val="00911784"/>
    <w:rsid w:val="009331A4"/>
    <w:rsid w:val="0094419F"/>
    <w:rsid w:val="00944268"/>
    <w:rsid w:val="00964470"/>
    <w:rsid w:val="00974989"/>
    <w:rsid w:val="00991D2B"/>
    <w:rsid w:val="00992BE4"/>
    <w:rsid w:val="0099700E"/>
    <w:rsid w:val="009A7AB2"/>
    <w:rsid w:val="009B4C80"/>
    <w:rsid w:val="009B7530"/>
    <w:rsid w:val="009C225D"/>
    <w:rsid w:val="009C44BB"/>
    <w:rsid w:val="009F3241"/>
    <w:rsid w:val="00A12264"/>
    <w:rsid w:val="00A2316A"/>
    <w:rsid w:val="00A23D79"/>
    <w:rsid w:val="00A27F51"/>
    <w:rsid w:val="00A43C6C"/>
    <w:rsid w:val="00A440B4"/>
    <w:rsid w:val="00A57092"/>
    <w:rsid w:val="00A64027"/>
    <w:rsid w:val="00A75BB4"/>
    <w:rsid w:val="00A9422C"/>
    <w:rsid w:val="00AA4EE6"/>
    <w:rsid w:val="00AB2379"/>
    <w:rsid w:val="00AC5E8B"/>
    <w:rsid w:val="00AE3546"/>
    <w:rsid w:val="00AE3A67"/>
    <w:rsid w:val="00AE7169"/>
    <w:rsid w:val="00AF69E2"/>
    <w:rsid w:val="00B027E5"/>
    <w:rsid w:val="00B1245F"/>
    <w:rsid w:val="00B15E58"/>
    <w:rsid w:val="00B2204F"/>
    <w:rsid w:val="00B228C2"/>
    <w:rsid w:val="00B32B12"/>
    <w:rsid w:val="00B43EC8"/>
    <w:rsid w:val="00B45813"/>
    <w:rsid w:val="00B54539"/>
    <w:rsid w:val="00B63865"/>
    <w:rsid w:val="00B85B0D"/>
    <w:rsid w:val="00B909D2"/>
    <w:rsid w:val="00B9174E"/>
    <w:rsid w:val="00BB1122"/>
    <w:rsid w:val="00BB6094"/>
    <w:rsid w:val="00BE0D46"/>
    <w:rsid w:val="00BE28C1"/>
    <w:rsid w:val="00BE5B16"/>
    <w:rsid w:val="00C135B5"/>
    <w:rsid w:val="00C205DC"/>
    <w:rsid w:val="00C32EDF"/>
    <w:rsid w:val="00C55450"/>
    <w:rsid w:val="00C61386"/>
    <w:rsid w:val="00C664AB"/>
    <w:rsid w:val="00C740CC"/>
    <w:rsid w:val="00C75691"/>
    <w:rsid w:val="00C85A61"/>
    <w:rsid w:val="00C9122A"/>
    <w:rsid w:val="00C97486"/>
    <w:rsid w:val="00CA449F"/>
    <w:rsid w:val="00CA70B2"/>
    <w:rsid w:val="00CB34B8"/>
    <w:rsid w:val="00CC1021"/>
    <w:rsid w:val="00CE1BB2"/>
    <w:rsid w:val="00CE5421"/>
    <w:rsid w:val="00D005C2"/>
    <w:rsid w:val="00D07164"/>
    <w:rsid w:val="00D07F03"/>
    <w:rsid w:val="00D141E4"/>
    <w:rsid w:val="00D31891"/>
    <w:rsid w:val="00D36589"/>
    <w:rsid w:val="00D37374"/>
    <w:rsid w:val="00D51E72"/>
    <w:rsid w:val="00D55F3F"/>
    <w:rsid w:val="00D608F8"/>
    <w:rsid w:val="00D7693D"/>
    <w:rsid w:val="00D8045E"/>
    <w:rsid w:val="00D85675"/>
    <w:rsid w:val="00D92061"/>
    <w:rsid w:val="00D925F3"/>
    <w:rsid w:val="00D92A1C"/>
    <w:rsid w:val="00D965ED"/>
    <w:rsid w:val="00DA2BEE"/>
    <w:rsid w:val="00DA65FE"/>
    <w:rsid w:val="00DB1142"/>
    <w:rsid w:val="00DB1AB6"/>
    <w:rsid w:val="00DB2D3D"/>
    <w:rsid w:val="00DC4BA2"/>
    <w:rsid w:val="00DC526C"/>
    <w:rsid w:val="00DC7818"/>
    <w:rsid w:val="00DD3716"/>
    <w:rsid w:val="00DD7998"/>
    <w:rsid w:val="00DE4832"/>
    <w:rsid w:val="00DE4A61"/>
    <w:rsid w:val="00DE7D72"/>
    <w:rsid w:val="00DF2708"/>
    <w:rsid w:val="00E15BEC"/>
    <w:rsid w:val="00E17F22"/>
    <w:rsid w:val="00E228C0"/>
    <w:rsid w:val="00E27DCC"/>
    <w:rsid w:val="00E31D8C"/>
    <w:rsid w:val="00E34EDE"/>
    <w:rsid w:val="00E35EB1"/>
    <w:rsid w:val="00E37A8E"/>
    <w:rsid w:val="00E545E6"/>
    <w:rsid w:val="00E61B60"/>
    <w:rsid w:val="00E63E2D"/>
    <w:rsid w:val="00E67C14"/>
    <w:rsid w:val="00E80504"/>
    <w:rsid w:val="00E86A76"/>
    <w:rsid w:val="00E92B10"/>
    <w:rsid w:val="00EA3429"/>
    <w:rsid w:val="00EB39F9"/>
    <w:rsid w:val="00EF535C"/>
    <w:rsid w:val="00F07F98"/>
    <w:rsid w:val="00F10F78"/>
    <w:rsid w:val="00F32E49"/>
    <w:rsid w:val="00F37AC6"/>
    <w:rsid w:val="00F67825"/>
    <w:rsid w:val="00F734D4"/>
    <w:rsid w:val="00F74B95"/>
    <w:rsid w:val="00F84212"/>
    <w:rsid w:val="00F90E25"/>
    <w:rsid w:val="00F9260D"/>
    <w:rsid w:val="00F929A2"/>
    <w:rsid w:val="00F9707A"/>
    <w:rsid w:val="00FA0750"/>
    <w:rsid w:val="00FB3690"/>
    <w:rsid w:val="00FB7F1C"/>
    <w:rsid w:val="00FD5868"/>
    <w:rsid w:val="00FD6250"/>
    <w:rsid w:val="00FE4D69"/>
    <w:rsid w:val="00FE509D"/>
    <w:rsid w:val="00FF4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031C2C-719F-46FB-A7A7-27F64EC45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7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Стиль4"/>
    <w:basedOn w:val="a"/>
    <w:rsid w:val="00785D6A"/>
    <w:pPr>
      <w:widowControl w:val="0"/>
      <w:spacing w:line="240" w:lineRule="auto"/>
    </w:pPr>
    <w:rPr>
      <w:rFonts w:ascii="Times New Roman" w:eastAsia="Times New Roman" w:hAnsi="Times New Roman" w:cs="Times New Roman"/>
      <w:sz w:val="24"/>
      <w:szCs w:val="20"/>
      <w:lang w:eastAsia="ru-RU"/>
    </w:rPr>
  </w:style>
  <w:style w:type="paragraph" w:styleId="a3">
    <w:name w:val="Balloon Text"/>
    <w:basedOn w:val="a"/>
    <w:link w:val="a4"/>
    <w:uiPriority w:val="99"/>
    <w:semiHidden/>
    <w:unhideWhenUsed/>
    <w:rsid w:val="00991D2B"/>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91D2B"/>
    <w:rPr>
      <w:rFonts w:ascii="Segoe UI" w:hAnsi="Segoe UI" w:cs="Segoe UI"/>
      <w:sz w:val="18"/>
      <w:szCs w:val="18"/>
    </w:rPr>
  </w:style>
  <w:style w:type="paragraph" w:styleId="3">
    <w:name w:val="Body Text 3"/>
    <w:basedOn w:val="a"/>
    <w:link w:val="30"/>
    <w:rsid w:val="005C41B8"/>
    <w:pPr>
      <w:spacing w:line="240" w:lineRule="exact"/>
      <w:jc w:val="center"/>
    </w:pPr>
    <w:rPr>
      <w:rFonts w:ascii="Times New Roman" w:eastAsia="Times New Roman" w:hAnsi="Times New Roman" w:cs="Times New Roman"/>
      <w:b/>
      <w:sz w:val="24"/>
      <w:szCs w:val="24"/>
      <w:lang w:eastAsia="ru-RU"/>
    </w:rPr>
  </w:style>
  <w:style w:type="character" w:customStyle="1" w:styleId="30">
    <w:name w:val="Основной текст 3 Знак"/>
    <w:basedOn w:val="a0"/>
    <w:link w:val="3"/>
    <w:rsid w:val="005C41B8"/>
    <w:rPr>
      <w:rFonts w:ascii="Times New Roman" w:eastAsia="Times New Roman" w:hAnsi="Times New Roman" w:cs="Times New Roman"/>
      <w:b/>
      <w:sz w:val="24"/>
      <w:szCs w:val="24"/>
      <w:lang w:eastAsia="ru-RU"/>
    </w:rPr>
  </w:style>
  <w:style w:type="paragraph" w:styleId="a5">
    <w:name w:val="Body Text Indent"/>
    <w:basedOn w:val="a"/>
    <w:link w:val="a6"/>
    <w:rsid w:val="005C41B8"/>
    <w:pPr>
      <w:spacing w:after="120" w:line="240" w:lineRule="auto"/>
      <w:ind w:left="283"/>
      <w:jc w:val="left"/>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5C41B8"/>
    <w:rPr>
      <w:rFonts w:ascii="Times New Roman" w:eastAsia="Times New Roman" w:hAnsi="Times New Roman" w:cs="Times New Roman"/>
      <w:sz w:val="24"/>
      <w:szCs w:val="24"/>
      <w:lang w:eastAsia="ru-RU"/>
    </w:rPr>
  </w:style>
  <w:style w:type="paragraph" w:styleId="a7">
    <w:name w:val="Normal (Web)"/>
    <w:basedOn w:val="a"/>
    <w:rsid w:val="00676532"/>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8">
    <w:name w:val="List Paragraph"/>
    <w:basedOn w:val="a"/>
    <w:uiPriority w:val="34"/>
    <w:qFormat/>
    <w:rsid w:val="00E15BEC"/>
    <w:pPr>
      <w:ind w:left="720"/>
      <w:contextualSpacing/>
    </w:pPr>
  </w:style>
  <w:style w:type="character" w:styleId="a9">
    <w:name w:val="Hyperlink"/>
    <w:basedOn w:val="a0"/>
    <w:uiPriority w:val="99"/>
    <w:unhideWhenUsed/>
    <w:rsid w:val="00E15BEC"/>
    <w:rPr>
      <w:color w:val="0563C1" w:themeColor="hyperlink"/>
      <w:u w:val="single"/>
    </w:rPr>
  </w:style>
  <w:style w:type="paragraph" w:customStyle="1" w:styleId="ConsPlusNormal">
    <w:name w:val="ConsPlusNormal"/>
    <w:rsid w:val="001D46C5"/>
    <w:pPr>
      <w:widowControl w:val="0"/>
      <w:autoSpaceDE w:val="0"/>
      <w:autoSpaceDN w:val="0"/>
      <w:spacing w:line="240" w:lineRule="auto"/>
      <w:jc w:val="left"/>
    </w:pPr>
    <w:rPr>
      <w:rFonts w:ascii="Calibri" w:eastAsia="Times New Roman" w:hAnsi="Calibri" w:cs="Calibri"/>
      <w:szCs w:val="20"/>
      <w:lang w:eastAsia="ru-RU"/>
    </w:rPr>
  </w:style>
  <w:style w:type="paragraph" w:styleId="aa">
    <w:name w:val="header"/>
    <w:basedOn w:val="a"/>
    <w:link w:val="ab"/>
    <w:uiPriority w:val="99"/>
    <w:unhideWhenUsed/>
    <w:rsid w:val="00C32EDF"/>
    <w:pPr>
      <w:tabs>
        <w:tab w:val="center" w:pos="4677"/>
        <w:tab w:val="right" w:pos="9355"/>
      </w:tabs>
      <w:spacing w:line="240" w:lineRule="auto"/>
    </w:pPr>
  </w:style>
  <w:style w:type="character" w:customStyle="1" w:styleId="ab">
    <w:name w:val="Верхний колонтитул Знак"/>
    <w:basedOn w:val="a0"/>
    <w:link w:val="aa"/>
    <w:uiPriority w:val="99"/>
    <w:rsid w:val="00C32EDF"/>
  </w:style>
  <w:style w:type="paragraph" w:styleId="ac">
    <w:name w:val="footer"/>
    <w:basedOn w:val="a"/>
    <w:link w:val="ad"/>
    <w:uiPriority w:val="99"/>
    <w:unhideWhenUsed/>
    <w:rsid w:val="00C32EDF"/>
    <w:pPr>
      <w:tabs>
        <w:tab w:val="center" w:pos="4677"/>
        <w:tab w:val="right" w:pos="9355"/>
      </w:tabs>
      <w:spacing w:line="240" w:lineRule="auto"/>
    </w:pPr>
  </w:style>
  <w:style w:type="character" w:customStyle="1" w:styleId="ad">
    <w:name w:val="Нижний колонтитул Знак"/>
    <w:basedOn w:val="a0"/>
    <w:link w:val="ac"/>
    <w:uiPriority w:val="99"/>
    <w:rsid w:val="00C32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972029">
      <w:bodyDiv w:val="1"/>
      <w:marLeft w:val="0"/>
      <w:marRight w:val="0"/>
      <w:marTop w:val="0"/>
      <w:marBottom w:val="0"/>
      <w:divBdr>
        <w:top w:val="none" w:sz="0" w:space="0" w:color="auto"/>
        <w:left w:val="none" w:sz="0" w:space="0" w:color="auto"/>
        <w:bottom w:val="none" w:sz="0" w:space="0" w:color="auto"/>
        <w:right w:val="none" w:sz="0" w:space="0" w:color="auto"/>
      </w:divBdr>
      <w:divsChild>
        <w:div w:id="863128294">
          <w:marLeft w:val="0"/>
          <w:marRight w:val="0"/>
          <w:marTop w:val="0"/>
          <w:marBottom w:val="0"/>
          <w:divBdr>
            <w:top w:val="none" w:sz="0" w:space="0" w:color="auto"/>
            <w:left w:val="none" w:sz="0" w:space="0" w:color="auto"/>
            <w:bottom w:val="none" w:sz="0" w:space="0" w:color="auto"/>
            <w:right w:val="none" w:sz="0" w:space="0" w:color="auto"/>
          </w:divBdr>
          <w:divsChild>
            <w:div w:id="753547756">
              <w:marLeft w:val="0"/>
              <w:marRight w:val="0"/>
              <w:marTop w:val="0"/>
              <w:marBottom w:val="0"/>
              <w:divBdr>
                <w:top w:val="none" w:sz="0" w:space="0" w:color="auto"/>
                <w:left w:val="none" w:sz="0" w:space="0" w:color="auto"/>
                <w:bottom w:val="none" w:sz="0" w:space="0" w:color="auto"/>
                <w:right w:val="none" w:sz="0" w:space="0" w:color="auto"/>
              </w:divBdr>
              <w:divsChild>
                <w:div w:id="1304970936">
                  <w:marLeft w:val="0"/>
                  <w:marRight w:val="0"/>
                  <w:marTop w:val="0"/>
                  <w:marBottom w:val="0"/>
                  <w:divBdr>
                    <w:top w:val="none" w:sz="0" w:space="0" w:color="auto"/>
                    <w:left w:val="none" w:sz="0" w:space="0" w:color="auto"/>
                    <w:bottom w:val="none" w:sz="0" w:space="0" w:color="auto"/>
                    <w:right w:val="none" w:sz="0" w:space="0" w:color="auto"/>
                  </w:divBdr>
                  <w:divsChild>
                    <w:div w:id="1964850399">
                      <w:marLeft w:val="0"/>
                      <w:marRight w:val="0"/>
                      <w:marTop w:val="0"/>
                      <w:marBottom w:val="0"/>
                      <w:divBdr>
                        <w:top w:val="none" w:sz="0" w:space="0" w:color="auto"/>
                        <w:left w:val="none" w:sz="0" w:space="0" w:color="auto"/>
                        <w:bottom w:val="none" w:sz="0" w:space="0" w:color="auto"/>
                        <w:right w:val="none" w:sz="0" w:space="0" w:color="auto"/>
                      </w:divBdr>
                      <w:divsChild>
                        <w:div w:id="1042441963">
                          <w:marLeft w:val="0"/>
                          <w:marRight w:val="0"/>
                          <w:marTop w:val="0"/>
                          <w:marBottom w:val="0"/>
                          <w:divBdr>
                            <w:top w:val="none" w:sz="0" w:space="0" w:color="auto"/>
                            <w:left w:val="none" w:sz="0" w:space="0" w:color="auto"/>
                            <w:bottom w:val="none" w:sz="0" w:space="0" w:color="auto"/>
                            <w:right w:val="none" w:sz="0" w:space="0" w:color="auto"/>
                          </w:divBdr>
                          <w:divsChild>
                            <w:div w:id="1213806007">
                              <w:marLeft w:val="0"/>
                              <w:marRight w:val="0"/>
                              <w:marTop w:val="0"/>
                              <w:marBottom w:val="0"/>
                              <w:divBdr>
                                <w:top w:val="none" w:sz="0" w:space="0" w:color="auto"/>
                                <w:left w:val="none" w:sz="0" w:space="0" w:color="auto"/>
                                <w:bottom w:val="none" w:sz="0" w:space="0" w:color="auto"/>
                                <w:right w:val="none" w:sz="0" w:space="0" w:color="auto"/>
                              </w:divBdr>
                              <w:divsChild>
                                <w:div w:id="1673530651">
                                  <w:marLeft w:val="0"/>
                                  <w:marRight w:val="0"/>
                                  <w:marTop w:val="0"/>
                                  <w:marBottom w:val="0"/>
                                  <w:divBdr>
                                    <w:top w:val="none" w:sz="0" w:space="0" w:color="auto"/>
                                    <w:left w:val="none" w:sz="0" w:space="0" w:color="auto"/>
                                    <w:bottom w:val="none" w:sz="0" w:space="0" w:color="auto"/>
                                    <w:right w:val="none" w:sz="0" w:space="0" w:color="auto"/>
                                  </w:divBdr>
                                  <w:divsChild>
                                    <w:div w:id="82604833">
                                      <w:marLeft w:val="0"/>
                                      <w:marRight w:val="0"/>
                                      <w:marTop w:val="0"/>
                                      <w:marBottom w:val="0"/>
                                      <w:divBdr>
                                        <w:top w:val="none" w:sz="0" w:space="0" w:color="auto"/>
                                        <w:left w:val="none" w:sz="0" w:space="0" w:color="auto"/>
                                        <w:bottom w:val="none" w:sz="0" w:space="0" w:color="auto"/>
                                        <w:right w:val="none" w:sz="0" w:space="0" w:color="auto"/>
                                      </w:divBdr>
                                      <w:divsChild>
                                        <w:div w:id="1455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udget.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6038</Words>
  <Characters>34417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OVSO-Sha</cp:lastModifiedBy>
  <cp:revision>4</cp:revision>
  <cp:lastPrinted>2021-03-03T10:14:00Z</cp:lastPrinted>
  <dcterms:created xsi:type="dcterms:W3CDTF">2021-04-16T05:31:00Z</dcterms:created>
  <dcterms:modified xsi:type="dcterms:W3CDTF">2021-04-20T06:33:00Z</dcterms:modified>
</cp:coreProperties>
</file>