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5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51">
        <w:rPr>
          <w:rFonts w:ascii="Times New Roman" w:eastAsia="Times New Roman" w:hAnsi="Times New Roman" w:cs="Times New Roman"/>
          <w:sz w:val="28"/>
          <w:szCs w:val="28"/>
        </w:rPr>
        <w:t>ГОРОДА ОБИ</w:t>
      </w: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5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5851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5851" w:rsidRPr="00AB0EF2" w:rsidRDefault="00AB0EF2" w:rsidP="0093585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EF2">
        <w:rPr>
          <w:rFonts w:ascii="Times New Roman" w:eastAsia="Times New Roman" w:hAnsi="Times New Roman" w:cs="Times New Roman"/>
          <w:sz w:val="28"/>
          <w:szCs w:val="28"/>
        </w:rPr>
        <w:t>29.07.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2020</w:t>
      </w:r>
      <w:r w:rsidR="00935851" w:rsidRPr="009358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935851" w:rsidRPr="009358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B0EF2">
        <w:rPr>
          <w:rFonts w:ascii="Times New Roman" w:eastAsia="Times New Roman" w:hAnsi="Times New Roman" w:cs="Times New Roman"/>
          <w:sz w:val="28"/>
          <w:szCs w:val="28"/>
        </w:rPr>
        <w:t>483</w:t>
      </w: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73154" w:rsidRPr="00D73154" w:rsidRDefault="00D73154" w:rsidP="00D73154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D73154">
        <w:rPr>
          <w:rFonts w:ascii="Times New Roman" w:eastAsia="Times New Roman" w:hAnsi="Times New Roman" w:cs="Times New Roman"/>
          <w:sz w:val="28"/>
          <w:szCs w:val="20"/>
        </w:rPr>
        <w:t>Об утверждении плана мероприятий по</w:t>
      </w:r>
    </w:p>
    <w:p w:rsidR="00D73154" w:rsidRPr="00D73154" w:rsidRDefault="00D73154" w:rsidP="00D73154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D73154">
        <w:rPr>
          <w:rFonts w:ascii="Times New Roman" w:eastAsia="Times New Roman" w:hAnsi="Times New Roman" w:cs="Times New Roman"/>
          <w:sz w:val="28"/>
          <w:szCs w:val="20"/>
        </w:rPr>
        <w:t xml:space="preserve">демографическому развитию города </w:t>
      </w:r>
    </w:p>
    <w:p w:rsidR="00D73154" w:rsidRPr="00D73154" w:rsidRDefault="00D73154" w:rsidP="00D73154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D73154">
        <w:rPr>
          <w:rFonts w:ascii="Times New Roman" w:eastAsia="Times New Roman" w:hAnsi="Times New Roman" w:cs="Times New Roman"/>
          <w:sz w:val="28"/>
          <w:szCs w:val="20"/>
        </w:rPr>
        <w:t>Оби Новосибирской области</w:t>
      </w:r>
      <w:r w:rsidR="00BC4106">
        <w:rPr>
          <w:rFonts w:ascii="Times New Roman" w:eastAsia="Times New Roman" w:hAnsi="Times New Roman" w:cs="Times New Roman"/>
          <w:sz w:val="28"/>
          <w:szCs w:val="20"/>
        </w:rPr>
        <w:t xml:space="preserve"> на 2021-2025 годы</w:t>
      </w: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73154" w:rsidRPr="001D17AD" w:rsidRDefault="00D73154" w:rsidP="00D73154">
      <w:pPr>
        <w:rPr>
          <w:rFonts w:ascii="Times New Roman" w:hAnsi="Times New Roman"/>
          <w:sz w:val="28"/>
          <w:szCs w:val="28"/>
        </w:rPr>
      </w:pPr>
      <w:r w:rsidRPr="001D17AD">
        <w:rPr>
          <w:rFonts w:ascii="Times New Roman" w:hAnsi="Times New Roman"/>
          <w:sz w:val="28"/>
          <w:szCs w:val="28"/>
        </w:rPr>
        <w:t>Во исполнени</w:t>
      </w:r>
      <w:r>
        <w:rPr>
          <w:rFonts w:ascii="Times New Roman" w:hAnsi="Times New Roman"/>
          <w:sz w:val="28"/>
          <w:szCs w:val="28"/>
        </w:rPr>
        <w:t>и</w:t>
      </w:r>
      <w:r w:rsidRPr="001D17AD">
        <w:rPr>
          <w:rFonts w:ascii="Times New Roman" w:hAnsi="Times New Roman"/>
          <w:sz w:val="28"/>
          <w:szCs w:val="28"/>
        </w:rPr>
        <w:t xml:space="preserve"> решений сорок первой сессии Совета депутатов  города Оби Новосибирской области от 30 июня 2009 года № 445 «О новой редакции Комплексной Программы «Демографическое развитие муниципального образования города Оби Новосибирской области на 2009 – 2025 годы», направленной на улучшение демографической ситуации с учетом стратегий развития города и ориентированной на снижение темпов сокращения численности населения и улучшение качества жизни, повышение эффективности деятельности администрации города Оби в решении вопросов создания полноценных условий жизнедеятельности и формирования социально-экономических предпосылок к последующей стабилизации и дальнейшему росту демографической ситуации </w:t>
      </w:r>
    </w:p>
    <w:p w:rsidR="00935851" w:rsidRPr="00935851" w:rsidRDefault="00935851" w:rsidP="0093585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51" w:rsidRPr="00935851" w:rsidRDefault="00935851" w:rsidP="009358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85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35851" w:rsidRPr="00935851" w:rsidRDefault="00935851" w:rsidP="00935851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73154" w:rsidRPr="00D73154" w:rsidRDefault="00D73154" w:rsidP="00D73154">
      <w:pPr>
        <w:keepNext/>
        <w:widowControl/>
        <w:autoSpaceDE/>
        <w:autoSpaceDN/>
        <w:adjustRightInd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7315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73154">
        <w:rPr>
          <w:rFonts w:ascii="Times New Roman" w:eastAsia="Times New Roman" w:hAnsi="Times New Roman" w:cs="Times New Roman"/>
          <w:iCs/>
          <w:sz w:val="28"/>
          <w:szCs w:val="28"/>
        </w:rPr>
        <w:t xml:space="preserve">Утвердить план мероприятий </w:t>
      </w:r>
      <w:r w:rsidRPr="00D73154">
        <w:rPr>
          <w:rFonts w:ascii="Times New Roman" w:eastAsia="Times New Roman" w:hAnsi="Times New Roman" w:cs="Times New Roman"/>
          <w:sz w:val="28"/>
          <w:szCs w:val="20"/>
        </w:rPr>
        <w:t>по демографическому развитию города Оби Новосибирской области на 20</w:t>
      </w:r>
      <w:r>
        <w:rPr>
          <w:rFonts w:ascii="Times New Roman" w:eastAsia="Times New Roman" w:hAnsi="Times New Roman" w:cs="Times New Roman"/>
          <w:sz w:val="28"/>
          <w:szCs w:val="20"/>
        </w:rPr>
        <w:t>21</w:t>
      </w:r>
      <w:r w:rsidRPr="00D73154">
        <w:rPr>
          <w:rFonts w:ascii="Times New Roman" w:eastAsia="Times New Roman" w:hAnsi="Times New Roman" w:cs="Times New Roman"/>
          <w:sz w:val="28"/>
          <w:szCs w:val="20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D73154">
        <w:rPr>
          <w:rFonts w:ascii="Times New Roman" w:eastAsia="Times New Roman" w:hAnsi="Times New Roman" w:cs="Times New Roman"/>
          <w:sz w:val="28"/>
          <w:szCs w:val="20"/>
        </w:rPr>
        <w:t xml:space="preserve"> годы (приложение 1). </w:t>
      </w:r>
    </w:p>
    <w:p w:rsidR="00D73154" w:rsidRDefault="00D73154" w:rsidP="00D73154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D73154">
        <w:rPr>
          <w:rFonts w:ascii="Times New Roman" w:eastAsia="Times New Roman" w:hAnsi="Times New Roman" w:cs="Times New Roman"/>
          <w:sz w:val="28"/>
          <w:szCs w:val="20"/>
        </w:rPr>
        <w:t xml:space="preserve">          2. </w:t>
      </w:r>
      <w:r w:rsidRPr="00D73154">
        <w:rPr>
          <w:rFonts w:ascii="Times New Roman" w:eastAsia="Times New Roman" w:hAnsi="Times New Roman" w:cs="Times New Roman"/>
          <w:iCs/>
          <w:sz w:val="28"/>
          <w:szCs w:val="28"/>
        </w:rPr>
        <w:t xml:space="preserve">Утвердить основные показатели прогноза демографического развития </w:t>
      </w:r>
      <w:r w:rsidRPr="00D73154">
        <w:rPr>
          <w:rFonts w:ascii="Times New Roman" w:eastAsia="Times New Roman" w:hAnsi="Times New Roman" w:cs="Times New Roman"/>
          <w:sz w:val="28"/>
          <w:szCs w:val="20"/>
        </w:rPr>
        <w:t>города Оби Новосибирской области на 20</w:t>
      </w:r>
      <w:r>
        <w:rPr>
          <w:rFonts w:ascii="Times New Roman" w:eastAsia="Times New Roman" w:hAnsi="Times New Roman" w:cs="Times New Roman"/>
          <w:sz w:val="28"/>
          <w:szCs w:val="20"/>
        </w:rPr>
        <w:t>21</w:t>
      </w:r>
      <w:r w:rsidRPr="00D73154">
        <w:rPr>
          <w:rFonts w:ascii="Times New Roman" w:eastAsia="Times New Roman" w:hAnsi="Times New Roman" w:cs="Times New Roman"/>
          <w:sz w:val="28"/>
          <w:szCs w:val="20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D73154">
        <w:rPr>
          <w:rFonts w:ascii="Times New Roman" w:eastAsia="Times New Roman" w:hAnsi="Times New Roman" w:cs="Times New Roman"/>
          <w:sz w:val="28"/>
          <w:szCs w:val="20"/>
        </w:rPr>
        <w:t xml:space="preserve"> годы (приложение 2).</w:t>
      </w:r>
    </w:p>
    <w:p w:rsidR="0024449A" w:rsidRPr="00D73154" w:rsidRDefault="0024449A" w:rsidP="00D73154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3. Утвердить ц</w:t>
      </w:r>
      <w:r w:rsidRPr="0024449A">
        <w:rPr>
          <w:rFonts w:ascii="Times New Roman" w:eastAsia="Times New Roman" w:hAnsi="Times New Roman" w:cs="Times New Roman"/>
          <w:sz w:val="28"/>
          <w:szCs w:val="20"/>
        </w:rPr>
        <w:t>ели, задачи и целевые индикаторы к комплексной программе «Демографическое развитие муниципального образования города Оби Новосибирской области на 2021-2025 годы»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(приложение 3).</w:t>
      </w:r>
    </w:p>
    <w:p w:rsidR="00D73154" w:rsidRDefault="0024449A" w:rsidP="00D73154">
      <w:pPr>
        <w:widowControl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35851" w:rsidRPr="009358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851" w:rsidRPr="00935851">
        <w:rPr>
          <w:rFonts w:eastAsia="Times New Roman"/>
          <w:sz w:val="28"/>
          <w:szCs w:val="28"/>
        </w:rPr>
        <w:t xml:space="preserve"> </w:t>
      </w:r>
      <w:r w:rsidR="00D73154" w:rsidRPr="00D7315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D73154" w:rsidRPr="00D7315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Аэро</w:t>
      </w:r>
      <w:proofErr w:type="spellEnd"/>
      <w:r w:rsidR="00D73154" w:rsidRPr="00D7315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-Сити» и разместить на официальном сайте администрации города Оби Новосибирской области в сети Интернет.</w:t>
      </w:r>
      <w:r w:rsidR="00D73154"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</w:t>
      </w:r>
    </w:p>
    <w:p w:rsidR="00935851" w:rsidRPr="00935851" w:rsidRDefault="0024449A" w:rsidP="00D73154">
      <w:pPr>
        <w:widowControl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5851" w:rsidRPr="00935851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по социальным вопросам.</w:t>
      </w:r>
    </w:p>
    <w:p w:rsidR="00935851" w:rsidRPr="00935851" w:rsidRDefault="00935851" w:rsidP="00935851">
      <w:pPr>
        <w:widowControl/>
        <w:ind w:firstLine="708"/>
        <w:rPr>
          <w:rFonts w:eastAsia="Times New Roman"/>
          <w:sz w:val="28"/>
          <w:szCs w:val="28"/>
        </w:rPr>
      </w:pPr>
    </w:p>
    <w:p w:rsidR="00935851" w:rsidRPr="00935851" w:rsidRDefault="007649D0" w:rsidP="0093585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81CD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935851" w:rsidRPr="0093585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35851" w:rsidRPr="009358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Оби</w:t>
      </w:r>
    </w:p>
    <w:p w:rsidR="00935851" w:rsidRDefault="00935851" w:rsidP="0024449A">
      <w:pPr>
        <w:widowControl/>
        <w:autoSpaceDE/>
        <w:autoSpaceDN/>
        <w:adjustRightInd/>
        <w:ind w:firstLine="0"/>
        <w:rPr>
          <w:rStyle w:val="a6"/>
          <w:rFonts w:ascii="Times New Roman" w:hAnsi="Times New Roman" w:cs="Times New Roman"/>
          <w:bCs/>
          <w:color w:val="FF0000"/>
        </w:rPr>
        <w:sectPr w:rsidR="00935851" w:rsidSect="00C90E9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3585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7649D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35851">
        <w:rPr>
          <w:rFonts w:ascii="Times New Roman" w:eastAsia="Times New Roman" w:hAnsi="Times New Roman" w:cs="Times New Roman"/>
          <w:b/>
          <w:sz w:val="28"/>
          <w:szCs w:val="28"/>
        </w:rPr>
        <w:t xml:space="preserve">.В. </w:t>
      </w:r>
      <w:r w:rsidR="007649D0">
        <w:rPr>
          <w:rFonts w:ascii="Times New Roman" w:eastAsia="Times New Roman" w:hAnsi="Times New Roman" w:cs="Times New Roman"/>
          <w:b/>
          <w:sz w:val="28"/>
          <w:szCs w:val="28"/>
        </w:rPr>
        <w:t>Беляков</w:t>
      </w:r>
      <w:r w:rsidRPr="0093585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</w:t>
      </w:r>
    </w:p>
    <w:p w:rsidR="00935851" w:rsidRPr="00935851" w:rsidRDefault="00E047DF" w:rsidP="00E047D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935851" w:rsidRPr="0093585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1</w:t>
      </w:r>
    </w:p>
    <w:p w:rsidR="00935851" w:rsidRPr="00935851" w:rsidRDefault="00E047DF" w:rsidP="00E047D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935851" w:rsidRPr="0093585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УТВЕРЖДЕН</w:t>
      </w:r>
      <w:r w:rsidR="00935851" w:rsidRPr="0093585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br/>
      </w:r>
      <w:r w:rsidR="00935851"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935851"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w:anchor="sub_0" w:history="1">
        <w:r w:rsidR="00935851" w:rsidRPr="00935851">
          <w:rPr>
            <w:rFonts w:ascii="Times New Roman" w:eastAsia="Times New Roman" w:hAnsi="Times New Roman" w:cs="Times New Roman"/>
            <w:sz w:val="28"/>
            <w:szCs w:val="28"/>
          </w:rPr>
          <w:t>постановлени</w:t>
        </w:r>
      </w:hyperlink>
      <w:r w:rsidR="00935851" w:rsidRPr="00935851">
        <w:rPr>
          <w:rFonts w:ascii="Times New Roman" w:eastAsia="Times New Roman" w:hAnsi="Times New Roman" w:cs="Times New Roman"/>
          <w:bCs/>
          <w:sz w:val="28"/>
          <w:szCs w:val="28"/>
        </w:rPr>
        <w:t>ем администрации</w:t>
      </w:r>
    </w:p>
    <w:p w:rsidR="00935851" w:rsidRPr="00A921C0" w:rsidRDefault="00935851" w:rsidP="00935851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851">
        <w:rPr>
          <w:rFonts w:ascii="Times New Roman" w:eastAsia="Times New Roman" w:hAnsi="Times New Roman" w:cs="Times New Roman"/>
          <w:bCs/>
          <w:sz w:val="28"/>
          <w:szCs w:val="28"/>
        </w:rPr>
        <w:t>города Оби Новосибирской области</w:t>
      </w:r>
      <w:r w:rsidRPr="00935851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от </w:t>
      </w:r>
      <w:r w:rsidR="00A921C0" w:rsidRPr="00A921C0">
        <w:rPr>
          <w:rFonts w:ascii="Times New Roman" w:eastAsia="Times New Roman" w:hAnsi="Times New Roman" w:cs="Times New Roman"/>
          <w:bCs/>
          <w:sz w:val="28"/>
          <w:szCs w:val="28"/>
        </w:rPr>
        <w:t>29.07.2020</w:t>
      </w:r>
      <w:r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A921C0" w:rsidRPr="00A921C0">
        <w:rPr>
          <w:rFonts w:ascii="Times New Roman" w:eastAsia="Times New Roman" w:hAnsi="Times New Roman" w:cs="Times New Roman"/>
          <w:bCs/>
          <w:sz w:val="28"/>
          <w:szCs w:val="28"/>
        </w:rPr>
        <w:t>483</w:t>
      </w:r>
    </w:p>
    <w:p w:rsidR="00BD33AF" w:rsidRPr="007E4FF1" w:rsidRDefault="00BD33AF" w:rsidP="00935851">
      <w:pPr>
        <w:jc w:val="right"/>
        <w:rPr>
          <w:rFonts w:ascii="Times New Roman" w:hAnsi="Times New Roman" w:cs="Times New Roman"/>
        </w:rPr>
      </w:pPr>
    </w:p>
    <w:p w:rsidR="00BD33AF" w:rsidRPr="00B43671" w:rsidRDefault="00BD33AF" w:rsidP="008A59D1">
      <w:pPr>
        <w:pStyle w:val="1"/>
        <w:ind w:right="111"/>
        <w:rPr>
          <w:rFonts w:ascii="Times New Roman" w:eastAsiaTheme="minorEastAsia" w:hAnsi="Times New Roman" w:cs="Times New Roman"/>
          <w:sz w:val="28"/>
          <w:szCs w:val="28"/>
        </w:rPr>
      </w:pPr>
      <w:r w:rsidRPr="00B43671">
        <w:rPr>
          <w:rFonts w:ascii="Times New Roman" w:eastAsiaTheme="minorEastAsia" w:hAnsi="Times New Roman" w:cs="Times New Roman"/>
          <w:sz w:val="28"/>
          <w:szCs w:val="28"/>
        </w:rPr>
        <w:t>План мероприятий по демографическому развитию Новосибирской области на 20</w:t>
      </w:r>
      <w:r w:rsidR="00E3020D" w:rsidRPr="00B43671">
        <w:rPr>
          <w:rFonts w:ascii="Times New Roman" w:eastAsiaTheme="minorEastAsia" w:hAnsi="Times New Roman" w:cs="Times New Roman"/>
          <w:sz w:val="28"/>
          <w:szCs w:val="28"/>
        </w:rPr>
        <w:t>21</w:t>
      </w:r>
      <w:r w:rsidRPr="00B43671">
        <w:rPr>
          <w:rFonts w:ascii="Times New Roman" w:eastAsiaTheme="minorEastAsia" w:hAnsi="Times New Roman" w:cs="Times New Roman"/>
          <w:sz w:val="28"/>
          <w:szCs w:val="28"/>
        </w:rPr>
        <w:t> - 2025 годы</w:t>
      </w:r>
    </w:p>
    <w:p w:rsidR="00BD33AF" w:rsidRPr="007E4FF1" w:rsidRDefault="00BD33AF" w:rsidP="00B43671">
      <w:pPr>
        <w:ind w:left="142" w:firstLine="578"/>
        <w:rPr>
          <w:rFonts w:ascii="Times New Roman" w:hAnsi="Times New Roman" w:cs="Times New Roman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5600"/>
        <w:gridCol w:w="1500"/>
        <w:gridCol w:w="871"/>
        <w:gridCol w:w="830"/>
        <w:gridCol w:w="851"/>
        <w:gridCol w:w="850"/>
        <w:gridCol w:w="851"/>
        <w:gridCol w:w="567"/>
        <w:gridCol w:w="1559"/>
      </w:tblGrid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N</w:t>
            </w:r>
          </w:p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Срок</w:t>
            </w:r>
          </w:p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Ответственный</w:t>
            </w:r>
          </w:p>
          <w:p w:rsidR="00934C50" w:rsidRPr="007E4FF1" w:rsidRDefault="00934C50" w:rsidP="008A59D1">
            <w:pPr>
              <w:pStyle w:val="a4"/>
              <w:spacing w:line="25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934C50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934C50" w:rsidP="00BC4106">
            <w:pPr>
              <w:pStyle w:val="1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eastAsiaTheme="minorEastAsia" w:hAnsi="Times New Roman" w:cs="Times New Roman"/>
              </w:rPr>
              <w:t>Улучшение состояния здоровья населения, снижение преждевременной смертности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8614E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C50" w:rsidRPr="007E4FF1" w:rsidRDefault="00934C5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Ежегодная диспансеризация определенных групп взрослого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50" w:rsidRPr="007E4FF1" w:rsidRDefault="00934C50" w:rsidP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8614E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C50" w:rsidRPr="007E4FF1" w:rsidRDefault="00934C5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Диспансерное профилактическое наблюдение за детьми до 1 года жизни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50" w:rsidRPr="007E4FF1" w:rsidRDefault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Ежегодные профилактические медицинские осмотры детей от 1 года до 18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Наблюдение за состоянием здоровья женщин во время беременности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Диспансеризация детей-сирот и детей, оставшихся без попечения родителей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Ежегодные флюорографическое обследование прикрепленного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Профилактическое </w:t>
            </w:r>
            <w:proofErr w:type="spellStart"/>
            <w:r w:rsidRPr="007E4FF1">
              <w:rPr>
                <w:rFonts w:ascii="Times New Roman" w:hAnsi="Times New Roman" w:cs="Times New Roman"/>
              </w:rPr>
              <w:t>маммографическое</w:t>
            </w:r>
            <w:proofErr w:type="spellEnd"/>
            <w:r w:rsidRPr="007E4FF1">
              <w:rPr>
                <w:rFonts w:ascii="Times New Roman" w:hAnsi="Times New Roman" w:cs="Times New Roman"/>
              </w:rPr>
              <w:t xml:space="preserve"> обследование женщин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Проведение комплекса мероприятий по реабилитации инвалидов, в соответствии с </w:t>
            </w:r>
            <w:proofErr w:type="spellStart"/>
            <w:r w:rsidRPr="007E4FF1">
              <w:rPr>
                <w:rFonts w:ascii="Times New Roman" w:hAnsi="Times New Roman" w:cs="Times New Roman"/>
              </w:rPr>
              <w:t>ИПРа</w:t>
            </w:r>
            <w:proofErr w:type="spellEnd"/>
            <w:r w:rsidRPr="007E4FF1">
              <w:rPr>
                <w:rFonts w:ascii="Times New Roman" w:hAnsi="Times New Roman" w:cs="Times New Roman"/>
              </w:rPr>
              <w:t>, включая льготное лекарственное обеспечение и интеграцию инвалидов в современном обществе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Профилактика и снижение числа абортов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ГБУЗ НСО </w:t>
            </w:r>
            <w:r w:rsidRPr="007E4FF1">
              <w:rPr>
                <w:rFonts w:ascii="Times New Roman" w:hAnsi="Times New Roman" w:cs="Times New Roman"/>
              </w:rPr>
              <w:lastRenderedPageBreak/>
              <w:t>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Диспансерное наблюдение за больными, имеющими хронические неинфекционные заболевания и пациентами с высоким риском их развития в соответствие с утвержденным алгоритмом и организацией учета диспансерного наблюдения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Обеспечение безопасности и качества донорской крови при ее хранении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8614EF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Льготное обеспечение пациентов, перенесших острые сердечно-сосудистые заболевания, лекарственными препаратами в течение 1 года в соответствие с утвержденным перечнем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97" w:rsidRPr="007E4FF1" w:rsidRDefault="00AD2E97" w:rsidP="00AD2E9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BC4106">
            <w:pPr>
              <w:pStyle w:val="a4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  <w:b/>
              </w:rPr>
              <w:t>Создание условий для развития материально-технической базы медицинской организации города</w:t>
            </w:r>
          </w:p>
        </w:tc>
      </w:tr>
      <w:tr w:rsidR="008A59D1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D1" w:rsidRPr="007E4FF1" w:rsidRDefault="008A59D1" w:rsidP="008A59D1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Подготовка проектно-сметной документации на капитальный ремонт и проведение капитального ремонта противотуберкулезного кабинета и отделения скорой медицинской помощи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8A59D1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D1" w:rsidRPr="007E4FF1" w:rsidRDefault="008A59D1" w:rsidP="008A59D1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Подготовка проектно-сметной документации на организацию центра амбулаторной онкологической помощи и организация центра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8A59D1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D1" w:rsidRPr="007E4FF1" w:rsidRDefault="008A59D1" w:rsidP="008A59D1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Организация Центра медицинской профилактики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8A59D1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9D1" w:rsidRPr="007E4FF1" w:rsidRDefault="008A59D1" w:rsidP="008A59D1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Проектирование и строительство новой поликлиники на 550 посещений в смену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8A59D1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9D1" w:rsidRPr="007E4FF1" w:rsidRDefault="008A59D1" w:rsidP="008A59D1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Ремонт поликлиники №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BC410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E4FF1">
              <w:rPr>
                <w:rFonts w:ascii="Times New Roman" w:hAnsi="Times New Roman" w:cs="Times New Roman"/>
                <w:b/>
              </w:rPr>
              <w:t>Укрепление общественного здоровья</w:t>
            </w:r>
          </w:p>
        </w:tc>
      </w:tr>
      <w:tr w:rsidR="008A59D1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9D1" w:rsidRPr="007E4FF1" w:rsidRDefault="008A59D1" w:rsidP="008A59D1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Дооснащение отделения медицинской профилактики. Обучение врача основам диетологии.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8A59D1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9D1" w:rsidRPr="007E4FF1" w:rsidRDefault="008A59D1" w:rsidP="008A59D1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Организация кабинета по отказу от курения на базе отделения медицинской профилактики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финансирование 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9D1" w:rsidRPr="007E4FF1" w:rsidRDefault="008A59D1" w:rsidP="008A59D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ГБУЗ НСО «ОЦГБ»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127236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7E4FF1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4. Обеспечение безопасности жизнедеятельности населения </w:t>
            </w:r>
            <w:r w:rsidR="00127236">
              <w:rPr>
                <w:rFonts w:ascii="Times New Roman" w:eastAsiaTheme="minorEastAsia" w:hAnsi="Times New Roman" w:cs="Times New Roman"/>
                <w:color w:val="auto"/>
              </w:rPr>
              <w:t>города Оби Новосибирской области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CF4CE2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Реализация комплекса природоохранных мероприятий</w:t>
            </w:r>
            <w:hyperlink r:id="rId6" w:history="1">
              <w:r w:rsidRPr="007E4FF1">
                <w:rPr>
                  <w:rStyle w:val="a7"/>
                  <w:color w:val="auto"/>
                </w:rPr>
                <w:t xml:space="preserve"> программы</w:t>
              </w:r>
            </w:hyperlink>
            <w:r w:rsidRPr="007E4FF1">
              <w:rPr>
                <w:rFonts w:ascii="Times New Roman" w:hAnsi="Times New Roman" w:cs="Times New Roman"/>
              </w:rPr>
              <w:t xml:space="preserve"> "Развитие природоохранной деятельности в городе Оби Новосибирской области 2017-2021 годы" на 2021- 2025 годы:</w:t>
            </w:r>
          </w:p>
          <w:p w:rsidR="00934C50" w:rsidRPr="007E4FF1" w:rsidRDefault="00934C50" w:rsidP="00CF4CE2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 организация спила аварийных деревьев с удалением порубочных остатков;</w:t>
            </w:r>
          </w:p>
          <w:p w:rsidR="00934C50" w:rsidRPr="007E4FF1" w:rsidRDefault="00934C50" w:rsidP="00CF4CE2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 организация и обеспечение обезвреживания ртутьсодержащих отходов, накопленных в городе Оби;</w:t>
            </w:r>
          </w:p>
          <w:p w:rsidR="00934C50" w:rsidRPr="007E4FF1" w:rsidRDefault="00934C50" w:rsidP="00CF4CE2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 организация и обеспечение ликвидации несанкционированных мест размещения отходов на территории города Оби;</w:t>
            </w:r>
          </w:p>
          <w:p w:rsidR="00934C50" w:rsidRPr="007E4FF1" w:rsidRDefault="00934C50" w:rsidP="00CF4CE2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 организация вывоза мусора после проведения мероприятий по санитарной уборке территорий города Оби Новосибирской области (проведение субботника);</w:t>
            </w:r>
          </w:p>
          <w:p w:rsidR="00934C50" w:rsidRPr="007E4FF1" w:rsidRDefault="00934C50" w:rsidP="00CF4CE2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 организация и обеспечение проведение экологических мероприятий на территории города Оби Новосибирской области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CF4CE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B9" w:rsidRPr="007E4FF1" w:rsidRDefault="00B66A6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="007171AD"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="007171AD"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="007171AD"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«Развитие природоохранной деятельности в городе Оби Новосибирской области на 2017 - 2021 годы"</w:t>
            </w:r>
          </w:p>
          <w:p w:rsidR="00934C50" w:rsidRPr="007E4FF1" w:rsidRDefault="00934C50" w:rsidP="00E85F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FF1">
              <w:rPr>
                <w:rFonts w:ascii="Times New Roman" w:hAnsi="Times New Roman" w:cs="Times New Roman"/>
              </w:rPr>
              <w:t>ОПРиООС</w:t>
            </w:r>
            <w:proofErr w:type="spellEnd"/>
          </w:p>
        </w:tc>
      </w:tr>
      <w:tr w:rsidR="0028207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Pr="007E4FF1" w:rsidRDefault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  <w:bCs/>
              </w:rPr>
            </w:pPr>
            <w:r w:rsidRPr="00524EED">
              <w:rPr>
                <w:rFonts w:ascii="Times New Roman" w:eastAsia="Calibri" w:hAnsi="Times New Roman"/>
                <w:bCs/>
              </w:rPr>
              <w:t>Реализация мероприятий</w:t>
            </w:r>
          </w:p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  <w:bCs/>
              </w:rPr>
            </w:pPr>
            <w:r w:rsidRPr="00524EED">
              <w:rPr>
                <w:rFonts w:ascii="Times New Roman" w:eastAsia="Calibri" w:hAnsi="Times New Roman"/>
                <w:bCs/>
              </w:rPr>
              <w:t>муниципальной программы</w:t>
            </w:r>
          </w:p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</w:rPr>
            </w:pPr>
            <w:r w:rsidRPr="00524EED">
              <w:rPr>
                <w:rFonts w:ascii="Times New Roman" w:eastAsia="Calibri" w:hAnsi="Times New Roman"/>
                <w:bCs/>
              </w:rPr>
              <w:t>«С</w:t>
            </w:r>
            <w:r w:rsidRPr="00524EED">
              <w:rPr>
                <w:rFonts w:ascii="Times New Roman" w:eastAsia="Calibri" w:hAnsi="Times New Roman"/>
              </w:rPr>
              <w:t>оздание условий для</w:t>
            </w:r>
          </w:p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</w:rPr>
            </w:pPr>
            <w:r w:rsidRPr="00524EED">
              <w:rPr>
                <w:rFonts w:ascii="Times New Roman" w:eastAsia="Calibri" w:hAnsi="Times New Roman"/>
              </w:rPr>
              <w:t>осуществления дорожной</w:t>
            </w:r>
          </w:p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</w:rPr>
            </w:pPr>
            <w:r w:rsidRPr="00524EED">
              <w:rPr>
                <w:rFonts w:ascii="Times New Roman" w:eastAsia="Calibri" w:hAnsi="Times New Roman"/>
              </w:rPr>
              <w:t>деятельности в отношении</w:t>
            </w:r>
          </w:p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</w:rPr>
            </w:pPr>
            <w:r w:rsidRPr="00524EED">
              <w:rPr>
                <w:rFonts w:ascii="Times New Roman" w:eastAsia="Calibri" w:hAnsi="Times New Roman"/>
              </w:rPr>
              <w:t xml:space="preserve">автомобильных дорог </w:t>
            </w:r>
          </w:p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</w:rPr>
            </w:pPr>
            <w:r w:rsidRPr="00524EED">
              <w:rPr>
                <w:rFonts w:ascii="Times New Roman" w:eastAsia="Calibri" w:hAnsi="Times New Roman"/>
              </w:rPr>
              <w:t>общего пользования местного</w:t>
            </w:r>
          </w:p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</w:rPr>
            </w:pPr>
            <w:r w:rsidRPr="00524EED">
              <w:rPr>
                <w:rFonts w:ascii="Times New Roman" w:eastAsia="Calibri" w:hAnsi="Times New Roman"/>
              </w:rPr>
              <w:t>значения города Оби</w:t>
            </w:r>
          </w:p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</w:rPr>
            </w:pPr>
            <w:r w:rsidRPr="00524EED">
              <w:rPr>
                <w:rFonts w:ascii="Times New Roman" w:eastAsia="Calibri" w:hAnsi="Times New Roman"/>
              </w:rPr>
              <w:t>и обеспечения безопасности</w:t>
            </w:r>
          </w:p>
          <w:p w:rsidR="00282077" w:rsidRPr="007E4FF1" w:rsidRDefault="00282077" w:rsidP="00282077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524EED">
              <w:rPr>
                <w:rFonts w:ascii="Times New Roman" w:eastAsia="Calibri" w:hAnsi="Times New Roman"/>
              </w:rPr>
              <w:t>дорожного движения на них»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2077" w:rsidRPr="007E4FF1" w:rsidRDefault="00282077" w:rsidP="00CF4CE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077" w:rsidRPr="00524EED" w:rsidRDefault="00282077" w:rsidP="00BC4106">
            <w:pPr>
              <w:pStyle w:val="a5"/>
              <w:ind w:left="698" w:hanging="69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е </w:t>
            </w:r>
            <w:r w:rsidRPr="00524EED">
              <w:rPr>
                <w:rFonts w:ascii="Times New Roman" w:eastAsia="Calibri" w:hAnsi="Times New Roman"/>
                <w:bCs/>
              </w:rPr>
              <w:t>«С</w:t>
            </w:r>
            <w:r w:rsidRPr="00524EED">
              <w:rPr>
                <w:rFonts w:ascii="Times New Roman" w:eastAsia="Calibri" w:hAnsi="Times New Roman"/>
              </w:rPr>
              <w:t>оздание условий для</w:t>
            </w:r>
            <w:r w:rsidR="00BC4106">
              <w:rPr>
                <w:rFonts w:ascii="Times New Roman" w:eastAsia="Calibri" w:hAnsi="Times New Roman"/>
              </w:rPr>
              <w:t xml:space="preserve"> </w:t>
            </w:r>
            <w:r w:rsidRPr="00524EED">
              <w:rPr>
                <w:rFonts w:ascii="Times New Roman" w:eastAsia="Calibri" w:hAnsi="Times New Roman"/>
              </w:rPr>
              <w:t>осуществления дорожной</w:t>
            </w:r>
            <w:r w:rsidR="00BC4106">
              <w:rPr>
                <w:rFonts w:ascii="Times New Roman" w:eastAsia="Calibri" w:hAnsi="Times New Roman"/>
              </w:rPr>
              <w:t xml:space="preserve"> </w:t>
            </w:r>
            <w:r w:rsidRPr="00524EED">
              <w:rPr>
                <w:rFonts w:ascii="Times New Roman" w:eastAsia="Calibri" w:hAnsi="Times New Roman"/>
              </w:rPr>
              <w:t>деятельности в отношении</w:t>
            </w:r>
          </w:p>
          <w:p w:rsidR="00282077" w:rsidRDefault="00282077" w:rsidP="00BC4106">
            <w:pPr>
              <w:pStyle w:val="a5"/>
              <w:ind w:left="698" w:hanging="698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4EED">
              <w:rPr>
                <w:rFonts w:ascii="Times New Roman" w:eastAsia="Calibri" w:hAnsi="Times New Roman"/>
              </w:rPr>
              <w:t>автомобильных дорог</w:t>
            </w:r>
            <w:r w:rsidR="00BC4106">
              <w:rPr>
                <w:rFonts w:ascii="Times New Roman" w:eastAsia="Calibri" w:hAnsi="Times New Roman"/>
              </w:rPr>
              <w:t xml:space="preserve"> </w:t>
            </w:r>
            <w:r w:rsidRPr="00524EED">
              <w:rPr>
                <w:rFonts w:ascii="Times New Roman" w:eastAsia="Calibri" w:hAnsi="Times New Roman"/>
              </w:rPr>
              <w:t>общего пользования местного</w:t>
            </w:r>
            <w:r w:rsidR="00BC4106">
              <w:rPr>
                <w:rFonts w:ascii="Times New Roman" w:eastAsia="Calibri" w:hAnsi="Times New Roman"/>
              </w:rPr>
              <w:t xml:space="preserve"> </w:t>
            </w:r>
            <w:r w:rsidRPr="00524EED">
              <w:rPr>
                <w:rFonts w:ascii="Times New Roman" w:eastAsia="Calibri" w:hAnsi="Times New Roman"/>
              </w:rPr>
              <w:t>значения города Оби</w:t>
            </w:r>
            <w:r w:rsidR="00BC4106">
              <w:rPr>
                <w:rFonts w:ascii="Times New Roman" w:eastAsia="Calibri" w:hAnsi="Times New Roman"/>
              </w:rPr>
              <w:t xml:space="preserve"> </w:t>
            </w:r>
            <w:r w:rsidRPr="00524EED">
              <w:rPr>
                <w:rFonts w:ascii="Times New Roman" w:eastAsia="Calibri" w:hAnsi="Times New Roman"/>
              </w:rPr>
              <w:t>и обеспечения безопасности</w:t>
            </w:r>
            <w:r w:rsidR="00BC4106">
              <w:rPr>
                <w:rFonts w:ascii="Times New Roman" w:eastAsia="Calibri" w:hAnsi="Times New Roman"/>
              </w:rPr>
              <w:t xml:space="preserve"> </w:t>
            </w:r>
            <w:r w:rsidRPr="00524EED">
              <w:rPr>
                <w:rFonts w:ascii="Times New Roman" w:eastAsia="Calibri" w:hAnsi="Times New Roman"/>
              </w:rPr>
              <w:t>дорожного движения на 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077" w:rsidRPr="007E4FF1" w:rsidRDefault="00282077" w:rsidP="000B7441">
            <w:pPr>
              <w:pStyle w:val="a4"/>
              <w:spacing w:line="25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282077">
              <w:rPr>
                <w:rFonts w:ascii="Times New Roman" w:eastAsia="Calibri" w:hAnsi="Times New Roman" w:cs="Times New Roman"/>
                <w:bCs/>
              </w:rPr>
              <w:t>УЖКХ и Б, МКУ «Городское хозяйство», МКУ «ОКС»</w:t>
            </w:r>
          </w:p>
        </w:tc>
      </w:tr>
      <w:tr w:rsidR="0028207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Pr="007E4FF1" w:rsidRDefault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077" w:rsidRPr="00524EED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/>
                <w:bCs/>
              </w:rPr>
            </w:pPr>
            <w:r w:rsidRPr="00282077">
              <w:rPr>
                <w:rFonts w:ascii="Times New Roman" w:eastAsia="Calibri" w:hAnsi="Times New Roman" w:cs="Times New Roman"/>
                <w:bCs/>
              </w:rPr>
              <w:t>Реализация муниципальной программы «Комфортная городская среда»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077" w:rsidRPr="007E4FF1" w:rsidRDefault="00282077" w:rsidP="00CF4CE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Default="00282077" w:rsidP="00282077">
            <w:pPr>
              <w:pStyle w:val="a5"/>
              <w:ind w:left="698" w:hanging="69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е </w:t>
            </w:r>
            <w:r w:rsidRPr="00282077">
              <w:rPr>
                <w:rFonts w:ascii="Times New Roman" w:eastAsia="Calibri" w:hAnsi="Times New Roman" w:cs="Times New Roman"/>
                <w:bCs/>
              </w:rPr>
              <w:t>«Комфортная городская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Pr="00282077" w:rsidRDefault="00282077" w:rsidP="000B7441">
            <w:pPr>
              <w:pStyle w:val="a4"/>
              <w:spacing w:line="256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2077">
              <w:rPr>
                <w:rFonts w:ascii="Times New Roman" w:eastAsia="Calibri" w:hAnsi="Times New Roman" w:cs="Times New Roman"/>
                <w:bCs/>
              </w:rPr>
              <w:t>УЖКХ и Б</w:t>
            </w:r>
          </w:p>
        </w:tc>
      </w:tr>
      <w:tr w:rsidR="00282077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Pr="007E4FF1" w:rsidRDefault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Pr="00282077" w:rsidRDefault="00282077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82077">
              <w:rPr>
                <w:rFonts w:ascii="Times New Roman" w:eastAsia="Calibri" w:hAnsi="Times New Roman" w:cs="Times New Roman"/>
                <w:bCs/>
              </w:rPr>
              <w:t>Реализация ведомственной программы «Комплексное развитие систем коммунальной инфраструктуры»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Pr="007E4FF1" w:rsidRDefault="00282077" w:rsidP="00CF4CE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Default="00282077" w:rsidP="00282077">
            <w:pPr>
              <w:pStyle w:val="a5"/>
              <w:ind w:left="698" w:hanging="69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Финансирование по </w:t>
            </w:r>
            <w:r w:rsidRPr="00282077">
              <w:rPr>
                <w:rFonts w:ascii="Times New Roman" w:eastAsia="Calibri" w:hAnsi="Times New Roman" w:cs="Times New Roman"/>
                <w:bCs/>
              </w:rPr>
              <w:t>ведомственной программ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Pr="00282077">
              <w:rPr>
                <w:rFonts w:ascii="Times New Roman" w:eastAsia="Calibri" w:hAnsi="Times New Roman" w:cs="Times New Roman"/>
                <w:bCs/>
              </w:rPr>
              <w:t xml:space="preserve"> «Комплексное развитие систем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77" w:rsidRPr="00282077" w:rsidRDefault="00282077">
            <w:pPr>
              <w:pStyle w:val="a4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2077">
              <w:rPr>
                <w:rFonts w:ascii="Times New Roman" w:eastAsia="Calibri" w:hAnsi="Times New Roman" w:cs="Times New Roman"/>
                <w:bCs/>
              </w:rPr>
              <w:t>УЖКХ и Б</w:t>
            </w:r>
          </w:p>
        </w:tc>
      </w:tr>
      <w:tr w:rsidR="00127236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36" w:rsidRPr="007E4FF1" w:rsidRDefault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7236" w:rsidRPr="00282077" w:rsidRDefault="00127236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27236">
              <w:rPr>
                <w:rFonts w:ascii="Times New Roman" w:eastAsia="Calibri" w:hAnsi="Times New Roman" w:cs="Times New Roman"/>
                <w:bCs/>
              </w:rPr>
              <w:t>Реализация мероприятий в рамках государственной программы «Развитие автодорог регионального, межрегионального и местного значения»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7236" w:rsidRDefault="00127236" w:rsidP="00CF4CE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24EED">
              <w:rPr>
                <w:rFonts w:eastAsia="Calibri"/>
                <w:bCs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236" w:rsidRDefault="00127236" w:rsidP="00282077">
            <w:pPr>
              <w:pStyle w:val="a5"/>
              <w:ind w:left="698" w:hanging="698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Финансирование по </w:t>
            </w:r>
            <w:r w:rsidRPr="00127236">
              <w:rPr>
                <w:rFonts w:ascii="Times New Roman" w:eastAsia="Calibri" w:hAnsi="Times New Roman" w:cs="Times New Roman"/>
                <w:bCs/>
              </w:rPr>
              <w:t>государственной программы «Развитие автодорог регионального, межрегионального и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236" w:rsidRPr="00282077" w:rsidRDefault="00127236">
            <w:pPr>
              <w:pStyle w:val="a4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7236">
              <w:rPr>
                <w:rFonts w:ascii="Times New Roman" w:eastAsia="Calibri" w:hAnsi="Times New Roman" w:cs="Times New Roman"/>
                <w:bCs/>
              </w:rPr>
              <w:t>УЖКХ и Б, МКУ «Городское хозяйство»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934C50" w:rsidP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4.</w:t>
            </w:r>
            <w:r w:rsidR="00575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5751DE" w:rsidRDefault="00934C50" w:rsidP="005575B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751DE">
              <w:rPr>
                <w:rFonts w:ascii="Times New Roman" w:eastAsia="Times New Roman" w:hAnsi="Times New Roman" w:cs="Times New Roman"/>
              </w:rPr>
              <w:t>Проведение мероприятий для детей</w:t>
            </w:r>
          </w:p>
          <w:p w:rsidR="00934C50" w:rsidRPr="005751DE" w:rsidRDefault="00934C50" w:rsidP="005575B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751DE">
              <w:rPr>
                <w:rFonts w:ascii="Times New Roman" w:eastAsia="Times New Roman" w:hAnsi="Times New Roman" w:cs="Times New Roman"/>
              </w:rPr>
              <w:t xml:space="preserve">  по профилактике ОБЖ:</w:t>
            </w:r>
          </w:p>
          <w:p w:rsidR="00934C50" w:rsidRPr="007E4FF1" w:rsidRDefault="00934C50" w:rsidP="00E3020D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- Урок – игра «Азбука дорожного движения»; - Урок встреча «Сложности перехода» (ПДД по профилактике ДТП); </w:t>
            </w:r>
          </w:p>
          <w:p w:rsidR="00934C50" w:rsidRPr="007E4FF1" w:rsidRDefault="00934C50" w:rsidP="00E3020D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 Лекция - тренинг «Умеем ли мы ходить и ездить»; Познавательная программа с элементами игры: «Дорожная азбука».</w:t>
            </w:r>
          </w:p>
          <w:p w:rsidR="00934C50" w:rsidRPr="007E4FF1" w:rsidRDefault="00934C50" w:rsidP="00E3020D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-Уроки по основам безопасности жизнедеятельности: «На природе отдыхай, только правила соблюдай»; «Лето классное и безопасное»; «Чтоб в ваш дом не пришла беда – будьте с огнем осторожны всегда».</w:t>
            </w:r>
          </w:p>
          <w:p w:rsidR="00934C50" w:rsidRPr="007E4FF1" w:rsidRDefault="00934C50" w:rsidP="00E3020D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 Информационные листовки: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 xml:space="preserve">«У воды без беды», «Детям об огне», «Осторожно, клещи!». </w:t>
            </w:r>
          </w:p>
          <w:p w:rsidR="00934C50" w:rsidRPr="007E4FF1" w:rsidRDefault="00934C50" w:rsidP="00E3020D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  <w:b/>
              </w:rPr>
            </w:pPr>
            <w:r w:rsidRPr="007E4FF1">
              <w:rPr>
                <w:rFonts w:ascii="Times New Roman" w:hAnsi="Times New Roman" w:cs="Times New Roman"/>
              </w:rPr>
              <w:t>- Безопасность детей в Интернете: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Информационная выставка «Полезный и безопасный Интернет»;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Познавательный час «Безопасное поведение в Интернете»;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Час познания «Компьютер друг или враг?»;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Медиа - беседа «Социальные сети для детей и подростков. Проводим время с пользой».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2021-2025</w:t>
            </w:r>
          </w:p>
          <w:p w:rsidR="00934C50" w:rsidRPr="007E4FF1" w:rsidRDefault="00934C50" w:rsidP="007171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D" w:rsidRPr="007E4FF1" w:rsidRDefault="00B66A62" w:rsidP="007171AD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="007171AD" w:rsidRPr="007E4FF1"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  <w:t xml:space="preserve"> "Культура города Оби Новосибирской области на 2018-2022 годы"</w:t>
            </w:r>
          </w:p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МКУ ЦБС г. Оби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7E4FF1">
              <w:rPr>
                <w:rFonts w:ascii="Times New Roman" w:eastAsiaTheme="minorEastAsia" w:hAnsi="Times New Roman" w:cs="Times New Roman"/>
              </w:rPr>
              <w:t>5. Охрана здоровья матерей и новорожденных, укрепление репродуктивного здоровья населения, здоровья детей и подростков</w:t>
            </w:r>
          </w:p>
        </w:tc>
      </w:tr>
      <w:tr w:rsidR="00A53D8B" w:rsidRPr="007E4FF1" w:rsidTr="000B7441">
        <w:trPr>
          <w:trHeight w:val="383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D8B" w:rsidRPr="007E4FF1" w:rsidRDefault="005751DE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53D8B" w:rsidRPr="007E4FF1" w:rsidRDefault="00A53D8B" w:rsidP="00A53D8B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Организация временной занятости несовершеннолетних граждан в свободное от учебы время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53D8B" w:rsidRDefault="00A53D8B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  <w:p w:rsidR="00B66A62" w:rsidRDefault="00B66A62" w:rsidP="00BE2917">
            <w:pPr>
              <w:ind w:firstLine="400"/>
              <w:rPr>
                <w:rFonts w:ascii="Times New Roman" w:hAnsi="Times New Roman" w:cs="Times New Roman"/>
              </w:rPr>
            </w:pPr>
            <w:r w:rsidRPr="00B66A62">
              <w:rPr>
                <w:rFonts w:ascii="Times New Roman" w:hAnsi="Times New Roman" w:cs="Times New Roman"/>
              </w:rPr>
              <w:t>МБ</w:t>
            </w:r>
          </w:p>
          <w:p w:rsidR="00BE2917" w:rsidRPr="00B66A62" w:rsidRDefault="00BE2917" w:rsidP="00BE29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D8B" w:rsidRPr="007E4FF1" w:rsidRDefault="00A53D8B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D8B" w:rsidRPr="007E4FF1" w:rsidRDefault="00A53D8B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2022</w:t>
            </w:r>
          </w:p>
          <w:p w:rsidR="00A53D8B" w:rsidRPr="007E4FF1" w:rsidRDefault="00A53D8B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D8B" w:rsidRPr="007E4FF1" w:rsidRDefault="00A53D8B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D8B" w:rsidRPr="007E4FF1" w:rsidRDefault="00A53D8B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D8B" w:rsidRPr="007E4FF1" w:rsidRDefault="00695860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2025</w:t>
            </w:r>
          </w:p>
          <w:p w:rsidR="00695860" w:rsidRPr="007E4FF1" w:rsidRDefault="00695860" w:rsidP="00695860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D8B" w:rsidRPr="007E4FF1" w:rsidRDefault="00695860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D8B" w:rsidRPr="007E4FF1" w:rsidRDefault="00AF0C04" w:rsidP="00A53D8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</w:tr>
      <w:tr w:rsidR="00695860" w:rsidRPr="007E4FF1" w:rsidTr="000B7441">
        <w:trPr>
          <w:trHeight w:val="382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95860" w:rsidRPr="007E4FF1" w:rsidRDefault="00695860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985,6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985,6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985,6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985,6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985,6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4928,0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860" w:rsidRPr="007E4FF1" w:rsidRDefault="0069586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1F7D3F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  <w:r w:rsidR="00AD2E97" w:rsidRPr="007E4FF1">
              <w:rPr>
                <w:rFonts w:ascii="Times New Roman" w:eastAsiaTheme="minorEastAsia" w:hAnsi="Times New Roman" w:cs="Times New Roman"/>
              </w:rPr>
              <w:t>. Формирование здорового образа жизни</w:t>
            </w:r>
          </w:p>
          <w:p w:rsidR="00AD2E97" w:rsidRPr="007E4FF1" w:rsidRDefault="00AD2E97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7E4FF1">
              <w:rPr>
                <w:rFonts w:ascii="Times New Roman" w:eastAsiaTheme="minorEastAsia" w:hAnsi="Times New Roman" w:cs="Times New Roman"/>
              </w:rPr>
              <w:t>Формирование у жителей системы жизненных ценностей, установок и моделей повседневного поведения, способствующих здоровому образу жизни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5751DE" w:rsidP="00A3153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4C50" w:rsidRPr="007E4F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A31534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171AD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  <w:p w:rsidR="00934C50" w:rsidRPr="007E4FF1" w:rsidRDefault="00934C50" w:rsidP="00A31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A3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="007171AD" w:rsidRPr="007E4FF1">
              <w:rPr>
                <w:rFonts w:ascii="Times New Roman" w:eastAsia="Times New Roman" w:hAnsi="Times New Roman" w:cs="Times New Roman"/>
              </w:rPr>
              <w:t xml:space="preserve"> «</w:t>
            </w:r>
            <w:r w:rsidR="007171AD" w:rsidRPr="007E4FF1">
              <w:rPr>
                <w:rFonts w:ascii="Times New Roman" w:eastAsia="Times New Roman" w:hAnsi="Times New Roman" w:cs="Times New Roman"/>
                <w:bCs/>
              </w:rPr>
              <w:t>Развитие физической культуры и спорта в городе Оби Новосибирской области на 2020 -2022 годы</w:t>
            </w:r>
            <w:r w:rsidR="007171AD" w:rsidRPr="007E4FF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934C50" w:rsidP="008A59D1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7E4FF1">
              <w:rPr>
                <w:rFonts w:ascii="Times New Roman" w:hAnsi="Times New Roman" w:cs="Times New Roman"/>
              </w:rPr>
              <w:t>ОФКиС</w:t>
            </w:r>
            <w:proofErr w:type="spellEnd"/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5751DE" w:rsidP="00A3153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A31534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 Разработка и тиражирование печатных материалов для населения (буклеты, брошюры, памятки) о пользе физической активности.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171AD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  <w:p w:rsidR="00934C50" w:rsidRPr="007E4FF1" w:rsidRDefault="00934C50" w:rsidP="00A31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A3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="007171AD" w:rsidRPr="007E4FF1">
              <w:rPr>
                <w:rFonts w:ascii="Times New Roman" w:eastAsia="Times New Roman" w:hAnsi="Times New Roman" w:cs="Times New Roman"/>
              </w:rPr>
              <w:t xml:space="preserve"> «</w:t>
            </w:r>
            <w:r w:rsidR="007171AD" w:rsidRPr="007E4FF1">
              <w:rPr>
                <w:rFonts w:ascii="Times New Roman" w:eastAsia="Times New Roman" w:hAnsi="Times New Roman" w:cs="Times New Roman"/>
                <w:bCs/>
              </w:rPr>
              <w:t>Развитие физической культуры и спорта в городе Оби Новосибирской области на 2020 -2022 годы</w:t>
            </w:r>
            <w:r w:rsidR="007171AD" w:rsidRPr="007E4FF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934C50" w:rsidP="00C90E93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E4FF1">
              <w:rPr>
                <w:rFonts w:ascii="Times New Roman" w:hAnsi="Times New Roman" w:cs="Times New Roman"/>
              </w:rPr>
              <w:t>ОФКиС</w:t>
            </w:r>
            <w:proofErr w:type="spellEnd"/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5751DE" w:rsidP="005575B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Проведение акций и других массовых мероприятий по охране и укреплению здоровья населения, формированию здорового и безопасного образа жизни, профилактике вредных привычек у населения в соответствии с календарем дней здоровья, установленных Генеральной Ассамблеей Организации Объединенных Наций, Всемирной Организацией здравоохранения и принятых в Российской Федерации.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  <w:b/>
              </w:rPr>
            </w:pPr>
            <w:r w:rsidRPr="007E4FF1">
              <w:rPr>
                <w:rFonts w:ascii="Times New Roman" w:hAnsi="Times New Roman" w:cs="Times New Roman"/>
                <w:b/>
              </w:rPr>
              <w:t xml:space="preserve"> Акция: </w:t>
            </w:r>
          </w:p>
          <w:p w:rsidR="00934C50" w:rsidRPr="007E4FF1" w:rsidRDefault="00934C50" w:rsidP="00C362E0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- «Здоровым быть – долго </w:t>
            </w:r>
            <w:proofErr w:type="gramStart"/>
            <w:r w:rsidRPr="007E4FF1">
              <w:rPr>
                <w:rFonts w:ascii="Times New Roman" w:hAnsi="Times New Roman" w:cs="Times New Roman"/>
              </w:rPr>
              <w:t>жить»  (</w:t>
            </w:r>
            <w:proofErr w:type="gramEnd"/>
            <w:r w:rsidRPr="007E4FF1">
              <w:rPr>
                <w:rFonts w:ascii="Times New Roman" w:hAnsi="Times New Roman" w:cs="Times New Roman"/>
              </w:rPr>
              <w:t>День здоровья);</w:t>
            </w:r>
          </w:p>
          <w:p w:rsidR="00934C50" w:rsidRPr="007E4FF1" w:rsidRDefault="00934C50" w:rsidP="00C362E0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- «Движения для здоровья» (День физкультурника); </w:t>
            </w:r>
          </w:p>
          <w:p w:rsidR="00934C50" w:rsidRPr="007E4FF1" w:rsidRDefault="00934C50" w:rsidP="00C362E0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lastRenderedPageBreak/>
              <w:t xml:space="preserve">- «Быть здоровым – это с стильно» </w:t>
            </w:r>
            <w:proofErr w:type="gramStart"/>
            <w:r w:rsidRPr="007E4FF1">
              <w:rPr>
                <w:rFonts w:ascii="Times New Roman" w:hAnsi="Times New Roman" w:cs="Times New Roman"/>
              </w:rPr>
              <w:t>( День</w:t>
            </w:r>
            <w:proofErr w:type="gramEnd"/>
            <w:r w:rsidRPr="007E4FF1">
              <w:rPr>
                <w:rFonts w:ascii="Times New Roman" w:hAnsi="Times New Roman" w:cs="Times New Roman"/>
              </w:rPr>
              <w:t xml:space="preserve"> детского здоровья). Спортивный праздник: «К здоровью на перегонки»;  </w:t>
            </w:r>
          </w:p>
          <w:p w:rsidR="00934C50" w:rsidRPr="007E4FF1" w:rsidRDefault="00934C50" w:rsidP="00C362E0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- Конкурс рисунков «Весело живём – здоровыми растём»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lastRenderedPageBreak/>
              <w:t>2021-2025</w:t>
            </w:r>
          </w:p>
          <w:p w:rsidR="00934C50" w:rsidRPr="007E4FF1" w:rsidRDefault="00934C50" w:rsidP="007171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D" w:rsidRPr="007E4FF1" w:rsidRDefault="00256A68" w:rsidP="007171AD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="007171AD" w:rsidRPr="007E4FF1"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  <w:t xml:space="preserve"> "Культура города Оби Новосибирской области на 2018-2022 годы"</w:t>
            </w:r>
          </w:p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МКУ ЦБС</w:t>
            </w:r>
          </w:p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 г. Оби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5751DE" w:rsidP="005575B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Проведение социально значимых мероприятий, направленных на пропаганду здорового образа жизни среди молодежи города Оби Новосибирской области: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«Добровольное безумие» (наркотики)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Выставка-призыв: «Жизнь прекрасна, не губи ее», «Будь спортивным и здоровым».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Беседы, обзоры: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«Живу я в мире только раз», «Еще раз о курении», «Жизнь дается один раз!» «Лучше не болеть!», «А сладок ли запретный плод?», «Азбука здоровья», «Брось курить – вздохни свободно», «100 советов для здоровья», «Здоровое поколение – здоровая нация», «К здоровью через книгу», «Как набрать для жизни силы», «Здоровые дети – здоровая семья», «Будь здоров, играя!».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  <w:b/>
              </w:rPr>
            </w:pPr>
            <w:r w:rsidRPr="007E4FF1">
              <w:rPr>
                <w:rFonts w:ascii="Times New Roman" w:hAnsi="Times New Roman" w:cs="Times New Roman"/>
              </w:rPr>
              <w:t>Ролевая игра «Суд над табаком»;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Путешествие в страну гигиены «В чистом теле – здоровый дух!»;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Урок – призыв «Трезвые поколения»;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Диалог - дискуссия «Вредным привычкам – книжный заслон»;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Час здоровья: «Быть здоровым я хочу – пусть меня научат», «Советы Айболита»;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Беседа - размышление, направленная на борьбу с наркоманией. «Не отнимай у себя завтра!»,</w:t>
            </w:r>
          </w:p>
          <w:p w:rsidR="00934C50" w:rsidRPr="007E4FF1" w:rsidRDefault="00934C50" w:rsidP="005575B7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 Информационный час о борьбе с употреблением спиртных напитков «Жизнь прекрасна! Не рискуй напрасно!», Иллюстративно-книжная выставка «31 мая - Всемирный день без </w:t>
            </w:r>
            <w:r w:rsidRPr="007E4FF1">
              <w:rPr>
                <w:rFonts w:ascii="Times New Roman" w:hAnsi="Times New Roman" w:cs="Times New Roman"/>
              </w:rPr>
              <w:lastRenderedPageBreak/>
              <w:t>табака»</w:t>
            </w:r>
          </w:p>
          <w:p w:rsidR="00934C50" w:rsidRPr="007E4FF1" w:rsidRDefault="00934C50" w:rsidP="005575B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lastRenderedPageBreak/>
              <w:t>2021-2025</w:t>
            </w:r>
          </w:p>
          <w:p w:rsidR="00934C50" w:rsidRPr="007E4FF1" w:rsidRDefault="00934C50" w:rsidP="007171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7E4FF1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171AD" w:rsidRPr="007E4FF1"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  <w:t>"Культура города Оби Новосибирской области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МКУ ЦБС </w:t>
            </w:r>
          </w:p>
          <w:p w:rsidR="00934C50" w:rsidRPr="007E4FF1" w:rsidRDefault="00934C50" w:rsidP="005575B7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г. Оби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5751DE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7</w:t>
            </w:r>
            <w:r w:rsidR="00AD2E97" w:rsidRPr="007E4FF1">
              <w:rPr>
                <w:rFonts w:ascii="Times New Roman" w:eastAsiaTheme="minorEastAsia" w:hAnsi="Times New Roman" w:cs="Times New Roman"/>
              </w:rPr>
              <w:t>. Увеличение продолжительности жизни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5751DE" w:rsidP="0076737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34C50" w:rsidRPr="007E4F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76737C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Проведение мероприятий, направленных на продление активного долголетия пожилых граждан и инвалидов.</w:t>
            </w:r>
          </w:p>
          <w:p w:rsidR="00934C50" w:rsidRPr="007E4FF1" w:rsidRDefault="00AB278D" w:rsidP="0076737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934C50" w:rsidRPr="007E4FF1">
              <w:rPr>
                <w:rFonts w:ascii="Times New Roman" w:eastAsia="Times New Roman" w:hAnsi="Times New Roman" w:cs="Times New Roman"/>
              </w:rPr>
              <w:t>лубы для пожилых людей «Гармония» и «Сударушки»</w:t>
            </w:r>
            <w:r w:rsidR="00934C50" w:rsidRPr="007E4FF1">
              <w:rPr>
                <w:rFonts w:ascii="Times New Roman" w:hAnsi="Times New Roman" w:cs="Times New Roman"/>
              </w:rPr>
              <w:t>, тесно сотрудничаем с клубом «Обские посиделки», Домом милосердия «Моя семья»</w:t>
            </w:r>
          </w:p>
          <w:p w:rsidR="00934C50" w:rsidRPr="007E4FF1" w:rsidRDefault="00934C50" w:rsidP="0076737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Выставка – информация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«Юрист пенсионеру»,</w:t>
            </w:r>
          </w:p>
          <w:p w:rsidR="00934C50" w:rsidRPr="007E4FF1" w:rsidRDefault="00934C50" w:rsidP="0076737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Беседа «Всё о ваших пенсиях»</w:t>
            </w:r>
          </w:p>
          <w:p w:rsidR="00934C50" w:rsidRPr="007E4FF1" w:rsidRDefault="00934C50" w:rsidP="0076737C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E4FF1">
              <w:rPr>
                <w:rFonts w:ascii="Times New Roman" w:hAnsi="Times New Roman" w:cs="Times New Roman"/>
              </w:rPr>
              <w:t xml:space="preserve"> Мероприятия</w:t>
            </w:r>
            <w:r w:rsidRPr="007E4FF1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«Рождественские посиделки», «Коляда, коляда отворяй ворота», «Масленица - проказница», «Есть в марте день особый», «Пасхальный звон», «У войны не женское лицо», «Чтобы сердце и душа были молоды», «Самый дорогой мой человек», «Новый год стучится в двери»; Литературный вечер: «Поэты не рождаются случайно»;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Музыкальный вечер: «Эти песни спеты на войне»;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Литературный час: «Блокадная муза» (О. </w:t>
            </w:r>
            <w:proofErr w:type="spellStart"/>
            <w:r w:rsidRPr="007E4FF1">
              <w:rPr>
                <w:rFonts w:ascii="Times New Roman" w:hAnsi="Times New Roman" w:cs="Times New Roman"/>
              </w:rPr>
              <w:t>Берггольц</w:t>
            </w:r>
            <w:proofErr w:type="spellEnd"/>
            <w:r w:rsidRPr="007E4FF1">
              <w:rPr>
                <w:rFonts w:ascii="Times New Roman" w:hAnsi="Times New Roman" w:cs="Times New Roman"/>
              </w:rPr>
              <w:t xml:space="preserve">);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Вечер памяти: «Уходил на войну сибиряк»; Познавательная беседа: «Сибирский Колизей» (75 лет со дня открытия театра оперы и балета);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Устный журнал: «Славянские родники» - обычаи и традиции Руси;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Тематический час: «Драгоценная, ты моя, женщина»;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Час интересных событий: «Давайте понимать друг друга с полуслова»;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Литературно – музыкальный вечер: «Словно </w:t>
            </w:r>
            <w:r w:rsidRPr="007E4FF1">
              <w:rPr>
                <w:rFonts w:ascii="Times New Roman" w:hAnsi="Times New Roman" w:cs="Times New Roman"/>
              </w:rPr>
              <w:lastRenderedPageBreak/>
              <w:t xml:space="preserve">замерло все до рассвета» (120 лет М. Исаковскому);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Тематический час: «Великие о любви»; Поэтический час: «России стихотворная душа» (125 лет С. Есенину);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Фольклорный </w:t>
            </w:r>
            <w:proofErr w:type="gramStart"/>
            <w:r w:rsidRPr="007E4FF1">
              <w:rPr>
                <w:rFonts w:ascii="Times New Roman" w:hAnsi="Times New Roman" w:cs="Times New Roman"/>
              </w:rPr>
              <w:t>час:  «</w:t>
            </w:r>
            <w:proofErr w:type="gramEnd"/>
            <w:r w:rsidRPr="007E4FF1">
              <w:rPr>
                <w:rFonts w:ascii="Times New Roman" w:hAnsi="Times New Roman" w:cs="Times New Roman"/>
              </w:rPr>
              <w:t xml:space="preserve">Веселые посиделки на Широкую Масленицу»;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Новогодний вечер: «Наступило время мечтать и загадывать желания»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76737C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76737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lastRenderedPageBreak/>
              <w:t>2021-2025</w:t>
            </w:r>
          </w:p>
          <w:p w:rsidR="00934C50" w:rsidRPr="007E4FF1" w:rsidRDefault="00934C50" w:rsidP="007C3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7E4FF1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171AD" w:rsidRPr="007E4FF1">
              <w:rPr>
                <w:rFonts w:ascii="Times New Roman" w:hAnsi="Times New Roman" w:cs="Times New Roman"/>
              </w:rPr>
              <w:t>"Культура города Оби Новосибирской области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4C50" w:rsidRPr="007E4FF1" w:rsidRDefault="00934C50" w:rsidP="0076737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МКУ ЦБС </w:t>
            </w:r>
          </w:p>
          <w:p w:rsidR="00934C50" w:rsidRPr="007E4FF1" w:rsidRDefault="00934C50" w:rsidP="0076737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г. Оби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5751DE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8</w:t>
            </w:r>
            <w:r w:rsidR="00AD2E97" w:rsidRPr="007E4FF1">
              <w:rPr>
                <w:rFonts w:ascii="Times New Roman" w:eastAsiaTheme="minorEastAsia" w:hAnsi="Times New Roman" w:cs="Times New Roman"/>
                <w:color w:val="auto"/>
              </w:rPr>
              <w:t xml:space="preserve">. Создание условий для повышения ценности семейного образа жизни, приоритета ответственного </w:t>
            </w:r>
            <w:proofErr w:type="spellStart"/>
            <w:r w:rsidR="00AD2E97" w:rsidRPr="007E4FF1">
              <w:rPr>
                <w:rFonts w:ascii="Times New Roman" w:eastAsiaTheme="minorEastAsia" w:hAnsi="Times New Roman" w:cs="Times New Roman"/>
                <w:color w:val="auto"/>
              </w:rPr>
              <w:t>родительства</w:t>
            </w:r>
            <w:proofErr w:type="spellEnd"/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5751DE" w:rsidP="0076737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4C50" w:rsidRPr="007E4F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Проведение мероприятий, направленных на повышение </w:t>
            </w:r>
            <w:proofErr w:type="gramStart"/>
            <w:r w:rsidRPr="007E4FF1">
              <w:rPr>
                <w:rFonts w:ascii="Times New Roman" w:hAnsi="Times New Roman" w:cs="Times New Roman"/>
              </w:rPr>
              <w:t>статуса  семьи</w:t>
            </w:r>
            <w:proofErr w:type="gramEnd"/>
            <w:r w:rsidRPr="007E4FF1">
              <w:rPr>
                <w:rFonts w:ascii="Times New Roman" w:hAnsi="Times New Roman" w:cs="Times New Roman"/>
              </w:rPr>
              <w:t>: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Выставки «Возьмем книгу в круг семьи», «В каждой избушке, свои игрушки», «Свет материнской любви», «Семья вместе – душа на месте» (к 8 июля), «Души материнской свет» (25 ноября – День матери);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  <w:b/>
              </w:rPr>
            </w:pPr>
            <w:r w:rsidRPr="007E4FF1">
              <w:rPr>
                <w:rFonts w:ascii="Times New Roman" w:hAnsi="Times New Roman" w:cs="Times New Roman"/>
              </w:rPr>
              <w:t>Выставка детского рисунка «Семья, как много в этом слове...»</w:t>
            </w:r>
            <w:r w:rsidRPr="007E4FF1">
              <w:rPr>
                <w:rFonts w:ascii="Times New Roman" w:hAnsi="Times New Roman" w:cs="Times New Roman"/>
                <w:b/>
              </w:rPr>
              <w:t>;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Книжная полка семьи: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«Дом, улыбка нашей души», «Семейный </w:t>
            </w:r>
            <w:proofErr w:type="spellStart"/>
            <w:r w:rsidRPr="007E4FF1">
              <w:rPr>
                <w:rFonts w:ascii="Times New Roman" w:hAnsi="Times New Roman" w:cs="Times New Roman"/>
              </w:rPr>
              <w:t>читаймер</w:t>
            </w:r>
            <w:proofErr w:type="spellEnd"/>
            <w:r w:rsidRPr="007E4FF1">
              <w:rPr>
                <w:rFonts w:ascii="Times New Roman" w:hAnsi="Times New Roman" w:cs="Times New Roman"/>
              </w:rPr>
              <w:t>», «Семью сплотить сумеет книга», «Семейному чтению – наше предпочтение»;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 Беседа «Все начинается с семьи»;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Слайд-программа «Русская семья: обычаи и традиции»;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Литературно-нравственная программа «Про семью дружную, всем такую нужную»; </w:t>
            </w:r>
          </w:p>
          <w:p w:rsidR="00934C50" w:rsidRPr="007E4FF1" w:rsidRDefault="00934C50" w:rsidP="0076737C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Правовой час «Мой мир – моя семья»</w:t>
            </w:r>
          </w:p>
          <w:p w:rsidR="00934C50" w:rsidRPr="007E4FF1" w:rsidRDefault="00934C50" w:rsidP="0076737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Проведение духовно-просветительских мероприятий, посвященных празднованию Всероссийского дня семьи, любви и верности: </w:t>
            </w:r>
            <w:r w:rsidRPr="007E4FF1">
              <w:rPr>
                <w:rFonts w:ascii="Times New Roman" w:hAnsi="Times New Roman" w:cs="Times New Roman"/>
              </w:rPr>
              <w:t>«День семьи, любви и верности</w:t>
            </w:r>
            <w:proofErr w:type="gramStart"/>
            <w:r w:rsidRPr="007E4FF1">
              <w:rPr>
                <w:rFonts w:ascii="Times New Roman" w:hAnsi="Times New Roman" w:cs="Times New Roman"/>
              </w:rPr>
              <w:t>»,  «</w:t>
            </w:r>
            <w:proofErr w:type="gramEnd"/>
            <w:r w:rsidRPr="007E4FF1">
              <w:rPr>
                <w:rFonts w:ascii="Times New Roman" w:hAnsi="Times New Roman" w:cs="Times New Roman"/>
              </w:rPr>
              <w:t xml:space="preserve">История вечной </w:t>
            </w:r>
            <w:r w:rsidRPr="007E4FF1">
              <w:rPr>
                <w:rFonts w:ascii="Times New Roman" w:hAnsi="Times New Roman" w:cs="Times New Roman"/>
              </w:rPr>
              <w:lastRenderedPageBreak/>
              <w:t xml:space="preserve">любви»  выставка художественных произведений о семье; «Семья всегда с тобой»,  «Сказание о Петре и </w:t>
            </w:r>
            <w:proofErr w:type="spellStart"/>
            <w:r w:rsidRPr="007E4FF1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7E4FF1">
              <w:rPr>
                <w:rFonts w:ascii="Times New Roman" w:hAnsi="Times New Roman" w:cs="Times New Roman"/>
              </w:rPr>
              <w:t>», «Семья основа из основ»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76737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lastRenderedPageBreak/>
              <w:t>2021-2025</w:t>
            </w:r>
          </w:p>
          <w:p w:rsidR="00934C50" w:rsidRPr="007E4FF1" w:rsidRDefault="00934C50" w:rsidP="007C3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7E4FF1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171AD" w:rsidRPr="007E4FF1">
              <w:rPr>
                <w:rFonts w:ascii="Times New Roman" w:hAnsi="Times New Roman" w:cs="Times New Roman"/>
              </w:rPr>
              <w:t>"Культура города Оби Новосибирской области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4C50" w:rsidRPr="007E4FF1" w:rsidRDefault="00934C50" w:rsidP="0076737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МКУ ЦБС</w:t>
            </w:r>
          </w:p>
          <w:p w:rsidR="00934C50" w:rsidRPr="007E4FF1" w:rsidRDefault="00934C50" w:rsidP="0076737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 г. Оби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5751DE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9</w:t>
            </w:r>
            <w:r w:rsidR="00AD2E97" w:rsidRPr="007E4FF1">
              <w:rPr>
                <w:rFonts w:ascii="Times New Roman" w:eastAsiaTheme="minorEastAsia" w:hAnsi="Times New Roman" w:cs="Times New Roman"/>
                <w:color w:val="auto"/>
              </w:rPr>
              <w:t>. Укрепление социально-экономического статуса семей с детьми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5751DE" w:rsidP="0079555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4C50" w:rsidRPr="007E4F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9555A">
            <w:pPr>
              <w:pStyle w:val="a5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Организация и проведение мероприятий для молодых семей, направленных на укрепление семейных ценностей (бесплатные совместные выезды в театры, музеи, зоопарк, бассейн, аквапарк, теплоход и т.д.). 6 мероприятий в год.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171AD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  <w:p w:rsidR="00934C50" w:rsidRPr="007E4FF1" w:rsidRDefault="00934C50" w:rsidP="00795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795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171AD" w:rsidRPr="007E4FF1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="007171AD" w:rsidRPr="007E4FF1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Молодежная политика города Оби на 2020-2022 годы</w:t>
            </w:r>
            <w:r w:rsidR="007171AD" w:rsidRPr="007E4FF1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50" w:rsidRPr="007E4FF1" w:rsidRDefault="00AF0C04" w:rsidP="00C90E93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ОДМ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5751DE" w:rsidP="0079555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4C50" w:rsidRPr="007E4FF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9555A">
            <w:pPr>
              <w:pStyle w:val="a5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Организация и проведение мероприятий, поздравление и поощрение многодетных и малообеспеченных молодых семей с календарными праздниками (День семьи, Новый </w:t>
            </w:r>
            <w:proofErr w:type="gramStart"/>
            <w:r w:rsidRPr="007E4FF1">
              <w:rPr>
                <w:rFonts w:ascii="Times New Roman" w:hAnsi="Times New Roman" w:cs="Times New Roman"/>
              </w:rPr>
              <w:t>год,  День</w:t>
            </w:r>
            <w:proofErr w:type="gramEnd"/>
            <w:r w:rsidRPr="007E4FF1">
              <w:rPr>
                <w:rFonts w:ascii="Times New Roman" w:hAnsi="Times New Roman" w:cs="Times New Roman"/>
              </w:rPr>
              <w:t xml:space="preserve"> отца, День матери и т.д.). 4 мероприятия в год.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171AD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  <w:p w:rsidR="00934C50" w:rsidRPr="007E4FF1" w:rsidRDefault="00934C50" w:rsidP="00795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795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171AD" w:rsidRPr="007E4FF1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="007171AD" w:rsidRPr="007E4FF1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Молодежная политика города Оби на 2020-2022 годы</w:t>
            </w:r>
            <w:r w:rsidR="007171AD" w:rsidRPr="007E4FF1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50" w:rsidRPr="007E4FF1" w:rsidRDefault="00AF0C04" w:rsidP="00C90E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ОДМ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5751DE" w:rsidP="0079555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4C50" w:rsidRPr="007E4FF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9555A">
            <w:pPr>
              <w:pStyle w:val="a5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Организация и проведение мероприятий для детей из молодых семей.</w:t>
            </w:r>
          </w:p>
          <w:p w:rsidR="00934C50" w:rsidRPr="007E4FF1" w:rsidRDefault="00934C50" w:rsidP="0079555A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3 мероприятия в год.</w:t>
            </w:r>
          </w:p>
          <w:p w:rsidR="00934C50" w:rsidRPr="007E4FF1" w:rsidRDefault="00934C50" w:rsidP="0079555A">
            <w:pPr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79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171AD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  <w:p w:rsidR="00934C50" w:rsidRPr="007E4FF1" w:rsidRDefault="00934C50" w:rsidP="00795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795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171AD" w:rsidRPr="007E4FF1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="007171AD" w:rsidRPr="007E4FF1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Молодежная политика города Оби на 2020-2022 годы</w:t>
            </w:r>
            <w:r w:rsidR="007171AD" w:rsidRPr="007E4FF1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50" w:rsidRPr="007E4FF1" w:rsidRDefault="00AF0C04" w:rsidP="00C90E93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ОДМ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5751DE" w:rsidP="0079555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4C50" w:rsidRPr="007E4FF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9555A">
            <w:pPr>
              <w:pStyle w:val="a5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Проведение собраний для молодых семей, с участием представителей администрации, ЖКХ, центра занятости, пенсионного фонда и т.д.</w:t>
            </w:r>
          </w:p>
          <w:p w:rsidR="00934C50" w:rsidRPr="007E4FF1" w:rsidRDefault="00934C50" w:rsidP="007171AD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 мероприятия в год.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7171AD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  <w:p w:rsidR="00934C50" w:rsidRPr="007E4FF1" w:rsidRDefault="00934C50" w:rsidP="00795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795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171AD" w:rsidRPr="007E4FF1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="007171AD" w:rsidRPr="007E4FF1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Молодежная политика города Оби на 2020-2022 годы</w:t>
            </w:r>
            <w:r w:rsidR="007171AD" w:rsidRPr="007E4FF1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50" w:rsidRPr="007E4FF1" w:rsidRDefault="00AF0C04" w:rsidP="00C90E93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ОДМ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5751DE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10</w:t>
            </w:r>
            <w:r w:rsidR="00AD2E97" w:rsidRPr="007E4FF1">
              <w:rPr>
                <w:rFonts w:ascii="Times New Roman" w:eastAsiaTheme="minorEastAsia" w:hAnsi="Times New Roman" w:cs="Times New Roman"/>
                <w:color w:val="auto"/>
              </w:rPr>
              <w:t>. Улучшение жилищных условий молодых семей и семей с детьми, в том числе совершенствование механизмов кредитования для семей с детьми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34C50" w:rsidRPr="007E4F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4C50" w:rsidRPr="007E4FF1" w:rsidRDefault="00934C50" w:rsidP="00895554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Реализация мероприятий </w:t>
            </w:r>
            <w:hyperlink r:id="rId7" w:history="1">
              <w:r w:rsidRPr="007E4FF1">
                <w:rPr>
                  <w:rStyle w:val="a7"/>
                  <w:color w:val="auto"/>
                </w:rPr>
                <w:t>государственной программы</w:t>
              </w:r>
            </w:hyperlink>
            <w:r w:rsidRPr="007E4FF1">
              <w:rPr>
                <w:rFonts w:ascii="Times New Roman" w:hAnsi="Times New Roman" w:cs="Times New Roman"/>
              </w:rPr>
              <w:t xml:space="preserve"> "Обеспечение жильем молодых семей в Новосибирской области"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2016-2020</w:t>
            </w:r>
          </w:p>
          <w:p w:rsidR="00934C50" w:rsidRPr="007E4FF1" w:rsidRDefault="00934C50" w:rsidP="00DB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50" w:rsidRPr="007E4FF1" w:rsidRDefault="00256A68" w:rsidP="00963A2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963A2A" w:rsidRPr="007E4FF1">
              <w:rPr>
                <w:rFonts w:ascii="Times New Roman" w:hAnsi="Times New Roman" w:cs="Times New Roman"/>
              </w:rPr>
              <w:t>«Обеспечение жильем молодых семей в городе Оби Новосибирской области на 2016 – 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Жилищный отдел администрации г. Оби Новосибирской области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5751DE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11</w:t>
            </w:r>
            <w:r w:rsidR="00AD2E97" w:rsidRPr="007E4FF1">
              <w:rPr>
                <w:rFonts w:ascii="Times New Roman" w:eastAsiaTheme="minorEastAsia" w:hAnsi="Times New Roman" w:cs="Times New Roman"/>
                <w:color w:val="auto"/>
              </w:rPr>
              <w:t>. Обеспечение занятости населения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934C50" w:rsidRPr="007E4F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0A3A21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Реализация </w:t>
            </w:r>
            <w:hyperlink r:id="rId8" w:history="1">
              <w:r w:rsidRPr="007E4FF1">
                <w:rPr>
                  <w:rStyle w:val="a7"/>
                  <w:color w:val="auto"/>
                </w:rPr>
                <w:t>государственной программы</w:t>
              </w:r>
            </w:hyperlink>
            <w:r w:rsidRPr="007E4FF1">
              <w:rPr>
                <w:rFonts w:ascii="Times New Roman" w:hAnsi="Times New Roman" w:cs="Times New Roman"/>
              </w:rPr>
              <w:t xml:space="preserve"> Новосибирской области "Содействие занятости населения в 2014 - 2025 годах", утвержденной </w:t>
            </w:r>
            <w:hyperlink r:id="rId9" w:history="1">
              <w:r w:rsidRPr="007E4FF1">
                <w:rPr>
                  <w:rStyle w:val="a7"/>
                  <w:color w:val="auto"/>
                </w:rPr>
                <w:t>постановлением</w:t>
              </w:r>
            </w:hyperlink>
            <w:r w:rsidRPr="007E4FF1">
              <w:rPr>
                <w:rFonts w:ascii="Times New Roman" w:hAnsi="Times New Roman" w:cs="Times New Roman"/>
              </w:rPr>
              <w:t xml:space="preserve"> Правительства Новосибирской области от 23.04.2013 N 177-п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0A3A2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A53D8B" w:rsidP="00256A68">
            <w:pPr>
              <w:pStyle w:val="a4"/>
              <w:tabs>
                <w:tab w:val="left" w:pos="649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ab/>
            </w:r>
            <w:r w:rsidR="00256A68">
              <w:rPr>
                <w:rFonts w:ascii="Times New Roman" w:hAnsi="Times New Roman" w:cs="Times New Roman"/>
              </w:rPr>
              <w:t xml:space="preserve">Финансирование по </w:t>
            </w:r>
            <w:hyperlink r:id="rId10" w:history="1">
              <w:r w:rsidRPr="007E4FF1">
                <w:rPr>
                  <w:rStyle w:val="a7"/>
                  <w:color w:val="auto"/>
                </w:rPr>
                <w:t>государственн</w:t>
              </w:r>
              <w:r w:rsidR="00256A68">
                <w:rPr>
                  <w:rStyle w:val="a7"/>
                  <w:color w:val="auto"/>
                </w:rPr>
                <w:t>ой</w:t>
              </w:r>
              <w:r w:rsidR="007E4FF1">
                <w:rPr>
                  <w:rStyle w:val="a7"/>
                  <w:color w:val="auto"/>
                </w:rPr>
                <w:t xml:space="preserve"> </w:t>
              </w:r>
              <w:r w:rsidRPr="007E4FF1">
                <w:rPr>
                  <w:rStyle w:val="a7"/>
                  <w:color w:val="auto"/>
                </w:rPr>
                <w:t>программ</w:t>
              </w:r>
            </w:hyperlink>
            <w:r w:rsidR="00256A68">
              <w:rPr>
                <w:rStyle w:val="a7"/>
                <w:color w:val="auto"/>
              </w:rPr>
              <w:t>е</w:t>
            </w:r>
            <w:r w:rsidRPr="007E4FF1">
              <w:rPr>
                <w:rFonts w:ascii="Times New Roman" w:hAnsi="Times New Roman" w:cs="Times New Roman"/>
              </w:rPr>
              <w:t xml:space="preserve"> Новосибирской области "Содействие занятости населения в 2014 - 2025 годах"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934C5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Филиал ГКУ НСО ЦЗН г. Новосибирска-Центр занятости населения города Оби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5751DE" w:rsidP="00F82AF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34C50" w:rsidRPr="007E4FF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Профессиональная ориентация учащихся общеобразовательных организаций города Оби Новосибирской области.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Книжные выставки: «В мире профессий», «Ваш ребеночек подрос, где учиться – вот вопрос?», «Горизонты поиска и достижений», «Компас в мире профессий», «В поисках своего пути», «Профессия и подросток», «Моя мечта о будущей профессии», «Готовимся выбирать профессию», «Формула успеха: выбор за тобой», «В поисках призвания», «Цепочка профессий», «Могу. Хочу. Надо. Что важнее в выборе профессии?», «Кем быть решаем сами», «Путь в профессию начинается в школе», «Скорая помощь в выборе профессии», «Все профессии нужны, все профессии важны», «Дело мастера боится», «Из чего складывается мастерство работника»;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Выставка презентация путеводителей по учебным заведениям Новосибирской обл</w:t>
            </w:r>
            <w:r w:rsidR="00607F44">
              <w:rPr>
                <w:rFonts w:ascii="Times New Roman" w:hAnsi="Times New Roman" w:cs="Times New Roman"/>
              </w:rPr>
              <w:t>асти</w:t>
            </w:r>
            <w:r w:rsidRPr="007E4FF1">
              <w:rPr>
                <w:rFonts w:ascii="Times New Roman" w:hAnsi="Times New Roman" w:cs="Times New Roman"/>
              </w:rPr>
              <w:t xml:space="preserve"> «Выбор профессии – это серьезно»;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Выставка – информация:</w:t>
            </w:r>
            <w:r w:rsidRPr="007E4FF1">
              <w:rPr>
                <w:rFonts w:ascii="Times New Roman" w:hAnsi="Times New Roman" w:cs="Times New Roman"/>
                <w:b/>
              </w:rPr>
              <w:t xml:space="preserve"> </w:t>
            </w:r>
            <w:r w:rsidRPr="007E4FF1">
              <w:rPr>
                <w:rFonts w:ascii="Times New Roman" w:hAnsi="Times New Roman" w:cs="Times New Roman"/>
              </w:rPr>
              <w:t>«Профессии будущего»;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Выставка-подсказка: «Профессий вереница на книжных страницах»;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Выставка-призыв: «Сто дорог – одна твоя».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Обзоры и беседы: «Кем быть», «Я бы в летчики пошел, пусть меня научат», «В мире профессий», «Профи-старт»;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lastRenderedPageBreak/>
              <w:t xml:space="preserve">Беседа-игра «Шаг во взрослую Вселенную»; </w:t>
            </w:r>
          </w:p>
          <w:p w:rsid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 Массовые мероприятия: Презентация «Новое время - новые профессии»;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  Конкурс – исследование «Трудовые династии»,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Час информации: «Радуга профессий»;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Акция одного дня «От читателя – к библиотекарю»;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Познавательная программа: «Когда я выросту, то буду»;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Урок по профориентации "Кем быть?";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День информации «Мое увлечение – моя профессия» (ко дню абитуриента);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Информационный час «Учебные заведения г. Новосибирска»;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Кейс - сессия «Многоликий лидер» (о влиянии лидерских качеств на выбор профессии);</w:t>
            </w:r>
          </w:p>
          <w:p w:rsidR="00934C50" w:rsidRPr="007E4FF1" w:rsidRDefault="00934C50" w:rsidP="00F82AF0">
            <w:pPr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 xml:space="preserve">Тренинг «Ловушки – </w:t>
            </w:r>
            <w:proofErr w:type="spellStart"/>
            <w:r w:rsidRPr="007E4FF1">
              <w:rPr>
                <w:rFonts w:ascii="Times New Roman" w:hAnsi="Times New Roman" w:cs="Times New Roman"/>
              </w:rPr>
              <w:t>капканчики</w:t>
            </w:r>
            <w:proofErr w:type="spellEnd"/>
            <w:r w:rsidRPr="007E4FF1">
              <w:rPr>
                <w:rFonts w:ascii="Times New Roman" w:hAnsi="Times New Roman" w:cs="Times New Roman"/>
              </w:rPr>
              <w:t>» (о факторах, вредящих в выборе профессии);</w:t>
            </w:r>
          </w:p>
          <w:p w:rsidR="00934C50" w:rsidRPr="007E4FF1" w:rsidRDefault="00934C50" w:rsidP="007E4FF1">
            <w:pPr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Тренинг - тест «Тайны хорошей памяти»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F82AF0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lastRenderedPageBreak/>
              <w:t>2021-2020</w:t>
            </w:r>
          </w:p>
          <w:p w:rsidR="00934C50" w:rsidRPr="007E4FF1" w:rsidRDefault="00934C50" w:rsidP="007C31B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256A68" w:rsidP="007E4FF1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A53D8B" w:rsidRPr="007E4FF1">
              <w:rPr>
                <w:rFonts w:ascii="Times New Roman" w:hAnsi="Times New Roman" w:cs="Times New Roman"/>
              </w:rPr>
              <w:t>"Культура города Оби Новосибирской области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4C50" w:rsidRPr="007E4FF1" w:rsidRDefault="00934C50" w:rsidP="00F82AF0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МКУ ЦБС </w:t>
            </w:r>
          </w:p>
          <w:p w:rsidR="00934C50" w:rsidRPr="007E4FF1" w:rsidRDefault="00934C50" w:rsidP="00F82AF0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г. Оби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5751DE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7E4FF1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1</w:t>
            </w:r>
            <w:r w:rsidR="005751DE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Pr="007E4FF1">
              <w:rPr>
                <w:rFonts w:ascii="Times New Roman" w:eastAsiaTheme="minorEastAsia" w:hAnsi="Times New Roman" w:cs="Times New Roman"/>
                <w:color w:val="auto"/>
              </w:rPr>
              <w:t>. Проведение социально-культурных мероприятий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934C50" w:rsidP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1</w:t>
            </w:r>
            <w:r w:rsidR="005751DE">
              <w:rPr>
                <w:rFonts w:ascii="Times New Roman" w:hAnsi="Times New Roman" w:cs="Times New Roman"/>
              </w:rPr>
              <w:t>2</w:t>
            </w:r>
            <w:r w:rsidRPr="007E4F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23633B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- 9 мая День </w:t>
            </w:r>
            <w:proofErr w:type="gramStart"/>
            <w:r w:rsidRPr="007E4FF1">
              <w:rPr>
                <w:rFonts w:ascii="Times New Roman" w:eastAsia="Times New Roman" w:hAnsi="Times New Roman" w:cs="Times New Roman"/>
              </w:rPr>
              <w:t>Побед;  День</w:t>
            </w:r>
            <w:proofErr w:type="gramEnd"/>
            <w:r w:rsidRPr="007E4FF1">
              <w:rPr>
                <w:rFonts w:ascii="Times New Roman" w:eastAsia="Times New Roman" w:hAnsi="Times New Roman" w:cs="Times New Roman"/>
              </w:rPr>
              <w:t xml:space="preserve"> семьи; День защиты детей;  День России;  День города Оби;  День семьи, любви и верности;  День флага России;  День знаний; Декада пожилых людей;  День народного единства России;  День матери;  Декада людей с ограниченными возможностями.  </w:t>
            </w:r>
          </w:p>
          <w:p w:rsidR="00934C50" w:rsidRPr="007E4FF1" w:rsidRDefault="00934C50" w:rsidP="00A77E63">
            <w:pPr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D15602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- организация и проведение Дня отца, вручение Почетного знака "За верность отцовскому долгу»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23633B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2021-2025</w:t>
            </w:r>
          </w:p>
          <w:p w:rsidR="00934C50" w:rsidRPr="007E4FF1" w:rsidRDefault="00934C50" w:rsidP="00A77E63">
            <w:pPr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A77E63">
            <w:pPr>
              <w:rPr>
                <w:rFonts w:ascii="Times New Roman" w:hAnsi="Times New Roman" w:cs="Times New Roman"/>
              </w:rPr>
            </w:pPr>
          </w:p>
          <w:p w:rsidR="00A53D8B" w:rsidRPr="007E4FF1" w:rsidRDefault="00A53D8B" w:rsidP="00F40B8C">
            <w:pPr>
              <w:ind w:firstLine="0"/>
              <w:rPr>
                <w:rFonts w:ascii="Times New Roman" w:hAnsi="Times New Roman" w:cs="Times New Roman"/>
              </w:rPr>
            </w:pPr>
          </w:p>
          <w:p w:rsidR="00A53D8B" w:rsidRPr="007E4FF1" w:rsidRDefault="00A53D8B" w:rsidP="00F40B8C">
            <w:pPr>
              <w:ind w:firstLine="0"/>
              <w:rPr>
                <w:rFonts w:ascii="Times New Roman" w:hAnsi="Times New Roman" w:cs="Times New Roman"/>
              </w:rPr>
            </w:pPr>
          </w:p>
          <w:p w:rsidR="00A53D8B" w:rsidRPr="007E4FF1" w:rsidRDefault="00A53D8B" w:rsidP="00F40B8C">
            <w:pPr>
              <w:ind w:firstLine="0"/>
              <w:rPr>
                <w:rFonts w:ascii="Times New Roman" w:hAnsi="Times New Roman" w:cs="Times New Roman"/>
              </w:rPr>
            </w:pPr>
          </w:p>
          <w:p w:rsidR="00A53D8B" w:rsidRPr="007E4FF1" w:rsidRDefault="00A53D8B" w:rsidP="00F40B8C">
            <w:pPr>
              <w:ind w:firstLine="0"/>
              <w:rPr>
                <w:rFonts w:ascii="Times New Roman" w:hAnsi="Times New Roman" w:cs="Times New Roman"/>
              </w:rPr>
            </w:pPr>
          </w:p>
          <w:p w:rsidR="00A53D8B" w:rsidRPr="007E4FF1" w:rsidRDefault="00A53D8B" w:rsidP="00F40B8C">
            <w:pPr>
              <w:ind w:firstLine="0"/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F40B8C">
            <w:pPr>
              <w:ind w:firstLine="0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B" w:rsidRPr="007E4FF1" w:rsidRDefault="00256A68" w:rsidP="00A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="00A53D8B" w:rsidRPr="007E4FF1">
              <w:rPr>
                <w:rFonts w:ascii="Times New Roman" w:hAnsi="Times New Roman" w:cs="Times New Roman"/>
              </w:rPr>
              <w:t xml:space="preserve"> "Культура города Оби Новосибирской области на 2018-2022 годы"</w:t>
            </w:r>
          </w:p>
          <w:p w:rsidR="00934C50" w:rsidRDefault="00934C50" w:rsidP="00F40B8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3ED6" w:rsidRDefault="005B3ED6" w:rsidP="005B3ED6"/>
          <w:p w:rsidR="005B3ED6" w:rsidRDefault="005B3ED6" w:rsidP="005B3ED6"/>
          <w:p w:rsidR="005B3ED6" w:rsidRDefault="005B3ED6" w:rsidP="005B3ED6"/>
          <w:p w:rsidR="005B3ED6" w:rsidRPr="005B3ED6" w:rsidRDefault="005B3ED6" w:rsidP="005B3ED6">
            <w:r w:rsidRPr="005B3ED6">
              <w:rPr>
                <w:rFonts w:ascii="Times New Roman" w:hAnsi="Times New Roman" w:cs="Times New Roman"/>
              </w:rPr>
              <w:t>Финансирование по долгосрочной целевой программе</w:t>
            </w:r>
            <w:r>
              <w:rPr>
                <w:rFonts w:ascii="Times New Roman" w:hAnsi="Times New Roman" w:cs="Times New Roman"/>
              </w:rPr>
              <w:t xml:space="preserve"> «Содействие развитию институтов и инициатив гражданского общества в городе Оби Новосибирской области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4C50" w:rsidRPr="007E4FF1" w:rsidRDefault="00934C50" w:rsidP="00F40B8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МБУ ДК «Крылья Сибири»</w:t>
            </w:r>
          </w:p>
          <w:p w:rsidR="00934C50" w:rsidRPr="007E4FF1" w:rsidRDefault="00934C50" w:rsidP="00F40B8C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F40B8C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F40B8C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F40B8C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934C50" w:rsidRPr="007E4FF1" w:rsidRDefault="00934C50" w:rsidP="00934C50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Отдел по взаимодействию с общественностью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934C50" w:rsidP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1</w:t>
            </w:r>
            <w:r w:rsidR="005751DE">
              <w:rPr>
                <w:rFonts w:ascii="Times New Roman" w:hAnsi="Times New Roman" w:cs="Times New Roman"/>
              </w:rPr>
              <w:t>2</w:t>
            </w:r>
            <w:r w:rsidRPr="007E4FF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F40B8C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Городской фестиваль народной песни </w:t>
            </w:r>
            <w:r w:rsidRPr="007E4FF1">
              <w:rPr>
                <w:rFonts w:ascii="Times New Roman" w:eastAsia="Times New Roman" w:hAnsi="Times New Roman" w:cs="Times New Roman"/>
              </w:rPr>
              <w:lastRenderedPageBreak/>
              <w:t>«Сарафанчик»;</w:t>
            </w:r>
            <w:r w:rsidRPr="007E4FF1">
              <w:rPr>
                <w:rFonts w:ascii="Times New Roman" w:hAnsi="Times New Roman" w:cs="Times New Roman"/>
              </w:rPr>
              <w:t xml:space="preserve"> </w:t>
            </w:r>
            <w:r w:rsidRPr="007E4FF1">
              <w:rPr>
                <w:rFonts w:ascii="Times New Roman" w:eastAsia="Times New Roman" w:hAnsi="Times New Roman" w:cs="Times New Roman"/>
              </w:rPr>
              <w:t>фестиваль инструментальной музыки «Нежный возраст»; фестиваль хоровой музыки «Хоровая вьюга»;</w:t>
            </w:r>
            <w:r w:rsidRPr="007E4FF1">
              <w:rPr>
                <w:rFonts w:ascii="Times New Roman" w:hAnsi="Times New Roman" w:cs="Times New Roman"/>
              </w:rPr>
              <w:t xml:space="preserve"> </w:t>
            </w:r>
            <w:r w:rsidRPr="007E4FF1">
              <w:rPr>
                <w:rFonts w:ascii="Times New Roman" w:eastAsia="Times New Roman" w:hAnsi="Times New Roman" w:cs="Times New Roman"/>
              </w:rPr>
              <w:t>городской фестиваль национальных культур «Нить традиций»;</w:t>
            </w:r>
            <w:r w:rsidRPr="007E4FF1">
              <w:rPr>
                <w:rFonts w:ascii="Times New Roman" w:hAnsi="Times New Roman" w:cs="Times New Roman"/>
              </w:rPr>
              <w:t xml:space="preserve"> </w:t>
            </w:r>
            <w:r w:rsidRPr="007E4FF1">
              <w:rPr>
                <w:rFonts w:ascii="Times New Roman" w:eastAsia="Times New Roman" w:hAnsi="Times New Roman" w:cs="Times New Roman"/>
              </w:rPr>
              <w:t>Новогодний концерт «Новогодний переполох»; театральные постановки детских коллективов «Будильник» и «Овация»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C50" w:rsidRPr="007E4FF1" w:rsidRDefault="00934C50" w:rsidP="0023633B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lastRenderedPageBreak/>
              <w:t>2021-2025</w:t>
            </w:r>
          </w:p>
          <w:p w:rsidR="00934C50" w:rsidRPr="007E4FF1" w:rsidRDefault="00934C50" w:rsidP="00A53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B" w:rsidRPr="007E4FF1" w:rsidRDefault="00256A68" w:rsidP="00A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A53D8B" w:rsidRPr="007E4FF1">
              <w:rPr>
                <w:rFonts w:ascii="Times New Roman" w:hAnsi="Times New Roman" w:cs="Times New Roman"/>
              </w:rPr>
              <w:t>"Культура города Оби Новосибирской области на 2018-2022 годы"</w:t>
            </w:r>
          </w:p>
          <w:p w:rsidR="00934C50" w:rsidRPr="007E4FF1" w:rsidRDefault="00934C50" w:rsidP="0023633B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34C50" w:rsidRPr="007E4FF1" w:rsidRDefault="00934C50" w:rsidP="00AF0C04">
            <w:pPr>
              <w:pStyle w:val="a4"/>
              <w:spacing w:line="256" w:lineRule="auto"/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lastRenderedPageBreak/>
              <w:t xml:space="preserve">МБУДО </w:t>
            </w:r>
            <w:r w:rsidRPr="007E4FF1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="00AF0C04">
              <w:rPr>
                <w:rFonts w:ascii="Times New Roman" w:eastAsia="Times New Roman" w:hAnsi="Times New Roman" w:cs="Times New Roman"/>
              </w:rPr>
              <w:t>ДШИ</w:t>
            </w:r>
            <w:r w:rsidRPr="007E4FF1">
              <w:rPr>
                <w:rFonts w:ascii="Times New Roman" w:eastAsia="Times New Roman" w:hAnsi="Times New Roman" w:cs="Times New Roman"/>
              </w:rPr>
              <w:t xml:space="preserve"> г. Оби»</w:t>
            </w:r>
          </w:p>
        </w:tc>
      </w:tr>
      <w:tr w:rsidR="00AD2E97" w:rsidRPr="007E4FF1" w:rsidTr="000B7441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97" w:rsidRPr="007E4FF1" w:rsidRDefault="00AD2E97" w:rsidP="005751DE">
            <w:pPr>
              <w:pStyle w:val="1"/>
              <w:spacing w:line="25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7E4FF1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1</w:t>
            </w:r>
            <w:r w:rsidR="005751DE">
              <w:rPr>
                <w:rFonts w:ascii="Times New Roman" w:eastAsiaTheme="minorEastAsia" w:hAnsi="Times New Roman" w:cs="Times New Roman"/>
                <w:color w:val="auto"/>
              </w:rPr>
              <w:t>3</w:t>
            </w:r>
            <w:r w:rsidRPr="007E4FF1">
              <w:rPr>
                <w:rFonts w:ascii="Times New Roman" w:eastAsiaTheme="minorEastAsia" w:hAnsi="Times New Roman" w:cs="Times New Roman"/>
                <w:color w:val="auto"/>
              </w:rPr>
              <w:t>. Информационная поддержка реализации плана мероприятий по демографическому развитию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50" w:rsidRPr="007E4FF1" w:rsidRDefault="00934C50" w:rsidP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1</w:t>
            </w:r>
            <w:r w:rsidR="005751DE">
              <w:rPr>
                <w:rFonts w:ascii="Times New Roman" w:hAnsi="Times New Roman" w:cs="Times New Roman"/>
              </w:rPr>
              <w:t>3</w:t>
            </w:r>
            <w:r w:rsidRPr="007E4F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4C50" w:rsidRPr="007E4FF1" w:rsidRDefault="00934C50" w:rsidP="0023633B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Обеспечение информационной поддержки реализации плана мероприятий по демографическому развитию на светодиодном экране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4C50" w:rsidRPr="007E4FF1" w:rsidRDefault="00934C50" w:rsidP="0023633B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2021-2025</w:t>
            </w:r>
          </w:p>
          <w:p w:rsidR="00934C50" w:rsidRPr="007E4FF1" w:rsidRDefault="00934C50" w:rsidP="00A53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D8B" w:rsidRPr="007E4FF1" w:rsidRDefault="00256A68" w:rsidP="00A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="00A53D8B" w:rsidRPr="007E4FF1">
              <w:rPr>
                <w:rFonts w:ascii="Times New Roman" w:hAnsi="Times New Roman" w:cs="Times New Roman"/>
              </w:rPr>
              <w:t xml:space="preserve"> "Культура города Оби Новосибирской области на 2018-2022 годы"</w:t>
            </w:r>
          </w:p>
          <w:p w:rsidR="00934C50" w:rsidRPr="007E4FF1" w:rsidRDefault="00934C50" w:rsidP="0023633B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934C50" w:rsidRPr="007E4FF1" w:rsidRDefault="00934C50" w:rsidP="0023633B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МБУ ДК «Крылья Сибири»</w:t>
            </w:r>
          </w:p>
        </w:tc>
      </w:tr>
      <w:tr w:rsidR="00934C50" w:rsidRPr="007E4FF1" w:rsidTr="000B744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50" w:rsidRPr="007E4FF1" w:rsidRDefault="00934C50" w:rsidP="00575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4FF1">
              <w:rPr>
                <w:rFonts w:ascii="Times New Roman" w:hAnsi="Times New Roman" w:cs="Times New Roman"/>
              </w:rPr>
              <w:t>1</w:t>
            </w:r>
            <w:r w:rsidR="005751DE">
              <w:rPr>
                <w:rFonts w:ascii="Times New Roman" w:hAnsi="Times New Roman" w:cs="Times New Roman"/>
              </w:rPr>
              <w:t>3</w:t>
            </w:r>
            <w:r w:rsidRPr="007E4FF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F40B8C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Обеспечение информационной поддержки реализации плана мероприятий по демографическому развитию в социальных сетях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50" w:rsidRPr="007E4FF1" w:rsidRDefault="00934C50" w:rsidP="00F40B8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2021-2025</w:t>
            </w:r>
          </w:p>
          <w:p w:rsidR="00934C50" w:rsidRPr="007E4FF1" w:rsidRDefault="00934C50" w:rsidP="00A53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B" w:rsidRPr="007E4FF1" w:rsidRDefault="00256A68" w:rsidP="00A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Финансирование по м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7E4FF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="00A53D8B" w:rsidRPr="007E4FF1">
              <w:rPr>
                <w:rFonts w:ascii="Times New Roman" w:hAnsi="Times New Roman" w:cs="Times New Roman"/>
              </w:rPr>
              <w:t xml:space="preserve"> "Культура города Оби Новосибирской области на 2018-2022 годы"</w:t>
            </w:r>
          </w:p>
          <w:p w:rsidR="00934C50" w:rsidRPr="007E4FF1" w:rsidRDefault="00934C50" w:rsidP="00F40B8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50" w:rsidRPr="007E4FF1" w:rsidRDefault="00934C50" w:rsidP="00F40B8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>МБУДО «</w:t>
            </w:r>
            <w:r w:rsidR="00AF0C04">
              <w:rPr>
                <w:rFonts w:ascii="Times New Roman" w:eastAsia="Times New Roman" w:hAnsi="Times New Roman" w:cs="Times New Roman"/>
              </w:rPr>
              <w:t>ДШИ</w:t>
            </w:r>
          </w:p>
          <w:p w:rsidR="00934C50" w:rsidRPr="007E4FF1" w:rsidRDefault="00934C50" w:rsidP="00F40B8C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FF1">
              <w:rPr>
                <w:rFonts w:ascii="Times New Roman" w:eastAsia="Times New Roman" w:hAnsi="Times New Roman" w:cs="Times New Roman"/>
              </w:rPr>
              <w:t xml:space="preserve"> г. Оби»</w:t>
            </w:r>
          </w:p>
        </w:tc>
      </w:tr>
    </w:tbl>
    <w:p w:rsidR="00AF0C04" w:rsidRDefault="00AF0C04" w:rsidP="008F50E7">
      <w:pPr>
        <w:rPr>
          <w:rFonts w:ascii="Times New Roman" w:hAnsi="Times New Roman" w:cs="Times New Roman"/>
        </w:rPr>
      </w:pPr>
    </w:p>
    <w:p w:rsidR="008F50E7" w:rsidRPr="008F50E7" w:rsidRDefault="008F50E7" w:rsidP="008F50E7">
      <w:pPr>
        <w:rPr>
          <w:rFonts w:ascii="Times New Roman" w:hAnsi="Times New Roman" w:cs="Times New Roman"/>
        </w:rPr>
      </w:pPr>
      <w:r w:rsidRPr="008F50E7">
        <w:rPr>
          <w:rFonts w:ascii="Times New Roman" w:hAnsi="Times New Roman" w:cs="Times New Roman"/>
        </w:rPr>
        <w:t>Применяемые сокращения:</w:t>
      </w:r>
    </w:p>
    <w:p w:rsidR="008F50E7" w:rsidRPr="008F50E7" w:rsidRDefault="008F50E7" w:rsidP="008F50E7">
      <w:pPr>
        <w:rPr>
          <w:rFonts w:ascii="Times New Roman" w:hAnsi="Times New Roman" w:cs="Times New Roman"/>
        </w:rPr>
      </w:pPr>
      <w:r w:rsidRPr="008F50E7">
        <w:rPr>
          <w:rFonts w:ascii="Times New Roman" w:hAnsi="Times New Roman" w:cs="Times New Roman"/>
        </w:rPr>
        <w:t>УО – управление образования администрации города Оби Новосибирской области;</w:t>
      </w:r>
    </w:p>
    <w:p w:rsidR="008F50E7" w:rsidRPr="008F50E7" w:rsidRDefault="008F50E7" w:rsidP="008F50E7">
      <w:pPr>
        <w:rPr>
          <w:rFonts w:ascii="Times New Roman" w:hAnsi="Times New Roman" w:cs="Times New Roman"/>
        </w:rPr>
      </w:pPr>
      <w:r w:rsidRPr="008F50E7">
        <w:rPr>
          <w:rFonts w:ascii="Times New Roman" w:hAnsi="Times New Roman" w:cs="Times New Roman"/>
        </w:rPr>
        <w:t>УК – управление культуры администрации города Оби Новосибирской области;</w:t>
      </w:r>
    </w:p>
    <w:p w:rsidR="008F50E7" w:rsidRPr="008F50E7" w:rsidRDefault="008F50E7" w:rsidP="008F50E7">
      <w:pPr>
        <w:rPr>
          <w:rFonts w:ascii="Times New Roman" w:hAnsi="Times New Roman" w:cs="Times New Roman"/>
        </w:rPr>
      </w:pPr>
      <w:r w:rsidRPr="008F50E7">
        <w:rPr>
          <w:rFonts w:ascii="Times New Roman" w:hAnsi="Times New Roman" w:cs="Times New Roman"/>
        </w:rPr>
        <w:t>ОДМ – отдел по делам молодежи администрации города Оби Новосибирской области;</w:t>
      </w:r>
    </w:p>
    <w:p w:rsidR="008F50E7" w:rsidRPr="008F50E7" w:rsidRDefault="008F50E7" w:rsidP="008F50E7">
      <w:pPr>
        <w:rPr>
          <w:rFonts w:ascii="Times New Roman" w:hAnsi="Times New Roman" w:cs="Times New Roman"/>
        </w:rPr>
      </w:pPr>
      <w:proofErr w:type="spellStart"/>
      <w:r w:rsidRPr="008F50E7">
        <w:rPr>
          <w:rFonts w:ascii="Times New Roman" w:hAnsi="Times New Roman" w:cs="Times New Roman"/>
        </w:rPr>
        <w:t>ОФКиС</w:t>
      </w:r>
      <w:proofErr w:type="spellEnd"/>
      <w:r w:rsidRPr="008F50E7">
        <w:rPr>
          <w:rFonts w:ascii="Times New Roman" w:hAnsi="Times New Roman" w:cs="Times New Roman"/>
        </w:rPr>
        <w:t xml:space="preserve"> – отдел по физической культуре и спорту администрации города Оби;</w:t>
      </w:r>
    </w:p>
    <w:p w:rsidR="008F50E7" w:rsidRPr="006057A0" w:rsidRDefault="008F50E7" w:rsidP="00B43671">
      <w:pPr>
        <w:ind w:left="709" w:firstLine="11"/>
        <w:rPr>
          <w:rFonts w:ascii="Times New Roman" w:hAnsi="Times New Roman" w:cs="Times New Roman"/>
        </w:rPr>
      </w:pPr>
      <w:r w:rsidRPr="006057A0">
        <w:rPr>
          <w:rFonts w:ascii="Times New Roman" w:hAnsi="Times New Roman" w:cs="Times New Roman"/>
        </w:rPr>
        <w:t>ГБУЗ НСО «ОЦГБ» - государственное бюджетное учреждение здравоохранения Новосибирской области «Обская центральная городская больница»;</w:t>
      </w:r>
    </w:p>
    <w:p w:rsidR="006057A0" w:rsidRPr="006057A0" w:rsidRDefault="006057A0" w:rsidP="008F50E7">
      <w:pPr>
        <w:rPr>
          <w:rFonts w:ascii="Times New Roman" w:hAnsi="Times New Roman" w:cs="Times New Roman"/>
        </w:rPr>
      </w:pPr>
      <w:proofErr w:type="spellStart"/>
      <w:r w:rsidRPr="006057A0">
        <w:rPr>
          <w:rFonts w:ascii="Times New Roman" w:hAnsi="Times New Roman" w:cs="Times New Roman"/>
        </w:rPr>
        <w:t>ОПРиООС</w:t>
      </w:r>
      <w:proofErr w:type="spellEnd"/>
      <w:r w:rsidRPr="006057A0">
        <w:rPr>
          <w:rFonts w:ascii="Times New Roman" w:hAnsi="Times New Roman" w:cs="Times New Roman"/>
        </w:rPr>
        <w:t>- отдел природных ресурсов и охраны окружающей среды администрации города Оби Новосибирской области;</w:t>
      </w:r>
    </w:p>
    <w:p w:rsidR="008F50E7" w:rsidRDefault="00AF0C04" w:rsidP="008F50E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</w:t>
      </w:r>
      <w:r w:rsidR="008F50E7" w:rsidRPr="008F50E7">
        <w:rPr>
          <w:rFonts w:ascii="Times New Roman" w:hAnsi="Times New Roman" w:cs="Times New Roman"/>
        </w:rPr>
        <w:t>ЖКХ</w:t>
      </w:r>
      <w:r>
        <w:rPr>
          <w:rFonts w:ascii="Times New Roman" w:hAnsi="Times New Roman" w:cs="Times New Roman"/>
        </w:rPr>
        <w:t>иБ</w:t>
      </w:r>
      <w:proofErr w:type="spellEnd"/>
      <w:r w:rsidR="008F50E7" w:rsidRPr="008F50E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управление</w:t>
      </w:r>
      <w:r w:rsidR="008F50E7" w:rsidRPr="008F50E7">
        <w:rPr>
          <w:rFonts w:ascii="Times New Roman" w:hAnsi="Times New Roman" w:cs="Times New Roman"/>
        </w:rPr>
        <w:t xml:space="preserve"> жилищно-коммунального хозяйства </w:t>
      </w:r>
      <w:r w:rsidR="006057A0">
        <w:rPr>
          <w:rFonts w:ascii="Times New Roman" w:hAnsi="Times New Roman" w:cs="Times New Roman"/>
        </w:rPr>
        <w:t xml:space="preserve">и благоустройства </w:t>
      </w:r>
      <w:r w:rsidR="008F50E7" w:rsidRPr="008F50E7">
        <w:rPr>
          <w:rFonts w:ascii="Times New Roman" w:hAnsi="Times New Roman" w:cs="Times New Roman"/>
        </w:rPr>
        <w:t>администрации города Оби Новосибирской области;</w:t>
      </w:r>
    </w:p>
    <w:p w:rsidR="006057A0" w:rsidRDefault="006057A0" w:rsidP="008F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«Городское хозяйство» - муниципальное казенное учреждение «Городское хозяйство»;</w:t>
      </w:r>
    </w:p>
    <w:p w:rsidR="006057A0" w:rsidRDefault="006057A0" w:rsidP="008F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«ОКС» - муниципальное казенное учреждение отдел капитального строительства муниципального образования г. Оби;</w:t>
      </w:r>
    </w:p>
    <w:p w:rsidR="006057A0" w:rsidRDefault="006057A0" w:rsidP="008F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ЦБС г. Оби – муниципальное казенное учреждение центральная библиотечная</w:t>
      </w:r>
      <w:r w:rsidR="00055984">
        <w:rPr>
          <w:rFonts w:ascii="Times New Roman" w:hAnsi="Times New Roman" w:cs="Times New Roman"/>
        </w:rPr>
        <w:t xml:space="preserve"> система города Оби;</w:t>
      </w:r>
    </w:p>
    <w:p w:rsidR="00055984" w:rsidRDefault="00055984" w:rsidP="008F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ДК «Крылья Сибири» - муниципальное бюджетное учреждение дворец культуры «Крылья Сибири»;</w:t>
      </w:r>
    </w:p>
    <w:p w:rsidR="00055984" w:rsidRPr="008F50E7" w:rsidRDefault="00055984" w:rsidP="008F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МБУДО «ДШИ г. Оби» - муниципальное бюджетное учреждение дополнительного образования «Детская школа искусств Оби».</w:t>
      </w:r>
    </w:p>
    <w:p w:rsidR="00F4421B" w:rsidRDefault="00F4421B">
      <w:pPr>
        <w:rPr>
          <w:rFonts w:ascii="Times New Roman" w:hAnsi="Times New Roman" w:cs="Times New Roman"/>
        </w:rPr>
      </w:pPr>
    </w:p>
    <w:p w:rsidR="00CA4AF7" w:rsidRDefault="00CA4AF7" w:rsidP="00A12BB1">
      <w:pPr>
        <w:ind w:firstLine="0"/>
        <w:rPr>
          <w:rFonts w:ascii="Times New Roman" w:hAnsi="Times New Roman" w:cs="Times New Roman"/>
        </w:rPr>
      </w:pPr>
    </w:p>
    <w:p w:rsidR="00B43671" w:rsidRDefault="00B43671" w:rsidP="00B4367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B43671" w:rsidRDefault="00B43671" w:rsidP="00A12BB1">
      <w:pPr>
        <w:ind w:firstLine="0"/>
        <w:rPr>
          <w:rFonts w:ascii="Times New Roman" w:hAnsi="Times New Roman" w:cs="Times New Roman"/>
        </w:rPr>
      </w:pPr>
    </w:p>
    <w:p w:rsidR="00A12BB1" w:rsidRPr="00935851" w:rsidRDefault="000B7441" w:rsidP="000B744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</w:t>
      </w:r>
      <w:r w:rsidR="00A12BB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           </w:t>
      </w:r>
      <w:r w:rsidR="0012777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</w:t>
      </w:r>
      <w:r w:rsidR="00A12BB1" w:rsidRPr="0093585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ПРИЛОЖЕНИЕ </w:t>
      </w:r>
      <w:r w:rsidR="00A12BB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2</w:t>
      </w:r>
    </w:p>
    <w:p w:rsidR="00A12BB1" w:rsidRPr="00935851" w:rsidRDefault="00A12BB1" w:rsidP="000B744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                </w:t>
      </w:r>
      <w:r w:rsidR="0012777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</w:t>
      </w:r>
      <w:r w:rsidR="00F758D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93585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Ы</w:t>
      </w:r>
      <w:r w:rsidRPr="0093585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br/>
      </w:r>
      <w:r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12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F758D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hyperlink w:anchor="sub_0" w:history="1">
        <w:r w:rsidRPr="00935851">
          <w:rPr>
            <w:rFonts w:ascii="Times New Roman" w:eastAsia="Times New Roman" w:hAnsi="Times New Roman" w:cs="Times New Roman"/>
            <w:sz w:val="28"/>
            <w:szCs w:val="28"/>
          </w:rPr>
          <w:t>постановлени</w:t>
        </w:r>
      </w:hyperlink>
      <w:r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ем </w:t>
      </w:r>
      <w:r w:rsidR="00F758D2" w:rsidRPr="0093585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F758D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C355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A12BB1" w:rsidRPr="00935851" w:rsidRDefault="00A12BB1" w:rsidP="00A921C0">
      <w:pPr>
        <w:ind w:right="25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851">
        <w:rPr>
          <w:rFonts w:ascii="Times New Roman" w:eastAsia="Times New Roman" w:hAnsi="Times New Roman" w:cs="Times New Roman"/>
          <w:bCs/>
          <w:sz w:val="28"/>
          <w:szCs w:val="28"/>
        </w:rPr>
        <w:t>города Оби Новосибирской области</w:t>
      </w:r>
      <w:r w:rsidRPr="0093585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921C0"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921C0" w:rsidRPr="00A921C0">
        <w:rPr>
          <w:rFonts w:ascii="Times New Roman" w:eastAsia="Times New Roman" w:hAnsi="Times New Roman" w:cs="Times New Roman"/>
          <w:bCs/>
          <w:sz w:val="28"/>
          <w:szCs w:val="28"/>
        </w:rPr>
        <w:t>29.07.2020</w:t>
      </w:r>
      <w:r w:rsidR="00A921C0"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A921C0" w:rsidRPr="00A921C0">
        <w:rPr>
          <w:rFonts w:ascii="Times New Roman" w:eastAsia="Times New Roman" w:hAnsi="Times New Roman" w:cs="Times New Roman"/>
          <w:bCs/>
          <w:sz w:val="28"/>
          <w:szCs w:val="28"/>
        </w:rPr>
        <w:t>483</w:t>
      </w:r>
    </w:p>
    <w:p w:rsidR="00CA4AF7" w:rsidRDefault="00CA4AF7" w:rsidP="00A12BB1">
      <w:pPr>
        <w:jc w:val="right"/>
        <w:rPr>
          <w:rFonts w:ascii="Times New Roman" w:hAnsi="Times New Roman" w:cs="Times New Roman"/>
        </w:rPr>
      </w:pPr>
    </w:p>
    <w:p w:rsidR="00CA4AF7" w:rsidRPr="00B43671" w:rsidRDefault="00CA4AF7" w:rsidP="000B7441">
      <w:pPr>
        <w:widowControl/>
        <w:autoSpaceDE/>
        <w:autoSpaceDN/>
        <w:adjustRightInd/>
        <w:ind w:right="111"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36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показатели прогноза по демографическому развитию города Оби Новосибирской области на 2021-2025 годы</w:t>
      </w:r>
    </w:p>
    <w:p w:rsidR="00CA4AF7" w:rsidRPr="00CA4AF7" w:rsidRDefault="00CA4AF7" w:rsidP="00BA7F20">
      <w:pPr>
        <w:widowControl/>
        <w:autoSpaceDE/>
        <w:autoSpaceDN/>
        <w:adjustRightInd/>
        <w:ind w:right="111" w:firstLine="0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</w:p>
    <w:tbl>
      <w:tblPr>
        <w:tblOverlap w:val="never"/>
        <w:tblW w:w="1431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1134"/>
        <w:gridCol w:w="1134"/>
        <w:gridCol w:w="1134"/>
        <w:gridCol w:w="1133"/>
        <w:gridCol w:w="1134"/>
        <w:gridCol w:w="1134"/>
        <w:gridCol w:w="1133"/>
        <w:gridCol w:w="995"/>
      </w:tblGrid>
      <w:tr w:rsidR="005751DE" w:rsidRPr="00CA4AF7" w:rsidTr="00BA7F20">
        <w:trPr>
          <w:trHeight w:val="46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Базовое значение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Значения показателей по годам реализации проекта</w:t>
            </w:r>
          </w:p>
        </w:tc>
      </w:tr>
      <w:tr w:rsidR="005751DE" w:rsidRPr="00CA4AF7" w:rsidTr="00BA7F20">
        <w:trPr>
          <w:trHeight w:val="1018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код</w:t>
            </w:r>
          </w:p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дата расчета (</w:t>
            </w:r>
            <w:proofErr w:type="spellStart"/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мм.гг</w:t>
            </w:r>
            <w:proofErr w:type="spellEnd"/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2023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2025</w:t>
            </w:r>
          </w:p>
        </w:tc>
      </w:tr>
      <w:tr w:rsidR="005751DE" w:rsidRPr="00CA4AF7" w:rsidTr="00BA7F20">
        <w:trPr>
          <w:trHeight w:val="1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1DE" w:rsidRPr="00CA4AF7" w:rsidRDefault="005751DE" w:rsidP="005751DE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</w:t>
            </w:r>
          </w:p>
        </w:tc>
      </w:tr>
      <w:tr w:rsidR="005751DE" w:rsidRPr="00CA4AF7" w:rsidTr="00BA7F20">
        <w:trPr>
          <w:trHeight w:val="7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35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Суммарный коэффициент рождаемости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1,773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1,798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1,798</w:t>
            </w:r>
          </w:p>
        </w:tc>
      </w:tr>
      <w:tr w:rsidR="005751DE" w:rsidRPr="00CA4AF7" w:rsidTr="00BA7F20">
        <w:trPr>
          <w:trHeight w:val="7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Уровень занятости женщин, имеющих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68,0</w:t>
            </w:r>
          </w:p>
        </w:tc>
      </w:tr>
      <w:tr w:rsidR="005751DE" w:rsidRPr="00CA4AF7" w:rsidTr="00BA7F20">
        <w:trPr>
          <w:trHeight w:val="7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A4AF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Численность женщин, находящихся в отпуске по уходу за ребенком в возрасте до трех лет, прошедших</w:t>
            </w:r>
          </w:p>
          <w:p w:rsidR="005751DE" w:rsidRPr="00CA4AF7" w:rsidRDefault="005751DE" w:rsidP="00CA4AF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A4AF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профессиональное обучение и дополнительное</w:t>
            </w:r>
          </w:p>
          <w:p w:rsidR="005751DE" w:rsidRPr="00CA4AF7" w:rsidRDefault="005751DE" w:rsidP="00CA4AF7">
            <w:pPr>
              <w:autoSpaceDE/>
              <w:autoSpaceDN/>
              <w:adjustRightInd/>
              <w:spacing w:line="235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  <w:r w:rsidRPr="00CA4AF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01.18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</w:tr>
      <w:tr w:rsidR="005751DE" w:rsidRPr="00CA4AF7" w:rsidTr="00BA7F20">
        <w:trPr>
          <w:trHeight w:val="7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A4AF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Численность воспитанников в возрасте до трех лет,</w:t>
            </w:r>
          </w:p>
          <w:p w:rsidR="005751DE" w:rsidRPr="00CA4AF7" w:rsidRDefault="005751DE" w:rsidP="00CA4AF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A4AF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посещающих государственные и муниципальные</w:t>
            </w:r>
          </w:p>
          <w:p w:rsidR="005751DE" w:rsidRPr="00CA4AF7" w:rsidRDefault="005751DE" w:rsidP="00CA4AF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A4AF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организации, осуществляющие образовательную деятельность по образовательным программам</w:t>
            </w:r>
          </w:p>
          <w:p w:rsidR="005751DE" w:rsidRPr="00CA4AF7" w:rsidRDefault="005751DE" w:rsidP="00676BC8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  <w:r w:rsidRPr="00CA4AF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дошкольного образования, присмотр и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  <w:t>260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  <w:t>260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ru-RU"/>
              </w:rPr>
              <w:t>260</w:t>
            </w:r>
          </w:p>
        </w:tc>
      </w:tr>
      <w:tr w:rsidR="005751DE" w:rsidRPr="00CA4AF7" w:rsidTr="00BA7F20">
        <w:trPr>
          <w:trHeight w:val="7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35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70</w:t>
            </w:r>
          </w:p>
        </w:tc>
      </w:tr>
      <w:tr w:rsidR="005751DE" w:rsidRPr="00CA4AF7" w:rsidTr="00BA7F20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1DE" w:rsidRPr="00CA4AF7" w:rsidRDefault="005751DE" w:rsidP="00CA4AF7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Численность граждан предпенсионного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20</w:t>
            </w:r>
          </w:p>
        </w:tc>
      </w:tr>
      <w:tr w:rsidR="005751DE" w:rsidRPr="00CA4AF7" w:rsidTr="00BA7F20">
        <w:trPr>
          <w:trHeight w:val="5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DE" w:rsidRPr="00CA4AF7" w:rsidRDefault="005751DE" w:rsidP="00CA4AF7">
            <w:pPr>
              <w:autoSpaceDE/>
              <w:autoSpaceDN/>
              <w:adjustRightInd/>
              <w:spacing w:line="235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1DE" w:rsidRPr="00CA4AF7" w:rsidRDefault="005751DE" w:rsidP="00CA4AF7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90</w:t>
            </w:r>
          </w:p>
        </w:tc>
      </w:tr>
    </w:tbl>
    <w:p w:rsidR="00B43671" w:rsidRDefault="00B43671" w:rsidP="00D21DF8">
      <w:pPr>
        <w:rPr>
          <w:rFonts w:ascii="Times New Roman" w:hAnsi="Times New Roman" w:cs="Times New Roman"/>
        </w:rPr>
      </w:pPr>
    </w:p>
    <w:p w:rsidR="00B43671" w:rsidRPr="00B43671" w:rsidRDefault="00B43671" w:rsidP="00B43671">
      <w:pPr>
        <w:rPr>
          <w:rFonts w:ascii="Times New Roman" w:hAnsi="Times New Roman" w:cs="Times New Roman"/>
        </w:rPr>
      </w:pPr>
    </w:p>
    <w:p w:rsidR="008F50E7" w:rsidRDefault="008F50E7" w:rsidP="00FC3551">
      <w:pPr>
        <w:tabs>
          <w:tab w:val="left" w:pos="4179"/>
        </w:tabs>
        <w:jc w:val="center"/>
        <w:rPr>
          <w:rFonts w:ascii="Times New Roman" w:hAnsi="Times New Roman" w:cs="Times New Roman"/>
        </w:rPr>
      </w:pPr>
    </w:p>
    <w:p w:rsidR="00FC3551" w:rsidRPr="00B43671" w:rsidRDefault="00FC3551" w:rsidP="00FC3551">
      <w:pPr>
        <w:tabs>
          <w:tab w:val="left" w:pos="4179"/>
        </w:tabs>
        <w:jc w:val="center"/>
        <w:rPr>
          <w:rFonts w:ascii="Times New Roman" w:hAnsi="Times New Roman" w:cs="Times New Roman"/>
        </w:rPr>
        <w:sectPr w:rsidR="00FC3551" w:rsidRPr="00B43671" w:rsidSect="00BA7F2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______________________________</w:t>
      </w:r>
    </w:p>
    <w:p w:rsidR="008F50E7" w:rsidRPr="008F50E7" w:rsidRDefault="008F50E7" w:rsidP="00BA7F20">
      <w:pPr>
        <w:widowControl/>
        <w:autoSpaceDE/>
        <w:autoSpaceDN/>
        <w:adjustRightInd/>
        <w:ind w:right="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8F50E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8F50E7" w:rsidRPr="008F50E7" w:rsidRDefault="008F50E7" w:rsidP="008F50E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8F50E7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8F50E7" w:rsidRPr="008F50E7" w:rsidRDefault="008F50E7" w:rsidP="008F50E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90E9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0E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F50E7" w:rsidRPr="008F50E7" w:rsidRDefault="00C90E93" w:rsidP="00C90E93">
      <w:pPr>
        <w:widowControl/>
        <w:autoSpaceDE/>
        <w:autoSpaceDN/>
        <w:adjustRightInd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F50E7" w:rsidRPr="008F50E7">
        <w:rPr>
          <w:rFonts w:ascii="Times New Roman" w:eastAsia="Calibri" w:hAnsi="Times New Roman" w:cs="Times New Roman"/>
          <w:sz w:val="28"/>
          <w:szCs w:val="28"/>
        </w:rPr>
        <w:t>города Оби Новосибирской области</w:t>
      </w:r>
    </w:p>
    <w:p w:rsidR="008F50E7" w:rsidRPr="008F50E7" w:rsidRDefault="00C90E93" w:rsidP="00C90E9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A921C0"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921C0" w:rsidRPr="00A921C0">
        <w:rPr>
          <w:rFonts w:ascii="Times New Roman" w:eastAsia="Times New Roman" w:hAnsi="Times New Roman" w:cs="Times New Roman"/>
          <w:bCs/>
          <w:sz w:val="28"/>
          <w:szCs w:val="28"/>
        </w:rPr>
        <w:t>29.07.2020</w:t>
      </w:r>
      <w:r w:rsidR="00A921C0" w:rsidRPr="0093585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A921C0" w:rsidRPr="00A921C0">
        <w:rPr>
          <w:rFonts w:ascii="Times New Roman" w:eastAsia="Times New Roman" w:hAnsi="Times New Roman" w:cs="Times New Roman"/>
          <w:bCs/>
          <w:sz w:val="28"/>
          <w:szCs w:val="28"/>
        </w:rPr>
        <w:t>483</w:t>
      </w:r>
      <w:bookmarkStart w:id="0" w:name="_GoBack"/>
      <w:bookmarkEnd w:id="0"/>
    </w:p>
    <w:p w:rsidR="00CA282C" w:rsidRDefault="00CA282C" w:rsidP="008F50E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0E7" w:rsidRPr="009B0995" w:rsidRDefault="008F50E7" w:rsidP="008F50E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0995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целевые индикаторы к комплексной программе «Демографическое развитие муниципального образования </w:t>
      </w:r>
      <w:r w:rsidRPr="009B099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 Оби Новосибирской области на 2021-2025 годы»</w:t>
      </w:r>
    </w:p>
    <w:p w:rsidR="008F50E7" w:rsidRPr="008F50E7" w:rsidRDefault="008F50E7" w:rsidP="008F50E7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3402"/>
        <w:gridCol w:w="992"/>
        <w:gridCol w:w="1560"/>
        <w:gridCol w:w="709"/>
        <w:gridCol w:w="28"/>
        <w:gridCol w:w="709"/>
        <w:gridCol w:w="709"/>
        <w:gridCol w:w="708"/>
        <w:gridCol w:w="709"/>
        <w:gridCol w:w="1814"/>
      </w:tblGrid>
      <w:tr w:rsidR="008F50E7" w:rsidRPr="008F50E7" w:rsidTr="00BA7F20"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Цель/задачи,</w:t>
            </w:r>
          </w:p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требующие решения для достижения цели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Значение весового коэффициента целевого индикатора 1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Значение</w:t>
            </w:r>
          </w:p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целевого индикатора</w:t>
            </w:r>
          </w:p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(по годам)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8F50E7" w:rsidRPr="008F50E7" w:rsidTr="00BA7F20"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F50E7" w:rsidRPr="008F50E7" w:rsidTr="00BA7F2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6282F"/>
              </w:rPr>
            </w:pPr>
          </w:p>
        </w:tc>
        <w:tc>
          <w:tcPr>
            <w:tcW w:w="1332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0E7">
              <w:rPr>
                <w:rFonts w:ascii="Times New Roman" w:eastAsia="Times New Roman" w:hAnsi="Times New Roman" w:cs="Times New Roman"/>
                <w:bCs/>
                <w:color w:val="26282F"/>
              </w:rPr>
              <w:t>Цель:</w:t>
            </w:r>
            <w:r w:rsidRPr="008F50E7">
              <w:rPr>
                <w:rFonts w:ascii="Times New Roman" w:eastAsia="Times New Roman" w:hAnsi="Times New Roman" w:cs="Times New Roman"/>
                <w:b/>
              </w:rPr>
              <w:t xml:space="preserve"> Формирования условий для повышения рождаемости, поддержки семьи, укрепление института семьи, популяризация семейных ценностей</w:t>
            </w:r>
          </w:p>
        </w:tc>
      </w:tr>
      <w:tr w:rsidR="008F50E7" w:rsidRPr="008F50E7" w:rsidTr="00BA7F20">
        <w:trPr>
          <w:trHeight w:val="157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20258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Задача 1.</w:t>
            </w:r>
            <w:r w:rsidRPr="008F50E7">
              <w:rPr>
                <w:rFonts w:ascii="Times New Roman" w:eastAsia="Times New Roman" w:hAnsi="Times New Roman" w:cs="Times New Roman"/>
              </w:rPr>
              <w:t xml:space="preserve"> Обеспечение доступности услуг в сфере социальной защиты, занятости, культуры и молодежной политике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Количество граждан вовлеченных в мероприятия по поддержанию их социальной активности и адаптации</w:t>
            </w:r>
          </w:p>
          <w:p w:rsidR="008F50E7" w:rsidRPr="008F50E7" w:rsidRDefault="008F50E7" w:rsidP="008F50E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8F50E7" w:rsidRPr="008F50E7" w:rsidRDefault="008F50E7" w:rsidP="008F50E7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F50E7" w:rsidRPr="008F50E7" w:rsidTr="00BA7F20"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FC355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  <w:b/>
              </w:rPr>
              <w:t>Задача 2.</w:t>
            </w:r>
            <w:r w:rsidRPr="008F50E7">
              <w:rPr>
                <w:rFonts w:ascii="Times New Roman" w:eastAsia="Times New Roman" w:hAnsi="Times New Roman" w:cs="Times New Roman"/>
              </w:rPr>
              <w:t xml:space="preserve"> Формирование социально-экономического потенциала семьи, в том числе содействие трудовой занятости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FC355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 xml:space="preserve"> Доля трудоустроенных граждан в общей численности граждан, обратившихся за содействием в трудоустройстве в учреждения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F20459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F20459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F20459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F20459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F20459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51" w:rsidRDefault="00FC3551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C3551" w:rsidRDefault="00FC3551" w:rsidP="00FC3551">
            <w:pPr>
              <w:rPr>
                <w:rFonts w:ascii="Times New Roman" w:eastAsia="Times New Roman" w:hAnsi="Times New Roman" w:cs="Times New Roman"/>
              </w:rPr>
            </w:pPr>
          </w:p>
          <w:p w:rsidR="00BA7F20" w:rsidRDefault="00BA7F20" w:rsidP="00FC3551">
            <w:pPr>
              <w:rPr>
                <w:rFonts w:ascii="Times New Roman" w:eastAsia="Times New Roman" w:hAnsi="Times New Roman" w:cs="Times New Roman"/>
              </w:rPr>
            </w:pPr>
          </w:p>
          <w:p w:rsidR="008F50E7" w:rsidRPr="00BA7F20" w:rsidRDefault="00BA7F20" w:rsidP="00BA7F20">
            <w:pPr>
              <w:tabs>
                <w:tab w:val="left" w:pos="128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8F50E7" w:rsidRPr="008F50E7" w:rsidTr="00BA7F2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50E7" w:rsidRPr="008F50E7" w:rsidRDefault="008F50E7" w:rsidP="00FC3551">
            <w:pPr>
              <w:tabs>
                <w:tab w:val="left" w:pos="0"/>
                <w:tab w:val="left" w:pos="2302"/>
                <w:tab w:val="left" w:pos="2493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F50E7" w:rsidRPr="008F50E7" w:rsidRDefault="008F50E7" w:rsidP="00FC3551">
            <w:pPr>
              <w:tabs>
                <w:tab w:val="left" w:pos="0"/>
                <w:tab w:val="left" w:pos="2302"/>
                <w:tab w:val="left" w:pos="2493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0E7">
              <w:rPr>
                <w:rFonts w:ascii="Times New Roman" w:eastAsia="Times New Roman" w:hAnsi="Times New Roman" w:cs="Times New Roman"/>
                <w:b/>
              </w:rPr>
              <w:t xml:space="preserve"> Цель. 2 Укрепление здоровья населения, снижение смертности</w:t>
            </w:r>
          </w:p>
        </w:tc>
      </w:tr>
      <w:tr w:rsidR="008A59D1" w:rsidRPr="008F50E7" w:rsidTr="00BA7F20"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  <w:b/>
              </w:rPr>
              <w:lastRenderedPageBreak/>
              <w:t>Задача 1</w:t>
            </w:r>
            <w:r w:rsidRPr="008F50E7">
              <w:rPr>
                <w:rFonts w:ascii="Times New Roman" w:eastAsia="Times New Roman" w:hAnsi="Times New Roman" w:cs="Times New Roman"/>
              </w:rPr>
              <w:t xml:space="preserve">. </w:t>
            </w:r>
            <w:r w:rsidRPr="008F50E7">
              <w:rPr>
                <w:rFonts w:ascii="Times New Roman" w:eastAsia="Times New Roman" w:hAnsi="Times New Roman" w:cs="Times New Roman"/>
                <w:bCs/>
              </w:rPr>
              <w:t xml:space="preserve">Профилактика и раннее </w:t>
            </w:r>
            <w:proofErr w:type="gramStart"/>
            <w:r w:rsidRPr="008F50E7">
              <w:rPr>
                <w:rFonts w:ascii="Times New Roman" w:eastAsia="Times New Roman" w:hAnsi="Times New Roman" w:cs="Times New Roman"/>
                <w:bCs/>
              </w:rPr>
              <w:t xml:space="preserve">выявление </w:t>
            </w:r>
            <w:r w:rsidRPr="008F50E7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8F50E7">
              <w:rPr>
                <w:rFonts w:ascii="Times New Roman" w:eastAsia="Times New Roman" w:hAnsi="Times New Roman" w:cs="Times New Roman"/>
                <w:bCs/>
              </w:rPr>
              <w:t>нарушений</w:t>
            </w:r>
            <w:proofErr w:type="gramEnd"/>
            <w:r w:rsidRPr="008F50E7">
              <w:rPr>
                <w:rFonts w:ascii="Times New Roman" w:eastAsia="Times New Roman" w:hAnsi="Times New Roman" w:cs="Times New Roman"/>
                <w:bCs/>
              </w:rPr>
              <w:t xml:space="preserve"> в состоянии здоровья, создание условий для мотивации  к ведению здорового образа жизни, сохранения здоровья детского и взрослого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50E7">
              <w:rPr>
                <w:rFonts w:ascii="Times New Roman" w:eastAsia="Times New Roman" w:hAnsi="Times New Roman" w:cs="Times New Roman"/>
                <w:lang w:eastAsia="en-US"/>
              </w:rPr>
              <w:t xml:space="preserve">Охват населения мероприятиями, проводимыми в рамках программы, </w:t>
            </w:r>
          </w:p>
          <w:p w:rsidR="008A59D1" w:rsidRPr="008F50E7" w:rsidRDefault="008A59D1" w:rsidP="00FC355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  <w:lang w:eastAsia="en-US"/>
              </w:rPr>
              <w:t>по формированию и расширению здорового образа жизни (от общей численности населения города)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9D1" w:rsidRPr="008F50E7" w:rsidRDefault="008A59D1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A59D1" w:rsidRPr="008F50E7" w:rsidTr="00BA7F20">
        <w:tc>
          <w:tcPr>
            <w:tcW w:w="29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анкетирования на выявление факторов риска хронических не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Default="008A59D1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8A59D1" w:rsidRPr="008F50E7" w:rsidRDefault="008A59D1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охват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8A59D1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F20459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F20459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F20459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F20459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1" w:rsidRPr="008F50E7" w:rsidRDefault="00F20459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9D1" w:rsidRPr="008F50E7" w:rsidRDefault="008A59D1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F50E7" w:rsidRPr="008F50E7" w:rsidTr="00BA7F20">
        <w:trPr>
          <w:trHeight w:val="157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50E7" w:rsidRPr="008F50E7" w:rsidRDefault="008F50E7" w:rsidP="00FC355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r w:rsidRPr="008F50E7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Задача 2.</w:t>
            </w:r>
            <w:r w:rsidRPr="008F50E7">
              <w:rPr>
                <w:rFonts w:ascii="Times New Roman" w:eastAsia="Times New Roman" w:hAnsi="Times New Roman" w:cs="Times New Roman"/>
              </w:rPr>
              <w:t xml:space="preserve"> Развитие </w:t>
            </w:r>
            <w:r w:rsidR="00250528">
              <w:rPr>
                <w:rFonts w:ascii="Times New Roman" w:eastAsia="Times New Roman" w:hAnsi="Times New Roman" w:cs="Times New Roman"/>
              </w:rPr>
              <w:t>массового спорта и общественного физкультурно-оздоровительного движения, привлечение населения к систематическим занятием физической культурой и спортом</w:t>
            </w:r>
            <w:r w:rsidRPr="008F50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E7" w:rsidRPr="008F50E7" w:rsidRDefault="008F50E7" w:rsidP="00FC3551">
            <w:pPr>
              <w:ind w:firstLine="0"/>
              <w:jc w:val="left"/>
              <w:rPr>
                <w:rFonts w:eastAsia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Количество жителей города занимающихся физической культурой и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Default="008D7762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FF7137" w:rsidRPr="008F50E7" w:rsidRDefault="00FF7137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охват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F50E7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F50E7"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D7762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D7762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D7762" w:rsidP="00FC355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D7762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0E7" w:rsidRPr="008F50E7" w:rsidRDefault="008D7762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8F50E7" w:rsidRPr="008F50E7" w:rsidRDefault="008F50E7" w:rsidP="00FC355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50E7" w:rsidRPr="008F50E7" w:rsidRDefault="008F50E7" w:rsidP="00FC355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8F50E7" w:rsidRPr="008F50E7" w:rsidRDefault="008F50E7" w:rsidP="00FC3551">
      <w:pPr>
        <w:widowControl/>
        <w:tabs>
          <w:tab w:val="left" w:pos="142"/>
        </w:tabs>
        <w:autoSpaceDE/>
        <w:autoSpaceDN/>
        <w:adjustRightInd/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A4AF7" w:rsidRDefault="00B43671" w:rsidP="00B436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sectPr w:rsidR="00CA4AF7" w:rsidSect="00BA7F2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2309"/>
    <w:multiLevelType w:val="hybridMultilevel"/>
    <w:tmpl w:val="C46A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A28"/>
    <w:multiLevelType w:val="hybridMultilevel"/>
    <w:tmpl w:val="7788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14306"/>
    <w:multiLevelType w:val="hybridMultilevel"/>
    <w:tmpl w:val="15828B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6C"/>
    <w:rsid w:val="00055984"/>
    <w:rsid w:val="000822AF"/>
    <w:rsid w:val="000A3A21"/>
    <w:rsid w:val="000B685F"/>
    <w:rsid w:val="000B7441"/>
    <w:rsid w:val="000D4217"/>
    <w:rsid w:val="00127236"/>
    <w:rsid w:val="00127770"/>
    <w:rsid w:val="001569D3"/>
    <w:rsid w:val="001F7D3F"/>
    <w:rsid w:val="00202581"/>
    <w:rsid w:val="0023633B"/>
    <w:rsid w:val="002427CA"/>
    <w:rsid w:val="0024449A"/>
    <w:rsid w:val="00250528"/>
    <w:rsid w:val="00256A68"/>
    <w:rsid w:val="00282077"/>
    <w:rsid w:val="00292EC3"/>
    <w:rsid w:val="002A5714"/>
    <w:rsid w:val="002D5F84"/>
    <w:rsid w:val="00374E98"/>
    <w:rsid w:val="003910C4"/>
    <w:rsid w:val="003914FA"/>
    <w:rsid w:val="003926B3"/>
    <w:rsid w:val="003A6FF2"/>
    <w:rsid w:val="003F5673"/>
    <w:rsid w:val="004017F8"/>
    <w:rsid w:val="004B2D06"/>
    <w:rsid w:val="004C4076"/>
    <w:rsid w:val="004E6D98"/>
    <w:rsid w:val="004F1E43"/>
    <w:rsid w:val="00501E25"/>
    <w:rsid w:val="00510AB6"/>
    <w:rsid w:val="00546F69"/>
    <w:rsid w:val="00554B82"/>
    <w:rsid w:val="005575B7"/>
    <w:rsid w:val="005751DE"/>
    <w:rsid w:val="00581634"/>
    <w:rsid w:val="00581CD0"/>
    <w:rsid w:val="005B3ED6"/>
    <w:rsid w:val="006057A0"/>
    <w:rsid w:val="00607F44"/>
    <w:rsid w:val="00676BC8"/>
    <w:rsid w:val="006862CD"/>
    <w:rsid w:val="00695860"/>
    <w:rsid w:val="007171AD"/>
    <w:rsid w:val="007649D0"/>
    <w:rsid w:val="0076737C"/>
    <w:rsid w:val="0079555A"/>
    <w:rsid w:val="00796652"/>
    <w:rsid w:val="007C31B2"/>
    <w:rsid w:val="007E4FF1"/>
    <w:rsid w:val="0084070F"/>
    <w:rsid w:val="008614EF"/>
    <w:rsid w:val="00885D91"/>
    <w:rsid w:val="00895554"/>
    <w:rsid w:val="008A59D1"/>
    <w:rsid w:val="008C3E3A"/>
    <w:rsid w:val="008D7762"/>
    <w:rsid w:val="008F50E7"/>
    <w:rsid w:val="00907362"/>
    <w:rsid w:val="009268A3"/>
    <w:rsid w:val="00934C50"/>
    <w:rsid w:val="00935851"/>
    <w:rsid w:val="00963A2A"/>
    <w:rsid w:val="0096687C"/>
    <w:rsid w:val="009B0995"/>
    <w:rsid w:val="00A12BB1"/>
    <w:rsid w:val="00A31534"/>
    <w:rsid w:val="00A4636C"/>
    <w:rsid w:val="00A53982"/>
    <w:rsid w:val="00A53D8B"/>
    <w:rsid w:val="00A77E63"/>
    <w:rsid w:val="00A921C0"/>
    <w:rsid w:val="00AB0EF2"/>
    <w:rsid w:val="00AB278D"/>
    <w:rsid w:val="00AB3D33"/>
    <w:rsid w:val="00AD2E97"/>
    <w:rsid w:val="00AF0C04"/>
    <w:rsid w:val="00B23FF7"/>
    <w:rsid w:val="00B43671"/>
    <w:rsid w:val="00B66A62"/>
    <w:rsid w:val="00BA7F20"/>
    <w:rsid w:val="00BC4106"/>
    <w:rsid w:val="00BD33AF"/>
    <w:rsid w:val="00BE2917"/>
    <w:rsid w:val="00BE48BB"/>
    <w:rsid w:val="00C362E0"/>
    <w:rsid w:val="00C43DC4"/>
    <w:rsid w:val="00C648D2"/>
    <w:rsid w:val="00C90E93"/>
    <w:rsid w:val="00CA282C"/>
    <w:rsid w:val="00CA4AF7"/>
    <w:rsid w:val="00CF4CE2"/>
    <w:rsid w:val="00D15602"/>
    <w:rsid w:val="00D21DF8"/>
    <w:rsid w:val="00D34BDD"/>
    <w:rsid w:val="00D73154"/>
    <w:rsid w:val="00D80D3E"/>
    <w:rsid w:val="00DB0256"/>
    <w:rsid w:val="00E012ED"/>
    <w:rsid w:val="00E047DF"/>
    <w:rsid w:val="00E3020D"/>
    <w:rsid w:val="00E85FB9"/>
    <w:rsid w:val="00E8782B"/>
    <w:rsid w:val="00ED1984"/>
    <w:rsid w:val="00ED4319"/>
    <w:rsid w:val="00F02FCF"/>
    <w:rsid w:val="00F20459"/>
    <w:rsid w:val="00F40B8C"/>
    <w:rsid w:val="00F4421B"/>
    <w:rsid w:val="00F627C1"/>
    <w:rsid w:val="00F758D2"/>
    <w:rsid w:val="00F82AF0"/>
    <w:rsid w:val="00F861D8"/>
    <w:rsid w:val="00FC3551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25D04-D086-4633-A610-C7A7D1E0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3A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3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Информация об изменениях документа"/>
    <w:basedOn w:val="a"/>
    <w:next w:val="a"/>
    <w:uiPriority w:val="99"/>
    <w:rsid w:val="00BD33AF"/>
    <w:pPr>
      <w:shd w:val="clear" w:color="auto" w:fill="F0F0F0"/>
      <w:spacing w:before="75"/>
      <w:ind w:left="170" w:firstLine="0"/>
    </w:pPr>
    <w:rPr>
      <w:i/>
      <w:iCs/>
      <w:color w:val="353842"/>
    </w:rPr>
  </w:style>
  <w:style w:type="paragraph" w:customStyle="1" w:styleId="a4">
    <w:name w:val="Нормальный (таблица)"/>
    <w:basedOn w:val="a"/>
    <w:next w:val="a"/>
    <w:rsid w:val="00BD33AF"/>
    <w:pPr>
      <w:ind w:firstLine="0"/>
    </w:pPr>
  </w:style>
  <w:style w:type="paragraph" w:customStyle="1" w:styleId="a5">
    <w:name w:val="Прижатый влево"/>
    <w:basedOn w:val="a"/>
    <w:next w:val="a"/>
    <w:rsid w:val="00BD33AF"/>
    <w:pPr>
      <w:ind w:firstLine="0"/>
      <w:jc w:val="left"/>
    </w:pPr>
  </w:style>
  <w:style w:type="character" w:customStyle="1" w:styleId="a6">
    <w:name w:val="Цветовое выделение"/>
    <w:uiPriority w:val="99"/>
    <w:rsid w:val="00BD33AF"/>
    <w:rPr>
      <w:b/>
      <w:bCs w:val="0"/>
      <w:color w:val="000000"/>
    </w:rPr>
  </w:style>
  <w:style w:type="character" w:customStyle="1" w:styleId="a7">
    <w:name w:val="Гипертекстовая ссылка"/>
    <w:basedOn w:val="a6"/>
    <w:rsid w:val="00BD33AF"/>
    <w:rPr>
      <w:rFonts w:ascii="Times New Roman" w:hAnsi="Times New Roman" w:cs="Times New Roman" w:hint="default"/>
      <w:b w:val="0"/>
      <w:bCs w:val="0"/>
      <w:color w:val="000000"/>
    </w:rPr>
  </w:style>
  <w:style w:type="character" w:styleId="a8">
    <w:name w:val="Hyperlink"/>
    <w:basedOn w:val="a0"/>
    <w:uiPriority w:val="99"/>
    <w:semiHidden/>
    <w:unhideWhenUsed/>
    <w:rsid w:val="00BD33A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33AF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0822AF"/>
    <w:pPr>
      <w:ind w:left="720"/>
      <w:contextualSpacing/>
    </w:pPr>
  </w:style>
  <w:style w:type="character" w:styleId="ab">
    <w:name w:val="Strong"/>
    <w:basedOn w:val="a0"/>
    <w:uiPriority w:val="22"/>
    <w:qFormat/>
    <w:rsid w:val="00934C50"/>
    <w:rPr>
      <w:b/>
      <w:bCs/>
    </w:rPr>
  </w:style>
  <w:style w:type="paragraph" w:styleId="ac">
    <w:name w:val="Balloon Text"/>
    <w:basedOn w:val="a"/>
    <w:link w:val="ad"/>
    <w:semiHidden/>
    <w:unhideWhenUsed/>
    <w:rsid w:val="003F56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567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282077"/>
    <w:pPr>
      <w:autoSpaceDE/>
      <w:autoSpaceDN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9040.100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43780.100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49080.100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129040.1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2904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0A2E-C348-4DC2-82BC-3BF82552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17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OVSO-Sha</cp:lastModifiedBy>
  <cp:revision>72</cp:revision>
  <cp:lastPrinted>2020-07-29T05:20:00Z</cp:lastPrinted>
  <dcterms:created xsi:type="dcterms:W3CDTF">2020-05-28T02:28:00Z</dcterms:created>
  <dcterms:modified xsi:type="dcterms:W3CDTF">2020-07-30T01:21:00Z</dcterms:modified>
</cp:coreProperties>
</file>