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60" w:rsidRDefault="00A86E60" w:rsidP="00A86E60">
      <w:pPr>
        <w:pStyle w:val="a3"/>
        <w:shd w:val="clear" w:color="auto" w:fill="EBEBEA"/>
        <w:spacing w:before="77" w:beforeAutospacing="0" w:after="0" w:afterAutospacing="0" w:line="312" w:lineRule="atLeast"/>
        <w:ind w:right="-21"/>
        <w:jc w:val="center"/>
        <w:rPr>
          <w:rFonts w:ascii="Arial" w:hAnsi="Arial" w:cs="Arial"/>
          <w:color w:val="242424"/>
        </w:rPr>
      </w:pPr>
      <w:r>
        <w:rPr>
          <w:color w:val="242424"/>
          <w:spacing w:val="-3"/>
          <w:sz w:val="28"/>
          <w:szCs w:val="28"/>
        </w:rPr>
        <w:t>АДМИНИСТРАЦИЯ</w:t>
      </w:r>
    </w:p>
    <w:p w:rsidR="00A86E60" w:rsidRDefault="00A86E60" w:rsidP="00A86E60">
      <w:pPr>
        <w:pStyle w:val="a3"/>
        <w:shd w:val="clear" w:color="auto" w:fill="EBEBEA"/>
        <w:spacing w:before="77" w:beforeAutospacing="0" w:after="0" w:afterAutospacing="0" w:line="312" w:lineRule="atLeast"/>
        <w:ind w:right="-21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pacing w:val="-6"/>
          <w:sz w:val="28"/>
          <w:szCs w:val="28"/>
        </w:rPr>
        <w:t>ГОРОДА ОБИ</w:t>
      </w:r>
    </w:p>
    <w:p w:rsidR="00A86E60" w:rsidRDefault="00A86E60" w:rsidP="00A86E60">
      <w:pPr>
        <w:pStyle w:val="a3"/>
        <w:shd w:val="clear" w:color="auto" w:fill="EBEBEA"/>
        <w:spacing w:before="77" w:beforeAutospacing="0" w:after="0" w:afterAutospacing="0" w:line="312" w:lineRule="atLeast"/>
        <w:ind w:right="-21"/>
        <w:jc w:val="center"/>
        <w:rPr>
          <w:rFonts w:ascii="Arial" w:hAnsi="Arial" w:cs="Arial"/>
          <w:color w:val="242424"/>
        </w:rPr>
      </w:pPr>
      <w:r>
        <w:rPr>
          <w:color w:val="242424"/>
          <w:spacing w:val="-3"/>
          <w:sz w:val="28"/>
          <w:szCs w:val="28"/>
        </w:rPr>
        <w:t>НОВОСИБИРСКОЙ ОБЛАСТИ</w:t>
      </w:r>
    </w:p>
    <w:p w:rsidR="00A86E60" w:rsidRDefault="00A86E60" w:rsidP="00A86E60">
      <w:pPr>
        <w:pStyle w:val="a3"/>
        <w:shd w:val="clear" w:color="auto" w:fill="EBEBEA"/>
        <w:spacing w:before="77" w:beforeAutospacing="0" w:after="0" w:afterAutospacing="0" w:line="312" w:lineRule="atLeast"/>
        <w:ind w:right="-21"/>
        <w:jc w:val="center"/>
        <w:rPr>
          <w:rFonts w:ascii="Arial" w:hAnsi="Arial" w:cs="Arial"/>
          <w:color w:val="242424"/>
        </w:rPr>
      </w:pPr>
      <w:r>
        <w:rPr>
          <w:color w:val="242424"/>
          <w:spacing w:val="-3"/>
          <w:sz w:val="28"/>
          <w:szCs w:val="28"/>
        </w:rPr>
        <w:t> </w:t>
      </w:r>
    </w:p>
    <w:p w:rsidR="00A86E60" w:rsidRDefault="00A86E60" w:rsidP="00A86E60">
      <w:pPr>
        <w:pStyle w:val="a3"/>
        <w:shd w:val="clear" w:color="auto" w:fill="EBEBEA"/>
        <w:spacing w:before="77" w:beforeAutospacing="0" w:after="0" w:afterAutospacing="0" w:line="312" w:lineRule="atLeast"/>
        <w:ind w:right="-21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36"/>
          <w:szCs w:val="36"/>
        </w:rPr>
        <w:t>ПОСТАНОВЛЕНИЕ  </w:t>
      </w:r>
    </w:p>
    <w:p w:rsidR="00A86E60" w:rsidRDefault="00A86E60" w:rsidP="00A86E60">
      <w:pPr>
        <w:pStyle w:val="a3"/>
        <w:shd w:val="clear" w:color="auto" w:fill="EBEBEA"/>
        <w:ind w:left="293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A86E60" w:rsidRDefault="00A86E60" w:rsidP="00A86E6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«04» 07. 2016 г.                                                  №  _613____</w:t>
      </w:r>
    </w:p>
    <w:p w:rsidR="00A86E60" w:rsidRDefault="00A86E60" w:rsidP="00A86E6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A86E60" w:rsidRDefault="00A86E60" w:rsidP="00A86E6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  <w:r>
        <w:rPr>
          <w:color w:val="242424"/>
          <w:sz w:val="28"/>
          <w:szCs w:val="28"/>
        </w:rPr>
        <w:t>Об отмене постановления от 12.03.2014 г. № 257</w:t>
      </w:r>
    </w:p>
    <w:p w:rsidR="00A86E60" w:rsidRDefault="00A86E60" w:rsidP="00A86E6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</w:t>
      </w:r>
    </w:p>
    <w:p w:rsidR="00A86E60" w:rsidRDefault="00A86E60" w:rsidP="00A86E60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 Во исполнение части 4 статьи 7 Федерального закона от 06.10.2003 № 131-ФЗ «Об общих принципах организации местного самоуправления в Российской Федерации», в соответствии с разделом VIII Жилищного кодекса Российской Федерации, Приказа Министерства строительства и жилищно-коммунального хозяйства РФ от 31 июля 2014 № 411/</w:t>
      </w:r>
      <w:proofErr w:type="spellStart"/>
      <w:r>
        <w:rPr>
          <w:color w:val="242424"/>
          <w:sz w:val="28"/>
          <w:szCs w:val="28"/>
        </w:rPr>
        <w:t>пр</w:t>
      </w:r>
      <w:proofErr w:type="spellEnd"/>
      <w:r>
        <w:rPr>
          <w:color w:val="242424"/>
          <w:sz w:val="28"/>
          <w:szCs w:val="28"/>
        </w:rPr>
        <w:t xml:space="preserve"> «Об утверждении примерных условий договора управления многоквартирным домом и методических рекомендаций по порядку организации и проведению общих собраний собственников помещений в многоквартирных домах»</w:t>
      </w:r>
    </w:p>
    <w:p w:rsidR="00A86E60" w:rsidRDefault="00A86E60" w:rsidP="00A86E60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A86E60" w:rsidRDefault="00A86E60" w:rsidP="00A86E6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ПОСТАНОВЛЯЮ:</w:t>
      </w:r>
    </w:p>
    <w:p w:rsidR="00A86E60" w:rsidRDefault="00A86E60" w:rsidP="00A86E6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A86E60" w:rsidRDefault="00A86E60" w:rsidP="00A86E60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        1. Постановление администрации города Оби Новосибирской области от 12.03.2014 № 257 «Об утверждении административного регламента «О предоставлении муниципальной услуги по предоставлению справочной </w:t>
      </w:r>
      <w:proofErr w:type="gramStart"/>
      <w:r>
        <w:rPr>
          <w:color w:val="242424"/>
          <w:sz w:val="28"/>
          <w:szCs w:val="28"/>
        </w:rPr>
        <w:t>информации  по</w:t>
      </w:r>
      <w:proofErr w:type="gramEnd"/>
      <w:r>
        <w:rPr>
          <w:color w:val="242424"/>
          <w:sz w:val="28"/>
          <w:szCs w:val="28"/>
        </w:rPr>
        <w:t xml:space="preserve"> вопросам управления многоквартирным домом» признать утратившим силу.</w:t>
      </w:r>
    </w:p>
    <w:p w:rsidR="00A86E60" w:rsidRDefault="00A86E60" w:rsidP="00A86E60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   2. Настоящее постановление подлежит размещению на официальном сайте города Оби и опубликованию в газете «</w:t>
      </w:r>
      <w:proofErr w:type="spellStart"/>
      <w:r>
        <w:rPr>
          <w:color w:val="242424"/>
          <w:sz w:val="28"/>
          <w:szCs w:val="28"/>
        </w:rPr>
        <w:t>Аэросити</w:t>
      </w:r>
      <w:proofErr w:type="spellEnd"/>
      <w:r>
        <w:rPr>
          <w:color w:val="242424"/>
          <w:sz w:val="28"/>
          <w:szCs w:val="28"/>
        </w:rPr>
        <w:t>».</w:t>
      </w:r>
    </w:p>
    <w:p w:rsidR="00A86E60" w:rsidRDefault="00A86E60" w:rsidP="00A86E60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    3. Контроль за исполнением настоящего постановления возложить </w:t>
      </w:r>
      <w:proofErr w:type="gramStart"/>
      <w:r>
        <w:rPr>
          <w:color w:val="242424"/>
          <w:sz w:val="28"/>
          <w:szCs w:val="28"/>
        </w:rPr>
        <w:t>на  заместителя</w:t>
      </w:r>
      <w:proofErr w:type="gramEnd"/>
      <w:r>
        <w:rPr>
          <w:color w:val="242424"/>
          <w:sz w:val="28"/>
          <w:szCs w:val="28"/>
        </w:rPr>
        <w:t xml:space="preserve"> главы администрации  по ЖКХ, энергетики и транспорту </w:t>
      </w:r>
      <w:proofErr w:type="spellStart"/>
      <w:r>
        <w:rPr>
          <w:color w:val="242424"/>
          <w:sz w:val="28"/>
          <w:szCs w:val="28"/>
        </w:rPr>
        <w:t>С.П.Жигайлова</w:t>
      </w:r>
      <w:proofErr w:type="spellEnd"/>
      <w:r>
        <w:rPr>
          <w:color w:val="242424"/>
          <w:sz w:val="28"/>
          <w:szCs w:val="28"/>
        </w:rPr>
        <w:t>.</w:t>
      </w:r>
    </w:p>
    <w:p w:rsidR="00A86E60" w:rsidRDefault="00A86E60" w:rsidP="00A86E60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A86E60" w:rsidRDefault="00A86E60" w:rsidP="00A86E6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lastRenderedPageBreak/>
        <w:t>Глава города Оби</w:t>
      </w:r>
    </w:p>
    <w:p w:rsidR="00A86E60" w:rsidRDefault="00A86E60" w:rsidP="00A86E6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 xml:space="preserve">Новосибирской области                           </w:t>
      </w:r>
      <w:proofErr w:type="spellStart"/>
      <w:r>
        <w:rPr>
          <w:b/>
          <w:bCs/>
          <w:color w:val="242424"/>
          <w:sz w:val="28"/>
          <w:szCs w:val="28"/>
        </w:rPr>
        <w:t>А.А.Мозжерин</w:t>
      </w:r>
      <w:proofErr w:type="spellEnd"/>
    </w:p>
    <w:p w:rsidR="00A86E60" w:rsidRDefault="00A86E60" w:rsidP="00A86E6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A86E60" w:rsidRDefault="00A86E60" w:rsidP="00A86E60">
      <w:pPr>
        <w:pStyle w:val="a3"/>
        <w:shd w:val="clear" w:color="auto" w:fill="EBEBEA"/>
        <w:ind w:left="293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8A2BA8" w:rsidRPr="00A86E60" w:rsidRDefault="008A2BA8" w:rsidP="00A86E60">
      <w:bookmarkStart w:id="0" w:name="_GoBack"/>
      <w:bookmarkEnd w:id="0"/>
    </w:p>
    <w:sectPr w:rsidR="008A2BA8" w:rsidRPr="00A8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11"/>
    <w:rsid w:val="008A2BA8"/>
    <w:rsid w:val="009A0ECC"/>
    <w:rsid w:val="00A86E60"/>
    <w:rsid w:val="00E67611"/>
    <w:rsid w:val="00E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04112-B313-492B-BBD6-35BBF869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2020-02-10T08:21:00Z</dcterms:created>
  <dcterms:modified xsi:type="dcterms:W3CDTF">2020-02-10T08:21:00Z</dcterms:modified>
</cp:coreProperties>
</file>