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383" w:rsidRDefault="00B64383" w:rsidP="00B64383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АДМИНИСТРАЦИЯ</w:t>
      </w:r>
    </w:p>
    <w:p w:rsidR="00B64383" w:rsidRDefault="00B64383" w:rsidP="00B64383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ГОРОДА ОБИ</w:t>
      </w:r>
    </w:p>
    <w:p w:rsidR="00B64383" w:rsidRDefault="00B64383" w:rsidP="00B64383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НОВОСИБИРСКОЙ ОБЛАСТИ</w:t>
      </w:r>
    </w:p>
    <w:p w:rsidR="00B64383" w:rsidRDefault="00B64383" w:rsidP="00B64383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B64383" w:rsidRDefault="00B64383" w:rsidP="00B64383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36"/>
          <w:szCs w:val="36"/>
        </w:rPr>
        <w:t>ПОСТАНО</w:t>
      </w:r>
      <w:bookmarkStart w:id="0" w:name="_GoBack"/>
      <w:bookmarkEnd w:id="0"/>
      <w:r>
        <w:rPr>
          <w:rFonts w:ascii="Arial" w:hAnsi="Arial" w:cs="Arial"/>
          <w:b/>
          <w:bCs/>
          <w:color w:val="242424"/>
          <w:sz w:val="36"/>
          <w:szCs w:val="36"/>
        </w:rPr>
        <w:t>ВЛЕНИЕ</w:t>
      </w:r>
    </w:p>
    <w:p w:rsidR="00B64383" w:rsidRDefault="00B64383" w:rsidP="00B64383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B64383" w:rsidRDefault="00B64383" w:rsidP="00B64383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  <w:u w:val="single"/>
        </w:rPr>
        <w:t>19.06.2015 г. </w:t>
      </w:r>
      <w:r>
        <w:rPr>
          <w:rFonts w:ascii="Arial" w:hAnsi="Arial" w:cs="Arial"/>
          <w:color w:val="242424"/>
          <w:sz w:val="27"/>
          <w:szCs w:val="27"/>
        </w:rPr>
        <w:t>№ </w:t>
      </w:r>
      <w:r>
        <w:rPr>
          <w:rFonts w:ascii="Arial" w:hAnsi="Arial" w:cs="Arial"/>
          <w:color w:val="242424"/>
          <w:sz w:val="27"/>
          <w:szCs w:val="27"/>
          <w:u w:val="single"/>
        </w:rPr>
        <w:t>529</w:t>
      </w:r>
    </w:p>
    <w:p w:rsidR="00B64383" w:rsidRDefault="00B64383" w:rsidP="00B64383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B64383" w:rsidRDefault="00B64383" w:rsidP="00B64383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Об определении специальных мест для</w:t>
      </w:r>
    </w:p>
    <w:p w:rsidR="00B64383" w:rsidRDefault="00B64383" w:rsidP="00B64383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размещения печатных агитационных</w:t>
      </w:r>
    </w:p>
    <w:p w:rsidR="00B64383" w:rsidRDefault="00B64383" w:rsidP="00B64383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материалов на территории каждого</w:t>
      </w:r>
    </w:p>
    <w:p w:rsidR="00B64383" w:rsidRDefault="00B64383" w:rsidP="00B64383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избирательного участка, участка референдума</w:t>
      </w:r>
    </w:p>
    <w:p w:rsidR="00B64383" w:rsidRDefault="00B64383" w:rsidP="00B64383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в период проведения предвыборной агитации по</w:t>
      </w:r>
    </w:p>
    <w:p w:rsidR="00B64383" w:rsidRDefault="00B64383" w:rsidP="00B64383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выборам депутата Законодательного Собрания</w:t>
      </w:r>
    </w:p>
    <w:p w:rsidR="00B64383" w:rsidRDefault="00B64383" w:rsidP="00B64383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Новосибирской области шестого созыва</w:t>
      </w:r>
    </w:p>
    <w:p w:rsidR="00B64383" w:rsidRDefault="00B64383" w:rsidP="00B64383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по одномандатному избирательному округу № 18</w:t>
      </w:r>
    </w:p>
    <w:p w:rsidR="00B64383" w:rsidRDefault="00B64383" w:rsidP="00B64383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- 13 сентября 2015 года</w:t>
      </w:r>
    </w:p>
    <w:p w:rsidR="00B64383" w:rsidRDefault="00B64383" w:rsidP="00B64383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B64383" w:rsidRDefault="00B64383" w:rsidP="00B64383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B64383" w:rsidRDefault="00B64383" w:rsidP="00B64383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В соответствии с частью 7 статьи 62 Закона Новосибирской области от 15.02.2007 г. № 87-ОЗ «О выборах депутатов Законодательного Собрания Новосибирской области»</w:t>
      </w:r>
    </w:p>
    <w:p w:rsidR="00B64383" w:rsidRDefault="00B64383" w:rsidP="00B64383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B64383" w:rsidRDefault="00B64383" w:rsidP="00B64383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ПОСТАНОВЛЯЮ:</w:t>
      </w:r>
    </w:p>
    <w:p w:rsidR="00B64383" w:rsidRDefault="00B64383" w:rsidP="00B64383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B64383" w:rsidRDefault="00B64383" w:rsidP="00B64383">
      <w:pPr>
        <w:pStyle w:val="a3"/>
        <w:numPr>
          <w:ilvl w:val="0"/>
          <w:numId w:val="10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lastRenderedPageBreak/>
        <w:t>Определить для размещения печатных агитационных материалов следующие специально отведенные места:</w:t>
      </w:r>
    </w:p>
    <w:p w:rsidR="00B64383" w:rsidRDefault="00B64383" w:rsidP="00B64383">
      <w:pPr>
        <w:pStyle w:val="a3"/>
        <w:numPr>
          <w:ilvl w:val="0"/>
          <w:numId w:val="11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доска объявлений у остановки «Детская поликлиника»;</w:t>
      </w:r>
    </w:p>
    <w:p w:rsidR="00B64383" w:rsidRDefault="00B64383" w:rsidP="00B64383">
      <w:pPr>
        <w:pStyle w:val="a3"/>
        <w:numPr>
          <w:ilvl w:val="0"/>
          <w:numId w:val="11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 xml:space="preserve">доска объявлений у магазина «24 часа — продукты» (г. Обь, </w:t>
      </w:r>
      <w:proofErr w:type="gramStart"/>
      <w:r>
        <w:rPr>
          <w:rFonts w:ascii="Arial" w:hAnsi="Arial" w:cs="Arial"/>
          <w:color w:val="474747"/>
          <w:sz w:val="27"/>
          <w:szCs w:val="27"/>
        </w:rPr>
        <w:t>ЖКО</w:t>
      </w:r>
      <w:proofErr w:type="gramEnd"/>
      <w:r>
        <w:rPr>
          <w:rFonts w:ascii="Arial" w:hAnsi="Arial" w:cs="Arial"/>
          <w:color w:val="474747"/>
          <w:sz w:val="27"/>
          <w:szCs w:val="27"/>
        </w:rPr>
        <w:t xml:space="preserve"> а/порта, 28/1);</w:t>
      </w:r>
    </w:p>
    <w:p w:rsidR="00B64383" w:rsidRDefault="00B64383" w:rsidP="00B64383">
      <w:pPr>
        <w:pStyle w:val="a3"/>
        <w:numPr>
          <w:ilvl w:val="0"/>
          <w:numId w:val="11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 xml:space="preserve">доска объявлений у дома (г. Обь, </w:t>
      </w:r>
      <w:proofErr w:type="gramStart"/>
      <w:r>
        <w:rPr>
          <w:rFonts w:ascii="Arial" w:hAnsi="Arial" w:cs="Arial"/>
          <w:color w:val="474747"/>
          <w:sz w:val="27"/>
          <w:szCs w:val="27"/>
        </w:rPr>
        <w:t>ЖКО</w:t>
      </w:r>
      <w:proofErr w:type="gramEnd"/>
      <w:r>
        <w:rPr>
          <w:rFonts w:ascii="Arial" w:hAnsi="Arial" w:cs="Arial"/>
          <w:color w:val="474747"/>
          <w:sz w:val="27"/>
          <w:szCs w:val="27"/>
        </w:rPr>
        <w:t xml:space="preserve"> а/порта, д.3);</w:t>
      </w:r>
    </w:p>
    <w:p w:rsidR="00B64383" w:rsidRDefault="00B64383" w:rsidP="00B64383">
      <w:pPr>
        <w:pStyle w:val="a3"/>
        <w:numPr>
          <w:ilvl w:val="0"/>
          <w:numId w:val="11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доска объявлений напротив рынка «Обской»;</w:t>
      </w:r>
    </w:p>
    <w:p w:rsidR="00B64383" w:rsidRDefault="00B64383" w:rsidP="00B64383">
      <w:pPr>
        <w:pStyle w:val="a3"/>
        <w:numPr>
          <w:ilvl w:val="0"/>
          <w:numId w:val="11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доска объявлений на остановке «Октябрьская»;</w:t>
      </w:r>
    </w:p>
    <w:p w:rsidR="00B64383" w:rsidRDefault="00B64383" w:rsidP="00B64383">
      <w:pPr>
        <w:pStyle w:val="a3"/>
        <w:numPr>
          <w:ilvl w:val="0"/>
          <w:numId w:val="11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доска объявлений на остановке «Больница»;</w:t>
      </w:r>
    </w:p>
    <w:p w:rsidR="00B64383" w:rsidRDefault="00B64383" w:rsidP="00B64383">
      <w:pPr>
        <w:pStyle w:val="a3"/>
        <w:numPr>
          <w:ilvl w:val="0"/>
          <w:numId w:val="11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доска объявлений на остановке «Березка»;</w:t>
      </w:r>
    </w:p>
    <w:p w:rsidR="00B64383" w:rsidRDefault="00B64383" w:rsidP="00B64383">
      <w:pPr>
        <w:pStyle w:val="a3"/>
        <w:numPr>
          <w:ilvl w:val="0"/>
          <w:numId w:val="11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доска объявлений на остановке «Чайная»;</w:t>
      </w:r>
    </w:p>
    <w:p w:rsidR="00B64383" w:rsidRDefault="00B64383" w:rsidP="00B64383">
      <w:pPr>
        <w:pStyle w:val="a3"/>
        <w:numPr>
          <w:ilvl w:val="0"/>
          <w:numId w:val="11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доска объявлений на остановке «Дом-интернат»;</w:t>
      </w:r>
    </w:p>
    <w:p w:rsidR="00B64383" w:rsidRDefault="00B64383" w:rsidP="00B64383">
      <w:pPr>
        <w:pStyle w:val="a3"/>
        <w:numPr>
          <w:ilvl w:val="0"/>
          <w:numId w:val="11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доска объявлений на остановке «ГОВД» (г. Обь, ул. Геодезическая, д. 16);</w:t>
      </w:r>
    </w:p>
    <w:p w:rsidR="00B64383" w:rsidRDefault="00B64383" w:rsidP="00B64383">
      <w:pPr>
        <w:pStyle w:val="a3"/>
        <w:numPr>
          <w:ilvl w:val="0"/>
          <w:numId w:val="11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доска объявлений на остановке «Степная» (г. Обь, ул. Степная, 12);</w:t>
      </w:r>
    </w:p>
    <w:p w:rsidR="00B64383" w:rsidRDefault="00B64383" w:rsidP="00B64383">
      <w:pPr>
        <w:pStyle w:val="a3"/>
        <w:numPr>
          <w:ilvl w:val="0"/>
          <w:numId w:val="11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 xml:space="preserve">доска объявлений в фойе Обского психоневрологического интерната </w:t>
      </w:r>
      <w:proofErr w:type="gramStart"/>
      <w:r>
        <w:rPr>
          <w:rFonts w:ascii="Arial" w:hAnsi="Arial" w:cs="Arial"/>
          <w:color w:val="474747"/>
          <w:sz w:val="27"/>
          <w:szCs w:val="27"/>
        </w:rPr>
        <w:t>( г.</w:t>
      </w:r>
      <w:proofErr w:type="gramEnd"/>
      <w:r>
        <w:rPr>
          <w:rFonts w:ascii="Arial" w:hAnsi="Arial" w:cs="Arial"/>
          <w:color w:val="474747"/>
          <w:sz w:val="27"/>
          <w:szCs w:val="27"/>
        </w:rPr>
        <w:t xml:space="preserve"> Обь, ул. </w:t>
      </w:r>
      <w:proofErr w:type="spellStart"/>
      <w:r>
        <w:rPr>
          <w:rFonts w:ascii="Arial" w:hAnsi="Arial" w:cs="Arial"/>
          <w:color w:val="474747"/>
          <w:sz w:val="27"/>
          <w:szCs w:val="27"/>
        </w:rPr>
        <w:t>Л.Толстого</w:t>
      </w:r>
      <w:proofErr w:type="spellEnd"/>
      <w:r>
        <w:rPr>
          <w:rFonts w:ascii="Arial" w:hAnsi="Arial" w:cs="Arial"/>
          <w:color w:val="474747"/>
          <w:sz w:val="27"/>
          <w:szCs w:val="27"/>
        </w:rPr>
        <w:t>, 66).</w:t>
      </w:r>
    </w:p>
    <w:p w:rsidR="00B64383" w:rsidRDefault="00B64383" w:rsidP="00B64383">
      <w:pPr>
        <w:pStyle w:val="a3"/>
        <w:numPr>
          <w:ilvl w:val="1"/>
          <w:numId w:val="12"/>
        </w:numPr>
        <w:shd w:val="clear" w:color="auto" w:fill="EBEBEA"/>
        <w:spacing w:after="0" w:afterAutospacing="0" w:line="288" w:lineRule="atLeast"/>
        <w:ind w:left="96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Начальнику отдела по взаимодействию с общественностью, руководителю общественной приемной главы города Оби (О.А. Сергеева) опубликовать настоящее постановление в газете «</w:t>
      </w:r>
      <w:proofErr w:type="spellStart"/>
      <w:r>
        <w:rPr>
          <w:rFonts w:ascii="Arial" w:hAnsi="Arial" w:cs="Arial"/>
          <w:color w:val="474747"/>
          <w:sz w:val="27"/>
          <w:szCs w:val="27"/>
        </w:rPr>
        <w:t>Аэро</w:t>
      </w:r>
      <w:proofErr w:type="spellEnd"/>
      <w:r>
        <w:rPr>
          <w:rFonts w:ascii="Arial" w:hAnsi="Arial" w:cs="Arial"/>
          <w:color w:val="474747"/>
          <w:sz w:val="27"/>
          <w:szCs w:val="27"/>
        </w:rPr>
        <w:t>-Сити» и разместить на официальном сайте города Оби Новосибирской области.</w:t>
      </w:r>
    </w:p>
    <w:p w:rsidR="00B64383" w:rsidRDefault="00B64383" w:rsidP="00B64383">
      <w:pPr>
        <w:pStyle w:val="a3"/>
        <w:numPr>
          <w:ilvl w:val="1"/>
          <w:numId w:val="12"/>
        </w:numPr>
        <w:shd w:val="clear" w:color="auto" w:fill="EBEBEA"/>
        <w:spacing w:after="0" w:afterAutospacing="0" w:line="288" w:lineRule="atLeast"/>
        <w:ind w:left="96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 xml:space="preserve">Контроль за исполнением настоящего постановления возложить на </w:t>
      </w:r>
      <w:proofErr w:type="spellStart"/>
      <w:r>
        <w:rPr>
          <w:rFonts w:ascii="Arial" w:hAnsi="Arial" w:cs="Arial"/>
          <w:color w:val="474747"/>
          <w:sz w:val="27"/>
          <w:szCs w:val="27"/>
        </w:rPr>
        <w:t>и.о</w:t>
      </w:r>
      <w:proofErr w:type="spellEnd"/>
      <w:r>
        <w:rPr>
          <w:rFonts w:ascii="Arial" w:hAnsi="Arial" w:cs="Arial"/>
          <w:color w:val="474747"/>
          <w:sz w:val="27"/>
          <w:szCs w:val="27"/>
        </w:rPr>
        <w:t>. заместителя главы администрации по общим вопросам и связям с общественностью Д.А. Патрушева.</w:t>
      </w:r>
    </w:p>
    <w:p w:rsidR="00B64383" w:rsidRDefault="00B64383" w:rsidP="00B64383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B64383" w:rsidRDefault="00B64383" w:rsidP="00B64383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B64383" w:rsidRDefault="00B64383" w:rsidP="00B64383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Глава города Оби</w:t>
      </w:r>
    </w:p>
    <w:p w:rsidR="00B64383" w:rsidRDefault="00B64383" w:rsidP="00B64383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Новосибирской области А.А. Мозжерин</w:t>
      </w:r>
    </w:p>
    <w:p w:rsidR="003469BA" w:rsidRPr="00B64383" w:rsidRDefault="003469BA" w:rsidP="00B64383"/>
    <w:sectPr w:rsidR="003469BA" w:rsidRPr="00B64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314AB"/>
    <w:multiLevelType w:val="multilevel"/>
    <w:tmpl w:val="4C5C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B01DA"/>
    <w:multiLevelType w:val="multilevel"/>
    <w:tmpl w:val="840C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F4AEC"/>
    <w:multiLevelType w:val="multilevel"/>
    <w:tmpl w:val="1F14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860DAB"/>
    <w:multiLevelType w:val="multilevel"/>
    <w:tmpl w:val="37DE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1706C9"/>
    <w:multiLevelType w:val="multilevel"/>
    <w:tmpl w:val="1BA8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6875A4"/>
    <w:multiLevelType w:val="multilevel"/>
    <w:tmpl w:val="E76E1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9D5286"/>
    <w:multiLevelType w:val="multilevel"/>
    <w:tmpl w:val="585A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5628C0"/>
    <w:multiLevelType w:val="multilevel"/>
    <w:tmpl w:val="ED6C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5801E4"/>
    <w:multiLevelType w:val="multilevel"/>
    <w:tmpl w:val="6590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C37604"/>
    <w:multiLevelType w:val="multilevel"/>
    <w:tmpl w:val="76922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AD10F5"/>
    <w:multiLevelType w:val="multilevel"/>
    <w:tmpl w:val="54D0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106969"/>
    <w:multiLevelType w:val="multilevel"/>
    <w:tmpl w:val="4284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A4"/>
    <w:rsid w:val="000272A0"/>
    <w:rsid w:val="000E669D"/>
    <w:rsid w:val="003469BA"/>
    <w:rsid w:val="00396485"/>
    <w:rsid w:val="004839F4"/>
    <w:rsid w:val="005A4A4F"/>
    <w:rsid w:val="007C19C7"/>
    <w:rsid w:val="00911E54"/>
    <w:rsid w:val="009B7663"/>
    <w:rsid w:val="00B64383"/>
    <w:rsid w:val="00C814A4"/>
    <w:rsid w:val="00D70CBE"/>
    <w:rsid w:val="00E0016D"/>
    <w:rsid w:val="00EB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D4CC5-2A5E-4528-A60A-69688BAA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1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01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Hyperlink"/>
    <w:basedOn w:val="a0"/>
    <w:uiPriority w:val="99"/>
    <w:semiHidden/>
    <w:unhideWhenUsed/>
    <w:rsid w:val="00EB3245"/>
    <w:rPr>
      <w:color w:val="0000FF"/>
      <w:u w:val="single"/>
    </w:rPr>
  </w:style>
  <w:style w:type="character" w:styleId="a5">
    <w:name w:val="Strong"/>
    <w:basedOn w:val="a0"/>
    <w:uiPriority w:val="22"/>
    <w:qFormat/>
    <w:rsid w:val="00396485"/>
    <w:rPr>
      <w:b/>
      <w:bCs/>
    </w:rPr>
  </w:style>
  <w:style w:type="paragraph" w:customStyle="1" w:styleId="a6">
    <w:name w:val="a"/>
    <w:basedOn w:val="a"/>
    <w:rsid w:val="0091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2020-01-13T02:55:00Z</dcterms:created>
  <dcterms:modified xsi:type="dcterms:W3CDTF">2020-01-13T02:55:00Z</dcterms:modified>
</cp:coreProperties>
</file>