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54" w:rsidRDefault="00911E54" w:rsidP="00911E5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АДМИНИСТРАЦИЯ</w:t>
      </w:r>
    </w:p>
    <w:p w:rsidR="00911E54" w:rsidRDefault="00911E54" w:rsidP="00911E5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sz w:val="28"/>
          <w:szCs w:val="28"/>
        </w:rPr>
        <w:t>ГОРОДА ОБИ</w:t>
      </w:r>
    </w:p>
    <w:p w:rsidR="00911E54" w:rsidRDefault="00911E54" w:rsidP="00911E54">
      <w:pPr>
        <w:pStyle w:val="a3"/>
        <w:jc w:val="center"/>
      </w:pPr>
      <w:r>
        <w:rPr>
          <w:sz w:val="28"/>
          <w:szCs w:val="28"/>
        </w:rPr>
        <w:t>НОВОСИБИРСКОЙ ОБЛАСТИ</w:t>
      </w:r>
    </w:p>
    <w:p w:rsidR="00911E54" w:rsidRDefault="00911E54" w:rsidP="00911E54">
      <w:pPr>
        <w:pStyle w:val="a3"/>
        <w:jc w:val="center"/>
      </w:pPr>
      <w:r>
        <w:rPr>
          <w:sz w:val="28"/>
          <w:szCs w:val="28"/>
        </w:rPr>
        <w:t> </w:t>
      </w:r>
      <w:r>
        <w:rPr>
          <w:b/>
          <w:bCs/>
          <w:sz w:val="36"/>
          <w:szCs w:val="36"/>
        </w:rPr>
        <w:t>ПОСТАНОВЛЕНИЕ</w:t>
      </w:r>
    </w:p>
    <w:p w:rsidR="00911E54" w:rsidRDefault="00911E54" w:rsidP="00911E54">
      <w:pPr>
        <w:pStyle w:val="a3"/>
        <w:jc w:val="center"/>
      </w:pPr>
      <w:r>
        <w:rPr>
          <w:sz w:val="28"/>
          <w:szCs w:val="28"/>
        </w:rPr>
        <w:t>«_16_»_06_2015 г.                                                             № _522___</w:t>
      </w:r>
    </w:p>
    <w:p w:rsidR="00911E54" w:rsidRDefault="00911E54" w:rsidP="00911E54">
      <w:pPr>
        <w:pStyle w:val="a3"/>
      </w:pPr>
      <w:r>
        <w:rPr>
          <w:sz w:val="28"/>
          <w:szCs w:val="28"/>
        </w:rPr>
        <w:t>  </w:t>
      </w:r>
    </w:p>
    <w:p w:rsidR="00911E54" w:rsidRDefault="00911E54" w:rsidP="00911E54">
      <w:pPr>
        <w:pStyle w:val="a3"/>
      </w:pPr>
      <w:r>
        <w:rPr>
          <w:sz w:val="28"/>
          <w:szCs w:val="28"/>
        </w:rPr>
        <w:t>Об утверждении конкурсной документации</w:t>
      </w:r>
    </w:p>
    <w:p w:rsidR="00911E54" w:rsidRDefault="00911E54" w:rsidP="00911E54">
      <w:pPr>
        <w:pStyle w:val="a3"/>
      </w:pPr>
      <w:r>
        <w:rPr>
          <w:sz w:val="28"/>
          <w:szCs w:val="28"/>
        </w:rPr>
        <w:t>  </w:t>
      </w:r>
      <w:bookmarkStart w:id="0" w:name="_GoBack"/>
      <w:bookmarkEnd w:id="0"/>
    </w:p>
    <w:p w:rsidR="00911E54" w:rsidRDefault="00911E54" w:rsidP="00911E54">
      <w:pPr>
        <w:pStyle w:val="a3"/>
        <w:ind w:firstLine="708"/>
      </w:pPr>
      <w:r>
        <w:rPr>
          <w:sz w:val="28"/>
          <w:szCs w:val="28"/>
        </w:rPr>
        <w:t xml:space="preserve">         На основании части </w:t>
      </w:r>
      <w:proofErr w:type="gramStart"/>
      <w:r>
        <w:rPr>
          <w:sz w:val="28"/>
          <w:szCs w:val="28"/>
        </w:rPr>
        <w:t>13  ст.</w:t>
      </w:r>
      <w:proofErr w:type="gramEnd"/>
      <w:r>
        <w:rPr>
          <w:sz w:val="28"/>
          <w:szCs w:val="28"/>
        </w:rPr>
        <w:t xml:space="preserve"> 161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полномочиями организатора конкурса</w:t>
      </w:r>
    </w:p>
    <w:p w:rsidR="00911E54" w:rsidRDefault="00911E54" w:rsidP="00911E54">
      <w:pPr>
        <w:pStyle w:val="a3"/>
        <w:jc w:val="center"/>
      </w:pPr>
      <w:r>
        <w:rPr>
          <w:sz w:val="28"/>
          <w:szCs w:val="28"/>
        </w:rPr>
        <w:t>        </w:t>
      </w:r>
      <w:r>
        <w:rPr>
          <w:b/>
          <w:bCs/>
          <w:sz w:val="28"/>
          <w:szCs w:val="28"/>
        </w:rPr>
        <w:t>ПОСТАНОВЛЯЮ:</w:t>
      </w:r>
    </w:p>
    <w:p w:rsidR="00911E54" w:rsidRDefault="00911E54" w:rsidP="00911E54">
      <w:pPr>
        <w:pStyle w:val="a3"/>
        <w:jc w:val="both"/>
      </w:pPr>
      <w:r>
        <w:rPr>
          <w:sz w:val="28"/>
          <w:szCs w:val="28"/>
        </w:rPr>
        <w:t xml:space="preserve">1. Утвердить конкурсную документацию на проведение открытого конкурса по выбору управляющей организации для управления многоквартирными домами, расположенными на территории города Оби Новосибирской </w:t>
      </w:r>
      <w:proofErr w:type="gramStart"/>
      <w:r>
        <w:rPr>
          <w:sz w:val="28"/>
          <w:szCs w:val="28"/>
        </w:rPr>
        <w:t>области  по</w:t>
      </w:r>
      <w:proofErr w:type="gramEnd"/>
      <w:r>
        <w:rPr>
          <w:sz w:val="28"/>
          <w:szCs w:val="28"/>
        </w:rPr>
        <w:t xml:space="preserve"> адресу ул. Геодезическая 68/1,68/2,68/3,68/4,68/5,68/6,68/7 (приложение № 1).</w:t>
      </w:r>
    </w:p>
    <w:p w:rsidR="00911E54" w:rsidRDefault="00911E54" w:rsidP="00911E54">
      <w:pPr>
        <w:pStyle w:val="a3"/>
        <w:ind w:firstLine="708"/>
        <w:jc w:val="both"/>
      </w:pPr>
      <w:r>
        <w:rPr>
          <w:sz w:val="28"/>
          <w:szCs w:val="28"/>
        </w:rPr>
        <w:t xml:space="preserve">2.Настоящее постановление вступает в силу с момента его </w:t>
      </w:r>
      <w:proofErr w:type="gramStart"/>
      <w:r>
        <w:rPr>
          <w:sz w:val="28"/>
          <w:szCs w:val="28"/>
        </w:rPr>
        <w:t>опубликования  в</w:t>
      </w:r>
      <w:proofErr w:type="gramEnd"/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-сити».</w:t>
      </w:r>
    </w:p>
    <w:p w:rsidR="00911E54" w:rsidRDefault="00911E54" w:rsidP="00911E54">
      <w:pPr>
        <w:pStyle w:val="a3"/>
        <w:ind w:firstLine="708"/>
        <w:jc w:val="both"/>
      </w:pPr>
      <w:r>
        <w:rPr>
          <w:sz w:val="28"/>
          <w:szCs w:val="28"/>
        </w:rPr>
        <w:t>3. Настоящее постановление подлежит размещению на официальном сайте города Оби.</w:t>
      </w:r>
    </w:p>
    <w:p w:rsidR="00911E54" w:rsidRDefault="00911E54" w:rsidP="00911E54">
      <w:pPr>
        <w:pStyle w:val="a3"/>
        <w:ind w:firstLine="708"/>
        <w:jc w:val="both"/>
      </w:pPr>
      <w:r>
        <w:rPr>
          <w:sz w:val="28"/>
          <w:szCs w:val="28"/>
        </w:rPr>
        <w:t xml:space="preserve">4.Контроль за исполнением данного постановления возложить на исполняющего обязанности заместителя главы администрации </w:t>
      </w:r>
      <w:proofErr w:type="spellStart"/>
      <w:r>
        <w:rPr>
          <w:sz w:val="28"/>
          <w:szCs w:val="28"/>
        </w:rPr>
        <w:t>С.П.Жигайлова</w:t>
      </w:r>
      <w:proofErr w:type="spellEnd"/>
      <w:r>
        <w:rPr>
          <w:sz w:val="28"/>
          <w:szCs w:val="28"/>
        </w:rPr>
        <w:t>.</w:t>
      </w:r>
    </w:p>
    <w:p w:rsidR="00911E54" w:rsidRDefault="00911E54" w:rsidP="00911E54">
      <w:pPr>
        <w:pStyle w:val="a3"/>
        <w:ind w:firstLine="708"/>
      </w:pPr>
      <w:r>
        <w:rPr>
          <w:sz w:val="28"/>
          <w:szCs w:val="28"/>
        </w:rPr>
        <w:t>  </w:t>
      </w:r>
    </w:p>
    <w:p w:rsidR="00911E54" w:rsidRDefault="00911E54" w:rsidP="00911E54">
      <w:pPr>
        <w:pStyle w:val="a3"/>
        <w:jc w:val="both"/>
      </w:pPr>
      <w:r>
        <w:t> </w:t>
      </w:r>
    </w:p>
    <w:p w:rsidR="00911E54" w:rsidRDefault="00911E54" w:rsidP="00911E54">
      <w:pPr>
        <w:pStyle w:val="a3"/>
        <w:jc w:val="both"/>
      </w:pPr>
      <w:r>
        <w:t> </w:t>
      </w:r>
    </w:p>
    <w:p w:rsidR="00911E54" w:rsidRDefault="00911E54" w:rsidP="00911E54">
      <w:pPr>
        <w:pStyle w:val="a3"/>
        <w:jc w:val="both"/>
      </w:pPr>
      <w:r>
        <w:t> 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126"/>
        <w:gridCol w:w="2456"/>
      </w:tblGrid>
      <w:tr w:rsidR="00911E54" w:rsidTr="00911E54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E54" w:rsidRDefault="00911E54">
            <w:pPr>
              <w:pStyle w:val="a6"/>
              <w:ind w:left="-108"/>
            </w:pPr>
            <w:r>
              <w:rPr>
                <w:b/>
                <w:bCs/>
                <w:sz w:val="28"/>
                <w:szCs w:val="28"/>
              </w:rPr>
              <w:lastRenderedPageBreak/>
              <w:t>Глава города Оби</w:t>
            </w:r>
          </w:p>
          <w:p w:rsidR="00911E54" w:rsidRDefault="00911E54" w:rsidP="00911E54">
            <w:pPr>
              <w:pStyle w:val="a6"/>
              <w:ind w:left="-108"/>
            </w:pPr>
            <w:r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911E54" w:rsidRDefault="00911E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1E54" w:rsidRDefault="00911E54">
            <w:pPr>
              <w:pStyle w:val="a6"/>
              <w:jc w:val="center"/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11E54" w:rsidRDefault="00911E54">
            <w:pPr>
              <w:pStyle w:val="a6"/>
              <w:shd w:val="clear" w:color="auto" w:fill="EBEBEA"/>
              <w:ind w:right="-108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  <w:sz w:val="28"/>
                <w:szCs w:val="28"/>
              </w:rPr>
              <w:t> </w:t>
            </w:r>
          </w:p>
          <w:p w:rsidR="00911E54" w:rsidRDefault="00911E54">
            <w:pPr>
              <w:pStyle w:val="a6"/>
              <w:shd w:val="clear" w:color="auto" w:fill="EBEBEA"/>
              <w:ind w:right="-108"/>
              <w:jc w:val="both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  <w:sz w:val="28"/>
                <w:szCs w:val="28"/>
              </w:rPr>
              <w:t>А.А. Мозжерин</w:t>
            </w:r>
          </w:p>
          <w:p w:rsidR="00911E54" w:rsidRDefault="00911E54">
            <w:pPr>
              <w:rPr>
                <w:rFonts w:ascii="Times New Roman" w:hAnsi="Times New Roman" w:cs="Times New Roman"/>
              </w:rPr>
            </w:pPr>
          </w:p>
        </w:tc>
      </w:tr>
    </w:tbl>
    <w:p w:rsidR="003469BA" w:rsidRPr="00911E54" w:rsidRDefault="003469BA" w:rsidP="00911E54"/>
    <w:sectPr w:rsidR="003469BA" w:rsidRPr="0091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B01DA"/>
    <w:multiLevelType w:val="multilevel"/>
    <w:tmpl w:val="840C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60DAB"/>
    <w:multiLevelType w:val="multilevel"/>
    <w:tmpl w:val="37DE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C37604"/>
    <w:multiLevelType w:val="multilevel"/>
    <w:tmpl w:val="7692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D10F5"/>
    <w:multiLevelType w:val="multilevel"/>
    <w:tmpl w:val="54D0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06969"/>
    <w:multiLevelType w:val="multilevel"/>
    <w:tmpl w:val="42844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E669D"/>
    <w:rsid w:val="003469BA"/>
    <w:rsid w:val="00396485"/>
    <w:rsid w:val="004839F4"/>
    <w:rsid w:val="005A4A4F"/>
    <w:rsid w:val="007C19C7"/>
    <w:rsid w:val="00911E54"/>
    <w:rsid w:val="009B7663"/>
    <w:rsid w:val="00C814A4"/>
    <w:rsid w:val="00D70CBE"/>
    <w:rsid w:val="00E0016D"/>
    <w:rsid w:val="00E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2020-01-13T02:53:00Z</dcterms:created>
  <dcterms:modified xsi:type="dcterms:W3CDTF">2020-01-13T02:53:00Z</dcterms:modified>
</cp:coreProperties>
</file>