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bookmarkEnd w:id="0"/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АДМИНИСТРАЦИЯ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ГОРОДА ОБИ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НОВОСИБИРСКОЙ ОБЛАСТИ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b/>
          <w:bCs/>
          <w:color w:val="242424"/>
          <w:sz w:val="28"/>
          <w:szCs w:val="28"/>
          <w:u w:val="single"/>
          <w:lang w:eastAsia="ru-RU"/>
        </w:rPr>
        <w:t>10.06.2015</w:t>
      </w: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                                                                                                  </w:t>
      </w:r>
      <w:r w:rsidRPr="00D70CBE">
        <w:rPr>
          <w:rFonts w:ascii="Arial" w:eastAsia="Times New Roman" w:hAnsi="Arial" w:cs="Arial"/>
          <w:b/>
          <w:bCs/>
          <w:color w:val="242424"/>
          <w:sz w:val="28"/>
          <w:szCs w:val="28"/>
          <w:u w:val="single"/>
          <w:lang w:eastAsia="ru-RU"/>
        </w:rPr>
        <w:t>№ 518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 размере родительской платы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за присмотр и уход за детьми,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осваивающими образовательные программы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дошкольного образования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 муниципальных учреждениях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города Оби Новосибирской области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 соответствии с Федеральным законом Российской Федерации от 29 декабря 2012 г. N 273-ФЗ «Об образовании в Российской Федерации», Федеральным законом от 06 октября 2003 года № 131-Ф3 «Об общих принципах организации местного самоуправления в Российской Федерации»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ПОСТАНОВЛЯЮ:</w:t>
      </w:r>
    </w:p>
    <w:p w:rsidR="00D70CBE" w:rsidRPr="00D70CBE" w:rsidRDefault="00D70CBE" w:rsidP="00D70CB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D70CBE" w:rsidRPr="00D70CBE" w:rsidRDefault="00D70CBE" w:rsidP="00D70CBE">
      <w:pPr>
        <w:numPr>
          <w:ilvl w:val="0"/>
          <w:numId w:val="4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70CBE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1.Установить с 01.09.2015 года плату за присмотр и уход за детьми, осваивающими образовательные программы дошкольного образования в муниципальных учреждениях города Оби </w:t>
      </w:r>
      <w:r w:rsidRPr="00D70CBE">
        <w:rPr>
          <w:rFonts w:ascii="Arial" w:eastAsia="Times New Roman" w:hAnsi="Arial" w:cs="Arial"/>
          <w:color w:val="474747"/>
          <w:sz w:val="28"/>
          <w:szCs w:val="28"/>
          <w:lang w:eastAsia="ru-RU"/>
        </w:rPr>
        <w:lastRenderedPageBreak/>
        <w:t>Новосибирской области, взимаемую с родителей (законных представителей):</w:t>
      </w:r>
    </w:p>
    <w:p w:rsidR="00D70CBE" w:rsidRPr="00D70CBE" w:rsidRDefault="00D70CBE" w:rsidP="00D70CBE">
      <w:pPr>
        <w:shd w:val="clear" w:color="auto" w:fill="EBEBEA"/>
        <w:spacing w:after="120" w:line="240" w:lineRule="auto"/>
        <w:ind w:left="1440" w:hanging="35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Symbol" w:eastAsia="Times New Roman" w:hAnsi="Symbol" w:cs="Arial"/>
          <w:color w:val="242424"/>
          <w:sz w:val="28"/>
          <w:szCs w:val="28"/>
          <w:lang w:eastAsia="ru-RU"/>
        </w:rPr>
        <w:t></w:t>
      </w:r>
      <w:r w:rsidRPr="00D70CBE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 размере 1590 (одна тысяча пятьсот девяносто) рублей в месяц в группах полного дня;</w:t>
      </w:r>
    </w:p>
    <w:p w:rsidR="00D70CBE" w:rsidRPr="00D70CBE" w:rsidRDefault="00D70CBE" w:rsidP="00D70CBE">
      <w:pPr>
        <w:shd w:val="clear" w:color="auto" w:fill="EBEBEA"/>
        <w:spacing w:after="120" w:line="240" w:lineRule="auto"/>
        <w:ind w:left="1440" w:hanging="35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Symbol" w:eastAsia="Times New Roman" w:hAnsi="Symbol" w:cs="Arial"/>
          <w:color w:val="242424"/>
          <w:sz w:val="28"/>
          <w:szCs w:val="28"/>
          <w:lang w:eastAsia="ru-RU"/>
        </w:rPr>
        <w:t></w:t>
      </w:r>
      <w:r w:rsidRPr="00D70CBE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 размере 450 (четыреста пятьдесят) рублей в месяц в группах кратковременного пребывания.</w:t>
      </w:r>
    </w:p>
    <w:p w:rsidR="00D70CBE" w:rsidRPr="00D70CBE" w:rsidRDefault="00D70CBE" w:rsidP="00D70CBE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70CBE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2.Признать утратившими силу: постановление администрации города Оби Новосибирской области от 01.10.2010 года №663 «О родительской плате за содержание детей в группах кратковременного пребывания»; постановление администрации города Оби Новосибирской области от 24.07.2014 года №778 «О размере родительской платы за присмотр и уход за детьми, осваивающими образовательные программы дошкольного образования в муниципальных учреждениях города Оби Новосибирской области».</w:t>
      </w:r>
    </w:p>
    <w:p w:rsidR="00D70CBE" w:rsidRPr="00D70CBE" w:rsidRDefault="00D70CBE" w:rsidP="00D70CBE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70CBE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3.Отделу по взаимодействию с общественностью разместить данное постановление на сайте администрации </w:t>
      </w:r>
      <w:proofErr w:type="spellStart"/>
      <w:r w:rsidRPr="00D70CBE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г.Оби</w:t>
      </w:r>
      <w:proofErr w:type="spellEnd"/>
      <w:r w:rsidRPr="00D70CBE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 и в газете «</w:t>
      </w:r>
      <w:proofErr w:type="spellStart"/>
      <w:r w:rsidRPr="00D70CBE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Аэро</w:t>
      </w:r>
      <w:proofErr w:type="spellEnd"/>
      <w:r w:rsidRPr="00D70CBE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-сити».</w:t>
      </w:r>
    </w:p>
    <w:p w:rsidR="00D70CBE" w:rsidRPr="00D70CBE" w:rsidRDefault="00D70CBE" w:rsidP="00D70CBE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70CBE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4.</w:t>
      </w:r>
      <w:r w:rsidRPr="00D70CBE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города Оби Новосибирской области С.В. </w:t>
      </w:r>
      <w:proofErr w:type="spellStart"/>
      <w:r w:rsidRPr="00D70CBE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Смородову</w:t>
      </w:r>
      <w:proofErr w:type="spellEnd"/>
      <w:r w:rsidRPr="00D70CBE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.  </w:t>
      </w:r>
    </w:p>
    <w:p w:rsidR="00D70CBE" w:rsidRPr="00D70CBE" w:rsidRDefault="00D70CBE" w:rsidP="00D70CBE">
      <w:pPr>
        <w:shd w:val="clear" w:color="auto" w:fill="EBEBEA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D70CBE" w:rsidRPr="00D70CBE" w:rsidRDefault="00D70CBE" w:rsidP="00D70CBE">
      <w:pPr>
        <w:shd w:val="clear" w:color="auto" w:fill="EBEBEA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D70CBE" w:rsidRPr="00D70CBE" w:rsidRDefault="00D70CBE" w:rsidP="00D70CBE">
      <w:pPr>
        <w:shd w:val="clear" w:color="auto" w:fill="EBEBEA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Глава города Оби</w:t>
      </w:r>
    </w:p>
    <w:p w:rsidR="00D70CBE" w:rsidRPr="00D70CBE" w:rsidRDefault="00D70CBE" w:rsidP="00D70CBE">
      <w:pPr>
        <w:shd w:val="clear" w:color="auto" w:fill="EBEBEA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70CB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                                      А.А. Мозжерин</w:t>
      </w:r>
    </w:p>
    <w:p w:rsidR="003469BA" w:rsidRPr="00D70CBE" w:rsidRDefault="003469BA" w:rsidP="00D70CBE"/>
    <w:sectPr w:rsidR="003469BA" w:rsidRPr="00D7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E669D"/>
    <w:rsid w:val="003469BA"/>
    <w:rsid w:val="00396485"/>
    <w:rsid w:val="004839F4"/>
    <w:rsid w:val="007C19C7"/>
    <w:rsid w:val="009B7663"/>
    <w:rsid w:val="00C814A4"/>
    <w:rsid w:val="00D70CBE"/>
    <w:rsid w:val="00E0016D"/>
    <w:rsid w:val="00E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2020-01-13T02:51:00Z</dcterms:created>
  <dcterms:modified xsi:type="dcterms:W3CDTF">2020-01-13T02:51:00Z</dcterms:modified>
</cp:coreProperties>
</file>