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D7" w:rsidRDefault="004E40D7" w:rsidP="004E40D7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</w:p>
    <w:p w:rsidR="004E40D7" w:rsidRDefault="004E40D7" w:rsidP="004E40D7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ГОРОДА ОБИ</w:t>
      </w:r>
      <w:r>
        <w:rPr>
          <w:b/>
          <w:bCs/>
          <w:color w:val="242424"/>
        </w:rPr>
        <w:br/>
        <w:t>НОВОСИБИРСКОЙ ОБЛАСТИ</w:t>
      </w:r>
    </w:p>
    <w:p w:rsidR="004E40D7" w:rsidRDefault="004E40D7" w:rsidP="004E40D7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4E40D7" w:rsidRDefault="004E40D7" w:rsidP="004E40D7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ПОСТАНОВЛЕНИЕ</w:t>
      </w:r>
    </w:p>
    <w:p w:rsidR="004E40D7" w:rsidRDefault="004E40D7" w:rsidP="004E40D7">
      <w:pPr>
        <w:pStyle w:val="a3"/>
        <w:shd w:val="clear" w:color="auto" w:fill="EBEBEA"/>
        <w:ind w:firstLine="540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 21.12.2015 г.</w:t>
      </w:r>
      <w:r>
        <w:rPr>
          <w:color w:val="242424"/>
        </w:rPr>
        <w:t>                                                                                      № </w:t>
      </w:r>
      <w:r>
        <w:rPr>
          <w:color w:val="242424"/>
          <w:u w:val="single"/>
        </w:rPr>
        <w:t>1345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Об утверждении Порядка продления срока нахождения</w:t>
      </w:r>
      <w:r>
        <w:rPr>
          <w:rFonts w:ascii="Arial" w:hAnsi="Arial" w:cs="Arial"/>
          <w:color w:val="242424"/>
        </w:rPr>
        <w:br/>
      </w:r>
      <w:r>
        <w:rPr>
          <w:color w:val="242424"/>
        </w:rPr>
        <w:t>на муниципальной службе муниципальных служащих</w:t>
      </w:r>
      <w:r>
        <w:rPr>
          <w:rFonts w:ascii="Arial" w:hAnsi="Arial" w:cs="Arial"/>
          <w:color w:val="242424"/>
        </w:rPr>
        <w:br/>
      </w:r>
      <w:r>
        <w:rPr>
          <w:color w:val="242424"/>
        </w:rPr>
        <w:t>администрации города Оби Новосибирской области,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достигших предельного возраста, установленного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для замещения должности муниципальной службы</w:t>
      </w:r>
    </w:p>
    <w:p w:rsidR="004E40D7" w:rsidRDefault="004E40D7" w:rsidP="004E40D7">
      <w:pPr>
        <w:pStyle w:val="a3"/>
        <w:shd w:val="clear" w:color="auto" w:fill="EBEBEA"/>
        <w:ind w:firstLine="540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 </w:t>
      </w:r>
    </w:p>
    <w:p w:rsidR="004E40D7" w:rsidRDefault="004E40D7" w:rsidP="004E40D7">
      <w:pPr>
        <w:pStyle w:val="a3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 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В целях обеспечения единого порядка продления срока нахождения на муниципальной службе муниципальных служащих администрации города Оби Новосибирской области, достигших предельного возраста, установленного для замещения должности муниципальной службы, руководствуясь  Федеральным законом от 2 марта 2007 года № 25-ФЗ «О муниципальной службе в Российской Федерации», в соответствии с Уставом муниципального образования города Оби Новосибирской области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 Утвердить Порядок продления срока нахождения на муниципальной службе муниципальных служащих администрации города Оби Новосибирской области, достигших предельного возраста, установленного для замещения должности муниципальной службы, согласно приложению.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 Отделу кадрового учета управления делами (И.В. Конева) ознакомить с настоящим постановлением под личную подпись муниципальных служащих, замещающих должности муниципальной службы.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3. Опубликовать настоящее постановление  в установленном порядке.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4. Контроль за выполнением настоящего постановления возложить на управляющего делами В.В. Никифорова. 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Глава города Оби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Новосибирской области                                                                 А.А. Мозжерин</w:t>
      </w:r>
    </w:p>
    <w:p w:rsidR="004E40D7" w:rsidRDefault="004E40D7" w:rsidP="004E40D7">
      <w:pPr>
        <w:pStyle w:val="a3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lastRenderedPageBreak/>
        <w:t> </w:t>
      </w:r>
    </w:p>
    <w:p w:rsidR="004E40D7" w:rsidRDefault="004E40D7" w:rsidP="004E40D7">
      <w:pPr>
        <w:pStyle w:val="consplusnormal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</w:t>
      </w:r>
    </w:p>
    <w:p w:rsidR="004E40D7" w:rsidRDefault="004E40D7" w:rsidP="004E40D7">
      <w:pPr>
        <w:pStyle w:val="consplusnormal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 постановлению  администрации</w:t>
      </w:r>
    </w:p>
    <w:p w:rsidR="004E40D7" w:rsidRDefault="004E40D7" w:rsidP="004E40D7">
      <w:pPr>
        <w:pStyle w:val="consplusnormal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 Новосибирской области</w:t>
      </w:r>
    </w:p>
    <w:p w:rsidR="004E40D7" w:rsidRDefault="004E40D7" w:rsidP="004E40D7">
      <w:pPr>
        <w:pStyle w:val="consplusnormal"/>
        <w:shd w:val="clear" w:color="auto" w:fill="EBEBEA"/>
        <w:ind w:firstLine="540"/>
        <w:jc w:val="right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 </w:t>
      </w:r>
      <w:r>
        <w:rPr>
          <w:color w:val="242424"/>
          <w:sz w:val="28"/>
          <w:szCs w:val="28"/>
          <w:u w:val="single"/>
        </w:rPr>
        <w:t>21.12.2015</w:t>
      </w:r>
      <w:r>
        <w:rPr>
          <w:color w:val="242424"/>
          <w:sz w:val="28"/>
          <w:szCs w:val="28"/>
        </w:rPr>
        <w:t> № </w:t>
      </w:r>
      <w:r>
        <w:rPr>
          <w:color w:val="242424"/>
          <w:sz w:val="28"/>
          <w:szCs w:val="28"/>
          <w:u w:val="single"/>
        </w:rPr>
        <w:t>  1345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ПОРЯДОК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продления срока нахождения на муниципальной службе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муниципальных служащих администрации города Оби Новосибирской области, достигших предельного возраста,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установленного для замещения должности муниципальной службы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1. Общие положения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1.1. Настоящий Порядок устанавливает порядок продления срока нахождения на муниципальной службе муниципальных служащих администрации города Оби Новосибирской области,  (далее - муниципальные служащие), достигших предельного возраста, установленного для замещения должности муниципальной службы Федеральным законом от 2 марта 2007 года № 25-ФЗ «О муниципальной службе в Российской Федерации» (далее - предельный возраст).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1.2. Предельный возраст, установленный для замещения должности муниципальной службы, составляет 65 лет.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По достижении предельного возраста, установленного для замещения должности муниципальной службы, трудовой договор с муниципальным служащим либо расторгается по инициативе работодателя в соответствии с пунктом 1 части 1 статьи 19 Федерального закона «О муниципальной службе в Российской Федерации», либо продлевается в соответствии с частью 2 статьи 19 Федерального закона «О муниципальной службе в Российской Федерации».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Однократное продление срока нахождения на муниципальной службе муниципального служащего, достигшего предельного возраста, допускается не более чем на один год.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1.3. Продление срока нахождения на муниципальной службе муниципального служащего сверх предельного возраста допускается с учетом результатов и эффективности его служебной деятельности в случае необходимости в использовании профессиональных и деловых качеств муниципального служащего, его знаний и опыта работы при условии соответствия указанного муниципального служащего квалификационным требованиям по замещаемой должности муниципальной службы.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 xml:space="preserve">1.4. Срок нахождения на муниципальной службе муниципального служащего, достигшего предельного возраста, за исключением муниципального служащего, указанного в пункте 1.4.1 настоящего Порядка, продлевается (не продлевается) решением Главы города Оби </w:t>
      </w:r>
      <w:r>
        <w:rPr>
          <w:color w:val="242424"/>
        </w:rPr>
        <w:lastRenderedPageBreak/>
        <w:t>Новосибирской области на основании личного заявления муниципального служащего по форме согласно приложению № 1 к настоящему Порядку и ходатайства (возражения) непосредственного руководителя муниципального служащего согласно приложениям № 2 и № 3 к настоящему Порядку,  путем заключения дополнительного соглашения к трудовому договору с муниципальным служащим в части установления срока нахождения муниципального служащего на муниципальной службе (далее - дополнительное соглашение к трудовому договору).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1.4.1. Срок нахождения на муниципальной службе муниципального служащего, достигшего предельного возраста, находящегося в непосредственном подчинении у Главы города Оби Новосибирской области, продлевается решением Главы города Оби Новосибирской области на основании личного заявления муниципального служащего по форме согласно приложению № 1 к настоящему Порядку путем заключения дополнительного соглашения к трудовому договору.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1.5. Действие дополнительного соглашения к трудовому договору начинается на следующий день после даты достижения муниципальным служащим предельного возраста, а в случае последующих продлений срока нахождения муниципального служащего на муниципальной службе - на следующий день после даты окончания срока действия трудового договора, продлённого в соответствии с частью 2 статьи 19 Федерального закона «О муниципальной службе в Российской Федерации».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2. Порядок рассмотрения вопроса о продлении срока</w:t>
      </w:r>
      <w:r>
        <w:rPr>
          <w:rFonts w:ascii="Arial" w:hAnsi="Arial" w:cs="Arial"/>
          <w:color w:val="242424"/>
        </w:rPr>
        <w:br/>
      </w:r>
      <w:r>
        <w:rPr>
          <w:color w:val="242424"/>
        </w:rPr>
        <w:t>нахождения на муниципальной службе муниципальных</w:t>
      </w:r>
      <w:r>
        <w:rPr>
          <w:rFonts w:ascii="Arial" w:hAnsi="Arial" w:cs="Arial"/>
          <w:color w:val="242424"/>
        </w:rPr>
        <w:br/>
      </w:r>
      <w:r>
        <w:rPr>
          <w:color w:val="242424"/>
        </w:rPr>
        <w:t>служащих, достигших предельного возраста,</w:t>
      </w:r>
      <w:r>
        <w:rPr>
          <w:rFonts w:ascii="Arial" w:hAnsi="Arial" w:cs="Arial"/>
          <w:color w:val="242424"/>
        </w:rPr>
        <w:br/>
      </w:r>
      <w:r>
        <w:rPr>
          <w:color w:val="242424"/>
        </w:rPr>
        <w:t>и принятия по нему решения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2.1. Отдел кадрового учета управления делами администрации города Оби Новосибирской области (далее – отдел кадрового учета) ведет учет муниципальных служащих, которые в течение текущего календарного года достигают предельного возраста – 65 лет, а также учет муниципальных служащих, с которыми трудовой договор продлен в связи с достижением муниципальным служащим предельного возраста.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2.2. Отдел кадрового учета  заблаговременно не позднее дня достижения муниципальным служащим предельного возраста или истечения срока трудового договора, продленного в связи с достижением муниципальным служащим предельного возраста, уведомляет муниципального служащего в письменной форме под личную подпись о предстоящем расторжении трудового договора.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2.3. Муниципальный служащий вправе обратиться с заявлением о продлении ему срока нахождения на муниципальной службе (далее - заявление) на имя Главы города Оби Новосибирской области заблаговременно не позднее семи рабочих дней до дня достижения им предельного возраста или истечения срока трудового договора, продленного в связи с достижением муниципальным служащим предельного возраста.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 xml:space="preserve">2.4. Отдел кадрового учета в течение трех рабочих дней с даты поступления заявления муниципального служащего запрашивает у непосредственного руководителя муниципального служащего ходатайство (возражение) о продлении срока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 (далее - представление), согласованное  с непосредственным руководителем муниципального </w:t>
      </w:r>
      <w:r>
        <w:rPr>
          <w:color w:val="242424"/>
        </w:rPr>
        <w:lastRenderedPageBreak/>
        <w:t>служащего, за исключением случаев, когда заявление подается муниципальным служащим, указанным в пункте 1.4.1 настоящего Порядка.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Непосредственный руководитель муниципального служащего, в течение трех рабочих дней с даты поступления запроса, готовит и направляет представление Главе города.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В представлении указывается обоснование целесообразности (нецелесообразности) продления срока нахождения на муниципальной службе муниципального служащего с учетом условий, установленных в пункте 1.3 настоящего Порядка.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В случае если непосредственный руководитель муниципального служащего, считает нецелесообразным продление срока пребывания муниципального служащего на муниципальной службе, он извещает об этом Главу города в письменном виде по форме согласно приложению № 3 к настоящему Порядку.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2.5. Заявление муниципального служащего и представление руководителя муниципального служащего, за исключением случая, указанного в абзаце втором настоящего пункта, рассматриваются  Главой города Оби Новосибирской области с целью принятия решения по вопросу продления (не продления) срока нахождения на муниципальной службе муниципального служащего.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Заявление муниципального служащего, указанного в пункте 1.4.1 настоящего Порядка, рассматривается Главой города Оби Новосибирской области с целью принятия решения по вопросу продления (не продления) срока нахождения на муниципальной службе муниципального служащего.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Главой города Оби Новосибирской области до принятия решения по вопросу продления (не продления) срока нахождения на муниципальной службе муниципального служащего может быть создана рабочая группа из муниципальных служащих администрации с целью учета мнения трудового коллектива администрации. Рабочая группа по результатам рассмотрения документов, указанных в абзацах 1 и 2 пункта 2.5 настоящего Порядка, вправе рекомендовать Главе города продлить либо не продлить срок нахождения на муниципальной службе муниципального служащего.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2.6. На основании документов, указанных в пункте 2.5 настоящего Порядка, Глава города Оби Новосибирской области, до достижения муниципальным служащим предельного возраста или истечения срока трудового договора, продленного в связи с достижением муниципальным служащим предельного возраста, принимает решение либо о расторжении трудового договора с муниципальным служащим в соответствии с пунктом 1 части 1 статьи 19 Федерального закона от 2 марта 2007 года № 25-ФЗ «О муниципальной службе в Российской Федерации» или в связи с истечением срока трудового договора, продленного в связи с достижением муниципальным служащим предельного возраста, либо о продлении срока нахождения муниципального служащего на муниципальной службе.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2.7. При принятии Главой города Оби Новосибирской области решения о продлении срока нахождения муниципального служащего на муниципальной службе, отдел кадрового учета в течение трех рабочих дней со дня принятия указанного решения готовит проект распоряжения о продлении срока нахождения муниципального служащего на муниципальной службе и проект дополнительного соглашения к трудовому договору.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2.8. В случае принятия Главой города Оби Новосибирской области решения о расторжении трудового договора с муниципальным служащим, отдел кадрового учета в течение трех рабочих дней со дня принятия указанного решения готовит проект распоряжения о расторжении трудового договора с муниципальным служащим в связи с достижением муниципальным служащим предельного возраста либо в связи с истечением срока трудового договора, продленного в связи с достижением муниципальным служащим предельного возраста.</w:t>
      </w:r>
    </w:p>
    <w:p w:rsidR="004E40D7" w:rsidRDefault="004E40D7" w:rsidP="004E40D7">
      <w:pPr>
        <w:pStyle w:val="a3"/>
        <w:shd w:val="clear" w:color="auto" w:fill="EBEBEA"/>
        <w:ind w:left="48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ПРИЛОЖЕНИЕ № 1</w:t>
      </w:r>
    </w:p>
    <w:p w:rsidR="004E40D7" w:rsidRDefault="004E40D7" w:rsidP="004E40D7">
      <w:pPr>
        <w:pStyle w:val="a3"/>
        <w:shd w:val="clear" w:color="auto" w:fill="EBEBEA"/>
        <w:ind w:left="48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к Порядку продления срока нахождения на муниципальной службе муниципальных служащих администрации города Оби Новосибирской области, достигших предельного возраста, установленного для замещения должности муниципальной службы</w:t>
      </w:r>
    </w:p>
    <w:p w:rsidR="004E40D7" w:rsidRDefault="004E40D7" w:rsidP="004E40D7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</w:t>
      </w:r>
    </w:p>
    <w:p w:rsidR="004E40D7" w:rsidRDefault="004E40D7" w:rsidP="004E40D7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Главе города Оби Новосибирской области</w:t>
      </w:r>
    </w:p>
    <w:p w:rsidR="004E40D7" w:rsidRDefault="004E40D7" w:rsidP="004E40D7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                                                      </w:t>
      </w:r>
    </w:p>
    <w:p w:rsidR="004E40D7" w:rsidRDefault="004E40D7" w:rsidP="004E40D7">
      <w:pPr>
        <w:pStyle w:val="a3"/>
        <w:shd w:val="clear" w:color="auto" w:fill="EBEBEA"/>
        <w:ind w:left="532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Ф.И.О.</w:t>
      </w:r>
    </w:p>
    <w:p w:rsidR="004E40D7" w:rsidRDefault="004E40D7" w:rsidP="004E40D7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                                                 </w:t>
      </w:r>
    </w:p>
    <w:p w:rsidR="004E40D7" w:rsidRDefault="004E40D7" w:rsidP="004E40D7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                                                    </w:t>
      </w:r>
    </w:p>
    <w:p w:rsidR="004E40D7" w:rsidRDefault="004E40D7" w:rsidP="004E40D7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                                                    </w:t>
      </w:r>
    </w:p>
    <w:p w:rsidR="004E40D7" w:rsidRDefault="004E40D7" w:rsidP="004E40D7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                                                    </w:t>
      </w:r>
    </w:p>
    <w:p w:rsidR="004E40D7" w:rsidRDefault="004E40D7" w:rsidP="004E40D7">
      <w:pPr>
        <w:pStyle w:val="a3"/>
        <w:shd w:val="clear" w:color="auto" w:fill="EBEBEA"/>
        <w:ind w:left="5325" w:hanging="8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(наименование должности и                     подразделения, Ф.И.О.                                                                                         муниципального  служащего)</w:t>
      </w:r>
    </w:p>
    <w:p w:rsidR="004E40D7" w:rsidRDefault="004E40D7" w:rsidP="004E40D7">
      <w:pPr>
        <w:pStyle w:val="a3"/>
        <w:shd w:val="clear" w:color="auto" w:fill="EBEBEA"/>
        <w:ind w:left="1416" w:firstLine="708"/>
        <w:jc w:val="right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</w:t>
      </w:r>
    </w:p>
    <w:p w:rsidR="004E40D7" w:rsidRDefault="004E40D7" w:rsidP="004E40D7">
      <w:pPr>
        <w:pStyle w:val="a3"/>
        <w:shd w:val="clear" w:color="auto" w:fill="EBEBEA"/>
        <w:spacing w:line="360" w:lineRule="atLeast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ЗАЯВЛЕНИЕ</w:t>
      </w:r>
    </w:p>
    <w:p w:rsidR="004E40D7" w:rsidRDefault="004E40D7" w:rsidP="004E40D7">
      <w:pPr>
        <w:pStyle w:val="a3"/>
        <w:shd w:val="clear" w:color="auto" w:fill="EBEBEA"/>
        <w:spacing w:line="360" w:lineRule="atLeast"/>
        <w:rPr>
          <w:rFonts w:ascii="Arial" w:hAnsi="Arial" w:cs="Arial"/>
          <w:color w:val="242424"/>
        </w:rPr>
      </w:pPr>
      <w:r>
        <w:rPr>
          <w:color w:val="242424"/>
          <w:sz w:val="20"/>
          <w:szCs w:val="20"/>
        </w:rPr>
        <w:t> </w:t>
      </w:r>
    </w:p>
    <w:p w:rsidR="004E40D7" w:rsidRDefault="004E40D7" w:rsidP="004E40D7">
      <w:pPr>
        <w:pStyle w:val="a3"/>
        <w:shd w:val="clear" w:color="auto" w:fill="EBEBEA"/>
        <w:spacing w:line="360" w:lineRule="atLeast"/>
        <w:ind w:firstLine="708"/>
        <w:rPr>
          <w:rFonts w:ascii="Arial" w:hAnsi="Arial" w:cs="Arial"/>
          <w:color w:val="242424"/>
        </w:rPr>
      </w:pPr>
      <w:r>
        <w:rPr>
          <w:color w:val="242424"/>
        </w:rPr>
        <w:t xml:space="preserve">В связи с достижением предельного возраста, установленного для замещения должности муниципальной службы частью 2 статьи 13 Федерального закона от 2 марта 2007 года № 25-ФЗ «О муниципальной службе в Российской Федерации», прошу продлить срок нахождения на муниципальной службе в </w:t>
      </w:r>
      <w:r>
        <w:rPr>
          <w:color w:val="242424"/>
        </w:rPr>
        <w:lastRenderedPageBreak/>
        <w:t>должности </w:t>
      </w:r>
      <w:r>
        <w:rPr>
          <w:color w:val="242424"/>
          <w:u w:val="single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        </w:t>
      </w:r>
      <w:r>
        <w:rPr>
          <w:color w:val="242424"/>
        </w:rPr>
        <w:t>до «___» _________ 20___ г.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   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                 (подпись, дата)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6"/>
          <w:szCs w:val="26"/>
        </w:rPr>
        <w:br w:type="textWrapping" w:clear="all"/>
      </w:r>
    </w:p>
    <w:p w:rsidR="004E40D7" w:rsidRDefault="004E40D7" w:rsidP="004E40D7">
      <w:pPr>
        <w:pStyle w:val="a3"/>
        <w:shd w:val="clear" w:color="auto" w:fill="EBEBEA"/>
        <w:ind w:left="48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ПРИЛОЖЕНИЕ № 2</w:t>
      </w:r>
    </w:p>
    <w:p w:rsidR="004E40D7" w:rsidRDefault="004E40D7" w:rsidP="004E40D7">
      <w:pPr>
        <w:pStyle w:val="a3"/>
        <w:shd w:val="clear" w:color="auto" w:fill="EBEBEA"/>
        <w:ind w:left="48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к Порядку продления срока нахождения на муниципальной службе муниципальных служащих администрации города Оби Новосибирской области, достигших предельного возраста, установленного для замещения должности муниципальной службы</w:t>
      </w:r>
    </w:p>
    <w:p w:rsidR="004E40D7" w:rsidRDefault="004E40D7" w:rsidP="004E40D7">
      <w:pPr>
        <w:pStyle w:val="a3"/>
        <w:shd w:val="clear" w:color="auto" w:fill="EBEBEA"/>
        <w:spacing w:line="360" w:lineRule="atLeast"/>
        <w:ind w:left="5103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E40D7" w:rsidRDefault="004E40D7" w:rsidP="004E40D7">
      <w:pPr>
        <w:pStyle w:val="a3"/>
        <w:shd w:val="clear" w:color="auto" w:fill="EBEBEA"/>
        <w:spacing w:line="360" w:lineRule="atLeas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E40D7" w:rsidRDefault="004E40D7" w:rsidP="004E40D7">
      <w:pPr>
        <w:pStyle w:val="a3"/>
        <w:shd w:val="clear" w:color="auto" w:fill="EBEBEA"/>
        <w:spacing w:line="360" w:lineRule="atLeast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ХОДАТАЙСТВО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о продлении срока нахождения на муниципальной службе</w:t>
      </w:r>
    </w:p>
    <w:p w:rsidR="004E40D7" w:rsidRDefault="004E40D7" w:rsidP="004E40D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муниципального служащего, достигшего предельного возраста, установленного для замещения должности муниципальной службы</w:t>
      </w:r>
    </w:p>
    <w:p w:rsidR="004E40D7" w:rsidRDefault="004E40D7" w:rsidP="004E40D7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</w:rPr>
        <w:t>Фамилия, имя, отчество представляемого муниципального служащего: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 </w:t>
      </w:r>
    </w:p>
    <w:p w:rsidR="004E40D7" w:rsidRDefault="004E40D7" w:rsidP="004E40D7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</w:rPr>
        <w:t>Дата рождения: _______________________</w:t>
      </w:r>
    </w:p>
    <w:p w:rsidR="004E40D7" w:rsidRDefault="004E40D7" w:rsidP="004E40D7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</w:rPr>
        <w:t>Замещаемая должность: 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lastRenderedPageBreak/>
        <w:t> </w:t>
      </w:r>
    </w:p>
    <w:p w:rsidR="004E40D7" w:rsidRDefault="004E40D7" w:rsidP="004E40D7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</w:rPr>
        <w:t>Сведения об образовании, дополнительной профессиональной подготовке, повышении квалификации, переподготовке, наличии классного чина муниципальной службы (классного чина государственной гражданской службы):________________________________________________________________________________________________________________________________________________________________________________________________________________________________________________________________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 </w:t>
      </w:r>
    </w:p>
    <w:p w:rsidR="004E40D7" w:rsidRDefault="004E40D7" w:rsidP="004E40D7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</w:rPr>
        <w:t>Общий трудовой стаж (в том числе стаж муниципальной службы):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 лет  ____ мес.  ( ____ лет  ____ мес. )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 </w:t>
      </w:r>
    </w:p>
    <w:p w:rsidR="004E40D7" w:rsidRDefault="004E40D7" w:rsidP="004E40D7">
      <w:pPr>
        <w:pStyle w:val="a3"/>
        <w:shd w:val="clear" w:color="auto" w:fill="EBEBEA"/>
        <w:ind w:firstLine="567"/>
        <w:rPr>
          <w:rFonts w:ascii="Arial" w:hAnsi="Arial" w:cs="Arial"/>
          <w:color w:val="242424"/>
        </w:rPr>
      </w:pPr>
      <w:r>
        <w:rPr>
          <w:color w:val="242424"/>
        </w:rPr>
        <w:t>Сведения о неснятых дисциплинарных взысканиях муниципального служащего, проведении в отношении него служебной проверки или возбуждении уголовного дела на момент составления представления: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i/>
          <w:iCs/>
          <w:color w:val="242424"/>
          <w:u w:val="single"/>
        </w:rPr>
        <w:t> </w:t>
      </w:r>
    </w:p>
    <w:p w:rsidR="004E40D7" w:rsidRDefault="004E40D7" w:rsidP="004E40D7">
      <w:pPr>
        <w:pStyle w:val="a3"/>
        <w:shd w:val="clear" w:color="auto" w:fill="EBEBEA"/>
        <w:ind w:firstLine="567"/>
        <w:rPr>
          <w:rFonts w:ascii="Arial" w:hAnsi="Arial" w:cs="Arial"/>
          <w:color w:val="242424"/>
        </w:rPr>
      </w:pPr>
      <w:r>
        <w:rPr>
          <w:color w:val="242424"/>
        </w:rPr>
        <w:t>Мотивированная оценка профессиональных, личностных качеств муниципального служащего и результатов его деятельности: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32"/>
          <w:szCs w:val="32"/>
        </w:rPr>
        <w:t> </w:t>
      </w:r>
    </w:p>
    <w:p w:rsidR="004E40D7" w:rsidRDefault="004E40D7" w:rsidP="004E40D7">
      <w:pPr>
        <w:pStyle w:val="a3"/>
        <w:shd w:val="clear" w:color="auto" w:fill="EBEBEA"/>
        <w:ind w:firstLine="709"/>
        <w:rPr>
          <w:rFonts w:ascii="Arial" w:hAnsi="Arial" w:cs="Arial"/>
          <w:color w:val="242424"/>
        </w:rPr>
      </w:pPr>
      <w:r>
        <w:rPr>
          <w:color w:val="2424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    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Руководитель</w:t>
      </w:r>
    </w:p>
    <w:p w:rsidR="004E40D7" w:rsidRDefault="004E40D7" w:rsidP="004E40D7">
      <w:pPr>
        <w:pStyle w:val="a3"/>
        <w:shd w:val="clear" w:color="auto" w:fill="EBEBEA"/>
        <w:spacing w:before="120" w:beforeAutospacing="0"/>
        <w:rPr>
          <w:rFonts w:ascii="Arial" w:hAnsi="Arial" w:cs="Arial"/>
          <w:color w:val="242424"/>
        </w:rPr>
      </w:pPr>
      <w:r>
        <w:rPr>
          <w:color w:val="242424"/>
        </w:rPr>
        <w:t>________________________        _____________       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(наименование структурного                              (подпись)                    (Ф.И.О. руководителя)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 подразделения)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                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Дата заполнения __________________</w:t>
      </w:r>
    </w:p>
    <w:p w:rsidR="004E40D7" w:rsidRDefault="004E40D7" w:rsidP="004E40D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6"/>
          <w:szCs w:val="26"/>
        </w:rPr>
        <w:br w:type="textWrapping" w:clear="all"/>
      </w:r>
    </w:p>
    <w:p w:rsidR="004E40D7" w:rsidRDefault="004E40D7" w:rsidP="004E40D7">
      <w:pPr>
        <w:pStyle w:val="a3"/>
        <w:shd w:val="clear" w:color="auto" w:fill="EBEBEA"/>
        <w:ind w:left="48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ПРИЛОЖЕНИЕ № 3</w:t>
      </w:r>
    </w:p>
    <w:p w:rsidR="004E40D7" w:rsidRDefault="004E40D7" w:rsidP="004E40D7">
      <w:pPr>
        <w:pStyle w:val="a3"/>
        <w:shd w:val="clear" w:color="auto" w:fill="EBEBEA"/>
        <w:ind w:left="48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к Порядку продления срока нахождения на муниципальной службе муниципальных служащих администрации города Оби Новосибирской области, достигших предельного возраста, установленного для замещения должности муниципальной службы</w:t>
      </w:r>
    </w:p>
    <w:p w:rsidR="004E40D7" w:rsidRDefault="004E40D7" w:rsidP="004E40D7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Главе города Оби Новосибирской области</w:t>
      </w:r>
    </w:p>
    <w:p w:rsidR="004E40D7" w:rsidRDefault="004E40D7" w:rsidP="004E40D7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color w:val="242424"/>
        </w:rPr>
        <w:t> _________________________________</w:t>
      </w:r>
    </w:p>
    <w:p w:rsidR="004E40D7" w:rsidRDefault="004E40D7" w:rsidP="004E40D7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                                                           (Ф.И.О.)</w:t>
      </w:r>
    </w:p>
    <w:p w:rsidR="004E40D7" w:rsidRDefault="004E40D7" w:rsidP="004E40D7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ВОЗРАЖЕНИЕ</w:t>
      </w:r>
      <w:r>
        <w:rPr>
          <w:rFonts w:ascii="Arial" w:hAnsi="Arial" w:cs="Arial"/>
          <w:color w:val="4F4F4F"/>
          <w:sz w:val="24"/>
          <w:szCs w:val="24"/>
        </w:rPr>
        <w:br/>
      </w:r>
      <w:r>
        <w:rPr>
          <w:color w:val="4F4F4F"/>
          <w:sz w:val="24"/>
          <w:szCs w:val="24"/>
        </w:rPr>
        <w:t>на продление срока нахождения на муниципальной службе</w:t>
      </w:r>
      <w:r>
        <w:rPr>
          <w:rFonts w:ascii="Arial" w:hAnsi="Arial" w:cs="Arial"/>
          <w:color w:val="4F4F4F"/>
          <w:sz w:val="24"/>
          <w:szCs w:val="24"/>
        </w:rPr>
        <w:br/>
      </w:r>
      <w:r>
        <w:rPr>
          <w:color w:val="4F4F4F"/>
          <w:sz w:val="24"/>
          <w:szCs w:val="24"/>
        </w:rPr>
        <w:t>муниципального служащего, достигшего предельного возраста,</w:t>
      </w:r>
      <w:r>
        <w:rPr>
          <w:rFonts w:ascii="Arial" w:hAnsi="Arial" w:cs="Arial"/>
          <w:color w:val="4F4F4F"/>
          <w:sz w:val="24"/>
          <w:szCs w:val="24"/>
        </w:rPr>
        <w:br/>
      </w:r>
      <w:r>
        <w:rPr>
          <w:color w:val="4F4F4F"/>
          <w:sz w:val="24"/>
          <w:szCs w:val="24"/>
        </w:rPr>
        <w:t>установленного для замещения должности муниципальной службы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"____" _________20___ г.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___________________________________________________________________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(Ф.И.О. муниципального служащего, наименование должности и подразделения)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4E40D7" w:rsidRDefault="004E40D7" w:rsidP="004E40D7">
      <w:pPr>
        <w:pStyle w:val="a10"/>
        <w:shd w:val="clear" w:color="auto" w:fill="EBEBEA"/>
        <w:ind w:firstLine="8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В тексте возражения указывается обоснование нецелесообразности продления срока  нахождения  на  муниципальной  службе  муниципального  служащего, достигшего предельного возраста, установленного для замещения  должности муниципальной службы.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________________________       ________________    ___________________</w:t>
      </w:r>
    </w:p>
    <w:p w:rsidR="004E40D7" w:rsidRDefault="004E40D7" w:rsidP="004E40D7">
      <w:pPr>
        <w:pStyle w:val="a10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(должность руководителя)                                   (подпись)                 (расшифровка подписи)</w:t>
      </w:r>
    </w:p>
    <w:p w:rsidR="004E40D7" w:rsidRDefault="004E40D7" w:rsidP="004E40D7">
      <w:pPr>
        <w:pStyle w:val="a3"/>
        <w:shd w:val="clear" w:color="auto" w:fill="EBEBEA"/>
        <w:ind w:left="360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> </w:t>
      </w:r>
    </w:p>
    <w:p w:rsidR="00943835" w:rsidRPr="004E40D7" w:rsidRDefault="00943835" w:rsidP="004E40D7">
      <w:bookmarkStart w:id="0" w:name="_GoBack"/>
      <w:bookmarkEnd w:id="0"/>
    </w:p>
    <w:sectPr w:rsidR="00943835" w:rsidRPr="004E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0909"/>
    <w:multiLevelType w:val="multilevel"/>
    <w:tmpl w:val="874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77C78"/>
    <w:multiLevelType w:val="multilevel"/>
    <w:tmpl w:val="A01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1447C"/>
    <w:multiLevelType w:val="multilevel"/>
    <w:tmpl w:val="04DC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B58D5"/>
    <w:multiLevelType w:val="multilevel"/>
    <w:tmpl w:val="59628D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EB"/>
    <w:rsid w:val="001F494D"/>
    <w:rsid w:val="004E40D7"/>
    <w:rsid w:val="004F1FB1"/>
    <w:rsid w:val="005A49EB"/>
    <w:rsid w:val="00761838"/>
    <w:rsid w:val="00943835"/>
    <w:rsid w:val="00A90C5D"/>
    <w:rsid w:val="00C94E2D"/>
    <w:rsid w:val="00C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298A5-B596-4077-8895-32B52B2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A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4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94E2D"/>
  </w:style>
  <w:style w:type="paragraph" w:customStyle="1" w:styleId="consplusnonformat">
    <w:name w:val="consplusnonformat"/>
    <w:basedOn w:val="a"/>
    <w:rsid w:val="00C9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64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618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00">
    <w:name w:val="20"/>
    <w:basedOn w:val="a"/>
    <w:rsid w:val="00A9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A90C5D"/>
  </w:style>
  <w:style w:type="paragraph" w:customStyle="1" w:styleId="consplusnormal">
    <w:name w:val="consplusnormal"/>
    <w:basedOn w:val="a"/>
    <w:rsid w:val="004E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E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2337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2020-01-23T01:27:00Z</dcterms:created>
  <dcterms:modified xsi:type="dcterms:W3CDTF">2020-01-23T01:27:00Z</dcterms:modified>
</cp:coreProperties>
</file>