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0E" w:rsidRDefault="00B7130E" w:rsidP="00B7130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Администрация</w:t>
      </w:r>
    </w:p>
    <w:p w:rsidR="00B7130E" w:rsidRDefault="00B7130E" w:rsidP="00B7130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города Оби</w:t>
      </w:r>
    </w:p>
    <w:p w:rsidR="00B7130E" w:rsidRDefault="00B7130E" w:rsidP="00B7130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Новосибирской области</w:t>
      </w:r>
    </w:p>
    <w:p w:rsidR="00B7130E" w:rsidRDefault="00B7130E" w:rsidP="00B7130E">
      <w:pPr>
        <w:pStyle w:val="2"/>
        <w:shd w:val="clear" w:color="auto" w:fill="EBEBEA"/>
        <w:jc w:val="center"/>
        <w:rPr>
          <w:rFonts w:ascii="Arial" w:hAnsi="Arial" w:cs="Arial"/>
          <w:color w:val="4F4F4F"/>
          <w:sz w:val="21"/>
          <w:szCs w:val="21"/>
        </w:rPr>
      </w:pPr>
      <w:r>
        <w:rPr>
          <w:b/>
          <w:bCs/>
          <w:color w:val="4F4F4F"/>
          <w:sz w:val="24"/>
          <w:szCs w:val="24"/>
        </w:rPr>
        <w:t> </w:t>
      </w:r>
      <w:r>
        <w:rPr>
          <w:color w:val="4F4F4F"/>
          <w:sz w:val="24"/>
          <w:szCs w:val="24"/>
        </w:rPr>
        <w:t>ПОСТАНОВЛЕНИЕ</w:t>
      </w:r>
    </w:p>
    <w:p w:rsidR="00B7130E" w:rsidRDefault="00B7130E" w:rsidP="00B7130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23.03.2015г.                                                                         №240</w:t>
      </w:r>
    </w:p>
    <w:p w:rsidR="00B7130E" w:rsidRDefault="00B7130E" w:rsidP="00B7130E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 </w:t>
      </w:r>
    </w:p>
    <w:p w:rsidR="00B7130E" w:rsidRDefault="00B7130E" w:rsidP="00B713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B7130E" w:rsidRDefault="00B7130E" w:rsidP="00B7130E">
      <w:pPr>
        <w:pStyle w:val="a3"/>
        <w:shd w:val="clear" w:color="auto" w:fill="EBEBEA"/>
        <w:ind w:right="5006"/>
        <w:jc w:val="both"/>
        <w:rPr>
          <w:rFonts w:ascii="Arial" w:hAnsi="Arial" w:cs="Arial"/>
          <w:color w:val="242424"/>
        </w:rPr>
      </w:pPr>
      <w:r>
        <w:rPr>
          <w:color w:val="242424"/>
        </w:rPr>
        <w:t xml:space="preserve"> О реестре муниципального имущества г. </w:t>
      </w:r>
      <w:bookmarkStart w:id="0" w:name="_GoBack"/>
      <w:bookmarkEnd w:id="0"/>
      <w:r>
        <w:rPr>
          <w:color w:val="242424"/>
        </w:rPr>
        <w:t>Оби Новосибирской области    </w:t>
      </w:r>
    </w:p>
    <w:p w:rsidR="00B7130E" w:rsidRDefault="00B7130E" w:rsidP="00B7130E">
      <w:pPr>
        <w:pStyle w:val="a3"/>
        <w:shd w:val="clear" w:color="auto" w:fill="EBEBEA"/>
        <w:ind w:firstLine="720"/>
        <w:rPr>
          <w:rFonts w:ascii="Arial" w:hAnsi="Arial" w:cs="Arial"/>
          <w:color w:val="242424"/>
        </w:rPr>
      </w:pPr>
      <w:r>
        <w:rPr>
          <w:color w:val="242424"/>
        </w:rPr>
        <w:t>       На основании Закона Российской Федерации от 04.07.1991г. №1541-1 «О приватизации жилищного фонда в Российской Федерации», выписок из Единого государственного реестра прав на недвижимое имущество и сделок с ним от 19.10.2012г. №19/016/2012-683, 30.10.2014г. №54-0-1-110/4123/2014-117, 10.11.2014г. №54-0-1-110/4123/2014-202, и в соответствии с Положением «О порядке управления и распоряжения имуществом, находящимся в собственности муниципального образования города Оби»</w:t>
      </w:r>
    </w:p>
    <w:p w:rsidR="00B7130E" w:rsidRDefault="00B7130E" w:rsidP="00B7130E">
      <w:pPr>
        <w:pStyle w:val="a3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ПОСТАНОВЛЯЮ:</w:t>
      </w:r>
    </w:p>
    <w:p w:rsidR="00B7130E" w:rsidRDefault="00B7130E" w:rsidP="00B7130E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1. Исключить из реестра муниципального имущества города Оби Новосибирской области и договора закрепления муниципального имущества за МБУ «УК ЖКХ» на праве оперативного управления объект недвижимого имущества:</w:t>
      </w:r>
    </w:p>
    <w:p w:rsidR="00B7130E" w:rsidRDefault="00B7130E" w:rsidP="00B7130E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 xml:space="preserve">- жилой дом, расположенный по адресу: Новосибирская обл., г. Обь, ул. Геодезическая, дом </w:t>
      </w:r>
      <w:proofErr w:type="gramStart"/>
      <w:r>
        <w:rPr>
          <w:color w:val="4F4F4F"/>
          <w:sz w:val="24"/>
          <w:szCs w:val="24"/>
        </w:rPr>
        <w:t>2,  общей</w:t>
      </w:r>
      <w:proofErr w:type="gramEnd"/>
      <w:r>
        <w:rPr>
          <w:color w:val="4F4F4F"/>
          <w:sz w:val="24"/>
          <w:szCs w:val="24"/>
        </w:rPr>
        <w:t xml:space="preserve"> площадью 612,0 </w:t>
      </w:r>
      <w:proofErr w:type="spellStart"/>
      <w:r>
        <w:rPr>
          <w:color w:val="4F4F4F"/>
          <w:sz w:val="24"/>
          <w:szCs w:val="24"/>
        </w:rPr>
        <w:t>кв.м</w:t>
      </w:r>
      <w:proofErr w:type="spellEnd"/>
      <w:r>
        <w:rPr>
          <w:color w:val="4F4F4F"/>
          <w:sz w:val="24"/>
          <w:szCs w:val="24"/>
        </w:rPr>
        <w:t>., год ввода в эксплуатацию 1963,  балансовой  стоимостью  133 032,00 (Сто тридцать три тысячи тридцать два) рубля 00 копеек.</w:t>
      </w:r>
    </w:p>
    <w:p w:rsidR="00B7130E" w:rsidRDefault="00B7130E" w:rsidP="00B7130E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2. Включить в реестр муниципального имущества города Оби Новосибирской области и передать на праве оперативного управления МБУ "УК ЖКХ</w:t>
      </w:r>
      <w:proofErr w:type="gramStart"/>
      <w:r>
        <w:rPr>
          <w:color w:val="4F4F4F"/>
          <w:sz w:val="24"/>
          <w:szCs w:val="24"/>
        </w:rPr>
        <w:t>"  следующее</w:t>
      </w:r>
      <w:proofErr w:type="gramEnd"/>
      <w:r>
        <w:rPr>
          <w:color w:val="4F4F4F"/>
          <w:sz w:val="24"/>
          <w:szCs w:val="24"/>
        </w:rPr>
        <w:t xml:space="preserve"> имущество:</w:t>
      </w:r>
    </w:p>
    <w:p w:rsidR="00B7130E" w:rsidRDefault="00B7130E" w:rsidP="00B7130E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 xml:space="preserve">- квартира №9, расположенная по адресу: Новосибирская обл., г. Обь, ул. Геодезическая, дом </w:t>
      </w:r>
      <w:proofErr w:type="gramStart"/>
      <w:r>
        <w:rPr>
          <w:color w:val="4F4F4F"/>
          <w:sz w:val="24"/>
          <w:szCs w:val="24"/>
        </w:rPr>
        <w:t>2,  общей</w:t>
      </w:r>
      <w:proofErr w:type="gramEnd"/>
      <w:r>
        <w:rPr>
          <w:color w:val="4F4F4F"/>
          <w:sz w:val="24"/>
          <w:szCs w:val="24"/>
        </w:rPr>
        <w:t xml:space="preserve"> площадью 33,1  </w:t>
      </w:r>
      <w:proofErr w:type="spellStart"/>
      <w:r>
        <w:rPr>
          <w:color w:val="4F4F4F"/>
          <w:sz w:val="24"/>
          <w:szCs w:val="24"/>
        </w:rPr>
        <w:t>кв.м</w:t>
      </w:r>
      <w:proofErr w:type="spellEnd"/>
      <w:r>
        <w:rPr>
          <w:color w:val="4F4F4F"/>
          <w:sz w:val="24"/>
          <w:szCs w:val="24"/>
        </w:rPr>
        <w:t>., год ввода в эксплуатацию 1963, балансовой  стоимостью  7194,95  (Семь тысяч сто девяносто четыре) рубля 95 копеек, остаточной стоимостью 0,00 рублей;</w:t>
      </w:r>
    </w:p>
    <w:p w:rsidR="00B7130E" w:rsidRDefault="00B7130E" w:rsidP="00B7130E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 xml:space="preserve">- квартира №12, расположенная по адресу: Новосибирская обл., г. Обь, ул. Геодезическая, дом </w:t>
      </w:r>
      <w:proofErr w:type="gramStart"/>
      <w:r>
        <w:rPr>
          <w:color w:val="4F4F4F"/>
          <w:sz w:val="24"/>
          <w:szCs w:val="24"/>
        </w:rPr>
        <w:t>2,  общей</w:t>
      </w:r>
      <w:proofErr w:type="gramEnd"/>
      <w:r>
        <w:rPr>
          <w:color w:val="4F4F4F"/>
          <w:sz w:val="24"/>
          <w:szCs w:val="24"/>
        </w:rPr>
        <w:t xml:space="preserve"> площадью 33,4  </w:t>
      </w:r>
      <w:proofErr w:type="spellStart"/>
      <w:r>
        <w:rPr>
          <w:color w:val="4F4F4F"/>
          <w:sz w:val="24"/>
          <w:szCs w:val="24"/>
        </w:rPr>
        <w:t>кв.м</w:t>
      </w:r>
      <w:proofErr w:type="spellEnd"/>
      <w:r>
        <w:rPr>
          <w:color w:val="4F4F4F"/>
          <w:sz w:val="24"/>
          <w:szCs w:val="24"/>
        </w:rPr>
        <w:t>., год ввода в эксплуатацию 1963, балансовой  стоимостью  7260,16  (Семь тысяч двести шестьдесят) рублей 16 копеек, остаточной стоимостью 0,00 рублей;</w:t>
      </w:r>
    </w:p>
    <w:p w:rsidR="00B7130E" w:rsidRDefault="00B7130E" w:rsidP="00B7130E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 xml:space="preserve">- квартира №14, расположенная по адресу: Новосибирская обл., г. Обь, ул. Геодезическая, дом </w:t>
      </w:r>
      <w:proofErr w:type="gramStart"/>
      <w:r>
        <w:rPr>
          <w:color w:val="4F4F4F"/>
          <w:sz w:val="24"/>
          <w:szCs w:val="24"/>
        </w:rPr>
        <w:t>2,  общей</w:t>
      </w:r>
      <w:proofErr w:type="gramEnd"/>
      <w:r>
        <w:rPr>
          <w:color w:val="4F4F4F"/>
          <w:sz w:val="24"/>
          <w:szCs w:val="24"/>
        </w:rPr>
        <w:t xml:space="preserve"> площадью 41,0  </w:t>
      </w:r>
      <w:proofErr w:type="spellStart"/>
      <w:r>
        <w:rPr>
          <w:color w:val="4F4F4F"/>
          <w:sz w:val="24"/>
          <w:szCs w:val="24"/>
        </w:rPr>
        <w:t>кв.м</w:t>
      </w:r>
      <w:proofErr w:type="spellEnd"/>
      <w:r>
        <w:rPr>
          <w:color w:val="4F4F4F"/>
          <w:sz w:val="24"/>
          <w:szCs w:val="24"/>
        </w:rPr>
        <w:t xml:space="preserve">., год ввода в эксплуатацию 1963, </w:t>
      </w:r>
      <w:r>
        <w:rPr>
          <w:color w:val="4F4F4F"/>
          <w:sz w:val="24"/>
          <w:szCs w:val="24"/>
        </w:rPr>
        <w:lastRenderedPageBreak/>
        <w:t>балансовой  стоимостью  8912,17  (Восемь тысяч девятьсот двенадцать) рублей  17 копеек, остаточной стоимостью 0,00 рублей.</w:t>
      </w:r>
    </w:p>
    <w:p w:rsidR="00B7130E" w:rsidRDefault="00B7130E" w:rsidP="00B7130E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 xml:space="preserve">3. Управлению экономического развития, промышленности и торговли внести соответствующие изменения в реестр муниципального </w:t>
      </w:r>
      <w:proofErr w:type="gramStart"/>
      <w:r>
        <w:rPr>
          <w:color w:val="4F4F4F"/>
          <w:sz w:val="24"/>
          <w:szCs w:val="24"/>
        </w:rPr>
        <w:t>имущества,  Договор</w:t>
      </w:r>
      <w:proofErr w:type="gramEnd"/>
      <w:r>
        <w:rPr>
          <w:color w:val="4F4F4F"/>
          <w:sz w:val="24"/>
          <w:szCs w:val="24"/>
        </w:rPr>
        <w:t xml:space="preserve"> закрепления муниципального имущества за МБУ «УК ЖКХ» на праве оперативного управления и подготовить акт приема-передачи имущества.</w:t>
      </w:r>
    </w:p>
    <w:p w:rsidR="00B7130E" w:rsidRDefault="00B7130E" w:rsidP="00B7130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t>4. Опубликовать настоящее постановление в средствах массовой информации.</w:t>
      </w:r>
    </w:p>
    <w:p w:rsidR="00B7130E" w:rsidRDefault="00B7130E" w:rsidP="00B713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5. Контроль за исполнением данного постановления оставляю за собой.</w:t>
      </w:r>
    </w:p>
    <w:p w:rsidR="00B7130E" w:rsidRDefault="00B7130E" w:rsidP="00B713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 </w:t>
      </w:r>
    </w:p>
    <w:p w:rsidR="00B7130E" w:rsidRDefault="00B7130E" w:rsidP="00B713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Глава города                                                                   А.А. Мозжерин</w:t>
      </w:r>
    </w:p>
    <w:p w:rsidR="00B7130E" w:rsidRDefault="00B7130E" w:rsidP="00B7130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110580" w:rsidRPr="00B7130E" w:rsidRDefault="00110580" w:rsidP="00B7130E"/>
    <w:sectPr w:rsidR="00110580" w:rsidRPr="00B7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3323C"/>
    <w:rsid w:val="000E0DFD"/>
    <w:rsid w:val="000F2E4B"/>
    <w:rsid w:val="00110580"/>
    <w:rsid w:val="00186085"/>
    <w:rsid w:val="002A770E"/>
    <w:rsid w:val="00345B4D"/>
    <w:rsid w:val="00346BF9"/>
    <w:rsid w:val="004935CA"/>
    <w:rsid w:val="004D2231"/>
    <w:rsid w:val="005A21C6"/>
    <w:rsid w:val="008262D0"/>
    <w:rsid w:val="009C0CC9"/>
    <w:rsid w:val="00B7130E"/>
    <w:rsid w:val="00BB28B8"/>
    <w:rsid w:val="00BD26DD"/>
    <w:rsid w:val="00C2409E"/>
    <w:rsid w:val="00CF175B"/>
    <w:rsid w:val="00DF04D3"/>
    <w:rsid w:val="00E768BF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3323C"/>
    <w:rPr>
      <w:color w:val="800080"/>
      <w:u w:val="single"/>
    </w:rPr>
  </w:style>
  <w:style w:type="paragraph" w:customStyle="1" w:styleId="conspluscell">
    <w:name w:val="conspluscell"/>
    <w:basedOn w:val="a"/>
    <w:rsid w:val="0003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0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2019-12-13T03:37:00Z</dcterms:created>
  <dcterms:modified xsi:type="dcterms:W3CDTF">2019-12-13T03:37:00Z</dcterms:modified>
</cp:coreProperties>
</file>