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81F26" w14:textId="77777777"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5BDFC461" w14:textId="77777777"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14:paraId="327D9355" w14:textId="77777777"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14:paraId="1689F268" w14:textId="77777777"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14:paraId="4525410B" w14:textId="77777777" w:rsidR="00C71FA4" w:rsidRDefault="00C71FA4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14:paraId="413D24DA" w14:textId="77777777" w:rsid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61BBA193" w14:textId="77777777" w:rsidR="00C71FA4" w:rsidRPr="00C71FA4" w:rsidRDefault="00C71FA4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76327132" w14:textId="28DC32BE" w:rsidR="003625ED" w:rsidRPr="004D4DE3" w:rsidRDefault="006C25A6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23.09.2019 г. </w:t>
      </w:r>
      <w:r w:rsidR="003625ED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C7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5ED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B909D2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869</w:t>
      </w:r>
    </w:p>
    <w:p w14:paraId="082D817B" w14:textId="77777777" w:rsidR="0062724E" w:rsidRDefault="0062724E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CCF7F7" w14:textId="77777777" w:rsidR="00C71FA4" w:rsidRPr="00C71FA4" w:rsidRDefault="00C71FA4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51A5FB" w14:textId="331C35A7" w:rsidR="00162446" w:rsidRDefault="00162446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</w:t>
      </w:r>
      <w:r w:rsidR="00C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мероприятий </w:t>
      </w:r>
    </w:p>
    <w:p w14:paraId="15597391" w14:textId="77777777" w:rsidR="00162446" w:rsidRDefault="00162446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территорий контейнерных, детских игровых </w:t>
      </w:r>
    </w:p>
    <w:p w14:paraId="23B32BF0" w14:textId="77777777" w:rsidR="00162446" w:rsidRDefault="00162446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спортивных площадок, общественных </w:t>
      </w:r>
    </w:p>
    <w:p w14:paraId="2BA95AC0" w14:textId="77777777" w:rsidR="0017377F" w:rsidRPr="00FD1D66" w:rsidRDefault="00162446" w:rsidP="001737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города Оби Новосибирской области»</w:t>
      </w:r>
    </w:p>
    <w:p w14:paraId="1B0B32F2" w14:textId="77777777" w:rsidR="0017377F" w:rsidRDefault="0017377F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E346D" w14:textId="77777777" w:rsidR="00FD1D66" w:rsidRDefault="00FD1D66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1DEA28" w14:textId="25B2021D" w:rsidR="00CD1013" w:rsidRDefault="00904668" w:rsidP="0017377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благоустройства территорий города Оби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</w:t>
      </w:r>
      <w:r w:rsidR="004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  <w:r w:rsid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3ACA89E" w14:textId="77777777" w:rsidR="0062724E" w:rsidRPr="003625ED" w:rsidRDefault="0062724E" w:rsidP="00EF201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960E" w14:textId="77777777" w:rsidR="003625ED" w:rsidRDefault="003625ED" w:rsidP="00D06BCF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7027D10" w14:textId="77777777" w:rsidR="0062724E" w:rsidRDefault="0062724E" w:rsidP="0062724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4B0D2" w14:textId="77777777" w:rsidR="00FD1D66" w:rsidRDefault="00FD1D66" w:rsidP="00FD1D6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7B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9A5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мероприятий по содержанию территорий контейнерных, детских игровых и (или) спортивных площадок, общественных территорий города Оби Новосибирской области»</w:t>
      </w:r>
      <w:r w:rsidR="0016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E80323F" w14:textId="77777777" w:rsidR="00162446" w:rsidRDefault="00162446" w:rsidP="00FD1D6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BE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B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6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 содержания</w:t>
      </w:r>
      <w:r w:rsidR="00BE1632"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 контейнерных</w:t>
      </w:r>
      <w:r w:rsidR="00BE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площадок», согласно приложению № 1 к постановлению.</w:t>
      </w:r>
    </w:p>
    <w:p w14:paraId="37145914" w14:textId="77777777" w:rsidR="00BE1632" w:rsidRDefault="00BE1632" w:rsidP="00FD1D6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 содержания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игровых и (или) спортивных площадок», согласно приложению № 2 к постановлению.</w:t>
      </w:r>
    </w:p>
    <w:p w14:paraId="22AA24F7" w14:textId="77777777" w:rsidR="00BE1632" w:rsidRDefault="00BE1632" w:rsidP="00FD1D6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</w:t>
      </w:r>
      <w:r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мероприятий по содержанию территорий контейнерных, детских игровых и (или) спортивных площадок, общественных территорий города Оби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согласно приложению № 3 к постановлению.</w:t>
      </w:r>
    </w:p>
    <w:p w14:paraId="7458E341" w14:textId="77777777" w:rsidR="00162446" w:rsidRDefault="00BE1632" w:rsidP="00FD1D6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162446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2446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</w:t>
      </w:r>
      <w:r w:rsidR="001624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31.01.2013г. № 108</w:t>
      </w:r>
      <w:r w:rsidR="00162446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2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проведения мероприятий по уборке контейнерных площадок и сопутствующих работ и Порядка проведения мероприятий по содержанию детских игровых и спортивных площадок</w:t>
      </w:r>
      <w:r w:rsidR="00162446" w:rsidRPr="00FD1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признать утратившим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113386A" w14:textId="77777777" w:rsidR="00C71FA4" w:rsidRDefault="00BE1632" w:rsidP="00C71FA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14:paraId="29680177" w14:textId="77777777" w:rsidR="00C71FA4" w:rsidRPr="00C71FA4" w:rsidRDefault="00BE1632" w:rsidP="00C71FA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заместителя </w:t>
      </w:r>
      <w:proofErr w:type="gramStart"/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C71FA4" w:rsidRPr="00C7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транспорту.</w:t>
      </w:r>
    </w:p>
    <w:p w14:paraId="160D0C99" w14:textId="77777777" w:rsidR="00C71FA4" w:rsidRPr="00C71FA4" w:rsidRDefault="00C71FA4" w:rsidP="00C71FA4">
      <w:pPr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0DA8FF4F" w14:textId="77777777" w:rsidR="00C71FA4" w:rsidRDefault="00C71FA4" w:rsidP="00C71FA4">
      <w:pPr>
        <w:widowControl w:val="0"/>
        <w:suppressAutoHyphens/>
        <w:autoSpaceDE w:val="0"/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2757363E" w14:textId="77777777" w:rsidR="00D16153" w:rsidRPr="00C71FA4" w:rsidRDefault="00D16153" w:rsidP="00C71FA4">
      <w:pPr>
        <w:widowControl w:val="0"/>
        <w:suppressAutoHyphens/>
        <w:autoSpaceDE w:val="0"/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57C8B95F" w14:textId="77777777" w:rsidR="00C71FA4" w:rsidRPr="00C71FA4" w:rsidRDefault="008C0AFF" w:rsidP="00C71FA4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Г</w:t>
      </w:r>
      <w:r w:rsidR="00C71FA4" w:rsidRPr="00C71FA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а</w:t>
      </w:r>
      <w:r w:rsidR="00C71FA4" w:rsidRPr="00C71FA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 города Оби</w:t>
      </w:r>
    </w:p>
    <w:p w14:paraId="4A7C4AFA" w14:textId="77777777" w:rsidR="00787641" w:rsidRPr="00C71FA4" w:rsidRDefault="00C71FA4" w:rsidP="00232653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1F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C0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А.А. </w:t>
      </w:r>
      <w:proofErr w:type="spellStart"/>
      <w:r w:rsidR="008C0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Мозжерин</w:t>
      </w:r>
      <w:proofErr w:type="spellEnd"/>
    </w:p>
    <w:p w14:paraId="1D552E04" w14:textId="77777777" w:rsidR="00C71FA4" w:rsidRDefault="00C71FA4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7D31715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28297359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93AD454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40F080CB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589C343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114C12C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44439B09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09F9164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3499A376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520C2B5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4DA4F40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61F3E9D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7B1EA40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4F744B3A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3B76CFD4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80FD719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2BBC72D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28D4F52C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CCE5B26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38B8330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A34C617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5A051A5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269195C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14FE9FEA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7497E0C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29755905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15E4D34F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68B43E9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27B8FCB1" w14:textId="77777777" w:rsidR="00BE1632" w:rsidRDefault="00BE1632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EC2CADE" w14:textId="77777777" w:rsidR="00D16153" w:rsidRDefault="00D16153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11EDAC2C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5F2E1D5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31CE9E04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5E90E009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76EF9847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0B1C1EB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1E694464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47717902" w14:textId="77777777" w:rsidR="00C970AD" w:rsidRDefault="00C970AD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73C22E8" w14:textId="77777777" w:rsidR="00C970AD" w:rsidRDefault="00C970AD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09140EAD" w14:textId="77777777" w:rsidR="004D2D0C" w:rsidRDefault="004D2D0C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</w:p>
    <w:p w14:paraId="6183C801" w14:textId="77777777" w:rsidR="00C71FA4" w:rsidRDefault="00785D6A" w:rsidP="00B260F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837AAD">
        <w:rPr>
          <w:rFonts w:ascii="Times New Roman" w:hAnsi="Times New Roman" w:cs="Times New Roman"/>
          <w:sz w:val="24"/>
          <w:szCs w:val="28"/>
        </w:rPr>
        <w:t>№ 1</w:t>
      </w:r>
    </w:p>
    <w:p w14:paraId="179CC14E" w14:textId="77777777" w:rsidR="00C71FA4" w:rsidRDefault="003433B8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>к</w:t>
      </w:r>
      <w:r w:rsidR="00785D6A" w:rsidRPr="00C71FA4">
        <w:rPr>
          <w:rFonts w:ascii="Times New Roman" w:hAnsi="Times New Roman" w:cs="Times New Roman"/>
          <w:sz w:val="24"/>
          <w:szCs w:val="28"/>
        </w:rPr>
        <w:t xml:space="preserve"> </w:t>
      </w:r>
      <w:r w:rsidR="00C71FA4">
        <w:rPr>
          <w:rFonts w:ascii="Times New Roman" w:hAnsi="Times New Roman" w:cs="Times New Roman"/>
          <w:sz w:val="24"/>
          <w:szCs w:val="28"/>
        </w:rPr>
        <w:t>П</w:t>
      </w:r>
      <w:r w:rsidR="00785D6A" w:rsidRPr="00C71FA4">
        <w:rPr>
          <w:rFonts w:ascii="Times New Roman" w:hAnsi="Times New Roman" w:cs="Times New Roman"/>
          <w:sz w:val="24"/>
          <w:szCs w:val="28"/>
        </w:rPr>
        <w:t xml:space="preserve">остановлению </w:t>
      </w:r>
      <w:r w:rsidR="000E5329" w:rsidRPr="00C71FA4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14:paraId="73B0993C" w14:textId="77777777" w:rsidR="0075058B" w:rsidRPr="00C71FA4" w:rsidRDefault="000E5329" w:rsidP="00C71FA4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>го</w:t>
      </w:r>
      <w:r w:rsidR="00785D6A" w:rsidRPr="00C71FA4">
        <w:rPr>
          <w:rFonts w:ascii="Times New Roman" w:hAnsi="Times New Roman" w:cs="Times New Roman"/>
          <w:sz w:val="24"/>
          <w:szCs w:val="28"/>
        </w:rPr>
        <w:t xml:space="preserve">рода Оби Новосибирской области </w:t>
      </w:r>
    </w:p>
    <w:p w14:paraId="58F39313" w14:textId="425A841D" w:rsidR="00510BAC" w:rsidRDefault="0075058B" w:rsidP="00C71FA4">
      <w:pPr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35464B" w:rsidRPr="00C71FA4">
        <w:rPr>
          <w:rFonts w:ascii="Times New Roman" w:hAnsi="Times New Roman" w:cs="Times New Roman"/>
          <w:sz w:val="24"/>
          <w:szCs w:val="28"/>
        </w:rPr>
        <w:t>о</w:t>
      </w:r>
      <w:r w:rsidR="00785D6A" w:rsidRPr="00C71FA4">
        <w:rPr>
          <w:rFonts w:ascii="Times New Roman" w:hAnsi="Times New Roman" w:cs="Times New Roman"/>
          <w:sz w:val="24"/>
          <w:szCs w:val="28"/>
        </w:rPr>
        <w:t>т</w:t>
      </w:r>
      <w:r w:rsidR="006C25A6">
        <w:rPr>
          <w:rFonts w:ascii="Times New Roman" w:hAnsi="Times New Roman" w:cs="Times New Roman"/>
          <w:sz w:val="24"/>
          <w:szCs w:val="28"/>
        </w:rPr>
        <w:t xml:space="preserve"> 23.09.2019 г.</w:t>
      </w:r>
      <w:r w:rsidR="000902B6" w:rsidRPr="00C71FA4">
        <w:rPr>
          <w:rFonts w:ascii="Times New Roman" w:hAnsi="Times New Roman" w:cs="Times New Roman"/>
          <w:sz w:val="24"/>
          <w:szCs w:val="28"/>
        </w:rPr>
        <w:t xml:space="preserve"> № </w:t>
      </w:r>
      <w:r w:rsidR="006C25A6">
        <w:rPr>
          <w:rFonts w:ascii="Times New Roman" w:hAnsi="Times New Roman" w:cs="Times New Roman"/>
          <w:sz w:val="24"/>
          <w:szCs w:val="28"/>
        </w:rPr>
        <w:t>869</w:t>
      </w:r>
    </w:p>
    <w:p w14:paraId="135E188C" w14:textId="77777777" w:rsidR="00D16153" w:rsidRDefault="00D16153" w:rsidP="00C71FA4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1BE061C4" w14:textId="77777777" w:rsidR="00D16153" w:rsidRPr="00C71FA4" w:rsidRDefault="00D16153" w:rsidP="00C71FA4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0A136ACE" w14:textId="77777777"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14:paraId="25F52912" w14:textId="77777777" w:rsidR="003D3F96" w:rsidRDefault="00D16153" w:rsidP="00D16153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7B6263">
        <w:rPr>
          <w:b/>
          <w:sz w:val="28"/>
          <w:szCs w:val="28"/>
        </w:rPr>
        <w:t>равила</w:t>
      </w:r>
      <w:r>
        <w:rPr>
          <w:b/>
          <w:sz w:val="28"/>
          <w:szCs w:val="28"/>
        </w:rPr>
        <w:t xml:space="preserve"> с</w:t>
      </w:r>
      <w:r w:rsidRPr="00D16153">
        <w:rPr>
          <w:b/>
          <w:bCs/>
          <w:sz w:val="28"/>
          <w:szCs w:val="28"/>
        </w:rPr>
        <w:t>одержани</w:t>
      </w:r>
      <w:r>
        <w:rPr>
          <w:b/>
          <w:bCs/>
          <w:sz w:val="28"/>
          <w:szCs w:val="28"/>
        </w:rPr>
        <w:t>я</w:t>
      </w:r>
      <w:r w:rsidRPr="00D16153">
        <w:rPr>
          <w:b/>
          <w:bCs/>
          <w:sz w:val="28"/>
          <w:szCs w:val="28"/>
        </w:rPr>
        <w:t xml:space="preserve"> территорий контейнерных площадок</w:t>
      </w:r>
      <w:r>
        <w:rPr>
          <w:b/>
          <w:bCs/>
          <w:sz w:val="28"/>
          <w:szCs w:val="28"/>
        </w:rPr>
        <w:t>.</w:t>
      </w:r>
    </w:p>
    <w:p w14:paraId="49354EE9" w14:textId="77777777" w:rsidR="00D16153" w:rsidRDefault="00D16153" w:rsidP="00D161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12367" w14:textId="77777777" w:rsidR="00D16153" w:rsidRPr="00D16153" w:rsidRDefault="00D16153" w:rsidP="00D161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14:paraId="1B57E955" w14:textId="77777777" w:rsidR="00D16153" w:rsidRPr="00D16153" w:rsidRDefault="00D16153" w:rsidP="00D1615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166445E" w14:textId="2D613BF4" w:rsidR="0029619D" w:rsidRDefault="0029619D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</w:t>
      </w:r>
      <w:r w:rsidR="001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города Оби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бюджета города Оби Новосибирской области осуществляется в случае передачи на обслуживание земельного участка и установленных на нем элементов </w:t>
      </w:r>
      <w:r w:rsidR="001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контейнерной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</w:t>
      </w:r>
      <w:r w:rsidR="001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(ограждение, основание</w:t>
      </w:r>
      <w:r w:rsidR="0005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контейнерной площадки</w:t>
      </w:r>
      <w:r w:rsidR="00136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хозяйственное ведение, оперативное управление </w:t>
      </w:r>
      <w:r w:rsidR="00EE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случае если иное не предусмотрено законом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определяемой администрацией города Оби Новосибирской области</w:t>
      </w:r>
      <w:proofErr w:type="gramEnd"/>
    </w:p>
    <w:p w14:paraId="32AA708E" w14:textId="6F149CDA" w:rsid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 (далее – 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разработан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требованиями Постановления Госстроя РФ от 27.09.2003г. №</w:t>
      </w:r>
      <w:r w:rsidR="00B0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 «Об утверждении правил и норм технической эксплуатации жилищного фонда»:</w:t>
      </w:r>
    </w:p>
    <w:p w14:paraId="4FACB314" w14:textId="77777777" w:rsidR="00B96E4B" w:rsidRDefault="00B96E4B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весенне–летний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апреля по 1 сентября;</w:t>
      </w:r>
    </w:p>
    <w:p w14:paraId="2F5EE8A6" w14:textId="271EBA96" w:rsidR="00B96E4B" w:rsidRPr="00D16153" w:rsidRDefault="00B96E4B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осенне–зимний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сентября по 1 апреля</w:t>
      </w:r>
      <w:r w:rsidR="003E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0FEEBC" w14:textId="105F249F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Сроки начала и окончания периодов уборки контейнерных площадок корректируются в случае значительного изменения погодных условий.</w:t>
      </w:r>
    </w:p>
    <w:p w14:paraId="6946989B" w14:textId="57FFA115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расходов, связанных с содержанием и ремонтом контейнерных площадок входят:</w:t>
      </w:r>
    </w:p>
    <w:p w14:paraId="54596B3E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санитарное содержание;</w:t>
      </w:r>
    </w:p>
    <w:p w14:paraId="057409CF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текущее обслуживание;</w:t>
      </w:r>
    </w:p>
    <w:p w14:paraId="4FA90D56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благоустройство;</w:t>
      </w:r>
    </w:p>
    <w:p w14:paraId="23716C7E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ремонт. </w:t>
      </w:r>
    </w:p>
    <w:p w14:paraId="515BE5DB" w14:textId="3FA001AC" w:rsidR="00CA7EF0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3E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расходам по санитарному содержанию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следующих видов работ: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D8DD25B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твердых бытовых </w:t>
      </w:r>
      <w:r w:rsidR="0053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коммунальных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отходов;</w:t>
      </w:r>
    </w:p>
    <w:p w14:paraId="54CBD80E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сметного намета;</w:t>
      </w:r>
    </w:p>
    <w:p w14:paraId="2B2C799D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санитарно-эпидемиологическая обработка;</w:t>
      </w:r>
    </w:p>
    <w:p w14:paraId="64423E6B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уборка мест сбора мусора;</w:t>
      </w:r>
    </w:p>
    <w:p w14:paraId="5C618C86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уборка земельного участка</w:t>
      </w:r>
      <w:r w:rsidR="0053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прилегающей территории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расположены контейнерные площадки.</w:t>
      </w:r>
    </w:p>
    <w:p w14:paraId="2558E1F9" w14:textId="08140CC5" w:rsidR="00D16153" w:rsidRPr="00D16153" w:rsidRDefault="00532D96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D16153" w:rsidRP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расходам по текущему обслуживанию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относится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DE1D982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обслуживание конструктивных элементов ог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раждения контейнерных площадок.</w:t>
      </w:r>
    </w:p>
    <w:p w14:paraId="3C623814" w14:textId="542A330D" w:rsidR="00D16153" w:rsidRPr="00CA7EF0" w:rsidRDefault="00532D96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D16153" w:rsidRP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благоустройству относ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16153" w:rsidRP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14:paraId="1F0E27AB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прилегающего земельного участка;</w:t>
      </w:r>
    </w:p>
    <w:p w14:paraId="7D147AC6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 (обустройство) подъездных путей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ограждени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B6EBDA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озеленение и уход за зелеными насаждениями;</w:t>
      </w:r>
    </w:p>
    <w:p w14:paraId="2582CFA8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C5F43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окос</w:t>
      </w:r>
      <w:proofErr w:type="spellEnd"/>
      <w:r w:rsidR="00BC5F43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травы на прилегающей </w:t>
      </w:r>
      <w:r w:rsidR="00E8353E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контейнерным площадкам </w:t>
      </w:r>
      <w:r w:rsidR="00BC5F43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(</w:t>
      </w:r>
      <w:r w:rsidR="00E8353E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противопожарны</w:t>
      </w:r>
      <w:r w:rsidR="00E8353E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E8353E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C5F43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65221F" w14:textId="6B03D373" w:rsidR="00D16153" w:rsidRPr="00D16153" w:rsidRDefault="00532D96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3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D16153" w:rsidRP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расходам по текущему ремонту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 относятся:</w:t>
      </w:r>
    </w:p>
    <w:p w14:paraId="10DABAAF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отдельных частей ограждения;</w:t>
      </w:r>
    </w:p>
    <w:p w14:paraId="323880A0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 (замена) металлических стоек;</w:t>
      </w:r>
    </w:p>
    <w:p w14:paraId="3CAB44AE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исправление профиля оснований из щебня; асфальтобетона;</w:t>
      </w:r>
    </w:p>
    <w:p w14:paraId="117696CA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сварочные работы.</w:t>
      </w:r>
    </w:p>
    <w:p w14:paraId="0D83731E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E3EE10" w14:textId="77777777" w:rsidR="00D16153" w:rsidRDefault="00D16153" w:rsidP="006771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677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роведени</w:t>
      </w:r>
      <w:r w:rsidR="00677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 по </w:t>
      </w:r>
      <w:r w:rsidR="00CA7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содержанию</w:t>
      </w:r>
      <w:r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контейнерных площадок</w:t>
      </w:r>
      <w:r w:rsidR="00CA7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1309D13" w14:textId="77777777" w:rsidR="00B04244" w:rsidRDefault="00B04244" w:rsidP="006771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06C3C2" w14:textId="77777777" w:rsidR="00B96E4B" w:rsidRDefault="00D16153" w:rsidP="00FF131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контейнерных площадок </w:t>
      </w:r>
      <w:r w:rsid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 в себя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B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B90CC02" w14:textId="77777777" w:rsidR="00FF1313" w:rsidRDefault="00FF1313" w:rsidP="00FF131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работ по содержанию контейнерных площадок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96E4B"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</w:t>
      </w:r>
      <w:proofErr w:type="gramStart"/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B96E4B"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CEF3D2B" w14:textId="77777777" w:rsidR="00FF1313" w:rsidRDefault="00FF1313" w:rsidP="00FF131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работ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 в </w:t>
      </w:r>
      <w:proofErr w:type="gramStart"/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E4B"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зимний</w:t>
      </w:r>
      <w:proofErr w:type="gramEnd"/>
      <w:r w:rsidR="00B96E4B"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A8FA9" w14:textId="77777777" w:rsidR="00FF1313" w:rsidRDefault="00FF1313" w:rsidP="000D63B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работ по содержанию контейнерных площадок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96E4B" w:rsidRPr="00B9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</w:t>
      </w:r>
      <w:proofErr w:type="gramStart"/>
      <w:r w:rsidR="00B96E4B" w:rsidRPr="00B9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="00B96E4B" w:rsidRPr="00B9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предусматривает выполнение следующих видов работ:</w:t>
      </w:r>
    </w:p>
    <w:p w14:paraId="7D3615BD" w14:textId="77777777" w:rsidR="000D63BB" w:rsidRDefault="000D63BB" w:rsidP="000D63B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одметание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D0194" w14:textId="77777777" w:rsidR="00532D96" w:rsidRPr="00F23716" w:rsidRDefault="00532D96" w:rsidP="00532D9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96E4B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</w:t>
      </w:r>
      <w:r w:rsidR="00B96E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6E4B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</w:t>
      </w:r>
      <w:r w:rsidR="00B9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B96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к </w:t>
      </w:r>
      <w:r w:rsidR="00B9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 раза в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23F72" w14:textId="77777777" w:rsidR="000D63BB" w:rsidRDefault="000D63BB" w:rsidP="000D63B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окос</w:t>
      </w:r>
      <w:proofErr w:type="spellEnd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скошенной травы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8A021" w14:textId="77777777" w:rsidR="000D63BB" w:rsidRDefault="000D63BB" w:rsidP="000D63B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ограждений контейнерных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822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93CFCE" w14:textId="77777777" w:rsidR="008226A6" w:rsidRDefault="008226A6" w:rsidP="008226A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асчистка канав для стока талых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</w:t>
      </w:r>
      <w:proofErr w:type="gramStart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двое</w:t>
      </w:r>
      <w:proofErr w:type="gramEnd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7E60F" w14:textId="77777777" w:rsidR="008226A6" w:rsidRDefault="008226A6" w:rsidP="008226A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побелка нижней части крон деревьев - 1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822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18738" w14:textId="77777777" w:rsidR="00F23716" w:rsidRDefault="00FF1313" w:rsidP="00F2371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работ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 в </w:t>
      </w:r>
      <w:proofErr w:type="gramStart"/>
      <w:r w:rsidR="00B96E4B" w:rsidRPr="00E8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</w:t>
      </w:r>
      <w:r w:rsidR="00C1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96E4B" w:rsidRPr="00E8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 зимний</w:t>
      </w:r>
      <w:proofErr w:type="gramEnd"/>
      <w:r w:rsidR="00BC5F43" w:rsidRPr="00E8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F43" w:rsidRPr="00E8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="00BC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выполнение следующих видов работ:</w:t>
      </w:r>
    </w:p>
    <w:p w14:paraId="118D4AE9" w14:textId="77777777" w:rsidR="00F23716" w:rsidRDefault="00F23716" w:rsidP="00F2371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одметание территории</w:t>
      </w:r>
      <w:r w:rsidR="00FF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F7EC5" w14:textId="77777777" w:rsidR="00B96E4B" w:rsidRPr="00F23716" w:rsidRDefault="00B96E4B" w:rsidP="00B96E4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территорий,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к ним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 раза в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2F3943" w14:textId="77777777" w:rsidR="00FF1313" w:rsidRDefault="00CA28C7" w:rsidP="00FF131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опавшей листвы и остатков погибших насаждений</w:t>
      </w:r>
      <w:r w:rsidR="00FF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F1313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 w:rsidR="00FF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0B4962E" w14:textId="77777777" w:rsidR="00B96E4B" w:rsidRDefault="00B96E4B" w:rsidP="00B96E4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одметание свежевыпавшего снега толщиной до </w:t>
      </w:r>
      <w:smartTag w:uri="urn:schemas-microsoft-com:office:smarttags" w:element="metricconverter">
        <w:smartTagPr>
          <w:attr w:name="ProductID" w:val="2 см"/>
        </w:smartTagPr>
        <w:r w:rsidRPr="00D161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</w:t>
        </w:r>
      </w:smartTag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 в сутки</w:t>
      </w:r>
    </w:p>
    <w:p w14:paraId="0AF2508F" w14:textId="77777777" w:rsidR="00B96E4B" w:rsidRDefault="00B96E4B" w:rsidP="00B96E4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двигание свежевыпавшего снега толщиной слоя свыше </w:t>
      </w:r>
      <w:smartTag w:uri="urn:schemas-microsoft-com:office:smarttags" w:element="metricconverter">
        <w:smartTagPr>
          <w:attr w:name="ProductID" w:val="2 см"/>
        </w:smartTagPr>
        <w:r w:rsidRPr="00D161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сильных снегопадов и сдвигание его на газоны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сутки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093C5E" w14:textId="77777777" w:rsidR="00B96E4B" w:rsidRDefault="00B96E4B" w:rsidP="00B96E4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осыпка территории песчаной смесью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</w:t>
      </w:r>
      <w:r w:rsidRPr="008226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день во время гололеда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5DA164" w14:textId="77777777" w:rsidR="00B96E4B" w:rsidRDefault="00B96E4B" w:rsidP="00B96E4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калывание и очистка территорий от уплотненного снега, наледи и льда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</w:t>
      </w:r>
      <w:proofErr w:type="gramStart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двое</w:t>
      </w:r>
      <w:proofErr w:type="gramEnd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во время гололеда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5387E" w14:textId="77777777" w:rsidR="000D63BB" w:rsidRDefault="008226A6" w:rsidP="00FF131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="00B9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F131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листопада </w:t>
      </w:r>
      <w:r w:rsid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выполнять </w:t>
      </w:r>
      <w:r w:rsidR="00FF131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ежедневную уборку листьев на </w:t>
      </w:r>
      <w:r w:rsid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FF131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контейнерных площад</w:t>
      </w:r>
      <w:r w:rsid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ок.</w:t>
      </w:r>
      <w:r w:rsidR="00FF131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551856" w14:textId="77777777" w:rsidR="00CA28C7" w:rsidRDefault="008226A6" w:rsidP="00CA28C7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</w:t>
      </w:r>
      <w:r w:rsidR="00C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комфортных и безопасных условий прохода пешеходов и транспорта, снег удаляется (в </w:t>
      </w:r>
      <w:proofErr w:type="spellStart"/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механизированными средствами) с  проездов к местам размещения контейнеров. </w:t>
      </w:r>
    </w:p>
    <w:p w14:paraId="5B93578F" w14:textId="77777777" w:rsidR="0057555E" w:rsidRDefault="008226A6" w:rsidP="005755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="00C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выпадении снежных осадков в дневное время</w:t>
      </w:r>
      <w:r w:rsidR="0057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снегоочистка начинается не позднее чем через час после начала снегопада, при условии выпадения снега свыше </w:t>
      </w:r>
      <w:smartTag w:uri="urn:schemas-microsoft-com:office:smarttags" w:element="metricconverter">
        <w:smartTagPr>
          <w:attr w:name="ProductID" w:val="2 см"/>
        </w:smartTagPr>
        <w:r w:rsidR="00CA28C7" w:rsidRPr="00D161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 см</w:t>
        </w:r>
      </w:smartTag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 свежевыпавшем состоянии).</w:t>
      </w:r>
    </w:p>
    <w:p w14:paraId="3E92EB42" w14:textId="77777777" w:rsidR="007E73E9" w:rsidRDefault="008226A6" w:rsidP="00524AF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</w:t>
      </w:r>
      <w:r w:rsidR="0057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снегопада</w:t>
      </w:r>
      <w:r w:rsidR="00A35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территория, прилегающая к контейнерным площадкам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убираются не позднее чем через двадцать четыре часа и очищают</w:t>
      </w:r>
      <w:r w:rsidR="00532D59" w:rsidRPr="008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твердого покрытия.</w:t>
      </w:r>
    </w:p>
    <w:p w14:paraId="255810D4" w14:textId="77777777" w:rsidR="00CA28C7" w:rsidRPr="00D16153" w:rsidRDefault="008226A6" w:rsidP="005755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2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28C7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Счищаемый с контейнерных площадок снег, не загрязненный солевыми смесями, допускается складировать на газонах, при обеспечении сохранности зеленых насаждений.</w:t>
      </w:r>
    </w:p>
    <w:p w14:paraId="3E8A644A" w14:textId="77777777" w:rsidR="00D16153" w:rsidRPr="0053069B" w:rsidRDefault="00524AFD" w:rsidP="000A18FF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8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7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Очистка от мусора 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контейнерных площадок проводится ежедневно </w:t>
      </w:r>
      <w:r w:rsidR="008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осуществления вывоза твердых коммунальных и бытовых отходов региональным оператором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графика</w:t>
      </w:r>
      <w:proofErr w:type="gramEnd"/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вывоза.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69B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остатков  загрязнений, мусора, пыли, смета 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3069B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контейнерных площад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ках</w:t>
      </w:r>
      <w:r w:rsidR="0053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69B" w:rsidRPr="0053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допускается.</w:t>
      </w:r>
    </w:p>
    <w:p w14:paraId="5E364B77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2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Уборку контейнерных площадок необходимо осуществлять способами, не допускающими, либо ограничивающими запыленность воздуха.</w:t>
      </w:r>
    </w:p>
    <w:p w14:paraId="63F9F33D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2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Складирование собранного мусора, смета и иных загрязнений производиться только в </w:t>
      </w:r>
      <w:r w:rsidR="00677146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мусорные контейнеры</w:t>
      </w:r>
      <w:r w:rsidR="0053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77146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расположенные на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контейнерны</w:t>
      </w:r>
      <w:r w:rsidR="0067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</w:t>
      </w:r>
      <w:r w:rsidR="0067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F5514B" w14:textId="77777777" w:rsidR="00D16153" w:rsidRPr="00D16153" w:rsidRDefault="00D16153" w:rsidP="00D16153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2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При проведении работ по </w:t>
      </w:r>
      <w:r w:rsidR="00CA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7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одержанию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контейнерных площадок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90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14:paraId="0C3C4D77" w14:textId="77777777" w:rsidR="00D16153" w:rsidRPr="00D16153" w:rsidRDefault="00D16153" w:rsidP="0053069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применение технической соли и жидкого хлористого кальция в чистом виде в качестве </w:t>
      </w:r>
      <w:proofErr w:type="spellStart"/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противогололедного</w:t>
      </w:r>
      <w:proofErr w:type="spellEnd"/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материала;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0748FF2" w14:textId="77777777" w:rsidR="000A18FF" w:rsidRDefault="00D16153" w:rsidP="000A18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 складирование снега и скола льда на 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автомобильных дорогах, </w:t>
      </w: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тротуарах, пешеходных дорожках, контейнерных площадках.</w:t>
      </w:r>
    </w:p>
    <w:p w14:paraId="12C2F5DB" w14:textId="77777777" w:rsidR="000A18FF" w:rsidRDefault="000A18FF" w:rsidP="000A18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5E9C36" w14:textId="77777777" w:rsidR="00D16153" w:rsidRDefault="000A18FF" w:rsidP="000A18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16153"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Обработка покрытий </w:t>
      </w:r>
      <w:proofErr w:type="spellStart"/>
      <w:r w:rsidR="00D16153"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противогололедным</w:t>
      </w:r>
      <w:proofErr w:type="spellEnd"/>
      <w:r w:rsidR="00D16153" w:rsidRPr="00D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49BBE2A" w14:textId="77777777" w:rsidR="000A18FF" w:rsidRPr="000A18FF" w:rsidRDefault="000A18FF" w:rsidP="000A18F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DB1AB0" w14:textId="77777777" w:rsidR="009E528D" w:rsidRDefault="000A18FF" w:rsidP="00B90E2F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proofErr w:type="spellStart"/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Противогололедные</w:t>
      </w:r>
      <w:proofErr w:type="spellEnd"/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применяются в случае н</w:t>
      </w:r>
      <w:r w:rsidR="0053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еблагоприятных погодных условий,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появления наледи и скользкости на </w:t>
      </w:r>
      <w:r w:rsidR="009E528D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 площади дорожного покрытия, где происходит движение транспортных средств и пешеходов</w:t>
      </w:r>
      <w:r w:rsidR="009E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2C25497" w14:textId="74BEABE6" w:rsidR="005150E9" w:rsidRDefault="00B90E2F" w:rsidP="00B90E2F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</w:t>
      </w:r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по подсыпке для оптимального распределения </w:t>
      </w:r>
      <w:proofErr w:type="spellStart"/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противоголо</w:t>
      </w:r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ледного</w:t>
      </w:r>
      <w:proofErr w:type="spellEnd"/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 необходимо производить </w:t>
      </w:r>
      <w:r w:rsidR="005150E9" w:rsidRP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той </w:t>
      </w:r>
      <w:r w:rsidR="005150E9" w:rsidRP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где происходит движение транспортных средств и пешеходов</w:t>
      </w:r>
      <w:r w:rsid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6153" w:rsidRPr="0051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A69FB4" w14:textId="77777777" w:rsidR="005150E9" w:rsidRDefault="005150E9" w:rsidP="00B90E2F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515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 проведении работ по подсыпке </w:t>
      </w:r>
      <w:proofErr w:type="spellStart"/>
      <w:r w:rsidRPr="00515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противогололедного</w:t>
      </w:r>
      <w:proofErr w:type="spellEnd"/>
      <w:r w:rsidRPr="00515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материала, организация, осуществляющая содержание данной территории, снабжает рабочих механизмами и необходимым инвентарем, обеспечивающими свободное падение материала по заданной ширине.</w:t>
      </w:r>
    </w:p>
    <w:p w14:paraId="5C254272" w14:textId="54B83E30" w:rsidR="00B90E2F" w:rsidRDefault="005150E9" w:rsidP="00B90E2F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С целью уменьшения засоренности грунтов на объектах озеленения ширина полосы распределения песчаной смеси не должна превышать полосу движения транспортного средства или ширину тротуара.</w:t>
      </w:r>
    </w:p>
    <w:p w14:paraId="1C72FEAF" w14:textId="77777777" w:rsidR="00B90E2F" w:rsidRDefault="00B90E2F" w:rsidP="00B90E2F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E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Размягченные льдообразования должны быть сдвинуты или сметены в места складирования. </w:t>
      </w:r>
    </w:p>
    <w:p w14:paraId="02A14F4D" w14:textId="77777777" w:rsidR="004D2D0C" w:rsidRDefault="009E528D" w:rsidP="00524AFD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="00D16153" w:rsidRPr="00482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</w:t>
      </w:r>
      <w:r w:rsidR="00D16153" w:rsidRPr="00D1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размещение загрязненных солевой смесью льдообразований под деревьями или на газонах.</w:t>
      </w:r>
    </w:p>
    <w:p w14:paraId="016BFAA5" w14:textId="77777777" w:rsidR="00524AFD" w:rsidRDefault="00524AFD" w:rsidP="00524AFD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B2BDD" w14:textId="77777777" w:rsidR="00C51741" w:rsidRDefault="00C51741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36A07D" w14:textId="77777777" w:rsidR="005150E9" w:rsidRDefault="005150E9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7A836" w14:textId="77777777" w:rsidR="005150E9" w:rsidRDefault="005150E9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BD006C" w14:textId="77777777" w:rsidR="005150E9" w:rsidRDefault="005150E9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273301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DC725F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C8B84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211B19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19673F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ABB92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1AA828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1D163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BA880C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02205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9F2CE8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8A737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7C2BAB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402A1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05CD94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AC809B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CE8BFA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DCF593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C5D6B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CA8A1C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214264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FCD7A8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EA466F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9CFAA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48828D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549AA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A7F4EB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6BC65E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5ECAD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756B50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A293F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130B2C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A089DA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53520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EDEB85" w14:textId="77777777" w:rsidR="000543BB" w:rsidRDefault="000543BB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62326" w14:textId="77777777" w:rsidR="005150E9" w:rsidRDefault="005150E9" w:rsidP="00C5174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4E964B" w14:textId="77777777" w:rsidR="00B90E2F" w:rsidRDefault="00B90E2F" w:rsidP="00B90E2F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717D3B">
        <w:rPr>
          <w:rFonts w:ascii="Times New Roman" w:hAnsi="Times New Roman" w:cs="Times New Roman"/>
          <w:sz w:val="24"/>
          <w:szCs w:val="28"/>
        </w:rPr>
        <w:t>2</w:t>
      </w:r>
    </w:p>
    <w:p w14:paraId="07E8A037" w14:textId="77777777" w:rsidR="00B90E2F" w:rsidRDefault="00B90E2F" w:rsidP="00B90E2F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71FA4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14:paraId="02571B6D" w14:textId="77777777" w:rsidR="00B90E2F" w:rsidRPr="00C71FA4" w:rsidRDefault="00B90E2F" w:rsidP="00B90E2F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города Оби Новосибирской области </w:t>
      </w:r>
    </w:p>
    <w:p w14:paraId="62C3D5F9" w14:textId="03863792" w:rsidR="00B90E2F" w:rsidRDefault="00B90E2F" w:rsidP="00B90E2F">
      <w:pPr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6C25A6">
        <w:rPr>
          <w:rFonts w:ascii="Times New Roman" w:hAnsi="Times New Roman" w:cs="Times New Roman"/>
          <w:sz w:val="24"/>
          <w:szCs w:val="28"/>
        </w:rPr>
        <w:t xml:space="preserve">от 23.09.2019 г. </w:t>
      </w:r>
      <w:r w:rsidRPr="00C71FA4">
        <w:rPr>
          <w:rFonts w:ascii="Times New Roman" w:hAnsi="Times New Roman" w:cs="Times New Roman"/>
          <w:sz w:val="24"/>
          <w:szCs w:val="28"/>
        </w:rPr>
        <w:t xml:space="preserve"> № </w:t>
      </w:r>
      <w:r w:rsidR="006C25A6">
        <w:rPr>
          <w:rFonts w:ascii="Times New Roman" w:hAnsi="Times New Roman" w:cs="Times New Roman"/>
          <w:sz w:val="24"/>
          <w:szCs w:val="28"/>
        </w:rPr>
        <w:t>869</w:t>
      </w:r>
    </w:p>
    <w:p w14:paraId="0DF4A633" w14:textId="77777777" w:rsidR="00B90E2F" w:rsidRDefault="00B90E2F" w:rsidP="00B90E2F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7D98BCDA" w14:textId="77777777" w:rsidR="00B90E2F" w:rsidRPr="00C71FA4" w:rsidRDefault="00B90E2F" w:rsidP="00B90E2F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91FE97" w14:textId="77777777" w:rsidR="00717D3B" w:rsidRDefault="00B90E2F" w:rsidP="00B90E2F">
      <w:pPr>
        <w:widowControl w:val="0"/>
        <w:autoSpaceDE w:val="0"/>
        <w:autoSpaceDN w:val="0"/>
        <w:adjustRightInd w:val="0"/>
        <w:spacing w:line="240" w:lineRule="auto"/>
        <w:ind w:left="4253"/>
        <w:jc w:val="lef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</w:p>
    <w:p w14:paraId="66E0C962" w14:textId="77777777" w:rsidR="009A598A" w:rsidRDefault="007B6263" w:rsidP="009A59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717D3B" w:rsidRPr="00717D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содержания</w:t>
      </w:r>
      <w:r w:rsidR="00717D3B" w:rsidRPr="0071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территорий детских игровых и </w:t>
      </w:r>
    </w:p>
    <w:p w14:paraId="589AAF55" w14:textId="77777777" w:rsidR="007117E0" w:rsidRDefault="00717D3B" w:rsidP="009A59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(или) спортивных площадок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1453DF3" w14:textId="77777777" w:rsidR="00717D3B" w:rsidRDefault="00717D3B" w:rsidP="00717D3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6669A" w14:textId="77777777" w:rsidR="00B038AA" w:rsidRDefault="00B038AA" w:rsidP="009A598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Общее положение.</w:t>
      </w:r>
    </w:p>
    <w:p w14:paraId="2B7AD4D3" w14:textId="77777777" w:rsidR="00B038AA" w:rsidRDefault="00B038AA" w:rsidP="00717D3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6A852" w14:textId="0C17A218" w:rsidR="00BA5626" w:rsidRDefault="0029619D" w:rsidP="00B038A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A5626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и обслуживание детских игровых и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</w:t>
      </w:r>
      <w:r w:rsidR="00BA5626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площадок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города Оби Новосибирской области осуществляется в случае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обслуживание 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и установленных на нем элементов </w:t>
      </w:r>
      <w:r w:rsidR="00BA5626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игровых и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</w:t>
      </w:r>
      <w:r w:rsidR="00BA5626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площадок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хозяйственное ведение, оперативное управление </w:t>
      </w:r>
      <w:r w:rsidR="00EE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случае если иное не предусмотрено законом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определяемой администрацией города Оби Новосибирской области.</w:t>
      </w:r>
      <w:proofErr w:type="gramEnd"/>
    </w:p>
    <w:p w14:paraId="0E378B8C" w14:textId="62A1BBDA" w:rsidR="00B038AA" w:rsidRPr="00B038AA" w:rsidRDefault="00B038AA" w:rsidP="00B038A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обслуживание детских игровых и</w:t>
      </w:r>
      <w:r w:rsidR="00BA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="0029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площадок осуществляется в соответствии </w:t>
      </w:r>
      <w:r w:rsidR="0040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следующих нормативных требований:</w:t>
      </w:r>
    </w:p>
    <w:p w14:paraId="03F14517" w14:textId="77777777" w:rsidR="00B038AA" w:rsidRDefault="00B038AA" w:rsidP="00B038A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«Гигиенические требования к инсоляции и солнцезащите помещений жилых и общественных зданий и территор</w:t>
      </w:r>
      <w:r w:rsidR="00C5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СанПиН 2.2.1/2.1.1.1076-01»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F444EB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требования»;</w:t>
      </w:r>
    </w:p>
    <w:p w14:paraId="0B04C2BE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52169-2012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AF9E8E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52167–2012 «Оборудование детских игровых площадок. Безопасность конструкции и методы испыт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аний качелей. Общие требования»</w:t>
      </w:r>
    </w:p>
    <w:p w14:paraId="7C629BE1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52168–2012 «Оборудование детских игровых площадок. Безопасность конструкции и методы исп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ытаний горок. Общие требования»;</w:t>
      </w:r>
    </w:p>
    <w:p w14:paraId="6E02EEF6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52299-2013 «Оборудование детских игровых площадок. Безопасность конструкции и методы испыт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аний качалок. Общие требования»;</w:t>
      </w:r>
    </w:p>
    <w:p w14:paraId="019646B0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52300-2013 «Оборудование детских игровых площадок. Безопасность конструкции и методы испытани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каруселей. Общие требования»;</w:t>
      </w:r>
    </w:p>
    <w:p w14:paraId="7D227007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ЕН 1177-2013 «</w:t>
      </w:r>
      <w:proofErr w:type="spell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Ударопоглащающие</w:t>
      </w:r>
      <w:proofErr w:type="spell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покрытия детских игровых площадок. Требования 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зопасности и методы испытаний»;</w:t>
      </w:r>
    </w:p>
    <w:p w14:paraId="2D30AF30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54847-2011 «Оборудование и покрытия детских игровых площадок. Безопасность конструкции и методы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испытаний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натных дорог. Общие требования»;</w:t>
      </w:r>
    </w:p>
    <w:p w14:paraId="3FBD8001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55678-2013 «Оборудование детских спортивных площадок. Безопасность конструкции и методы испытаний спортивно-развивающего оборудования». </w:t>
      </w:r>
    </w:p>
    <w:p w14:paraId="63E48FB6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55677-2013 «Оборудование детских спортивных площадок. Безопасность конструкции и методы испытаний. Общие требования». </w:t>
      </w:r>
    </w:p>
    <w:p w14:paraId="526A21CB" w14:textId="77777777" w:rsidR="00FE5EA6" w:rsidRDefault="00FE5EA6" w:rsidP="00B038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</w:t>
      </w:r>
      <w:proofErr w:type="gramStart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E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55679-2013 «Оборудование детских спортивных площадок. Безопасность при эксплуатации».</w:t>
      </w:r>
    </w:p>
    <w:p w14:paraId="4C9F3912" w14:textId="094D0DD7" w:rsidR="00B038AA" w:rsidRDefault="00A82CCD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38AA"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термины и понятия:</w:t>
      </w:r>
    </w:p>
    <w:p w14:paraId="135D3697" w14:textId="09A20B51" w:rsidR="00B038AA" w:rsidRPr="000543BB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игровая площадка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543BB" w:rsidRPr="000543B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 предназначенное для игры детей, преимущественно </w:t>
      </w:r>
      <w:hyperlink r:id="rId7" w:tooltip="Дошкольный возраст" w:history="1">
        <w:r w:rsidR="000543BB" w:rsidRPr="000543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дошкольного возраста</w:t>
        </w:r>
      </w:hyperlink>
      <w:r w:rsidR="000543BB" w:rsidRPr="000543BB">
        <w:rPr>
          <w:rFonts w:ascii="Times New Roman" w:hAnsi="Times New Roman" w:cs="Times New Roman"/>
          <w:sz w:val="28"/>
          <w:szCs w:val="28"/>
          <w:shd w:val="clear" w:color="auto" w:fill="FFFFFF"/>
        </w:rPr>
        <w:t>. Находится в населённом пункте и ограждена от дорог</w:t>
      </w:r>
      <w:r w:rsidR="000543BB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7A040A88" w14:textId="513F60AD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площадка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5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43BB" w:rsidRPr="000543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лоскостной объект спорта, имеющий соответствующие габариты, разметку и оборудование по видам спорта, предназначенный для проведения официальных физкультурных и спортивных мероприятий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14EEC8" w14:textId="77777777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Регулярный визуальный осмотр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проверка оборудования, позволяющая обнаружить очевидные опасные дефекты, вызванные актами вандализма, неправильной эксплуатацией и климатическими условиями.</w:t>
      </w:r>
    </w:p>
    <w:p w14:paraId="26192D60" w14:textId="77777777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Функциональный осмотр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детальная проверка с целью оценки рабочего состояния, степени изношенности, прочности и устойчивости оборудования.</w:t>
      </w:r>
    </w:p>
    <w:p w14:paraId="2EEE70A0" w14:textId="77777777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Ежегодный основной осмотр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0C637F2C" w14:textId="77777777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Консервация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комплекс технических мероприятий, обеспечивающих временную противокоррозионную защиту на период изготовления, хранения и транспортирования металлов и изделий, с использованием консервационных масел и смазок.</w:t>
      </w:r>
    </w:p>
    <w:p w14:paraId="601274AD" w14:textId="77777777" w:rsidR="00B038AA" w:rsidRPr="00A57BB8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Эксплуатация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3F130BCE" w14:textId="77777777" w:rsidR="00B038AA" w:rsidRDefault="00B038AA" w:rsidP="00B038AA">
      <w:pPr>
        <w:spacing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8B8BA72" w14:textId="77777777" w:rsidR="006C6342" w:rsidRDefault="006C6342" w:rsidP="006C634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Проведение работ по содержанию детских и</w:t>
      </w:r>
    </w:p>
    <w:p w14:paraId="41D594BC" w14:textId="77777777" w:rsidR="006C6342" w:rsidRDefault="006C6342" w:rsidP="006C634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(или) спортивных площадок.</w:t>
      </w:r>
    </w:p>
    <w:p w14:paraId="39B7CAA9" w14:textId="77777777" w:rsidR="006C6342" w:rsidRPr="00A57BB8" w:rsidRDefault="006C6342" w:rsidP="006C634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6917B" w14:textId="6FE9A5BD" w:rsidR="00B04244" w:rsidRDefault="00B04244" w:rsidP="00B04244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2.1. </w:t>
      </w:r>
      <w:proofErr w:type="gramStart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техническим состоянием оборудования </w:t>
      </w:r>
      <w:r w:rsidRP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(или) спортивны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Pr="005150E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5150E9" w:rsidRPr="005150E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150E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площадок)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контроль соответствия требованиям безопасности, техническое обслуживание и ремонт </w:t>
      </w:r>
      <w:r w:rsidR="006C6342" w:rsidRPr="009E5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осуществляет </w:t>
      </w:r>
      <w:r w:rsidR="009E5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которо</w:t>
      </w:r>
      <w:r w:rsidR="009E5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переданы на содержание и обслуживание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</w:t>
      </w:r>
      <w:r w:rsidRP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праве хозяйственного ведения либо оперативного управления (в случае если иное не предусмотрено законом РФ).</w:t>
      </w:r>
    </w:p>
    <w:p w14:paraId="5A67FE96" w14:textId="77777777" w:rsidR="009E528D" w:rsidRDefault="00B04244" w:rsidP="00B04244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2.2.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Результаты </w:t>
      </w:r>
      <w:proofErr w:type="gramStart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контроля за</w:t>
      </w:r>
      <w:proofErr w:type="gramEnd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</w:t>
      </w:r>
      <w:r w:rsidR="00CB5F71" w:rsidRPr="009E5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CB5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042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</w:t>
      </w:r>
      <w:r w:rsidR="00A663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CB5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629EB7B4" w14:textId="77777777" w:rsidR="00B04244" w:rsidRDefault="00B04244" w:rsidP="00B04244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</w:t>
      </w:r>
      <w:proofErr w:type="gramStart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техническим состоянием оборудования площадок включает:</w:t>
      </w:r>
    </w:p>
    <w:p w14:paraId="7DFA4DDA" w14:textId="77777777" w:rsidR="00B04244" w:rsidRDefault="003B120F" w:rsidP="00B04244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2.3.1.</w:t>
      </w:r>
      <w:r w:rsid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Осмотр и проверку оборудования перед вводом в эксплуатацию (в отношении вновь устанавливаемых площадок);</w:t>
      </w:r>
    </w:p>
    <w:p w14:paraId="06899FC2" w14:textId="77777777" w:rsidR="003B120F" w:rsidRDefault="003B120F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2.3.2.</w:t>
      </w:r>
      <w:r w:rsidR="00B0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Регулярный </w:t>
      </w:r>
      <w:r w:rsidR="006C6342" w:rsidRPr="006C63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визуальный осмотр</w:t>
      </w:r>
      <w:r w:rsidR="00B042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042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который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 w14:paraId="68C276D1" w14:textId="77777777" w:rsidR="003B120F" w:rsidRDefault="006C6342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Периодичность регулярного визуального осмотра устанавливает </w:t>
      </w:r>
      <w:r w:rsidR="00B04244" w:rsidRPr="003B1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организация</w:t>
      </w:r>
      <w:r w:rsidRPr="006C63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B120F" w:rsidRPr="003B1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согласованию с администрацией города Оби Новосибирской области</w:t>
      </w:r>
      <w:r w:rsidR="003B1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3B120F" w:rsidRPr="006C63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основе учета условий эксплуатаций</w:t>
      </w:r>
      <w:r w:rsidR="003B12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0755299D" w14:textId="77777777" w:rsidR="003B120F" w:rsidRDefault="006C6342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Оборудование площадок, </w:t>
      </w:r>
      <w:r w:rsidR="003B120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которое систематически </w:t>
      </w:r>
      <w:r w:rsidRPr="006C6342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подверга</w:t>
      </w:r>
      <w:r w:rsidR="003B120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ется</w:t>
      </w:r>
      <w:r w:rsidRPr="006C6342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 интенсивному использованию </w:t>
      </w:r>
      <w:r w:rsidR="003B120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либо</w:t>
      </w:r>
      <w:r w:rsidRPr="006C6342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 актам вандализма, требует ежедневного визуального осмотра.</w:t>
      </w:r>
    </w:p>
    <w:p w14:paraId="692A1EE9" w14:textId="77777777" w:rsidR="003B120F" w:rsidRDefault="003B120F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2.3.3. </w:t>
      </w:r>
      <w:r w:rsidR="006C6342" w:rsidRPr="006C63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Функциональный осмотр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14:paraId="0FF0B74D" w14:textId="77777777" w:rsidR="003B120F" w:rsidRDefault="003B120F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Функциональный осмотр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одится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периодичностью один раз в 1-3 месяца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соответствии с инструкцией изготовителя.</w:t>
      </w:r>
    </w:p>
    <w:p w14:paraId="20B4B29B" w14:textId="77777777" w:rsidR="003B120F" w:rsidRDefault="003B120F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2.3.4. </w:t>
      </w:r>
      <w:r w:rsidR="006C6342" w:rsidRPr="006C63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Основной осмотр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целей оценки соответствия технического состояния оборудования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безопасности проводят раз в год.</w:t>
      </w:r>
    </w:p>
    <w:p w14:paraId="4F34AF89" w14:textId="77777777" w:rsidR="003B120F" w:rsidRDefault="006C6342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ежегодного основного осмотра определяются:</w:t>
      </w:r>
    </w:p>
    <w:p w14:paraId="333F02B2" w14:textId="77777777" w:rsidR="003B120F" w:rsidRDefault="006C6342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3B12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гниения деревянных элементов;</w:t>
      </w:r>
    </w:p>
    <w:p w14:paraId="13573E09" w14:textId="77777777" w:rsidR="003B120F" w:rsidRDefault="006C6342" w:rsidP="003B120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3B12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коррозии металлических элементов;</w:t>
      </w:r>
      <w:r w:rsidR="003B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4F38ACE" w14:textId="77777777" w:rsidR="0077467F" w:rsidRDefault="006C6342" w:rsidP="0077467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3B12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влияние выполненных ремонтных работ на безопасность оборудования.</w:t>
      </w:r>
    </w:p>
    <w:p w14:paraId="5E20C8C4" w14:textId="77777777" w:rsidR="0077467F" w:rsidRDefault="006C6342" w:rsidP="0077467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Особое внимание уделяют скрытым, труднодоступным элементам оборудования.</w:t>
      </w:r>
    </w:p>
    <w:p w14:paraId="2AC2EF6E" w14:textId="77777777" w:rsidR="0077467F" w:rsidRDefault="006C6342" w:rsidP="0077467F">
      <w:pPr>
        <w:spacing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</w:t>
      </w:r>
      <w:r w:rsidR="00774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ведомость объемов работ.</w:t>
      </w:r>
    </w:p>
    <w:p w14:paraId="13681BD7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обнаружении в процессе осмотра </w:t>
      </w:r>
      <w:r w:rsidR="0077467F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дефектов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оборудования,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онтировано и удалено с площадки.</w:t>
      </w:r>
    </w:p>
    <w:p w14:paraId="1C00C885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удаления оборудования оставшийся в земле фундамент также 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должен быть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удал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либо огорожен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закрывают сверху так, чтобы 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участок площадки был безопасным.</w:t>
      </w:r>
    </w:p>
    <w:p w14:paraId="65195FBF" w14:textId="77777777" w:rsidR="00C16499" w:rsidRDefault="00C16499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2.4.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Вся эксплуатационная документация (паспорт, 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 осмотра и проверки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графики осмотров, журнал и т.п.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постоянному хранению.</w:t>
      </w:r>
    </w:p>
    <w:p w14:paraId="197AFC87" w14:textId="77777777" w:rsidR="00C16499" w:rsidRDefault="00C16499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2.5.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Обслуживание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себя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 по поддержанию безопасности и качества функц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ионирования и покрытий площадки, а именно:</w:t>
      </w:r>
    </w:p>
    <w:p w14:paraId="1E368E3A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проверку и подтягивание узлов крепления;</w:t>
      </w:r>
    </w:p>
    <w:p w14:paraId="2DFB0FFA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обновление окраски оборудования;</w:t>
      </w:r>
    </w:p>
    <w:p w14:paraId="13A0B98C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обслуживание </w:t>
      </w:r>
      <w:proofErr w:type="spellStart"/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ударопоглащающих</w:t>
      </w:r>
      <w:proofErr w:type="spellEnd"/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покрытий;</w:t>
      </w:r>
    </w:p>
    <w:p w14:paraId="17FAED87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смазку подшипников;</w:t>
      </w:r>
    </w:p>
    <w:p w14:paraId="10771A54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чистоты оборудования и покрытий (удаление битого стекла, обломков, загрязнителей и т.п.);</w:t>
      </w:r>
    </w:p>
    <w:p w14:paraId="4439CA87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восстановление </w:t>
      </w:r>
      <w:proofErr w:type="spellStart"/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ударопоглащающих</w:t>
      </w:r>
      <w:proofErr w:type="spellEnd"/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покрытий из сыпучих матер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иалов и корректировку их уровня.</w:t>
      </w:r>
    </w:p>
    <w:p w14:paraId="781B77DA" w14:textId="77777777" w:rsidR="00C16499" w:rsidRDefault="00C16499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2.6.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Ремонтные работы включают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себя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0D1EC17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замену крепежных деталей;</w:t>
      </w:r>
    </w:p>
    <w:p w14:paraId="205B1EFA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сварку;</w:t>
      </w:r>
    </w:p>
    <w:p w14:paraId="62C01085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C164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замену частей оборудования;</w:t>
      </w:r>
    </w:p>
    <w:p w14:paraId="7D46A4E4" w14:textId="77777777" w:rsidR="00C16499" w:rsidRDefault="006C6342" w:rsidP="00C16499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замену структурных элементов оборудования.</w:t>
      </w:r>
    </w:p>
    <w:p w14:paraId="1A30B238" w14:textId="77777777" w:rsidR="009A598A" w:rsidRDefault="00C16499" w:rsidP="009A598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2.7.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детской площадке должна быть информация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контактного телефона</w:t>
      </w:r>
      <w:r w:rsidR="006C6342" w:rsidRPr="006C6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C6342" w:rsidRPr="006C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сообщения о серьезном повреждении.</w:t>
      </w:r>
    </w:p>
    <w:p w14:paraId="5931DDB1" w14:textId="77777777" w:rsidR="003861C0" w:rsidRPr="009A598A" w:rsidRDefault="003861C0" w:rsidP="009A598A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работ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FF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</w:t>
      </w:r>
      <w:r w:rsidR="00D71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расположены площадки, предусматривает выполнение следующих видов работ:</w:t>
      </w:r>
    </w:p>
    <w:p w14:paraId="6912B6D9" w14:textId="77777777" w:rsidR="00CD4AAB" w:rsidRDefault="00CD4AAB" w:rsidP="003861C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окос</w:t>
      </w:r>
      <w:proofErr w:type="spellEnd"/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скошенной травы</w:t>
      </w:r>
      <w:r w:rsidR="009A5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FDA416" w14:textId="77777777" w:rsidR="00D718B7" w:rsidRDefault="00D718B7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сбор мусора;</w:t>
      </w:r>
    </w:p>
    <w:p w14:paraId="568CA021" w14:textId="77777777" w:rsidR="00D718B7" w:rsidRDefault="00D718B7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санитарно-эпидемиологическая обработка земельного участка, по периметру 15 метров с каждой стороны;</w:t>
      </w:r>
    </w:p>
    <w:p w14:paraId="6BE7FE68" w14:textId="77777777" w:rsidR="00CD4AAB" w:rsidRDefault="00D718B7" w:rsidP="00CD4AA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CD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4AAB"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обелка нижней части крон деревьев</w:t>
      </w:r>
      <w:r w:rsidR="00CD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14:paraId="3E17D59D" w14:textId="77777777" w:rsidR="00D718B7" w:rsidRDefault="00CD4AAB" w:rsidP="00D718B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одметание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14:paraId="336ACF5D" w14:textId="77777777" w:rsidR="00CD4AAB" w:rsidRDefault="00CD4AAB" w:rsidP="00CD4AA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 зеленых насаждений в засушливый период до 9.00 часов утра</w:t>
      </w:r>
      <w:r w:rsidR="009A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14:paraId="23A1E8C5" w14:textId="77777777" w:rsidR="00D718B7" w:rsidRDefault="00D718B7" w:rsidP="00D718B7">
      <w:pPr>
        <w:spacing w:line="240" w:lineRule="auto"/>
        <w:ind w:firstLine="708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D718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</w:t>
      </w:r>
      <w:proofErr w:type="gramStart"/>
      <w:r w:rsidR="00CD4A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действующим</w:t>
      </w:r>
      <w:proofErr w:type="gramEnd"/>
      <w:r w:rsidR="00CD4A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D718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СанПин</w:t>
      </w:r>
      <w:proofErr w:type="spellEnd"/>
      <w:r w:rsidRPr="00D718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2.4.1.3049-13 </w:t>
      </w:r>
      <w:r w:rsidR="00CD4A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</w:t>
      </w:r>
      <w:r w:rsidRPr="00D718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Санитарно-эпидемиологические требования к устройству, содержания и организации режима работы дошкольн</w:t>
      </w:r>
      <w:r w:rsidR="00CD4A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 образовательных организаций»,</w:t>
      </w:r>
      <w:r w:rsidRPr="00D718B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D718B7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песок в песочнице должен меняется </w:t>
      </w:r>
      <w:r w:rsidRPr="00D718B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ежегодно</w:t>
      </w:r>
      <w:r w:rsidRPr="00D718B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При обнаружении возбудителей паразитарных и инфекционных болезней необходимо незамедлительно провести внеочередную смену песка. </w:t>
      </w:r>
    </w:p>
    <w:p w14:paraId="156B9A12" w14:textId="77777777" w:rsidR="00D718B7" w:rsidRDefault="00D718B7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26979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9524FD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B8FC89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BD12ED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BCB04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825C7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E2E83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DB5519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5C5D27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E5612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E8AD29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47AF58" w14:textId="77777777" w:rsidR="002727DE" w:rsidRDefault="002727DE" w:rsidP="003861C0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9EED3E" w14:textId="77777777" w:rsidR="004D2D0C" w:rsidRDefault="004D2D0C" w:rsidP="00C358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4ADDE" w14:textId="77777777" w:rsidR="00C3585E" w:rsidRDefault="00C3585E" w:rsidP="00C358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0051F8" w14:textId="77777777" w:rsidR="002727DE" w:rsidRDefault="002727DE" w:rsidP="002727DE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 3</w:t>
      </w:r>
    </w:p>
    <w:p w14:paraId="7D5566E4" w14:textId="77777777" w:rsidR="002727DE" w:rsidRDefault="002727DE" w:rsidP="002727DE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71FA4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14:paraId="505923D3" w14:textId="77777777" w:rsidR="002727DE" w:rsidRPr="00C71FA4" w:rsidRDefault="002727DE" w:rsidP="002727DE">
      <w:pPr>
        <w:ind w:left="4956" w:firstLine="714"/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города Оби Новосибирской области </w:t>
      </w:r>
    </w:p>
    <w:p w14:paraId="06C03E2E" w14:textId="6752621E" w:rsidR="002727DE" w:rsidRDefault="002727DE" w:rsidP="002727DE">
      <w:pPr>
        <w:jc w:val="right"/>
        <w:rPr>
          <w:rFonts w:ascii="Times New Roman" w:hAnsi="Times New Roman" w:cs="Times New Roman"/>
          <w:sz w:val="24"/>
          <w:szCs w:val="28"/>
        </w:rPr>
      </w:pPr>
      <w:r w:rsidRPr="00C71FA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от </w:t>
      </w:r>
      <w:r w:rsidR="006C25A6">
        <w:rPr>
          <w:rFonts w:ascii="Times New Roman" w:hAnsi="Times New Roman" w:cs="Times New Roman"/>
          <w:sz w:val="24"/>
          <w:szCs w:val="28"/>
        </w:rPr>
        <w:t>23.09.2019 г</w:t>
      </w:r>
      <w:r w:rsidRPr="00C71FA4">
        <w:rPr>
          <w:rFonts w:ascii="Times New Roman" w:hAnsi="Times New Roman" w:cs="Times New Roman"/>
          <w:sz w:val="24"/>
          <w:szCs w:val="28"/>
        </w:rPr>
        <w:t xml:space="preserve">. № </w:t>
      </w:r>
      <w:r w:rsidR="006C25A6">
        <w:rPr>
          <w:rFonts w:ascii="Times New Roman" w:hAnsi="Times New Roman" w:cs="Times New Roman"/>
          <w:sz w:val="24"/>
          <w:szCs w:val="28"/>
        </w:rPr>
        <w:t>869</w:t>
      </w:r>
      <w:bookmarkStart w:id="0" w:name="_GoBack"/>
      <w:bookmarkEnd w:id="0"/>
    </w:p>
    <w:p w14:paraId="181E2D1A" w14:textId="77777777" w:rsidR="002727DE" w:rsidRDefault="002727DE" w:rsidP="002727DE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58B4EF5F" w14:textId="77777777" w:rsidR="003861C0" w:rsidRDefault="003861C0" w:rsidP="003861C0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000CE" w14:textId="77777777" w:rsidR="009A598A" w:rsidRPr="003861C0" w:rsidRDefault="009A598A" w:rsidP="003861C0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BAAE4" w14:textId="77777777" w:rsidR="003861C0" w:rsidRDefault="008C0AFF" w:rsidP="009A598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Правила</w:t>
      </w:r>
      <w:r w:rsidR="009A598A" w:rsidRPr="009A59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содержания общественных территорий</w:t>
      </w:r>
      <w:r w:rsidR="009A59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417AE50" w14:textId="77777777" w:rsidR="007D11DA" w:rsidRDefault="007D11DA" w:rsidP="009A598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B8729D3" w14:textId="77777777" w:rsidR="00A82CCD" w:rsidRDefault="00A82CCD" w:rsidP="009A598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 Общее положение.</w:t>
      </w:r>
    </w:p>
    <w:p w14:paraId="1B5C59BF" w14:textId="77777777" w:rsidR="00A82CCD" w:rsidRDefault="00A82CCD" w:rsidP="009A598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0EBC2E9" w14:textId="77777777" w:rsidR="000018F3" w:rsidRDefault="00087A48" w:rsidP="00A82CCD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0D044E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0D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</w:t>
      </w:r>
      <w:r w:rsidR="000D044E"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="000D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44E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лицо</w:t>
      </w:r>
      <w:r w:rsidR="000D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D044E" w:rsidRPr="006C6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0D0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которому переданы на содержание и обслуживание </w:t>
      </w:r>
      <w:r w:rsidR="000D0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территории на праве хозяйственного ведения либо оперативного управления (в случае если иное не предусмотрено законом РФ).</w:t>
      </w:r>
    </w:p>
    <w:p w14:paraId="2FA14C46" w14:textId="77777777" w:rsidR="00A82CCD" w:rsidRDefault="00A82CCD" w:rsidP="00A82CCD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00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0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следующих нормативных требований:</w:t>
      </w:r>
    </w:p>
    <w:p w14:paraId="59F7D4EC" w14:textId="77777777" w:rsidR="006E21C9" w:rsidRDefault="006E21C9" w:rsidP="006E21C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11DA"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нормы СанПиН 42-128-4690-88 «</w:t>
      </w:r>
      <w:r w:rsidR="007D11DA"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1DA"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0441E" w14:textId="77777777" w:rsidR="000018F3" w:rsidRDefault="007D11DA" w:rsidP="000018F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6E2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нормы и правила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82.13330</w:t>
      </w:r>
      <w:r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III-10-75 Благоустройство территорий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31F954" w14:textId="77777777" w:rsidR="00F16BE9" w:rsidRDefault="00F16BE9" w:rsidP="00F16BE9">
      <w:pPr>
        <w:spacing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F16B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F16B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создания,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16B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охраны и содержания зеленых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16B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насаждений в городах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16B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от 15.12.1999 года № 153, утвержденные приказом Государственного комитета Российской Федерации по строительству и жилищно-коммунальному комплексу;</w:t>
      </w:r>
    </w:p>
    <w:p w14:paraId="543701D4" w14:textId="77777777" w:rsidR="000018F3" w:rsidRDefault="00F16BE9" w:rsidP="00F16BE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8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7D11DA" w:rsidRPr="007D1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чистоты и порядка на территории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27.09.2017г. № 132, 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10 сессии Совета Депутатов города Обит Новосибирской области четвертого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DF4A9" w14:textId="77777777" w:rsidR="006101A3" w:rsidRDefault="000018F3" w:rsidP="006101A3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A5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термины и понятия:</w:t>
      </w:r>
    </w:p>
    <w:p w14:paraId="12AFDEA6" w14:textId="77777777" w:rsidR="006101A3" w:rsidRDefault="006101A3" w:rsidP="006101A3">
      <w:pPr>
        <w:spacing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18F3" w:rsidRPr="000018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общественные территории </w:t>
      </w:r>
      <w:r w:rsidR="000018F3" w:rsidRPr="00001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участки, иные части территории города, предназначенные преимущественно для размещения и обеспечения функционирования объектов массового посещения, в том числе объектов культуры, образования, </w:t>
      </w:r>
      <w:r w:rsidR="000018F3" w:rsidRPr="00A57A46">
        <w:rPr>
          <w:rFonts w:ascii="Times New Roman" w:eastAsia="Times New Roman" w:hAnsi="Times New Roman" w:cs="Times New Roman"/>
          <w:spacing w:val="-1"/>
          <w:sz w:val="28"/>
          <w:szCs w:val="28"/>
        </w:rPr>
        <w:t>обслуживания,</w:t>
      </w:r>
      <w:r w:rsidR="000018F3" w:rsidRPr="00001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торговли, досуга, спорта, туризма, здравоохранения, религиозных организаций, а также объектов административного, делового назначения; расположенные на муниципальной территории го</w:t>
      </w:r>
      <w:r w:rsidR="00E8353E">
        <w:rPr>
          <w:rFonts w:ascii="Times New Roman" w:eastAsia="Times New Roman" w:hAnsi="Times New Roman" w:cs="Times New Roman"/>
          <w:spacing w:val="-1"/>
          <w:sz w:val="28"/>
          <w:szCs w:val="28"/>
        </w:rPr>
        <w:t>рода Оби Новосибирской области;</w:t>
      </w:r>
      <w:proofErr w:type="gramEnd"/>
    </w:p>
    <w:p w14:paraId="7FFD4551" w14:textId="77777777" w:rsidR="000D044E" w:rsidRDefault="00087A48" w:rsidP="000D044E">
      <w:pPr>
        <w:spacing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087A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объекты монументального искусства</w:t>
      </w:r>
      <w:r w:rsidR="00654E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памятники, бюсты, монументы, скульптуры, воздвигаемые для увековечения исторического события или выдающегося деятеля, предназначенные для утверждения общественно значимых идей, для обращ</w:t>
      </w:r>
      <w:r w:rsidR="000D044E">
        <w:rPr>
          <w:rFonts w:ascii="Times New Roman" w:eastAsia="Times New Roman" w:hAnsi="Times New Roman" w:cs="Times New Roman"/>
          <w:spacing w:val="-1"/>
          <w:sz w:val="28"/>
          <w:szCs w:val="28"/>
        </w:rPr>
        <w:t>ения к широким массам населения;</w:t>
      </w:r>
    </w:p>
    <w:p w14:paraId="32592B6A" w14:textId="77777777" w:rsidR="003B5F40" w:rsidRDefault="000D044E" w:rsidP="003B5F40">
      <w:pPr>
        <w:spacing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D044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 у</w:t>
      </w:r>
      <w:r w:rsidRPr="000D0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борка территории</w:t>
      </w:r>
      <w:r w:rsidR="006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0D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 мероприятий, связанных с регулярной очисткой территории от грязи, мусора, листвы, снега и льда, со сбором и вывозом в специально отведенные места отходов производства и потребления, другого </w:t>
      </w:r>
      <w:r w:rsidRPr="000D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мусора, листвы, снега и льда, а также иных мероприятий, направленных на обеспечение экологического и санитарно-эпидемиологического благополучия населения, </w:t>
      </w:r>
      <w:r w:rsidRPr="000D0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7A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21E34612" w14:textId="77777777" w:rsidR="003B5F40" w:rsidRDefault="003B5F40" w:rsidP="003B5F40">
      <w:pPr>
        <w:spacing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3B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озеленение</w:t>
      </w:r>
      <w:r w:rsidRPr="003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работ по благоустройству и ландшафтной организации территории, обеспечивающие формирование городской среды с активным использованием растительных компонентов, а также поддержание ранее созданной или изначально существующей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среды на территории города;</w:t>
      </w:r>
    </w:p>
    <w:p w14:paraId="2703DBBC" w14:textId="77777777" w:rsidR="003B5F40" w:rsidRDefault="003B5F40" w:rsidP="003B5F40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3B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озеленения</w:t>
      </w:r>
      <w:r w:rsidRPr="003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озелененные территории общего пользования, используемые для рекреации всего населения города (сады, парки, парки культуры и отдыха, скверы, бульвары, улицы и транспортные магистрали, набережные, лесопарки)</w:t>
      </w:r>
      <w:r w:rsidR="002A2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A1181CE" w14:textId="77777777" w:rsidR="00F16BE9" w:rsidRDefault="002A2836" w:rsidP="003B5F40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озелененные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территорий природного комплекса, на которой располагаются природные и искусственно созданные садово-парковые комплексы и объекты (парки, скверы, аллеи, территории жилых, общественно-деловых и других территориальных зон), не менее 70 % поверхность которых занята зелеными насаждениями и другим растительным покровом</w:t>
      </w:r>
      <w:r w:rsidR="00F16B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AD92C0" w14:textId="77777777" w:rsidR="002A2836" w:rsidRDefault="00F16BE9" w:rsidP="003B5F40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4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газон</w:t>
      </w:r>
      <w:r w:rsidR="006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654E11" w:rsidRPr="00654E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  <w:r w:rsidR="00654E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2A2836" w:rsidRPr="006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9E3C490" w14:textId="77777777" w:rsidR="002A2836" w:rsidRDefault="002A2836" w:rsidP="003B5F40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8A90C" w14:textId="77777777" w:rsidR="000018F3" w:rsidRDefault="000018F3" w:rsidP="000018F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Проведение работ по содержанию общественных территорий.</w:t>
      </w:r>
    </w:p>
    <w:p w14:paraId="0B79F7F2" w14:textId="77777777" w:rsidR="000018F3" w:rsidRPr="000018F3" w:rsidRDefault="000018F3" w:rsidP="000018F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29B66F" w14:textId="77777777" w:rsidR="000018F3" w:rsidRDefault="000018F3" w:rsidP="000018F3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DA" w:rsidRPr="005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9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весенне - </w:t>
      </w:r>
      <w:r w:rsidR="007D11DA" w:rsidRPr="005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летний период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1848B105" w14:textId="77777777" w:rsidR="000018F3" w:rsidRDefault="00717C36" w:rsidP="000018F3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мусора и захламленности после схода снежного покрова;</w:t>
      </w:r>
    </w:p>
    <w:p w14:paraId="37BBC77C" w14:textId="77777777" w:rsidR="000018F3" w:rsidRDefault="00717C36" w:rsidP="000018F3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не реже 6 раз в неделю;</w:t>
      </w:r>
    </w:p>
    <w:p w14:paraId="39E0C281" w14:textId="77777777" w:rsidR="000018F3" w:rsidRDefault="00717C36" w:rsidP="000018F3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дорожно-</w:t>
      </w:r>
      <w:proofErr w:type="spell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Подметание 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тротуаров и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пешеходных дорожек 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proofErr w:type="gram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</w:t>
      </w:r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одного раза в неделю;</w:t>
      </w:r>
    </w:p>
    <w:p w14:paraId="7E929C43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дренажных систем 2 раза за сезон (в осенний и весенний периоды).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очистка от грязи, песка, листьев и мусора водопропускных труб и водоотводных лотков </w:t>
      </w:r>
      <w:proofErr w:type="spell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водопонижающих</w:t>
      </w:r>
      <w:proofErr w:type="spell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парковых зон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1A888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детских игровых и </w:t>
      </w:r>
      <w:r w:rsid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площадок, ограждений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уборку мусора и очистку от грязи. Досыпка песка в песочницы, также покраска детских игровых и </w:t>
      </w:r>
      <w:r w:rsid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2765DA"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5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ограждений производится с июня по август. Мелкий ремонт детских и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ограждений выполняется круглогодично. Они должны постоянно находиться в исправном состоянии, все составляющие должны быть крепко и надежно скреплены между собой;</w:t>
      </w:r>
    </w:p>
    <w:p w14:paraId="5E2B3C5A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скамеек и урн. Выполняется очистка урн от мусора не менее шести раз в неделю, также осуществляется подметание мелкого мусора вокруг скамеек и урн. Один раз за сезон производится промывка и дезинфекция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урн и вкладышей к ним. Окрашива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одного раза в два года;</w:t>
      </w:r>
    </w:p>
    <w:p w14:paraId="3BB72575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 газонами. Кошение (стрижка) газонов выполняется не менее трех раз за сезон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высоте травостоя 15 - 20 см:</w:t>
      </w:r>
    </w:p>
    <w:p w14:paraId="7C24CE65" w14:textId="16FC2B9B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скашивание производится в 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весенне-летний период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высота оставляемого травостоя не менее 5 см. Скошенная трава 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C3585E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газона в 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кошения;</w:t>
      </w:r>
    </w:p>
    <w:p w14:paraId="2B0EF12D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и последующие скашивания выполняются с июля по сентябрь, при высоте травостоя 15 - 20 см.</w:t>
      </w:r>
    </w:p>
    <w:p w14:paraId="7747282E" w14:textId="161E6881" w:rsidR="00717C36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газонов </w:t>
      </w:r>
      <w:r w:rsidR="00C3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только сертифицированными удобрениями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подкормка проводится весно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после схода снежного покрова,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- производят после второго скашивания газонов. Норма внесения удобрений определяется дополнительно по действующему веществу в зависимости от используемого удобрения.</w:t>
      </w:r>
    </w:p>
    <w:p w14:paraId="7FDD6EEF" w14:textId="77777777" w:rsidR="00717C36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газонов с завозом растительной земли и без завоза растительной земли производится в период с мая по сентябрь.</w:t>
      </w:r>
    </w:p>
    <w:p w14:paraId="6CF5BB56" w14:textId="77777777" w:rsidR="00E17541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очистка газонов от опавших листьев выполняется в октябре месяце</w:t>
      </w:r>
      <w:r w:rsidR="00717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0BD77" w14:textId="77777777" w:rsidR="00717C36" w:rsidRPr="00E17541" w:rsidRDefault="00E17541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сухую, не жаркую погоду полив </w:t>
      </w:r>
      <w:r w:rsidRPr="00E175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газон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необходимо осуществлять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неделю</w:t>
      </w:r>
      <w:r w:rsidRPr="00E17541">
        <w:rPr>
          <w:rFonts w:ascii="Times New Roman" w:hAnsi="Times New Roman" w:cs="Times New Roman"/>
          <w:sz w:val="28"/>
          <w:szCs w:val="28"/>
          <w:shd w:val="clear" w:color="auto" w:fill="FFFFFF"/>
        </w:rPr>
        <w:t>. В жару </w:t>
      </w:r>
      <w:r w:rsidRPr="00E175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необходимо </w:t>
      </w:r>
      <w:r w:rsidRPr="00E17541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17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двух раз в неделю, в прохладную погоду </w:t>
      </w:r>
      <w:r w:rsidRPr="00E175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осуществляется</w:t>
      </w:r>
      <w:r w:rsidRPr="00E17541">
        <w:rPr>
          <w:rFonts w:ascii="Times New Roman" w:hAnsi="Times New Roman" w:cs="Times New Roman"/>
          <w:sz w:val="28"/>
          <w:szCs w:val="28"/>
          <w:shd w:val="clear" w:color="auto" w:fill="FFFFFF"/>
        </w:rPr>
        <w:t> не чаще одного раза в десять дней.</w:t>
      </w:r>
    </w:p>
    <w:p w14:paraId="4511555F" w14:textId="77777777" w:rsidR="00717C36" w:rsidRDefault="00717C36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 кустарником. Стрижка кустарника. Обрезку следует производить сверху на одном уровне от поверхности земли и с боков, придавая кустарнику необходимый поперечный профиль, одновременно удалять сухие и отмершие ветви. Раннецветущие кустарники обрезают сразу же после цветения в июне - июле. Поздноцветущие кустарники обрезают в августе - сентябре. Отрезанные ветки складируют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работ. Подкормка кустарника минеральными удобрениями проводится один раз в два года. </w:t>
      </w:r>
    </w:p>
    <w:p w14:paraId="450500DE" w14:textId="77777777" w:rsidR="00717C36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подкормки проводят с одновременной прополкой и рыхлением на глубину 4 - 5 см приствольного круга кустарника. Норма внесения удобрений определяется дополнительно по действующему веществу в зависим</w:t>
      </w:r>
      <w:r w:rsidR="00717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от используемого удобрения.</w:t>
      </w:r>
    </w:p>
    <w:p w14:paraId="6BFF18F1" w14:textId="39C0C2DA" w:rsidR="00717C36" w:rsidRPr="00901F1C" w:rsidRDefault="00717C36" w:rsidP="00901F1C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деревьев. Санитарная обрезка крон деревьев проводится в течение всего вегетационного периода, с целью удаления больных, усыхающих, надломленных, переплетенных ветвей, удаления порослевых и </w:t>
      </w:r>
      <w:proofErr w:type="spell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волчковых</w:t>
      </w:r>
      <w:proofErr w:type="spell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побегов (поднятие кроны), формирования равномерно светопроницаемой и вентилируемой кроны. 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10 дней п</w:t>
      </w:r>
      <w:r w:rsidR="00901F1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обрезки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F1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срезов 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замазать специальным средством (садовым варом, </w:t>
      </w:r>
      <w:r w:rsidR="00901F1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масляной краской на натуральной олифе</w:t>
      </w:r>
      <w:r w:rsid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хвойных деревьев, обильно выделяющих смолу, места срезов не замазываются. Спиленные ветви </w:t>
      </w:r>
      <w:r w:rsidR="00A66393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66393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A6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66393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CBCA7" w14:textId="77777777" w:rsidR="00717C36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Формовочная обрезка проводится с целью создания и сохранения искусственной формы кроны, изменения характера роста, поднятия кроны и ограничения высоты растений в случаях произрастания вблизи воздушных коммуникаций (провода различных напряжений), затенения окон зданий, 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затенения других видов деревьев и кустарников. Обрезка проводится ранней весной, перед началом вегетации (конец февраля - апрель), или осенью после листопада (октябрь - ноябрь).</w:t>
      </w:r>
    </w:p>
    <w:p w14:paraId="4A8E2A1C" w14:textId="77777777" w:rsidR="00717C36" w:rsidRDefault="007D11DA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Омолаживающая обрезка проводится при усыхании или потере декоративности верхней части кроны у лиственных деревьев. Выполняется обрезка ветвей до их базальной части, стимулирующая образование молодых побегов, создающих новую крону.</w:t>
      </w:r>
    </w:p>
    <w:p w14:paraId="4AF24D09" w14:textId="77777777" w:rsidR="00C92808" w:rsidRPr="00C92808" w:rsidRDefault="00C92808" w:rsidP="00717C3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08">
        <w:rPr>
          <w:rFonts w:ascii="Times New Roman" w:hAnsi="Times New Roman" w:cs="Times New Roman"/>
          <w:sz w:val="28"/>
          <w:szCs w:val="28"/>
        </w:rPr>
        <w:t xml:space="preserve">Деревья до 15 лет в сухую и жаркую погоду следует поливать 10-15 раз в вегетационный сезон, для взрослых растений кратность поливов снижается до 4-6 раз, в массивах - до 2-4 раз в сезон. Особенно важны поливы в период усиленного роста активных всасывающих корней, побегов и листьев (хвои), т.е. в мае и июне, а также осенние (подзимние) поливы, особенно в засушливые годы.  Полив кустарников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C92808">
        <w:rPr>
          <w:rFonts w:ascii="Times New Roman" w:hAnsi="Times New Roman" w:cs="Times New Roman"/>
          <w:sz w:val="28"/>
          <w:szCs w:val="28"/>
        </w:rPr>
        <w:t xml:space="preserve"> проводить не менее 3-4 раз за сезон с нормой полива 20-25 л/м</w:t>
      </w:r>
      <w:proofErr w:type="gramStart"/>
      <w:r w:rsidRPr="00C928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001F6">
        <w:rPr>
          <w:rFonts w:ascii="Times New Roman" w:hAnsi="Times New Roman" w:cs="Times New Roman"/>
          <w:sz w:val="28"/>
          <w:szCs w:val="28"/>
        </w:rPr>
        <w:t>.</w:t>
      </w:r>
    </w:p>
    <w:p w14:paraId="4C823C71" w14:textId="77777777" w:rsidR="002765DA" w:rsidRDefault="00717C36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2.1.10.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деревьев. Работы производятся при выявлении аварийного состояния. Аварийность деревьев определяется по внешнему виду при наличии заболеваний, гнили, трещин, сломов. Также сносу подлежат сухостойные и поваленные деревья. Поваленные деревья должны быть незамедлительно удалены с пешеходных дорожек, газонов. Порубочные остатки </w:t>
      </w:r>
      <w:r w:rsidR="005A5660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</w:t>
      </w:r>
      <w:r w:rsidR="005A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A5660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5A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A5660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5A3A7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DA" w:rsidRPr="005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="00C9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осенне - </w:t>
      </w:r>
      <w:r w:rsidR="007D11DA" w:rsidRPr="005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</w:t>
      </w:r>
      <w:proofErr w:type="gramEnd"/>
      <w:r w:rsidR="007D11DA" w:rsidRPr="005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5F740705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олный комплекс работ по уборке снега в зимний период с дорожек и площадок проводится механизированным и ручным способом с погрузкой и вывозом </w:t>
      </w:r>
      <w:proofErr w:type="gram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снегоотвал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E445B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пешеходных дорожек от снега проводится не менее одного раза в неделю;</w:t>
      </w:r>
    </w:p>
    <w:p w14:paraId="4CD0FBFF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лестничных сходов, урн и скамеек от снега проводится не менее пяти раз в неделю. Сколка льда со ступеней - по мере образования наледи;</w:t>
      </w:r>
    </w:p>
    <w:p w14:paraId="08605489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бметание элементов детских игровых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чистка от свежевыпавшего снега площадок и прилегающей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проводится по мере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осадков в виде снега;</w:t>
      </w:r>
    </w:p>
    <w:p w14:paraId="7297C41D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территорий и очистка урн от мусора проводится не менее пяти раз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B7D27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очистке пешеходных дорожек от снега, необходимо соблюдать сохранность деревьев и живой изгороди из кустарник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420D1B4F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proofErr w:type="gram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регулярный осмотр всех малых 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форм, игрового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оборудования, ограждения, находящихся на объекте, своевременный ремонт.</w:t>
      </w:r>
    </w:p>
    <w:p w14:paraId="0BDD6CE2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архитектурные формы, имеющие большой процент износа конструкций, должны быть демонтированы и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 на равноценное сооружение.</w:t>
      </w:r>
    </w:p>
    <w:p w14:paraId="48A6E302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систем освещения (техническое обслужива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линий наружного освещения):</w:t>
      </w:r>
    </w:p>
    <w:p w14:paraId="455F9373" w14:textId="77777777" w:rsidR="002765DA" w:rsidRDefault="002765DA" w:rsidP="002765D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2.6.1.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бесперебойной работы наружного освещения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территориях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темное время, за исключением случаев отключения электроэнергии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организацией;</w:t>
      </w:r>
    </w:p>
    <w:p w14:paraId="7EA886CE" w14:textId="77777777" w:rsidR="009722F2" w:rsidRDefault="002765DA" w:rsidP="009722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замены перегоревших ламп освещения в течение пяти суток с момента их выхода из строя (или момента оповеще</w:t>
      </w:r>
      <w:r w:rsid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этом со стороны жителей);</w:t>
      </w:r>
    </w:p>
    <w:p w14:paraId="2248797C" w14:textId="77777777" w:rsidR="007D11DA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 июня по 15 августа проведение планово-предупредительных ремонтов линий освещения.</w:t>
      </w:r>
    </w:p>
    <w:p w14:paraId="51694C35" w14:textId="77777777" w:rsidR="00654E11" w:rsidRDefault="00654E11" w:rsidP="009722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D7601" w14:textId="77777777" w:rsidR="005A5660" w:rsidRDefault="009722F2" w:rsidP="00972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D11DA" w:rsidRPr="0097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Санитарное содержание </w:t>
      </w:r>
      <w:r w:rsidR="002A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озелененных </w:t>
      </w:r>
      <w:r w:rsidR="007D11DA" w:rsidRPr="0097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территорий </w:t>
      </w:r>
    </w:p>
    <w:p w14:paraId="66C4DBA7" w14:textId="77777777" w:rsidR="009722F2" w:rsidRDefault="007D11DA" w:rsidP="00972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пользования.</w:t>
      </w:r>
    </w:p>
    <w:p w14:paraId="292B86F6" w14:textId="77777777" w:rsidR="009722F2" w:rsidRDefault="009722F2" w:rsidP="00972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0F411" w14:textId="77777777" w:rsidR="007B0CC2" w:rsidRDefault="009722F2" w:rsidP="007B0CC2">
      <w:pPr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анитарное содержание </w:t>
      </w:r>
      <w:r w:rsidR="002A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озелененных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занятых зелеными насаждениями</w:t>
      </w:r>
      <w:r w:rsidR="002A2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организацией</w:t>
      </w:r>
      <w:r w:rsid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переданы данные территории </w:t>
      </w:r>
      <w:r w:rsidR="007B0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содержание и обслуживание </w:t>
      </w:r>
      <w:r w:rsidR="007B0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праве хозяйственного ведения либо оперативного управления (в случае если иное не предусмотрено законом РФ). </w:t>
      </w:r>
    </w:p>
    <w:p w14:paraId="3EC9DB8F" w14:textId="18D01508" w:rsidR="007B0CC2" w:rsidRDefault="007B0CC2" w:rsidP="007B0CC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озелененных территории в реестре муниципального имущества города Оби Новосибирской области, содержание осуществляется</w:t>
      </w:r>
      <w:r w:rsidRPr="007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соглашениям, договорам, заключенным между администрацией города Оби  Новосибирской области и подрядной организацией.</w:t>
      </w:r>
    </w:p>
    <w:p w14:paraId="4A578BB9" w14:textId="60F8D3A4" w:rsidR="009722F2" w:rsidRPr="002D2829" w:rsidRDefault="002D2829" w:rsidP="007B0CC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анитарная очистка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озелененных территорий, должна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апреля (по мере таяния снега) по 31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6 дней в неделю.</w:t>
      </w:r>
    </w:p>
    <w:p w14:paraId="1B98089C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начинаются после полного схода снеж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покрова и просыхания почвы.</w:t>
      </w:r>
    </w:p>
    <w:p w14:paraId="328EF854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очистка газонов от опавших листьев в октябре.</w:t>
      </w:r>
    </w:p>
    <w:p w14:paraId="31D97613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газонами:</w:t>
      </w:r>
    </w:p>
    <w:p w14:paraId="7E937C48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К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(стрижка) газонов выполняется не менее трех раз за сезон при высоте травостоя 15 - 20 см.</w:t>
      </w:r>
    </w:p>
    <w:p w14:paraId="7B13DDFF" w14:textId="77777777" w:rsidR="009722F2" w:rsidRDefault="007D11DA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скашивание газонной травы производится в июне - июле, высота оставляемого травостоя не менее 5 см. Скошенная трава убирается с газона в день кошения с вывозом зеленой массы. Второе и последующие скашивания производятся с июля по сентябрь при высоте травостоя 15 - 20 см;</w:t>
      </w:r>
    </w:p>
    <w:p w14:paraId="44388BFA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7E0D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газонов с завозом растительной земли и без завоза растительной земли производится в период с мая по сентябрь.</w:t>
      </w:r>
    </w:p>
    <w:p w14:paraId="485ED7E7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кустарником:</w:t>
      </w:r>
    </w:p>
    <w:p w14:paraId="798D89D6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трижка кустарника. Обрезку следует производить сверху на одном уровне от поверхности земли и с боков, придавая кустарнику необходимый поперечный профиль, одновременно удаляются сухие и отмершие ветви. Раннецветущие кустарники обрезают сразу же после цветения в июне - июле. </w:t>
      </w:r>
      <w:proofErr w:type="gram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Поздноцветущие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- сентябре. Отрезанные ветки </w:t>
      </w:r>
      <w:r w:rsidR="007D53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</w:t>
      </w:r>
      <w:r w:rsidR="007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D53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7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D53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EDDD8A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одкормка кустарника минеральными удобрениями проводится 1 раз в 2 года. Сухие подкормки проводят с одновременной прополкой и рыхлением на глубину 4 - 5 см приствольного круга кустарника. Норма внесения удобрений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дополнительно по действующему веществу в зависимости от используемого удобрения.</w:t>
      </w:r>
    </w:p>
    <w:p w14:paraId="5158C848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 деревьями (первые пять лет посадки):</w:t>
      </w:r>
    </w:p>
    <w:p w14:paraId="56084121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- исправление растяжек и смена подвязок наклонившихся саженцев, подсыпка земли в осевшие посадочные ямы;</w:t>
      </w:r>
    </w:p>
    <w:p w14:paraId="15B77A10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 - норма полива 25 - 30 литров на одно дерево, с периодичностью не менее одного раза в неделю. Полив посаженных деревьев прекращают в августе;</w:t>
      </w:r>
    </w:p>
    <w:p w14:paraId="3AD280F1" w14:textId="5996DC1F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даление сорняков, рыхление на глубину не более 5 - 10 см;</w:t>
      </w:r>
    </w:p>
    <w:p w14:paraId="59F3F660" w14:textId="554D6A0E" w:rsidR="009722F2" w:rsidRDefault="002D2C4C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</w:t>
      </w:r>
      <w:r w:rsidR="00972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одкормка минеральными удобрениями проводится 1 раз за сезон, удобрения равномерно разбрасывают с последующей перекопкой на глубину 3 - 5 см и поливом. Норма внесения удобрений определяется дополнительно по действующему веществу в зависимости от используемого удобрения.</w:t>
      </w:r>
    </w:p>
    <w:p w14:paraId="7F3FAEA4" w14:textId="77777777" w:rsidR="009722F2" w:rsidRDefault="009722F2" w:rsidP="009722F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деревьев:</w:t>
      </w:r>
    </w:p>
    <w:p w14:paraId="491BCDC0" w14:textId="17326697" w:rsidR="00195061" w:rsidRDefault="002076E6" w:rsidP="00195061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анитарная обрезка крон деревьев проводится в течение всего вегетационного периода с целью удаления больных, усыхающих, надломленных, переплетенных ветвей, удаления порослевых и </w:t>
      </w:r>
      <w:proofErr w:type="spellStart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волчковых</w:t>
      </w:r>
      <w:proofErr w:type="spell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побегов (поднятие кроны), формирования равномерно светопроницаемой и вентилируемой кроны, а также в связи с производственной и технологической необходимостью (понижение обзорности, нарушение правил эксплуатации электрических линий, нарушение нормы освеще</w:t>
      </w:r>
      <w:r w:rsid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треугольники видимости,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Оби Новосибирской области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10 дней п</w:t>
      </w:r>
      <w:r w:rsidR="002D2C4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обрезки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2C4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срезов 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замазать специальным средством (садовым варом, </w:t>
      </w:r>
      <w:r w:rsidR="002D2C4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масляной краской на натуральной олифе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хвойных деревьев, обильно выделяющих смолу, места срезов не замазываются. Спиленные ветви 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</w:t>
      </w:r>
      <w:r w:rsidR="00EB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EB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B12879" w14:textId="77777777" w:rsidR="00195061" w:rsidRDefault="00195061" w:rsidP="00195061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D11DA" w:rsidRP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ормовочная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обрезка проводится с целью создания и сохранения искусственной формы кроны, изменения характера роста, поднятия кроны и ограничения высоты растений в случаях произрастания вблизи воздушных коммуникаций (провода различных напряжений), затенения окон зданий, затенения других видов деревьев и кустарников. Обрезка проводится ранней весной перед началом вегетации (конец февраля - апрель) или осенью после листопада;</w:t>
      </w:r>
    </w:p>
    <w:p w14:paraId="096A8F1D" w14:textId="77777777" w:rsidR="00195061" w:rsidRDefault="00195061" w:rsidP="00195061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молаживающая обрезка проводится при усыхании или потере декоративности верхней части кроны у лиственных деревьев. Выполняется обрезка ветвей до их базальной части, стимулирующая образование молодых побегов, создающих новую крону;</w:t>
      </w:r>
    </w:p>
    <w:p w14:paraId="58010740" w14:textId="77777777" w:rsidR="006101A3" w:rsidRDefault="00195061" w:rsidP="006101A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брезка деревьев породы тополь </w:t>
      </w:r>
      <w:r w:rsidRPr="00195061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95061">
        <w:rPr>
          <w:rFonts w:ascii="Times New Roman" w:hAnsi="Times New Roman" w:cs="Times New Roman"/>
          <w:sz w:val="28"/>
          <w:szCs w:val="28"/>
          <w:shd w:val="clear" w:color="auto" w:fill="FFFFFF"/>
        </w:rPr>
        <w:t>елеграфный </w:t>
      </w:r>
      <w:r w:rsidRPr="00195061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столб</w:t>
      </w:r>
      <w:r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Оптимальное время проведения данного вида работ: октябрь - ноябрь, март - апрель. Работы по обрезке производят с помощью автовышки. Ветви деревьев обрезают постепенно, начиная с верхушки. После обрезки срезы замазывают садовым варом или масляной краской в день производства работ. Деревья породы тополь и осина обрезаются </w:t>
      </w:r>
      <w:r w:rsidR="006101A3" w:rsidRPr="00195061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6101A3" w:rsidRPr="001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1A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101A3" w:rsidRPr="00195061">
        <w:rPr>
          <w:rFonts w:ascii="Times New Roman" w:hAnsi="Times New Roman" w:cs="Times New Roman"/>
          <w:sz w:val="28"/>
          <w:szCs w:val="28"/>
          <w:shd w:val="clear" w:color="auto" w:fill="FFFFFF"/>
        </w:rPr>
        <w:t>елеграфный </w:t>
      </w:r>
      <w:r w:rsidR="006101A3" w:rsidRPr="00195061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столб</w:t>
      </w:r>
      <w:r w:rsidR="006101A3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»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оставляется основной ствол дерева высотой 4 - 6 метров;</w:t>
      </w:r>
    </w:p>
    <w:p w14:paraId="3A801989" w14:textId="0C3A5651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3.8.5. З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аделка механических повреждений стволиков деревьев в течение сезона. Механические повреждения зачищают до здорового места, а затем </w:t>
      </w:r>
      <w:r w:rsidR="007D11DA" w:rsidRP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покрывают 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средством</w:t>
      </w:r>
      <w:r w:rsidR="002D2C4C" w:rsidRP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(садовым варом, </w:t>
      </w:r>
      <w:r w:rsidR="002D2C4C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масляной краской на натуральной олифе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14:paraId="5F607D33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3.8.6.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деревьев. Работы производятся при выявлении аварийного состояния. Аварийность деревьев определяется по внешнему виду при наличии заболеваний, гнили, трещин, сломов. Также сносу подлежат сухостойные и поваленные деревья. Поваленные деревья должны быть незамедлительно удалены с тротуаров, газонов. Порубочные остатки 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</w:t>
      </w:r>
      <w:r w:rsidR="00EB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кучи и вывозят</w:t>
      </w:r>
      <w:r w:rsidR="00EB5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B5266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производства работ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004F7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осадка деревьев и кустарников производится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и весенний периоды:</w:t>
      </w:r>
    </w:p>
    <w:p w14:paraId="62BB3FBC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есенние посадки производятся после оттаивания и прогревания почвы до начала активного распускания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 образования побегов (май);</w:t>
      </w:r>
    </w:p>
    <w:p w14:paraId="4488FE7E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сенние посадки производятся с момента опадения листвы до устойчивых заморозков (сентябрь - октябрь).</w:t>
      </w:r>
    </w:p>
    <w:p w14:paraId="5697F087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Саженцы должны иметь симметричную крону, нормально развитую корневую систему без механических повреждений, а также без признаков повреждений вредителями и болезнями. Саженцы после посадки должны быть подвязаны к установленным в 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кольям и обильно политы водой.</w:t>
      </w:r>
    </w:p>
    <w:p w14:paraId="36EBB871" w14:textId="432C65BA" w:rsidR="00A53CAE" w:rsidRDefault="006101A3" w:rsidP="00A53CAE">
      <w:pPr>
        <w:shd w:val="clear" w:color="auto" w:fill="FFFFFF"/>
        <w:spacing w:line="240" w:lineRule="auto"/>
        <w:ind w:right="-2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</w:t>
      </w:r>
      <w:r w:rsidR="004045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от вредителей и болезней</w:t>
      </w:r>
      <w:r w:rsidR="0040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выполнять в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предотвращения </w:t>
      </w:r>
      <w:r w:rsidR="00404575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размножения вр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едителей. </w:t>
      </w:r>
      <w:r w:rsidR="00404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расте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40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период и включает в себя: 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побелк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стволов деревьев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обрезк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веток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53CAE" w:rsidRP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r w:rsidR="00A53C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обработку и опрыскивание.</w:t>
      </w:r>
    </w:p>
    <w:p w14:paraId="1ACB6B13" w14:textId="0C0FA264" w:rsidR="0047180B" w:rsidRDefault="0047180B" w:rsidP="00A53CAE">
      <w:pPr>
        <w:shd w:val="clear" w:color="auto" w:fill="FFFFFF"/>
        <w:spacing w:line="240" w:lineRule="auto"/>
        <w:ind w:firstLine="567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Покос травы:</w:t>
      </w:r>
    </w:p>
    <w:p w14:paraId="08D77D71" w14:textId="77777777" w:rsidR="001E62A7" w:rsidRPr="00E14123" w:rsidRDefault="0047180B" w:rsidP="00A53CA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3.12.1. </w:t>
      </w:r>
      <w:proofErr w:type="gramStart"/>
      <w:r w:rsidR="000D7760"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Покос травы </w:t>
      </w:r>
      <w:r w:rsidR="007021E9"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E50CF8"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60"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недопущения </w:t>
      </w:r>
      <w:r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зарастания сорной растительностью </w:t>
      </w:r>
      <w:r w:rsidR="0016258F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</w:t>
      </w:r>
      <w:r w:rsidR="00705B28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258F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Оби Новосибирской области,</w:t>
      </w:r>
      <w:r w:rsidR="00654E11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B28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противопожарных мероприятий</w:t>
      </w:r>
      <w:r w:rsidR="00E50CF8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, 2 раза в год в весенне-летний и летне-осенний периоды.</w:t>
      </w:r>
      <w:r w:rsidR="00705B28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14:paraId="4DF3FABE" w14:textId="77777777" w:rsidR="00E50CF8" w:rsidRDefault="00705B28" w:rsidP="00E50CF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</w:t>
      </w:r>
      <w:r w:rsidR="00E14123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123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Оби Новосибирской области, на которых необходимо выполнить </w:t>
      </w:r>
      <w:proofErr w:type="spellStart"/>
      <w:r w:rsidR="00E14123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окос</w:t>
      </w:r>
      <w:proofErr w:type="spellEnd"/>
      <w:r w:rsidR="00E14123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62A7"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 w:rsidRPr="00E14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ежегодно.</w:t>
      </w:r>
    </w:p>
    <w:p w14:paraId="23E728B0" w14:textId="77777777" w:rsidR="000D7760" w:rsidRDefault="000D7760" w:rsidP="006101A3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3.12.2</w:t>
      </w:r>
      <w:r w:rsidR="00E50CF8">
        <w:rPr>
          <w:rFonts w:ascii="Times New Roman" w:hAnsi="Times New Roman" w:cs="Times New Roman"/>
          <w:sz w:val="28"/>
          <w:szCs w:val="28"/>
          <w:shd w:val="clear" w:color="auto" w:fill="FFFFFF"/>
        </w:rPr>
        <w:t>. Покос озелененных территорий необходимо начинать с</w:t>
      </w:r>
      <w:r w:rsidR="00E50CF8" w:rsidRPr="00E50CF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более высок</w:t>
      </w:r>
      <w:r w:rsidR="00E50CF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ой</w:t>
      </w:r>
      <w:r w:rsidR="00E50CF8" w:rsidRPr="00E50CF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3435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травянист</w:t>
      </w:r>
      <w:r w:rsidR="007021E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ой</w:t>
      </w:r>
      <w:r w:rsidR="00E50CF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растительности</w:t>
      </w:r>
      <w:r w:rsidR="00E50CF8" w:rsidRPr="00E141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0CF8" w:rsidRPr="00E14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0CF8" w:rsidRPr="00E14123">
        <w:rPr>
          <w:rFonts w:ascii="Times New Roman" w:hAnsi="Times New Roman" w:cs="Times New Roman"/>
          <w:color w:val="000000"/>
          <w:sz w:val="28"/>
          <w:szCs w:val="28"/>
        </w:rPr>
        <w:t>заканчива</w:t>
      </w:r>
      <w:r w:rsidR="00175719" w:rsidRPr="00E1412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0CF8" w:rsidRPr="00E50CF8">
        <w:rPr>
          <w:rFonts w:ascii="Times New Roman" w:hAnsi="Times New Roman" w:cs="Times New Roman"/>
          <w:color w:val="000000"/>
          <w:sz w:val="28"/>
          <w:szCs w:val="28"/>
        </w:rPr>
        <w:t xml:space="preserve"> более низк</w:t>
      </w:r>
      <w:r w:rsidR="00E50CF8">
        <w:rPr>
          <w:rFonts w:ascii="Times New Roman" w:hAnsi="Times New Roman" w:cs="Times New Roman"/>
          <w:color w:val="000000"/>
          <w:sz w:val="28"/>
          <w:szCs w:val="28"/>
        </w:rPr>
        <w:t>ой.</w:t>
      </w:r>
    </w:p>
    <w:p w14:paraId="76109D5C" w14:textId="77777777" w:rsidR="00E50CF8" w:rsidRDefault="00A34351" w:rsidP="006101A3">
      <w:pPr>
        <w:spacing w:line="240" w:lineRule="auto"/>
        <w:ind w:firstLine="567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3.12.4</w:t>
      </w:r>
      <w:r w:rsidR="00E50C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0CF8" w:rsidRPr="00E50C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Запрещается</w:t>
      </w:r>
      <w:r w:rsidR="00E50CF8">
        <w:rPr>
          <w:rFonts w:ascii="Times New Roman" w:hAnsi="Times New Roman" w:cs="Times New Roman"/>
          <w:color w:val="000000"/>
          <w:sz w:val="28"/>
          <w:szCs w:val="28"/>
        </w:rPr>
        <w:t xml:space="preserve"> выжигание сухой </w:t>
      </w:r>
      <w:r w:rsidR="00E50CF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травянистой растительности.</w:t>
      </w:r>
    </w:p>
    <w:p w14:paraId="7671BFD0" w14:textId="77777777" w:rsidR="00E50CF8" w:rsidRPr="00E50CF8" w:rsidRDefault="00E50CF8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89643" w14:textId="77777777" w:rsidR="006101A3" w:rsidRDefault="007D11DA" w:rsidP="006101A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1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выполнению работ по благоустройству </w:t>
      </w:r>
    </w:p>
    <w:p w14:paraId="04093A05" w14:textId="77777777" w:rsidR="007D11DA" w:rsidRDefault="007D11DA" w:rsidP="006101A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озеленения.</w:t>
      </w:r>
    </w:p>
    <w:p w14:paraId="710395B3" w14:textId="77777777" w:rsidR="006101A3" w:rsidRPr="006101A3" w:rsidRDefault="006101A3" w:rsidP="006101A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2E399" w14:textId="77777777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объектов озеленения включает в себя создание и содержание цветников на озелененных территориях общего пользования:</w:t>
      </w:r>
    </w:p>
    <w:p w14:paraId="7E7DEA57" w14:textId="6B484148" w:rsidR="006101A3" w:rsidRDefault="002D2C4C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цветочной рассадой цветочных фигур, посадка растений в вазоны элементов вертикального озеленени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производится с апреля по май;</w:t>
      </w:r>
    </w:p>
    <w:p w14:paraId="3F93F5A1" w14:textId="0DF1807B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цветников выполняется с 20 мая по 30 июня (подготовка почвы, посадка растений, подготовка и установка цветочных фигур, элементов вертикального озеленения, устрой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декоративного оформления);</w:t>
      </w:r>
    </w:p>
    <w:p w14:paraId="2A42FC3A" w14:textId="55185335" w:rsidR="006101A3" w:rsidRDefault="006101A3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2D2C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анитарное содержание цветников, очистка цветников от мусора проводится с 01 мая по 30 сентября;</w:t>
      </w:r>
    </w:p>
    <w:p w14:paraId="66D315A2" w14:textId="205029EF" w:rsidR="006101A3" w:rsidRDefault="002D2C4C" w:rsidP="006101A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цветников (полив с использованием метода дождевания, внесение минеральных удобрений, прополка, рыхление, кошение газона на цветниках, прищипка отцветших цветков и соцветий, удаление сухих побегов и засохших стеблей, ремонтные работы по восстановлению высаженной цветочной рассады, обработка раст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от вредителей и болезней);</w:t>
      </w:r>
    </w:p>
    <w:p w14:paraId="4AF1DC84" w14:textId="6C507750" w:rsidR="00087A48" w:rsidRDefault="002D2C4C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</w:t>
      </w:r>
      <w:r w:rsidR="006101A3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цветочных растений с цветников выполняется по окончании сезона с 01 октября по 15 октября.</w:t>
      </w:r>
    </w:p>
    <w:p w14:paraId="3BA586AD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C62B4" w14:textId="77777777" w:rsidR="007D11DA" w:rsidRDefault="00087A48" w:rsidP="00087A4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D11DA" w:rsidRPr="0008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1DA" w:rsidRPr="00087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выполнению работ по содержанию объектов монументального искусства.</w:t>
      </w:r>
    </w:p>
    <w:p w14:paraId="39D374A6" w14:textId="77777777" w:rsidR="00087A48" w:rsidRDefault="00087A48" w:rsidP="007D11D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ED54E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48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монументального искусства включает в себя:</w:t>
      </w:r>
    </w:p>
    <w:p w14:paraId="1FB9D260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объекта и прилегающей территории от снега в зимний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(не менее 1 раза в неделю);</w:t>
      </w:r>
    </w:p>
    <w:p w14:paraId="36C879D4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М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еханическую чистку и помывку </w:t>
      </w:r>
      <w:r w:rsidR="0002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024C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</w:t>
      </w:r>
      <w:r w:rsidR="0002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осенний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24C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5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690C8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анитарное содержание, уборку от мусора прилегающей территории объекта в летний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(не реже 6 раз в неделю);</w:t>
      </w:r>
    </w:p>
    <w:p w14:paraId="651D2F88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С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осветительного оборудования в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 состоянии (при наличии);</w:t>
      </w:r>
    </w:p>
    <w:p w14:paraId="2BB55D4F" w14:textId="77777777" w:rsid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М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елкий косметичес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ремонт отдельных элементов;</w:t>
      </w:r>
    </w:p>
    <w:p w14:paraId="67C95E90" w14:textId="77777777" w:rsidR="007D11DA" w:rsidRPr="00087A48" w:rsidRDefault="00087A48" w:rsidP="00087A48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О</w:t>
      </w:r>
      <w:r w:rsidR="007D11DA" w:rsidRPr="00A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 объектов монументального искусства на предмет и целостности и сохр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анности не реже 1 раза в месяц.</w:t>
      </w:r>
    </w:p>
    <w:sectPr w:rsidR="007D11DA" w:rsidRPr="00087A48" w:rsidSect="00C71FA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A630B9" w15:done="0"/>
  <w15:commentEx w15:paraId="2DA7E0CE" w15:done="0"/>
  <w15:commentEx w15:paraId="1C681023" w15:done="0"/>
  <w15:commentEx w15:paraId="5F3FC543" w15:done="0"/>
  <w15:commentEx w15:paraId="321827DD" w15:done="0"/>
  <w15:commentEx w15:paraId="10E60DD5" w15:done="0"/>
  <w15:commentEx w15:paraId="64AD6F88" w15:done="0"/>
  <w15:commentEx w15:paraId="4B8A1CA5" w15:done="0"/>
  <w15:commentEx w15:paraId="24AFC46C" w15:done="0"/>
  <w15:commentEx w15:paraId="400AFD76" w15:done="0"/>
  <w15:commentEx w15:paraId="1D33B871" w15:done="0"/>
  <w15:commentEx w15:paraId="452B2EB4" w15:done="0"/>
  <w15:commentEx w15:paraId="2CE391FD" w15:done="0"/>
  <w15:commentEx w15:paraId="325ACDA0" w15:done="0"/>
  <w15:commentEx w15:paraId="46080AEC" w15:done="0"/>
  <w15:commentEx w15:paraId="0DFF8FD3" w15:done="0"/>
  <w15:commentEx w15:paraId="085F5D38" w15:done="0"/>
  <w15:commentEx w15:paraId="77EF6A89" w15:done="0"/>
  <w15:commentEx w15:paraId="128CFE75" w15:done="0"/>
  <w15:commentEx w15:paraId="0632AB23" w15:done="0"/>
  <w15:commentEx w15:paraId="5C6D965C" w15:done="0"/>
  <w15:commentEx w15:paraId="23F09F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2CD11A8B"/>
    <w:multiLevelType w:val="multilevel"/>
    <w:tmpl w:val="FA58BB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F5803E3"/>
    <w:multiLevelType w:val="multilevel"/>
    <w:tmpl w:val="A820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E0CB0"/>
    <w:multiLevelType w:val="hybridMultilevel"/>
    <w:tmpl w:val="6C7E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С">
    <w15:presenceInfo w15:providerId="None" w15:userId="Т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18F3"/>
    <w:rsid w:val="00003C7C"/>
    <w:rsid w:val="00014D02"/>
    <w:rsid w:val="00017AAB"/>
    <w:rsid w:val="00024CFF"/>
    <w:rsid w:val="000277DF"/>
    <w:rsid w:val="000355C5"/>
    <w:rsid w:val="000411F1"/>
    <w:rsid w:val="0004307C"/>
    <w:rsid w:val="00051FE2"/>
    <w:rsid w:val="000543BB"/>
    <w:rsid w:val="000715CA"/>
    <w:rsid w:val="0007436C"/>
    <w:rsid w:val="000750D6"/>
    <w:rsid w:val="0008097E"/>
    <w:rsid w:val="00080E13"/>
    <w:rsid w:val="00087A48"/>
    <w:rsid w:val="000902B6"/>
    <w:rsid w:val="00091942"/>
    <w:rsid w:val="000A00C1"/>
    <w:rsid w:val="000A18FF"/>
    <w:rsid w:val="000A4C68"/>
    <w:rsid w:val="000B3B18"/>
    <w:rsid w:val="000B3C87"/>
    <w:rsid w:val="000C1704"/>
    <w:rsid w:val="000D044E"/>
    <w:rsid w:val="000D63BB"/>
    <w:rsid w:val="000D7760"/>
    <w:rsid w:val="000E5329"/>
    <w:rsid w:val="000F495D"/>
    <w:rsid w:val="001104DA"/>
    <w:rsid w:val="00125724"/>
    <w:rsid w:val="00127FB2"/>
    <w:rsid w:val="00134DE3"/>
    <w:rsid w:val="00136630"/>
    <w:rsid w:val="00143218"/>
    <w:rsid w:val="001515B6"/>
    <w:rsid w:val="00162446"/>
    <w:rsid w:val="0016258F"/>
    <w:rsid w:val="0016396E"/>
    <w:rsid w:val="0017377F"/>
    <w:rsid w:val="00175719"/>
    <w:rsid w:val="00185584"/>
    <w:rsid w:val="001915DF"/>
    <w:rsid w:val="00195061"/>
    <w:rsid w:val="001A5942"/>
    <w:rsid w:val="001B4F0F"/>
    <w:rsid w:val="001B6487"/>
    <w:rsid w:val="001C2C41"/>
    <w:rsid w:val="001D5197"/>
    <w:rsid w:val="001E62A7"/>
    <w:rsid w:val="001E6837"/>
    <w:rsid w:val="002076E6"/>
    <w:rsid w:val="00212E1A"/>
    <w:rsid w:val="00232653"/>
    <w:rsid w:val="0025283D"/>
    <w:rsid w:val="00263586"/>
    <w:rsid w:val="002727DE"/>
    <w:rsid w:val="00274C7D"/>
    <w:rsid w:val="00275005"/>
    <w:rsid w:val="002765DA"/>
    <w:rsid w:val="00276F4E"/>
    <w:rsid w:val="00283AE8"/>
    <w:rsid w:val="00284314"/>
    <w:rsid w:val="00287ACC"/>
    <w:rsid w:val="002912CF"/>
    <w:rsid w:val="002929E4"/>
    <w:rsid w:val="0029369D"/>
    <w:rsid w:val="002960BE"/>
    <w:rsid w:val="0029619D"/>
    <w:rsid w:val="002A2836"/>
    <w:rsid w:val="002A41A2"/>
    <w:rsid w:val="002A7809"/>
    <w:rsid w:val="002B48BB"/>
    <w:rsid w:val="002B6121"/>
    <w:rsid w:val="002B6657"/>
    <w:rsid w:val="002C38C2"/>
    <w:rsid w:val="002D03D7"/>
    <w:rsid w:val="002D0638"/>
    <w:rsid w:val="002D2829"/>
    <w:rsid w:val="002D2C4C"/>
    <w:rsid w:val="002D5AA7"/>
    <w:rsid w:val="002E34C8"/>
    <w:rsid w:val="002E402D"/>
    <w:rsid w:val="002E4FB3"/>
    <w:rsid w:val="002F3C2F"/>
    <w:rsid w:val="002F63DB"/>
    <w:rsid w:val="002F7A9F"/>
    <w:rsid w:val="00327864"/>
    <w:rsid w:val="00330CD5"/>
    <w:rsid w:val="0033766A"/>
    <w:rsid w:val="003433B8"/>
    <w:rsid w:val="0035062D"/>
    <w:rsid w:val="0035464B"/>
    <w:rsid w:val="00361A97"/>
    <w:rsid w:val="003625ED"/>
    <w:rsid w:val="00363DD0"/>
    <w:rsid w:val="003861C0"/>
    <w:rsid w:val="0039324E"/>
    <w:rsid w:val="003934EF"/>
    <w:rsid w:val="00394F39"/>
    <w:rsid w:val="003A7684"/>
    <w:rsid w:val="003B0A26"/>
    <w:rsid w:val="003B120F"/>
    <w:rsid w:val="003B5F40"/>
    <w:rsid w:val="003C1A29"/>
    <w:rsid w:val="003D3F96"/>
    <w:rsid w:val="003D4445"/>
    <w:rsid w:val="003E52E5"/>
    <w:rsid w:val="003F195F"/>
    <w:rsid w:val="003F70AC"/>
    <w:rsid w:val="00402109"/>
    <w:rsid w:val="00404575"/>
    <w:rsid w:val="00421277"/>
    <w:rsid w:val="0042303E"/>
    <w:rsid w:val="00443640"/>
    <w:rsid w:val="0047180B"/>
    <w:rsid w:val="004808C8"/>
    <w:rsid w:val="00482091"/>
    <w:rsid w:val="004A01F3"/>
    <w:rsid w:val="004A3B58"/>
    <w:rsid w:val="004A4ED2"/>
    <w:rsid w:val="004C245C"/>
    <w:rsid w:val="004C41F0"/>
    <w:rsid w:val="004D1983"/>
    <w:rsid w:val="004D25C1"/>
    <w:rsid w:val="004D2D0C"/>
    <w:rsid w:val="004D34D0"/>
    <w:rsid w:val="004D4DE3"/>
    <w:rsid w:val="004D6BF2"/>
    <w:rsid w:val="004E2E3B"/>
    <w:rsid w:val="004F2C5F"/>
    <w:rsid w:val="004F5BA3"/>
    <w:rsid w:val="00510BAC"/>
    <w:rsid w:val="005150E9"/>
    <w:rsid w:val="00524AFD"/>
    <w:rsid w:val="0053069B"/>
    <w:rsid w:val="00532D59"/>
    <w:rsid w:val="00532D96"/>
    <w:rsid w:val="00537DB1"/>
    <w:rsid w:val="00541943"/>
    <w:rsid w:val="0054472B"/>
    <w:rsid w:val="00567E89"/>
    <w:rsid w:val="0057555E"/>
    <w:rsid w:val="005A5660"/>
    <w:rsid w:val="005B1B62"/>
    <w:rsid w:val="005B7A22"/>
    <w:rsid w:val="005C1724"/>
    <w:rsid w:val="005C41B8"/>
    <w:rsid w:val="005E51B3"/>
    <w:rsid w:val="005E7AAD"/>
    <w:rsid w:val="005F2AE8"/>
    <w:rsid w:val="006001F6"/>
    <w:rsid w:val="006020D8"/>
    <w:rsid w:val="006101A3"/>
    <w:rsid w:val="006169A0"/>
    <w:rsid w:val="00622680"/>
    <w:rsid w:val="0062724E"/>
    <w:rsid w:val="00641388"/>
    <w:rsid w:val="006420BA"/>
    <w:rsid w:val="00650144"/>
    <w:rsid w:val="00654E11"/>
    <w:rsid w:val="00672DB1"/>
    <w:rsid w:val="00675343"/>
    <w:rsid w:val="00676532"/>
    <w:rsid w:val="00677146"/>
    <w:rsid w:val="0068462C"/>
    <w:rsid w:val="0069015E"/>
    <w:rsid w:val="00690343"/>
    <w:rsid w:val="0069182A"/>
    <w:rsid w:val="00697206"/>
    <w:rsid w:val="006A2E1E"/>
    <w:rsid w:val="006C25A6"/>
    <w:rsid w:val="006C6342"/>
    <w:rsid w:val="006E124B"/>
    <w:rsid w:val="006E21C9"/>
    <w:rsid w:val="006F3FA2"/>
    <w:rsid w:val="007021E9"/>
    <w:rsid w:val="0070519C"/>
    <w:rsid w:val="00705B28"/>
    <w:rsid w:val="007076E5"/>
    <w:rsid w:val="007117E0"/>
    <w:rsid w:val="00717C36"/>
    <w:rsid w:val="00717D3B"/>
    <w:rsid w:val="00717FC4"/>
    <w:rsid w:val="007346B7"/>
    <w:rsid w:val="0074544B"/>
    <w:rsid w:val="0075058B"/>
    <w:rsid w:val="00754BE3"/>
    <w:rsid w:val="00767954"/>
    <w:rsid w:val="00773DB2"/>
    <w:rsid w:val="0077467F"/>
    <w:rsid w:val="00785D6A"/>
    <w:rsid w:val="00787641"/>
    <w:rsid w:val="00790149"/>
    <w:rsid w:val="007918FD"/>
    <w:rsid w:val="007B0CC2"/>
    <w:rsid w:val="007B131B"/>
    <w:rsid w:val="007B6263"/>
    <w:rsid w:val="007C2AAB"/>
    <w:rsid w:val="007C5E1B"/>
    <w:rsid w:val="007D11DA"/>
    <w:rsid w:val="007D2680"/>
    <w:rsid w:val="007D50B1"/>
    <w:rsid w:val="007D5366"/>
    <w:rsid w:val="007E0D22"/>
    <w:rsid w:val="007E30A2"/>
    <w:rsid w:val="007E73E9"/>
    <w:rsid w:val="007E7ED3"/>
    <w:rsid w:val="007F69E5"/>
    <w:rsid w:val="008012C1"/>
    <w:rsid w:val="0080453F"/>
    <w:rsid w:val="00815A34"/>
    <w:rsid w:val="008226A6"/>
    <w:rsid w:val="008275A2"/>
    <w:rsid w:val="008344E2"/>
    <w:rsid w:val="00837AAD"/>
    <w:rsid w:val="0085239F"/>
    <w:rsid w:val="00863F61"/>
    <w:rsid w:val="008803FA"/>
    <w:rsid w:val="0088674B"/>
    <w:rsid w:val="008A56DA"/>
    <w:rsid w:val="008A68D9"/>
    <w:rsid w:val="008C0AFF"/>
    <w:rsid w:val="008C3A2A"/>
    <w:rsid w:val="00901F1C"/>
    <w:rsid w:val="00904668"/>
    <w:rsid w:val="00904DF7"/>
    <w:rsid w:val="00906459"/>
    <w:rsid w:val="0090767D"/>
    <w:rsid w:val="00936119"/>
    <w:rsid w:val="00944268"/>
    <w:rsid w:val="009633A7"/>
    <w:rsid w:val="00964470"/>
    <w:rsid w:val="009722F2"/>
    <w:rsid w:val="00991D2B"/>
    <w:rsid w:val="00996041"/>
    <w:rsid w:val="009A598A"/>
    <w:rsid w:val="009B4C80"/>
    <w:rsid w:val="009B7530"/>
    <w:rsid w:val="009E528D"/>
    <w:rsid w:val="00A12264"/>
    <w:rsid w:val="00A1678A"/>
    <w:rsid w:val="00A2316A"/>
    <w:rsid w:val="00A23D79"/>
    <w:rsid w:val="00A27F51"/>
    <w:rsid w:val="00A34351"/>
    <w:rsid w:val="00A35C75"/>
    <w:rsid w:val="00A369C9"/>
    <w:rsid w:val="00A41075"/>
    <w:rsid w:val="00A41ADC"/>
    <w:rsid w:val="00A440B4"/>
    <w:rsid w:val="00A44A78"/>
    <w:rsid w:val="00A53CAE"/>
    <w:rsid w:val="00A57092"/>
    <w:rsid w:val="00A57A46"/>
    <w:rsid w:val="00A57BB8"/>
    <w:rsid w:val="00A64027"/>
    <w:rsid w:val="00A66393"/>
    <w:rsid w:val="00A82CCD"/>
    <w:rsid w:val="00A84F02"/>
    <w:rsid w:val="00A909E7"/>
    <w:rsid w:val="00A9422C"/>
    <w:rsid w:val="00AA4EE6"/>
    <w:rsid w:val="00AB50F6"/>
    <w:rsid w:val="00AE3A67"/>
    <w:rsid w:val="00B038AA"/>
    <w:rsid w:val="00B04244"/>
    <w:rsid w:val="00B15E58"/>
    <w:rsid w:val="00B260F4"/>
    <w:rsid w:val="00B32B12"/>
    <w:rsid w:val="00B40538"/>
    <w:rsid w:val="00B4116A"/>
    <w:rsid w:val="00B6698B"/>
    <w:rsid w:val="00B909D2"/>
    <w:rsid w:val="00B90E2F"/>
    <w:rsid w:val="00B96E4B"/>
    <w:rsid w:val="00BA5626"/>
    <w:rsid w:val="00BA575C"/>
    <w:rsid w:val="00BB0A70"/>
    <w:rsid w:val="00BB6094"/>
    <w:rsid w:val="00BC5F43"/>
    <w:rsid w:val="00BD046A"/>
    <w:rsid w:val="00BE1632"/>
    <w:rsid w:val="00BE28C1"/>
    <w:rsid w:val="00BE6C69"/>
    <w:rsid w:val="00C16499"/>
    <w:rsid w:val="00C1649F"/>
    <w:rsid w:val="00C21322"/>
    <w:rsid w:val="00C23213"/>
    <w:rsid w:val="00C27A20"/>
    <w:rsid w:val="00C3585E"/>
    <w:rsid w:val="00C37B91"/>
    <w:rsid w:val="00C50923"/>
    <w:rsid w:val="00C5151A"/>
    <w:rsid w:val="00C51643"/>
    <w:rsid w:val="00C51741"/>
    <w:rsid w:val="00C664AB"/>
    <w:rsid w:val="00C71FA4"/>
    <w:rsid w:val="00C85A61"/>
    <w:rsid w:val="00C9122A"/>
    <w:rsid w:val="00C92808"/>
    <w:rsid w:val="00C92E08"/>
    <w:rsid w:val="00C970AD"/>
    <w:rsid w:val="00CA28C7"/>
    <w:rsid w:val="00CA7EF0"/>
    <w:rsid w:val="00CB1133"/>
    <w:rsid w:val="00CB34B8"/>
    <w:rsid w:val="00CB5F71"/>
    <w:rsid w:val="00CC1021"/>
    <w:rsid w:val="00CD1013"/>
    <w:rsid w:val="00CD4AAB"/>
    <w:rsid w:val="00CD5587"/>
    <w:rsid w:val="00CE2311"/>
    <w:rsid w:val="00CE30E4"/>
    <w:rsid w:val="00CE3435"/>
    <w:rsid w:val="00CF6627"/>
    <w:rsid w:val="00D017D2"/>
    <w:rsid w:val="00D05CF6"/>
    <w:rsid w:val="00D06BCF"/>
    <w:rsid w:val="00D07164"/>
    <w:rsid w:val="00D141E4"/>
    <w:rsid w:val="00D14F1E"/>
    <w:rsid w:val="00D16153"/>
    <w:rsid w:val="00D31891"/>
    <w:rsid w:val="00D32289"/>
    <w:rsid w:val="00D37374"/>
    <w:rsid w:val="00D51E72"/>
    <w:rsid w:val="00D55F3F"/>
    <w:rsid w:val="00D608F8"/>
    <w:rsid w:val="00D718B7"/>
    <w:rsid w:val="00D8446F"/>
    <w:rsid w:val="00D85675"/>
    <w:rsid w:val="00D878BE"/>
    <w:rsid w:val="00D90C1F"/>
    <w:rsid w:val="00D92061"/>
    <w:rsid w:val="00D925F3"/>
    <w:rsid w:val="00D92A1C"/>
    <w:rsid w:val="00D949C3"/>
    <w:rsid w:val="00D965ED"/>
    <w:rsid w:val="00D97E32"/>
    <w:rsid w:val="00DB1142"/>
    <w:rsid w:val="00DB2D3D"/>
    <w:rsid w:val="00DB4AC9"/>
    <w:rsid w:val="00DB51D6"/>
    <w:rsid w:val="00DC40AA"/>
    <w:rsid w:val="00DC526C"/>
    <w:rsid w:val="00DC7818"/>
    <w:rsid w:val="00DC7881"/>
    <w:rsid w:val="00DE4832"/>
    <w:rsid w:val="00DE4A61"/>
    <w:rsid w:val="00DE7D72"/>
    <w:rsid w:val="00E00A3B"/>
    <w:rsid w:val="00E14123"/>
    <w:rsid w:val="00E17541"/>
    <w:rsid w:val="00E17F22"/>
    <w:rsid w:val="00E228C0"/>
    <w:rsid w:val="00E31D8C"/>
    <w:rsid w:val="00E40B74"/>
    <w:rsid w:val="00E42E3F"/>
    <w:rsid w:val="00E44119"/>
    <w:rsid w:val="00E50CF8"/>
    <w:rsid w:val="00E5512C"/>
    <w:rsid w:val="00E55F5C"/>
    <w:rsid w:val="00E80504"/>
    <w:rsid w:val="00E813F9"/>
    <w:rsid w:val="00E8353E"/>
    <w:rsid w:val="00E86A76"/>
    <w:rsid w:val="00E92B10"/>
    <w:rsid w:val="00EB39F9"/>
    <w:rsid w:val="00EB5266"/>
    <w:rsid w:val="00EC4FBC"/>
    <w:rsid w:val="00ED7F05"/>
    <w:rsid w:val="00EE29A8"/>
    <w:rsid w:val="00EE4418"/>
    <w:rsid w:val="00EF2018"/>
    <w:rsid w:val="00EF535C"/>
    <w:rsid w:val="00F01001"/>
    <w:rsid w:val="00F07F98"/>
    <w:rsid w:val="00F1088A"/>
    <w:rsid w:val="00F16BE9"/>
    <w:rsid w:val="00F23716"/>
    <w:rsid w:val="00F349E3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C0411"/>
    <w:rsid w:val="00FD1D66"/>
    <w:rsid w:val="00FD6250"/>
    <w:rsid w:val="00FE509D"/>
    <w:rsid w:val="00FE57F8"/>
    <w:rsid w:val="00FE5EA6"/>
    <w:rsid w:val="00FF1313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70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0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5587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195061"/>
    <w:rPr>
      <w:i/>
      <w:iCs/>
    </w:rPr>
  </w:style>
  <w:style w:type="character" w:customStyle="1" w:styleId="w">
    <w:name w:val="w"/>
    <w:basedOn w:val="a0"/>
    <w:rsid w:val="006101A3"/>
  </w:style>
  <w:style w:type="character" w:styleId="ab">
    <w:name w:val="Strong"/>
    <w:basedOn w:val="a0"/>
    <w:uiPriority w:val="22"/>
    <w:qFormat/>
    <w:rsid w:val="00E50CF8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669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698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698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9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69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0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5587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195061"/>
    <w:rPr>
      <w:i/>
      <w:iCs/>
    </w:rPr>
  </w:style>
  <w:style w:type="character" w:customStyle="1" w:styleId="w">
    <w:name w:val="w"/>
    <w:basedOn w:val="a0"/>
    <w:rsid w:val="006101A3"/>
  </w:style>
  <w:style w:type="character" w:styleId="ab">
    <w:name w:val="Strong"/>
    <w:basedOn w:val="a0"/>
    <w:uiPriority w:val="22"/>
    <w:qFormat/>
    <w:rsid w:val="00E50CF8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669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698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698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9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6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E%D1%88%D0%BA%D0%BE%D0%BB%D1%8C%D0%BD%D1%8B%D0%B9_%D0%B2%D0%BE%D0%B7%D1%80%D0%B0%D1%81%D1%82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6B69-022C-44D8-979B-A07D5EF9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2019-09-16T03:13:00Z</cp:lastPrinted>
  <dcterms:created xsi:type="dcterms:W3CDTF">2019-09-23T02:57:00Z</dcterms:created>
  <dcterms:modified xsi:type="dcterms:W3CDTF">2019-09-23T02:59:00Z</dcterms:modified>
</cp:coreProperties>
</file>