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06" w:rsidRDefault="00631E06" w:rsidP="00631E0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АДМИНИСТРАЦИЯ</w:t>
      </w:r>
    </w:p>
    <w:p w:rsidR="00631E06" w:rsidRDefault="00631E06" w:rsidP="00631E0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ГОРОДА ОБИ НОВОСИБИРСКОЙ ОБЛАСТИ</w:t>
      </w:r>
    </w:p>
    <w:p w:rsidR="00631E06" w:rsidRDefault="00631E06" w:rsidP="00631E0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ПОСТАНОВЛЕНИЕ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_15.04.2014_                                                                                        №__441_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 внесении изменений в постановление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 28.03.2013 года № 327</w:t>
      </w:r>
    </w:p>
    <w:p w:rsidR="00631E06" w:rsidRDefault="00631E06" w:rsidP="00631E06">
      <w:pPr>
        <w:pStyle w:val="1"/>
        <w:shd w:val="clear" w:color="auto" w:fill="EBEBEA"/>
        <w:rPr>
          <w:rFonts w:ascii="Arial" w:hAnsi="Arial" w:cs="Arial"/>
          <w:color w:val="4F4F4F"/>
          <w:sz w:val="24"/>
          <w:szCs w:val="24"/>
        </w:rPr>
      </w:pPr>
      <w:proofErr w:type="gramStart"/>
      <w:r>
        <w:rPr>
          <w:color w:val="000000"/>
          <w:sz w:val="27"/>
          <w:szCs w:val="27"/>
        </w:rPr>
        <w:t>В соответствии с Федеральным законом от 27.07.2010 года № 210-ФЗ  «Об организации предоставления государственных и муниципальных услуг», Постановление Правительства РФ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Оби Новосибирской области от 11.02.2013 года № 152 «Об утверждении перечня муниципальных услуг, предоставляемых администрацией города Оби Новосибирской</w:t>
      </w:r>
      <w:proofErr w:type="gramEnd"/>
      <w:r>
        <w:rPr>
          <w:color w:val="000000"/>
          <w:sz w:val="27"/>
          <w:szCs w:val="27"/>
        </w:rPr>
        <w:t xml:space="preserve"> области», рассмотрев представление прокуратуры города Оби Новосибирской области от 12.03.2014 года № Д31-14</w:t>
      </w:r>
    </w:p>
    <w:p w:rsidR="00631E06" w:rsidRDefault="00631E06" w:rsidP="00631E06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</w:t>
      </w:r>
      <w:r w:rsidRPr="00631E06">
        <w:rPr>
          <w:rFonts w:ascii="Arial" w:hAnsi="Arial" w:cs="Arial"/>
          <w:color w:val="242424"/>
          <w:sz w:val="27"/>
          <w:szCs w:val="27"/>
        </w:rPr>
        <w:t>: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1. Внести следующие изменения в постановление от 28.03.2013 года № 327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помещения»: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отменить приложение № 2.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2. 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-сити» и разместить на официальном сайте города Оби Новосибирской области в установленном порядке.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 Настоящее постановление вступает в силу со дня его опубликования.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4.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исполнением настоящего постановления оставляю за собой.</w:t>
      </w:r>
    </w:p>
    <w:p w:rsidR="00631E06" w:rsidRDefault="00631E06" w:rsidP="00631E06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Глава города                                                                                         А.Г.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Нешин</w:t>
      </w:r>
      <w:proofErr w:type="spellEnd"/>
    </w:p>
    <w:p w:rsidR="00A71CE5" w:rsidRPr="00631E06" w:rsidRDefault="00A71CE5" w:rsidP="00631E06">
      <w:bookmarkStart w:id="0" w:name="_GoBack"/>
      <w:bookmarkEnd w:id="0"/>
    </w:p>
    <w:sectPr w:rsidR="00A71CE5" w:rsidRPr="0063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F7367"/>
    <w:multiLevelType w:val="multilevel"/>
    <w:tmpl w:val="FC04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1647A"/>
    <w:multiLevelType w:val="multilevel"/>
    <w:tmpl w:val="E4B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632FA"/>
    <w:multiLevelType w:val="multilevel"/>
    <w:tmpl w:val="AFF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E68ED"/>
    <w:multiLevelType w:val="multilevel"/>
    <w:tmpl w:val="0E7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6069"/>
    <w:multiLevelType w:val="multilevel"/>
    <w:tmpl w:val="CAE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54F50"/>
    <w:rsid w:val="003D1DC0"/>
    <w:rsid w:val="004242CC"/>
    <w:rsid w:val="005240AC"/>
    <w:rsid w:val="00571104"/>
    <w:rsid w:val="00593D69"/>
    <w:rsid w:val="005A5D27"/>
    <w:rsid w:val="00631E06"/>
    <w:rsid w:val="0069034F"/>
    <w:rsid w:val="007212A4"/>
    <w:rsid w:val="0077040F"/>
    <w:rsid w:val="007711CC"/>
    <w:rsid w:val="008A6F56"/>
    <w:rsid w:val="00926877"/>
    <w:rsid w:val="00A322AF"/>
    <w:rsid w:val="00A63664"/>
    <w:rsid w:val="00A71CE5"/>
    <w:rsid w:val="00B14275"/>
    <w:rsid w:val="00B8611D"/>
    <w:rsid w:val="00BA5BEF"/>
    <w:rsid w:val="00BD2B0B"/>
    <w:rsid w:val="00DD3701"/>
    <w:rsid w:val="00E7068D"/>
    <w:rsid w:val="00E965B0"/>
    <w:rsid w:val="00F41CEC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03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88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2019-08-06T02:02:00Z</dcterms:created>
  <dcterms:modified xsi:type="dcterms:W3CDTF">2019-08-06T02:02:00Z</dcterms:modified>
</cp:coreProperties>
</file>