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АДМИНИСТРАЦИЯ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ПОСТАНОВЛЕНИЕ</w:t>
      </w:r>
      <w:bookmarkStart w:id="0" w:name="_GoBack"/>
      <w:bookmarkEnd w:id="0"/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</w:t>
      </w:r>
    </w:p>
    <w:p w:rsidR="00683CF9" w:rsidRDefault="00683CF9" w:rsidP="00683CF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12.03.2014 г.                                                                             № 258</w:t>
      </w:r>
    </w:p>
    <w:p w:rsidR="00683CF9" w:rsidRDefault="00683CF9" w:rsidP="00683CF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 утверждении административного регламента</w:t>
      </w:r>
    </w:p>
    <w:p w:rsidR="00683CF9" w:rsidRDefault="00683CF9" w:rsidP="00683CF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«О предоставлении муниципальной услуги по</w:t>
      </w:r>
    </w:p>
    <w:p w:rsidR="00683CF9" w:rsidRDefault="00683CF9" w:rsidP="00683CF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установлению надбавок к тарифам на товары</w:t>
      </w:r>
    </w:p>
    <w:p w:rsidR="00683CF9" w:rsidRDefault="00683CF9" w:rsidP="00683CF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и услуги организаций коммунального комплекса,</w:t>
      </w:r>
    </w:p>
    <w:p w:rsidR="00683CF9" w:rsidRDefault="00683CF9" w:rsidP="00683CF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тарифов на подключение к системам коммунальной</w:t>
      </w:r>
    </w:p>
    <w:p w:rsidR="00683CF9" w:rsidRDefault="00683CF9" w:rsidP="00683CF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инфраструктуры, тарифов организаций коммунального</w:t>
      </w:r>
    </w:p>
    <w:p w:rsidR="00683CF9" w:rsidRDefault="00683CF9" w:rsidP="00683CF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комплекса на подключение».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На основании Федерального закона от 27.07.2010 г № 210-ФЗ «Об организации предоставления государственных и муниципальных услуг», Постановления администрации города Оби Новосибирской области от 22.09.2010 г. № 637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683CF9" w:rsidRDefault="00683CF9" w:rsidP="00683CF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1.Утвердить административный регламент предоставления муниципальной услуги« О предоставлении муниципальной услуги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подключение» в новой редакции с изменениями и дополнениями (приложение № 1).</w:t>
      </w:r>
    </w:p>
    <w:p w:rsidR="00683CF9" w:rsidRDefault="00683CF9" w:rsidP="00683CF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2. Постановление администрации города Оби Новосибирской области от 15.07.2013 г. № 714 считать утратившим силу.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         3. Опубликовать настоящее Постановление в газете «Аэро-сити» и разместить на официальном сайте администрации города Оби.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 4. Контроль за исполнением данного постановления возложить на заместителя главы администрации  И.В.Сиводедова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  Глава города                                                                   А. Г. Нешин</w:t>
      </w:r>
    </w:p>
    <w:p w:rsidR="00683CF9" w:rsidRDefault="00683CF9" w:rsidP="00683CF9">
      <w:pPr>
        <w:pStyle w:val="a3"/>
        <w:shd w:val="clear" w:color="auto" w:fill="EBEBEA"/>
        <w:ind w:left="59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           УТВЕРЖДЕН</w:t>
      </w:r>
    </w:p>
    <w:p w:rsidR="00683CF9" w:rsidRDefault="00683CF9" w:rsidP="00683CF9">
      <w:pPr>
        <w:pStyle w:val="a3"/>
        <w:shd w:val="clear" w:color="auto" w:fill="EBEBEA"/>
        <w:ind w:left="59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 Постановлением администрации города Оби</w:t>
      </w:r>
    </w:p>
    <w:p w:rsidR="00683CF9" w:rsidRDefault="00683CF9" w:rsidP="00683CF9">
      <w:pPr>
        <w:pStyle w:val="a3"/>
        <w:shd w:val="clear" w:color="auto" w:fill="EBEBEA"/>
        <w:ind w:left="59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12.03.2014 г № 258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АДМИНИСТРАТИВНЫЙ</w:t>
      </w:r>
      <w:r>
        <w:rPr>
          <w:rFonts w:ascii="Arial" w:hAnsi="Arial" w:cs="Arial"/>
          <w:color w:val="242424"/>
        </w:rPr>
        <w:t> </w:t>
      </w:r>
      <w:r>
        <w:rPr>
          <w:rFonts w:ascii="Arial" w:hAnsi="Arial" w:cs="Arial"/>
          <w:b/>
          <w:bCs/>
          <w:color w:val="242424"/>
        </w:rPr>
        <w:t>РЕГЛАМЕНТ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предоставления муниципальной услуги по 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подключение.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1.Общие положения</w:t>
      </w:r>
    </w:p>
    <w:p w:rsidR="00683CF9" w:rsidRDefault="00683CF9" w:rsidP="00683CF9">
      <w:pPr>
        <w:pStyle w:val="a3"/>
        <w:shd w:val="clear" w:color="auto" w:fill="EBEBEA"/>
        <w:ind w:left="180"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1.1.</w:t>
      </w:r>
      <w:r>
        <w:rPr>
          <w:color w:val="242424"/>
        </w:rPr>
        <w:t>              </w:t>
      </w:r>
      <w:r>
        <w:rPr>
          <w:rFonts w:ascii="Arial" w:hAnsi="Arial" w:cs="Arial"/>
          <w:color w:val="242424"/>
        </w:rPr>
        <w:t>Административный регламент предоставления муниципальной услуги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(далее – муниципальная услуга) устанавливает порядок  предоставления муниципальной услуги и стандарт предоставления муниципальной услуги.</w:t>
      </w:r>
    </w:p>
    <w:p w:rsidR="00683CF9" w:rsidRDefault="00683CF9" w:rsidP="00683CF9">
      <w:pPr>
        <w:pStyle w:val="a3"/>
        <w:shd w:val="clear" w:color="auto" w:fill="EBEBEA"/>
        <w:ind w:left="180"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1.2.</w:t>
      </w:r>
      <w:r>
        <w:rPr>
          <w:color w:val="242424"/>
        </w:rPr>
        <w:t>     </w:t>
      </w:r>
      <w:r>
        <w:rPr>
          <w:rFonts w:ascii="Arial" w:hAnsi="Arial" w:cs="Arial"/>
          <w:color w:val="242424"/>
        </w:rPr>
        <w:t>Муниципальная услуга, предоставляемая органом местного самоуправления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услугу, по решению вопросов местного значения, установленных в соответствии с Федеральным законом от 6 октября 2003 года №131-ФЗ «Об общих принципах организации местного самоуправления в Российской Федерации» и Уставом муниципального образования города Оби.</w:t>
      </w:r>
    </w:p>
    <w:p w:rsidR="00683CF9" w:rsidRDefault="00683CF9" w:rsidP="00683CF9">
      <w:pPr>
        <w:pStyle w:val="a3"/>
        <w:shd w:val="clear" w:color="auto" w:fill="EBEBEA"/>
        <w:ind w:left="180"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1.3.</w:t>
      </w:r>
      <w:r>
        <w:rPr>
          <w:color w:val="242424"/>
        </w:rPr>
        <w:t>     </w:t>
      </w:r>
      <w:r>
        <w:rPr>
          <w:rFonts w:ascii="Arial" w:hAnsi="Arial" w:cs="Arial"/>
          <w:color w:val="242424"/>
        </w:rPr>
        <w:t>Муниципальная услуга предоставляется администрацией города Оби.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Процедура предоставления муниципальной услуги осуществляется структурным подразделением администрации г.Оби  - Отделом жилищно-коммунального хозяйства (далее Отдел ЖКХ).</w:t>
      </w:r>
    </w:p>
    <w:p w:rsidR="00683CF9" w:rsidRDefault="00683CF9" w:rsidP="00683CF9">
      <w:pPr>
        <w:pStyle w:val="a3"/>
        <w:shd w:val="clear" w:color="auto" w:fill="EBEBEA"/>
        <w:ind w:firstLine="567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1.4.Заявителями на предоставление муниципальной услуги является юридическое лицо (за исключением  государственных органов и их территориальных органов, органов государственных внебюджетных фондов их </w:t>
      </w:r>
      <w:r>
        <w:rPr>
          <w:rFonts w:ascii="Arial" w:hAnsi="Arial" w:cs="Arial"/>
          <w:color w:val="242424"/>
        </w:rPr>
        <w:lastRenderedPageBreak/>
        <w:t>территориальных органов, органов местного самоуправления), либо их уполномоченные представители, осуществляющие деятельность в сфере жилищно-коммунального хозяйства.</w:t>
      </w:r>
    </w:p>
    <w:p w:rsidR="00683CF9" w:rsidRDefault="00683CF9" w:rsidP="00683CF9">
      <w:pPr>
        <w:pStyle w:val="a3"/>
        <w:shd w:val="clear" w:color="auto" w:fill="EBEBEA"/>
        <w:ind w:left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1.5.Порядок информирования о правилах предоставлении муниципальной услуги:</w:t>
      </w:r>
    </w:p>
    <w:p w:rsidR="00683CF9" w:rsidRDefault="00683CF9" w:rsidP="00683CF9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1.5.1.Местонахождение администрации города Оби Новосибирской области, предоставляющего муниципальную услугу:</w:t>
      </w:r>
    </w:p>
    <w:p w:rsidR="00683CF9" w:rsidRDefault="00683CF9" w:rsidP="00683CF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633102, Новосибирская область, город Обь ул. Авиационная. 12. Телефоны: (8383 73) 51640, (8 383)2-169-654</w:t>
      </w:r>
    </w:p>
    <w:p w:rsidR="00683CF9" w:rsidRDefault="00683CF9" w:rsidP="00683CF9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Часы приёма заявителей в администрации города Оби Новосибирской области:</w:t>
      </w:r>
    </w:p>
    <w:p w:rsidR="00683CF9" w:rsidRDefault="00683CF9" w:rsidP="00683CF9">
      <w:pPr>
        <w:pStyle w:val="a3"/>
        <w:shd w:val="clear" w:color="auto" w:fill="EBEBEA"/>
        <w:ind w:left="720" w:hanging="18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понедельник – четверг: с 8-00 до 13-00  с 14-00 до 17-00;</w:t>
      </w:r>
    </w:p>
    <w:p w:rsidR="00683CF9" w:rsidRDefault="00683CF9" w:rsidP="00683CF9">
      <w:pPr>
        <w:pStyle w:val="a3"/>
        <w:shd w:val="clear" w:color="auto" w:fill="EBEBEA"/>
        <w:ind w:left="720" w:hanging="18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пятница:  с 8-00 до 13-00  с 14-00 до 16-00</w:t>
      </w:r>
    </w:p>
    <w:p w:rsidR="00683CF9" w:rsidRDefault="00683CF9" w:rsidP="00683CF9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перерыв на обед: 13.00 – 14.00 часов;</w:t>
      </w:r>
    </w:p>
    <w:p w:rsidR="00683CF9" w:rsidRDefault="00683CF9" w:rsidP="00683CF9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выходные дни – суббота, воскресенье.</w:t>
      </w:r>
    </w:p>
    <w:p w:rsidR="00683CF9" w:rsidRDefault="00683CF9" w:rsidP="00683CF9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Адрес официального сайта в информационной телекоммуникационной сети «Интернет» (далее сети Интернет) администрации города Оби Новосибирской области: gorodob.ru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Информация, размещаемая на официальном интернет-сайте и информационном стенде администрации города Оби Новосибирской области, обновляется по мере ее изменения.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Адрес электронной почты </w:t>
      </w:r>
      <w:hyperlink r:id="rId7" w:history="1">
        <w:r>
          <w:rPr>
            <w:rStyle w:val="a4"/>
            <w:rFonts w:ascii="Arial" w:hAnsi="Arial" w:cs="Arial"/>
            <w:color w:val="BF0306"/>
          </w:rPr>
          <w:t>admob_main@sibmail.ru</w:t>
        </w:r>
      </w:hyperlink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83CF9" w:rsidRDefault="00683CF9" w:rsidP="00683CF9">
      <w:pPr>
        <w:pStyle w:val="a3"/>
        <w:shd w:val="clear" w:color="auto" w:fill="EBEBEA"/>
        <w:spacing w:before="0" w:beforeAutospacing="0" w:after="0" w:afterAutospacing="0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 </w:t>
      </w:r>
      <w:r>
        <w:rPr>
          <w:color w:val="242424"/>
        </w:rPr>
        <w:t>Управление Федеральной налоговой службы по Новосибирской области;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hyperlink r:id="rId8" w:history="1">
        <w:r>
          <w:rPr>
            <w:rStyle w:val="a4"/>
            <w:rFonts w:ascii="Arial" w:hAnsi="Arial" w:cs="Arial"/>
            <w:color w:val="BF0306"/>
          </w:rPr>
          <w:t>http://www.r54.nalog.ru/</w:t>
        </w:r>
      </w:hyperlink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 Управление Федеральной налоговой службы по Новосибирской области:  </w:t>
      </w:r>
      <w:hyperlink r:id="rId9" w:history="1">
        <w:r>
          <w:rPr>
            <w:rStyle w:val="a4"/>
            <w:rFonts w:ascii="Arial" w:hAnsi="Arial" w:cs="Arial"/>
            <w:color w:val="BF0306"/>
            <w:shd w:val="clear" w:color="auto" w:fill="FFFFFF"/>
          </w:rPr>
          <w:t>inform@r54.nalog.ru</w:t>
        </w:r>
      </w:hyperlink>
      <w:r>
        <w:rPr>
          <w:rFonts w:ascii="Arial" w:hAnsi="Arial" w:cs="Arial"/>
          <w:color w:val="242424"/>
          <w:shd w:val="clear" w:color="auto" w:fill="FFFFFF"/>
        </w:rPr>
        <w:t>, </w:t>
      </w:r>
      <w:hyperlink r:id="rId10" w:history="1">
        <w:r>
          <w:rPr>
            <w:rStyle w:val="a4"/>
            <w:rFonts w:ascii="Arial" w:hAnsi="Arial" w:cs="Arial"/>
            <w:color w:val="BF0306"/>
            <w:shd w:val="clear" w:color="auto" w:fill="FFFFFF"/>
          </w:rPr>
          <w:t>ufns5400nso@mail.ru</w:t>
        </w:r>
      </w:hyperlink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Управление Федеральной налоговой службы по Новосибирской области: 201-22-89.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Информация по вопросам предоставления муниципальной услуги предоставляется: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в структурном подразделении администрации города Оби Новосибирской области (отдел жилищно-коммунального хозяйства) участвующего в предоставлении муниципальной услуги;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посредством размещения на информационном стенде и официальном сайте администрации города Оби Новосибирской области в сети Интернет, электронного информирования;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с использованием средств телефонной, почтовой связи.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</w:t>
      </w:r>
      <w:r>
        <w:rPr>
          <w:rFonts w:ascii="Arial" w:hAnsi="Arial" w:cs="Arial"/>
          <w:color w:val="242424"/>
        </w:rPr>
        <w:t>в устной форме лично или по телефону: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к специалистам отдела жилищно-коммунальных услуг администрации города Оби Новосибирской области, участвующих в предоставлении муниципальной услуги;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в письменной форме почтой;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посредством электронной почты;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Информирование проводится в двух формах: устное и письменное.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города Оби Новосибирской области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Ответ на обращение готовится в течение 30 календарных дней со дня регистрации письменного обращения.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Письменный ответ на обращение подписывается Главой города Оби  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83CF9" w:rsidRDefault="00683CF9" w:rsidP="00683CF9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Оби Новосибирской области, 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683CF9" w:rsidRDefault="00683CF9" w:rsidP="00683CF9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2.Стандарт предоставления муниципальной услуги</w:t>
      </w:r>
    </w:p>
    <w:p w:rsidR="00683CF9" w:rsidRDefault="00683CF9" w:rsidP="00683CF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 xml:space="preserve">Наименование муниципальной услуги - установление надбавок к тарифам на товары и услуги организаций коммунального комплекса, тарифов на </w:t>
      </w:r>
      <w:r>
        <w:rPr>
          <w:rFonts w:ascii="Arial" w:hAnsi="Arial" w:cs="Arial"/>
          <w:color w:val="242424"/>
        </w:rPr>
        <w:lastRenderedPageBreak/>
        <w:t>подключение к системам коммунальной инфраструктуры, тарифов организаций коммунального комплекса на подключение.</w:t>
      </w:r>
    </w:p>
    <w:p w:rsidR="00683CF9" w:rsidRDefault="00683CF9" w:rsidP="00683CF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2.2.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Предоставление муниципальной услуги осуществляет администрация города Оби Новосибирской области, непосредственно отдел ЖКХ администрации.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83CF9" w:rsidRDefault="00683CF9" w:rsidP="00683CF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2.3.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Результатом предоставления муниципальной услуги является обеспечение финансирования: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развития инженерной инфраструктуры земельных участков, определенных для вновь строящегося жилищного фонда и объектов соцкультбыта;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первоочередных мероприятий по реконструкции систем коммунальной инфраструктуры и объектов, используемых для утилизации (захоронения) твердых бытовых отходов;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предоставления коммунальных услуг в необходимом объеме и надлежащего качества.</w:t>
      </w:r>
    </w:p>
    <w:p w:rsidR="00683CF9" w:rsidRDefault="00683CF9" w:rsidP="00683CF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</w:t>
      </w:r>
      <w:r>
        <w:rPr>
          <w:color w:val="242424"/>
        </w:rPr>
        <w:t>              </w:t>
      </w:r>
      <w:r>
        <w:rPr>
          <w:rFonts w:ascii="Arial" w:hAnsi="Arial" w:cs="Arial"/>
          <w:color w:val="242424"/>
        </w:rPr>
        <w:t>Срок предоставления муниципальной услуги:</w:t>
      </w:r>
    </w:p>
    <w:p w:rsidR="00683CF9" w:rsidRDefault="00683CF9" w:rsidP="00683CF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2.4.1.</w:t>
      </w:r>
      <w:r>
        <w:rPr>
          <w:color w:val="242424"/>
        </w:rPr>
        <w:t>            </w:t>
      </w:r>
      <w:r>
        <w:rPr>
          <w:rFonts w:ascii="Arial" w:hAnsi="Arial" w:cs="Arial"/>
          <w:color w:val="242424"/>
        </w:rPr>
        <w:t>Общий срок принятия решения о предоставлении муниципальной услуги составляет 60 рабочих дней со дня обращения за муниципальной услугой.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683CF9" w:rsidRDefault="00683CF9" w:rsidP="00683CF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2.4.2.</w:t>
      </w:r>
      <w:r>
        <w:rPr>
          <w:color w:val="242424"/>
        </w:rPr>
        <w:t>            </w:t>
      </w:r>
      <w:r>
        <w:rPr>
          <w:rFonts w:ascii="Arial" w:hAnsi="Arial" w:cs="Arial"/>
          <w:color w:val="2424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83CF9" w:rsidRDefault="00683CF9" w:rsidP="00683CF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2.4.3.</w:t>
      </w:r>
      <w:r>
        <w:rPr>
          <w:color w:val="242424"/>
        </w:rPr>
        <w:t>            </w:t>
      </w:r>
      <w:r>
        <w:rPr>
          <w:rFonts w:ascii="Arial" w:hAnsi="Arial" w:cs="Arial"/>
          <w:color w:val="2424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683CF9" w:rsidRDefault="00683CF9" w:rsidP="00683CF9">
      <w:pPr>
        <w:pStyle w:val="a3"/>
        <w:shd w:val="clear" w:color="auto" w:fill="EBEBEA"/>
        <w:ind w:left="720" w:hanging="1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2.5.</w:t>
      </w:r>
      <w:r>
        <w:rPr>
          <w:color w:val="242424"/>
        </w:rPr>
        <w:t>              </w:t>
      </w:r>
      <w:r>
        <w:rPr>
          <w:rFonts w:ascii="Arial" w:hAnsi="Arial" w:cs="Arial"/>
          <w:color w:val="242424"/>
        </w:rPr>
        <w:t>Правовые основания для предоставления муниципальной услуги: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Конституция Российской Федерации («Российская газета» 1993г № 237);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Федеральный закон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- Федеральный закон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постановление Правительства Российской Федерации от 14.07.2008 г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 («Собрание законодательства РФ», 21.07.2008, № 29 (ч.2), ст 3518, «Российская газета», № 155, 23.07.2008);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Устав города Оби Новосибирской области, принятым 18.12.2002г. решением 1-й сессии Советов депутатов города Оби Новосибирской области;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решение  32-й сессии Совета депутатов муниципального образования города Оби Новосибирской области от 30.09.2008 № 336 «О Положении о регулировании органом местного самоуправления города Оби цен, тарифов и надбавок к ценам (тарифам) на услуги организаций коммунального комплекса».</w:t>
      </w:r>
    </w:p>
    <w:p w:rsidR="00683CF9" w:rsidRDefault="00683CF9" w:rsidP="00683CF9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2.6.</w:t>
      </w:r>
      <w:r>
        <w:rPr>
          <w:color w:val="242424"/>
        </w:rPr>
        <w:t>              </w:t>
      </w:r>
      <w:r>
        <w:rPr>
          <w:rFonts w:ascii="Arial" w:hAnsi="Arial" w:cs="Arial"/>
          <w:color w:val="242424"/>
        </w:rPr>
        <w:t>Полный перечень документов, необходимых для предоставления муниципальной услуги: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Заявка об установлении надбавок к тарифам на товары и услуги  организации коммунального комплекса, тарифов на подключение к системам коммунальной инфраструктуры, тарифа на организации коммунального комплекса на подключение;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учредительные документы юридического лица 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свидетельство о государственной регистрации юридического лица;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проект инвестиционной программы;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-расчет необходимых финансовых потребностей для реализации инвестиционной программы;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предварительный расчет надбавок к тарифам на товары и услуги заявителя, тарифов на подключение вновь создаваемых (реконструированных) объектов недвижимости (зданий, строений, сооружений, иных объектов) к системам коммунальной инфраструктуры; тарифов организации коммунального комплекса (заявителя) на подключение.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2.6.1.</w:t>
      </w:r>
      <w:r>
        <w:t>      </w:t>
      </w:r>
      <w:r>
        <w:rPr>
          <w:rFonts w:ascii="Arial" w:hAnsi="Arial" w:cs="Arial"/>
        </w:rPr>
        <w:t>Перечень необходимых и обязательных для предоставления муниципальной услуги документов, предоставляемых лично заявителем.  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Заявка об установлении надбавок к тарифам на товары и услуги  организации коммунального комплекса, тарифов на подключение к системам коммунальной инфраструктуры, тарифа на организации коммунального комплекса на подключение;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- учредительные документы юридического лица, надлежащим образом заверенные;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свидетельство о государственной регистрации юридического лица;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проект инвестиционной программы;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расчет необходимых финансовых потребностей для реализации инвестиционной программы;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предварительный расчет надбавок к тарифам на товары и услуги заявителя, тарифов на подключение вновь создаваемых (реконструированных) объектов недвижимости (зданий, строений, сооружений, иных объектов) к системам коммунальной инфраструктуры; тарифов организации коммунального комплекса (заявителя) на подключение.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2.7.</w:t>
      </w:r>
      <w:r>
        <w:t>        </w:t>
      </w:r>
      <w:r>
        <w:rPr>
          <w:rFonts w:ascii="Arial" w:hAnsi="Arial" w:cs="Arial"/>
        </w:rPr>
        <w:t>Перечень документов, необходимых для предоставления муниципальной услуги и находящихся в</w:t>
      </w:r>
      <w:r>
        <w:rPr>
          <w:rFonts w:ascii="Arial" w:hAnsi="Arial" w:cs="Arial"/>
          <w:color w:val="242424"/>
        </w:rPr>
        <w:t> 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rFonts w:ascii="Arial" w:hAnsi="Arial" w:cs="Arial"/>
        </w:rPr>
        <w:t>, истребуемых сотрудниками </w:t>
      </w:r>
      <w:r>
        <w:rPr>
          <w:rFonts w:ascii="Arial" w:hAnsi="Arial" w:cs="Arial"/>
          <w:color w:val="242424"/>
        </w:rPr>
        <w:t>администрации города Оби Новосибирской области</w:t>
      </w:r>
      <w:r>
        <w:rPr>
          <w:rFonts w:ascii="Arial" w:hAnsi="Arial" w:cs="Arial"/>
        </w:rPr>
        <w:t>самостоятельно, или предоставляемых заявителем по желанию:</w:t>
      </w:r>
    </w:p>
    <w:p w:rsidR="00683CF9" w:rsidRDefault="00683CF9" w:rsidP="00683CF9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из Единого государственного реестра юридических лиц ;</w:t>
      </w:r>
    </w:p>
    <w:p w:rsidR="00683CF9" w:rsidRDefault="00683CF9" w:rsidP="00683CF9">
      <w:pPr>
        <w:pStyle w:val="a3"/>
        <w:shd w:val="clear" w:color="auto" w:fill="EBEBEA"/>
        <w:ind w:left="1578" w:hanging="85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2.7.1.</w:t>
      </w:r>
      <w:r>
        <w:rPr>
          <w:color w:val="242424"/>
        </w:rPr>
        <w:t>      </w:t>
      </w:r>
      <w:r>
        <w:rPr>
          <w:rFonts w:ascii="Arial" w:hAnsi="Arial" w:cs="Arial"/>
          <w:color w:val="242424"/>
        </w:rPr>
        <w:t>Запрещается требовать от заявителя: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 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2.8.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Основаниями для отказа в приеме документов являются: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отсутствие проекта инвестиционной программы, разработанной заявителем в рамках реализации Программы комплексного развития систем коммунальной инфраструктуры города Оби;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lastRenderedPageBreak/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невозможность установления содержания представленных документов;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представленные документы исполнены карандашом.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2.9.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Основаниями для отказа в предоставлении муниципальной услуги</w:t>
      </w:r>
    </w:p>
    <w:p w:rsidR="00683CF9" w:rsidRDefault="00683CF9" w:rsidP="00683CF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являются: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необоснованность предоставленных расчетов тарифов на подключение и надбавок к тарифам;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несоответствие рассчитанных финансовых потребностей проекту инвестиционной программы;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существенное несоответствие проекта инвестиционной программы техническому заданию;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заключение о недоступности для потребителей товаров и услуг организации коммунального комплекса.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2.10.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Услуги, являющиеся необходимыми и обязательными для предоставления муниципальной услуги: нет.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2.11.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Размер платы, взимаемой с заявителя при предоставлении муниципальной услуги: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Муниципальная услуга предоставляется бесплатно.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2.12.</w:t>
      </w:r>
      <w:r>
        <w:t>   </w:t>
      </w:r>
      <w:r>
        <w:rPr>
          <w:rFonts w:ascii="Arial" w:hAnsi="Arial" w:cs="Arial"/>
          <w:color w:val="2424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 нет.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2.13.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Максимальное время ожидания в очереди при подаче заявления о предоставлении муниципальной услуги не должно превышать 30 минут.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соответствии с Концепцией снижения административных барьеров и повышения доступности,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2.14.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Срок и порядок регистрации запроса заявителя о предоставлении муниципальной услуги: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Запросы заявителя регистрируются в журнале регистрации заявлений на предоставление муниципальной услуги.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Требования к помещениям, в которых предоставляется муниципальная услуга: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2.15.1.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В администрации города Оби Новосибирской области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соблюдение санитарно-эпидемиологических правил и нормативов, правил противопожарной безопасности;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оборудование местами общественного пользования (туалеты) и местами для хранения верхней одежды.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2.15.2.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Требования к местам для ожидания: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места для ожидания оборудуются стульями и (или) кресельными секциями, и (или) скамьями;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места для ожидания находятся в холле (зале);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в местах для ожидания предусматриваются места для получения информации о муниципальной услуге.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2.15.3.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Требования к местам для получения информации о муниципальной услуге: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2.15.4.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Требования к местам приема заявителей: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 xml:space="preserve"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</w:t>
      </w:r>
      <w:r>
        <w:rPr>
          <w:rFonts w:ascii="Arial" w:hAnsi="Arial" w:cs="Arial"/>
          <w:color w:val="242424"/>
        </w:rPr>
        <w:lastRenderedPageBreak/>
        <w:t>номера и наименования кабинета или указателями, содержащими информацию о назначении места для приема заявителя.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2.16.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Показатели качества и доступности предоставления муниципальной услуги: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2.16.1.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Показатели качества муниципальной услуги: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      </w:t>
      </w:r>
      <w:r>
        <w:rPr>
          <w:rFonts w:ascii="Arial" w:hAnsi="Arial" w:cs="Arial"/>
          <w:color w:val="242424"/>
        </w:rPr>
        <w:t>выполнение должностными лицами, сотрудниками администрации города Оби Новосибирской области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      </w:t>
      </w:r>
      <w:r>
        <w:rPr>
          <w:rFonts w:ascii="Arial" w:hAnsi="Arial" w:cs="Arial"/>
          <w:color w:val="242424"/>
        </w:rPr>
        <w:t>отсутствие обоснованных жалоб на действия (бездействие) должностных лиц, сотрудников администрации города Оби Новосибирской области при предоставлении муниципальной услуги;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      </w:t>
      </w:r>
      <w:r>
        <w:rPr>
          <w:rFonts w:ascii="Arial" w:hAnsi="Arial" w:cs="Arial"/>
          <w:color w:val="242424"/>
        </w:rPr>
        <w:t>возможность получения информации о ходе предоставления муниципальной услуги.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2.16.2.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Показатели доступности предоставления муниципальной услуги: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города Оби Новосибирской области, «Едином портале государственных и муниципальных услуг (функций)»;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пешеходная доступность от остановок общественного транспорта до здания администрации города Оби Новосибирской области;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lastRenderedPageBreak/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683CF9" w:rsidRDefault="00683CF9" w:rsidP="00683CF9">
      <w:pPr>
        <w:numPr>
          <w:ilvl w:val="0"/>
          <w:numId w:val="4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3.</w:t>
      </w:r>
      <w:r>
        <w:rPr>
          <w:rFonts w:ascii="Arial" w:hAnsi="Arial" w:cs="Arial"/>
          <w:b/>
          <w:bCs/>
          <w:color w:val="474747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3.1.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прием заявления и документов, необходимых для предоставления муниципальной услуги;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проверка соответствия проекта инвестиционной программы техническому заданию на ее разработку;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анализ расчета финансовых потребностей, необходимых для реализации мероприятий инвестиционной программы, и обоснованности предоставленных расчетов тарифов на подключение и надбавок к тарифам;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оценка доступности для потребителей услуг организации коммунального комплекса (заявителя) с учетом тарифов на подключение и надбавок к тарифам;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утверждение инвестиционной программы;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установление тарифов на подключение и надбавок к тарифам на товары и услуги организаций коммунального комплекса.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 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 Прием заявления и документов на получение муниципальной услуги.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3.2.1. Основанием для начала административной процедуры по приему документов  является личное обращение заявителя (представителя)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 в отдел жилищно-коммунального хозяйства.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3.2.2.Специалист отдела, осуществляющий прием заявления и документов, устанавливает: предмет обращения, личность заявителя, полномочия представителя заявителя, проверяет наличие всех необходимых документов.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3.2.3.При неправильном заполнении заявления, отсутствии необходимых документов, заявителя устно уведомляют о наличии препятствия для рассмотрения вопроса о предоставлении муниципальной услуги, объясняют </w:t>
      </w:r>
      <w:r>
        <w:rPr>
          <w:rFonts w:ascii="Arial" w:hAnsi="Arial" w:cs="Arial"/>
          <w:color w:val="242424"/>
        </w:rPr>
        <w:lastRenderedPageBreak/>
        <w:t>заявителю содержание выявленных недостатков в представленных документах и меры по их устранению.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Если недостатки, препятствующие приему документов, допустимо устранить в ходе приема, они устраняются незамедлительно.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Если устранить недостатки в ходе приема не представляется возможным, заявителю назначается другое удобное для него время.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3.2.4. Начальник отдела жилищно-коммунального хозяйства, сверяет подлинники и копии документов, представленных заявителем; заверяет копии документов.   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3.2.5. Регистрация заявления осуществляется общим отделом администрации и выдается расписка  о приеме заявления и документов.    Заявление с приложенными документами передаются для исполнения  начальнику отдела жилищно-коммунального хозяйства, который, проверяет наличие документов приложенных и указанных в заявлении. 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3.2.6. Результатом выполнения административной процедуры является прием  документов от заявителя по предоставлению муниципальной услуги.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Максимальный срок приема документов от заявителя в общем отделе администрации не может превышать 1 часа.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 Рассмотрение представленных документов и принятие решения о предоставлении или об отказе в предоставлении муниципальной услуги.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3.3.1. Основанием для начала административной процедуры по рассмотрению обращений является предоставление заявителем заявления и документов, необходимых для рассмотрения обращения по существу.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3.3.2. В процессе рассмотрения документов, представленных к заявлению, начальник отдела жилищно-коммунального хозяйства проверяет документы на полноту сведений, правильность заполнения документов, наличие реквизитов документов, наличие документов в полном объеме.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В ходе проверки, при выявлении в документах недостатков, либо представлении   документов    не в полном     объеме, начальник отдела жилищно-коммунального хозяйства   по телефону, либо письменно уведомляет заявителя о невозможности оказания муниципальной услуги и предлагает устранить выявленные недостатки.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3.3.3. По результатам рассмотрения и проверки документов начальником отдела жилищно-коммунального хозяйства, ответственным за принятие решения,  принимается одно из решений: о предоставлении, либо об отказе в предоставлении муниципальной услуги.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 Проверка соответствия проекта инвестиционной программы техническому заданию на ее разработку.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3.4.1. Отдел ЖКХ в течение пяти рабочих дней осуществляет проверку соответствия представленного заявителем проекта инвестиционной программы целям, задачам и условиям технического задания.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3.4.2.</w:t>
      </w:r>
      <w:r>
        <w:rPr>
          <w:rFonts w:ascii="Arial" w:hAnsi="Arial" w:cs="Arial"/>
          <w:color w:val="242424"/>
        </w:rPr>
        <w:t> </w:t>
      </w:r>
      <w:r>
        <w:rPr>
          <w:color w:val="242424"/>
        </w:rPr>
        <w:t>Отдел ЖКХ  проводит анализ обоснованности расчета необходимых финансовых потребностей для реализации инвестиционной программы и проверки соответствия представленных заявителем тарифов на подключение и надбавок к тарифам организаций коммунального комплекса финансовым потребностям.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3.4.3. В случае несоответствия проекта инвестиционной программы техническому заданию отдел ЖКХ направляет проект инвестиционной программы заявителю для устранения выявленных несоответствий.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Суммарная длительность административной процедуры составляет не более 20 рабочих дня.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3.5. Анализ расчета финансовых потребностей, необходимых для реализации мероприятий инвестиционной программы, и обоснованности предоставленных расчетов тарифов на подключение и надбавок к тарифам.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3.5.1. Анализ расчета финансовых потребностей, необходимых для реализации мероприятий инвестиционной программы, и обоснованности предоставленных расчетов тарифов на подключение и надбавок к тарифам осуществляет отдел ЖКХ.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3.5.2</w:t>
      </w:r>
      <w:r>
        <w:rPr>
          <w:rFonts w:ascii="Arial" w:hAnsi="Arial" w:cs="Arial"/>
          <w:color w:val="242424"/>
        </w:rPr>
        <w:t>. </w:t>
      </w:r>
      <w:r>
        <w:rPr>
          <w:color w:val="242424"/>
        </w:rPr>
        <w:t>В случае обоснованности расчета финансовых потребностей на реализацию мероприятий инвестиционной программы и рассчитанных заявителем тарифов на подключение и надбавок к тарифам, отдел ЖКХ готовит пояснительную записку главе города Оби с предложениями о размере надбавки к ценам (тарифам) для потребителей и  о соответствующей надбавке к тарифам на товары и услуги организации коммунального комплекса, а также с предложениями о размерах тарифа на подключение вновь создаваемых (реконструируемых) объектов недвижимости (зданий, строений, сооружений, иных объектов) к системам коммунальной инфраструктуры города Оби и тарифа организации коммунального комплекса (заявителя) на подключение.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3.5.3.</w:t>
      </w:r>
      <w:r>
        <w:rPr>
          <w:rFonts w:ascii="Arial" w:hAnsi="Arial" w:cs="Arial"/>
          <w:color w:val="242424"/>
        </w:rPr>
        <w:t> </w:t>
      </w:r>
      <w:r>
        <w:rPr>
          <w:color w:val="242424"/>
        </w:rPr>
        <w:t>В случае необоснованности представленных расчетов, несоответствия рассчитанных финансовых потребностей проекту инвестиционной программы отдел ЖКХ возвращает проект инвестиционной программы заявителю на доработку.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3.5.4. Результатом выполнения административной процедуры является подготовка пояснительной записки с предложениями главе города Оби.  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Суммарная длительность административной процедуры составляет не более 10 дней.</w:t>
      </w:r>
    </w:p>
    <w:p w:rsidR="00683CF9" w:rsidRDefault="00683CF9" w:rsidP="00683CF9">
      <w:pPr>
        <w:pStyle w:val="consplusnormal"/>
        <w:shd w:val="clear" w:color="auto" w:fill="EBEBEA"/>
        <w:ind w:firstLine="180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      3.6. Оценка доступности для потребителей услуг организации коммунального комплекса (заявителя)  с учетом тарифов на подключение и надбавок к тарифам.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3.6.1. Оценку доступности для потребителей товаров и услуг организаций коммунального комплекса с учетом предлагаемой надбавки к ценам (тарифам) для потребителей и тарифа на подключение к системе коммунальной инфраструктуры осуществляет отдел ЖКХ.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3.6.2. По результатам оценки отдел ЖКХ подготавливает заключение (решение) о доступности (недоступности) для потребителей товаров и услуг организаций коммунального комплекса.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3.6.3. В случае принятия администрацией города Оби решения о доступности для потребителей товаров и услуг заявителя отдел ЖКХ формирует пакет необходимых документов и обращение главы города Оби в департамент по тарифам Новосибирской области для получения заключения на проект инвестиционной программы организации коммунального комплекса.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3.6.4. При вынесении отделом ЖКХ заключения о недоступности для потребителей товаров и услуг заявителя  отдел ЖКХ готовит предложения главе города Оби с расчетами по вариантам решения проблемы: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изменение условий технического задания, на основании которого разрабатывалась инвестиционная программа;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частичное обеспечение финансовых потребностей на реализацию мероприятий инвестиционной программы за счет средств бюджета города.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3.6.5. Результатом предоставления муниципальной услуги является направление инвестиционной программы организации коммунального комплекса в департамент по тарифам Новосибирской области.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Суммарная длительность административной процедуры составляет не более 5 рабочих дней.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3.7. Утверждение инвестиционной программы организации коммунального комплекса и установление надбавок к тарифам для потребителей товаров и услуг организации коммунального комплекса.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3.7.1. По получении от департамента по тарифам Новосибирской области положительного заключения  на проект инвестиционной программы: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3.7.1.1. Отдел ЖКХ осуществляет подготовку проекта решения Совета депутатов города Оби об утверждении инвестиционной программы (внесении изменений или досрочном прекращении действия  инвестиционной программы), проекта решения и направляет его председателю Совет депутатов города Оби.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3.7.1.2. Отдел ЖКХ после утверждения Советом депутатов города Оби инвестиционной программы осуществляет подготовку проекта решения Совета депутатов города Оби об установлении надбавок к ценам (тарифам) для потребителей товаров и услуг организации коммунального комплекса.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3.7.2. Результатом предоставления муниципальной услуги является утверждение инвестиционной программы организации коммунального комплекса.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Суммарная длительность административной процедуры составляет не более 30 рабочих дней.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3.8. 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3.8.1. Отдел ЖКХ после утверждения инвестиционной программы и установления надбавок к ценам (тарифам) для потребителей осуществляет подготовку проектов постановлений администрации города Оби об установлении: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надбавок к тарифам на товары и услуги организаций коммунального комплекса;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тарифов на подключение вновь создаваемых (реконструируемых) объектов недвижимости (зданий, строений, сооружений, иных объектов) к системам коммунальной инфраструктуры;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тарифов организаций коммунального комплекса на подключение.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3.8.2. Досрочный пересмотр тарифов на подключение и надбавок в случаях, предусмотренных </w:t>
      </w:r>
      <w:hyperlink r:id="rId11" w:history="1">
        <w:r>
          <w:rPr>
            <w:rStyle w:val="a4"/>
            <w:rFonts w:ascii="Arial" w:hAnsi="Arial" w:cs="Arial"/>
            <w:color w:val="auto"/>
            <w:u w:val="none"/>
          </w:rPr>
          <w:t>статьей 14</w:t>
        </w:r>
      </w:hyperlink>
      <w:r>
        <w:rPr>
          <w:color w:val="242424"/>
        </w:rPr>
        <w:t>  Федерального закона "Об основах регулирования тарифов организаций коммунального комплекса", </w:t>
      </w:r>
      <w:hyperlink r:id="rId12" w:history="1">
        <w:r>
          <w:rPr>
            <w:rStyle w:val="a4"/>
            <w:rFonts w:ascii="Arial" w:hAnsi="Arial" w:cs="Arial"/>
            <w:color w:val="auto"/>
            <w:u w:val="none"/>
          </w:rPr>
          <w:t>постановлением</w:t>
        </w:r>
      </w:hyperlink>
      <w:r>
        <w:rPr>
          <w:color w:val="242424"/>
        </w:rPr>
        <w:t>  Правительства Российской Федерации от 24.05.2007 N 316 "Об утверждении Правил определения условий деятельности организаций коммунального комплекса, объективное изменение которых влияет на стоимость товаров и услуг этих организаций", осуществляется в соответствии с настоящим административным регламентом.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3.8.3. В случае принятия (изменения) нормативных правовых актов администрации города Оби по вопросам установления тарифов на подключение и надбавок к тарифам  ОЖКХ в течение десяти календарных дней со дня вступления в силу соответствующих нормативных правовых актов направляет их копии в департамент по тарифам Новосибирской области, осуществляющий государственный контроль в области регулирования тарифов и надбавок.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3.8.4. Результатом предоставления муниципальной услуги является 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подключение.</w:t>
      </w:r>
    </w:p>
    <w:p w:rsidR="00683CF9" w:rsidRDefault="00683CF9" w:rsidP="00683CF9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Суммарная длительность административной процедуры составляет не более 10 рабочих дней</w:t>
      </w:r>
      <w:r>
        <w:rPr>
          <w:rFonts w:ascii="Arial" w:hAnsi="Arial" w:cs="Arial"/>
          <w:color w:val="242424"/>
        </w:rPr>
        <w:t>.</w:t>
      </w:r>
    </w:p>
    <w:p w:rsidR="00683CF9" w:rsidRDefault="00683CF9" w:rsidP="00683CF9">
      <w:pPr>
        <w:numPr>
          <w:ilvl w:val="0"/>
          <w:numId w:val="5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4.Формы контроля за исполнением регламента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4.1.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города Оби.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4.2.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города Оби.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4.3.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Ответственность за предоставление муниципальной услуги возлагается на главу города Оби, который непосредственно принимает решение по вопросам предоставления муниципальной услуги.</w:t>
      </w:r>
    </w:p>
    <w:p w:rsidR="00683CF9" w:rsidRDefault="00683CF9" w:rsidP="00683CF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4.4.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города Оби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683CF9" w:rsidRDefault="00683CF9" w:rsidP="00683CF9">
      <w:pPr>
        <w:pStyle w:val="21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21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21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5. 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1) нарушение срока регистрации запроса заявителя о предоставлении муниципальной услуги;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нарушение срока предоставления муниципальной услуги;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5.2.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почте, через многофункциональный центр, с </w:t>
      </w:r>
      <w:r>
        <w:rPr>
          <w:rFonts w:ascii="Arial" w:hAnsi="Arial" w:cs="Arial"/>
          <w:color w:val="242424"/>
        </w:rPr>
        <w:lastRenderedPageBreak/>
        <w:t>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</w:t>
      </w:r>
      <w:hyperlink r:id="rId13" w:history="1">
        <w:r>
          <w:rPr>
            <w:rStyle w:val="a4"/>
            <w:rFonts w:ascii="Arial" w:hAnsi="Arial" w:cs="Arial"/>
            <w:color w:val="BF0306"/>
          </w:rPr>
          <w:t>www.gosuslugi.ru</w:t>
        </w:r>
      </w:hyperlink>
      <w:r>
        <w:rPr>
          <w:rFonts w:ascii="Arial" w:hAnsi="Arial" w:cs="Arial"/>
          <w:color w:val="242424"/>
        </w:rPr>
        <w:t>) либо регионального портала государственных и муниципальных услуг (54.gosuslugi.ru</w:t>
      </w:r>
      <w:r>
        <w:rPr>
          <w:rFonts w:ascii="Arial" w:hAnsi="Arial" w:cs="Arial"/>
          <w:b/>
          <w:bCs/>
          <w:color w:val="242424"/>
        </w:rPr>
        <w:t>)</w:t>
      </w:r>
      <w:r>
        <w:rPr>
          <w:rFonts w:ascii="Arial" w:hAnsi="Arial" w:cs="Arial"/>
          <w:color w:val="242424"/>
        </w:rPr>
        <w:t>, а также может быть принята при личном приеме заявителя.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5.2.1. Жалоба подается в письменной форме на бумажном носителе, в электронной форме в </w:t>
      </w:r>
      <w:r>
        <w:rPr>
          <w:rFonts w:ascii="Arial" w:hAnsi="Arial" w:cs="Arial"/>
        </w:rPr>
        <w:t>администрацию.</w:t>
      </w:r>
      <w:r>
        <w:rPr>
          <w:rFonts w:ascii="Arial" w:hAnsi="Arial" w:cs="Arial"/>
          <w:color w:val="242424"/>
        </w:rPr>
        <w:t> Заявители вправе обжаловать в досудебном (внесудебном) порядке действия (бездействие) и решения специалистов отдела жилищно-коммунального хозяйства  заместителю главы администрации, главе города Оби.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5.3. Жалоба должна содержать: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5) личную подпись заявителя и дату.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местонахождении администрации и отдела жилищно-коммунального хозяйства;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сведения о режиме работы администрации и отдела жилищно-коммунального хозяйства;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графике приема заявителей начальником отдела жилищно-коммунального хозяйства, заместителем главы администрации, главой города Оби;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перечне номеров телефонов для получения сведений о прохождении процедур рассмотрения жалобы;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о входящем номере, под которым зарегистрирована жалоба в администрации;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сроке рассмотрения жалобы;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принятых промежуточных решениях (принятие к рассмотрению, истребование документов).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 подаче жалобы заявитель вправе получить в отделе жилищно-коммунального хозяйства  копии документов, подтверждающих обжалуемое действие (бездействие) должностного лица управления.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5.6. По результатам рассмотрения жалобы администрация принимает одно из следующих решений: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отказывает в удовлетворении жалобы.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3CF9" w:rsidRDefault="00683CF9" w:rsidP="00683CF9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Блок-схема последовательности административных процедур при предоставлении  муниципальных услуг</w:t>
      </w:r>
    </w:p>
    <w:p w:rsidR="00683CF9" w:rsidRDefault="00683CF9" w:rsidP="00683CF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453"/>
        <w:gridCol w:w="2076"/>
        <w:gridCol w:w="1660"/>
        <w:gridCol w:w="1973"/>
        <w:gridCol w:w="1038"/>
        <w:gridCol w:w="1038"/>
      </w:tblGrid>
      <w:tr w:rsidR="00683CF9" w:rsidTr="00683CF9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2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consplusnormal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Проверка соответствия проекта инвестиционной программы техническому заданию на ее разработку</w:t>
            </w:r>
          </w:p>
          <w:p w:rsidR="00683CF9" w:rsidRDefault="00683CF9">
            <w:pPr>
              <w:pStyle w:val="consplusnormal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</w:tr>
      <w:tr w:rsidR="00683CF9" w:rsidTr="00683CF9">
        <w:trPr>
          <w:trHeight w:val="436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Да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Нет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</w:tr>
      <w:tr w:rsidR="00683CF9" w:rsidTr="00683CF9"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</w:tr>
      <w:tr w:rsidR="00683CF9" w:rsidTr="00683CF9">
        <w:trPr>
          <w:trHeight w:val="1992"/>
        </w:trPr>
        <w:tc>
          <w:tcPr>
            <w:tcW w:w="2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consplusnormal"/>
              <w:spacing w:before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Анализ обоснованности расчета необходимых финансовых потребностей для реализации инвестиционной программы и проверка соответствия представленных заявителем тарифов на подключение и надбавок к тарифам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Устранение заявителем выявленных несоответствий проекта инвестиционной программы условиям технического задания</w:t>
            </w:r>
          </w:p>
        </w:tc>
      </w:tr>
    </w:tbl>
    <w:p w:rsidR="00683CF9" w:rsidRDefault="00683CF9" w:rsidP="00683CF9">
      <w:pPr>
        <w:rPr>
          <w:vanish/>
        </w:rPr>
      </w:pPr>
    </w:p>
    <w:tbl>
      <w:tblPr>
        <w:tblW w:w="1017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781"/>
        <w:gridCol w:w="1888"/>
        <w:gridCol w:w="2097"/>
      </w:tblGrid>
      <w:tr w:rsidR="00683CF9" w:rsidTr="00683CF9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Да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Нет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</w:tr>
    </w:tbl>
    <w:p w:rsidR="00683CF9" w:rsidRDefault="00683CF9" w:rsidP="00683CF9">
      <w:pPr>
        <w:rPr>
          <w:vanish/>
        </w:rPr>
      </w:pPr>
    </w:p>
    <w:tbl>
      <w:tblPr>
        <w:tblW w:w="1027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22"/>
        <w:gridCol w:w="1242"/>
        <w:gridCol w:w="122"/>
        <w:gridCol w:w="122"/>
        <w:gridCol w:w="1976"/>
        <w:gridCol w:w="509"/>
        <w:gridCol w:w="1243"/>
        <w:gridCol w:w="928"/>
        <w:gridCol w:w="928"/>
        <w:gridCol w:w="90"/>
        <w:gridCol w:w="928"/>
        <w:gridCol w:w="1033"/>
      </w:tblGrid>
      <w:tr w:rsidR="00683CF9" w:rsidTr="00683CF9">
        <w:tc>
          <w:tcPr>
            <w:tcW w:w="215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683CF9" w:rsidTr="00683CF9">
        <w:tc>
          <w:tcPr>
            <w:tcW w:w="21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Оценка доступности для потребителей услуг организаций коммунального комплекса (заявителя)</w:t>
            </w:r>
            <w:r>
              <w:rPr>
                <w:rFonts w:ascii="Arial" w:hAnsi="Arial" w:cs="Arial"/>
                <w:color w:val="242424"/>
              </w:rPr>
              <w:t> </w:t>
            </w:r>
            <w:r>
              <w:rPr>
                <w:rFonts w:ascii="Arial" w:hAnsi="Arial" w:cs="Arial"/>
                <w:b/>
                <w:bCs/>
                <w:color w:val="242424"/>
              </w:rPr>
              <w:t xml:space="preserve"> с учетом тарифов на </w:t>
            </w:r>
            <w:r>
              <w:rPr>
                <w:rFonts w:ascii="Arial" w:hAnsi="Arial" w:cs="Arial"/>
                <w:b/>
                <w:bCs/>
                <w:color w:val="242424"/>
              </w:rPr>
              <w:lastRenderedPageBreak/>
              <w:t>подключение и надбавок к тарифам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lastRenderedPageBreak/>
              <w:t> </w:t>
            </w:r>
          </w:p>
        </w:tc>
        <w:tc>
          <w:tcPr>
            <w:tcW w:w="1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lastRenderedPageBreak/>
              <w:t>Доработка инвестиционной программы</w:t>
            </w:r>
          </w:p>
        </w:tc>
      </w:tr>
      <w:tr w:rsidR="00683CF9" w:rsidTr="00683CF9">
        <w:trPr>
          <w:trHeight w:val="342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Да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Нет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</w:tr>
      <w:tr w:rsidR="00683CF9" w:rsidTr="00683CF9"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683CF9" w:rsidTr="00683CF9">
        <w:tc>
          <w:tcPr>
            <w:tcW w:w="21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Получение заключения на инвестиционную программу в департаменте по тарифам Новосибирской области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1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Изменение условий Технического задания либо частичное обеспечение финансовых потребностей за счет средств бюджета города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</w:tr>
      <w:tr w:rsidR="00683CF9" w:rsidTr="00683CF9">
        <w:trPr>
          <w:trHeight w:val="406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      Да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Нет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</w:tr>
      <w:tr w:rsidR="00683CF9" w:rsidTr="00683CF9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</w:tr>
      <w:tr w:rsidR="00683CF9" w:rsidTr="00683CF9">
        <w:trPr>
          <w:trHeight w:val="840"/>
        </w:trPr>
        <w:tc>
          <w:tcPr>
            <w:tcW w:w="24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Утверждение инвестиционной программы и установление надбавок к тарифам для потребителей товаров и услуг организации коммунального комплекса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Нет</w:t>
            </w:r>
          </w:p>
        </w:tc>
        <w:tc>
          <w:tcPr>
            <w:tcW w:w="9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</w:tr>
      <w:tr w:rsidR="00683CF9" w:rsidTr="00683CF9">
        <w:trPr>
          <w:trHeight w:val="840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683CF9" w:rsidRDefault="00683CF9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A"/>
            <w:vAlign w:val="center"/>
            <w:hideMark/>
          </w:tcPr>
          <w:p w:rsidR="00683CF9" w:rsidRDefault="00683CF9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683CF9" w:rsidTr="00683CF9"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19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</w:tr>
      <w:tr w:rsidR="00683CF9" w:rsidTr="00683CF9">
        <w:trPr>
          <w:trHeight w:val="929"/>
        </w:trPr>
        <w:tc>
          <w:tcPr>
            <w:tcW w:w="24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83CF9" w:rsidRDefault="00683CF9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Установление тарифов на подключение и надбавок к тарифам ОКК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  <w:tc>
          <w:tcPr>
            <w:tcW w:w="19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F9" w:rsidRDefault="00683CF9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 </w:t>
            </w:r>
          </w:p>
        </w:tc>
      </w:tr>
      <w:tr w:rsidR="00683CF9" w:rsidTr="00683CF9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3CF9" w:rsidRDefault="00683CF9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3CF9" w:rsidRDefault="00683CF9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3CF9" w:rsidRDefault="00683CF9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3CF9" w:rsidRDefault="00683CF9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3CF9" w:rsidRDefault="00683CF9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3CF9" w:rsidRDefault="00683CF9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3CF9" w:rsidRDefault="00683CF9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3CF9" w:rsidRDefault="00683CF9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3CF9" w:rsidRDefault="00683CF9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83CF9" w:rsidRDefault="00683C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83CF9" w:rsidRDefault="00683C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83CF9" w:rsidRDefault="00683CF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BEBEA"/>
            <w:vAlign w:val="center"/>
            <w:hideMark/>
          </w:tcPr>
          <w:p w:rsidR="00683CF9" w:rsidRDefault="00683CF9">
            <w:pPr>
              <w:rPr>
                <w:sz w:val="20"/>
                <w:szCs w:val="20"/>
              </w:rPr>
            </w:pPr>
          </w:p>
        </w:tc>
      </w:tr>
    </w:tbl>
    <w:p w:rsidR="00B33748" w:rsidRPr="00683CF9" w:rsidRDefault="00B33748" w:rsidP="00683CF9"/>
    <w:sectPr w:rsidR="00B33748" w:rsidRPr="0068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E1C"/>
    <w:multiLevelType w:val="multilevel"/>
    <w:tmpl w:val="81B6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56F3A"/>
    <w:multiLevelType w:val="multilevel"/>
    <w:tmpl w:val="BE38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D0A15"/>
    <w:multiLevelType w:val="multilevel"/>
    <w:tmpl w:val="CBC6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94437"/>
    <w:multiLevelType w:val="multilevel"/>
    <w:tmpl w:val="8CC8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92380"/>
    <w:multiLevelType w:val="multilevel"/>
    <w:tmpl w:val="5572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F"/>
    <w:rsid w:val="003525C0"/>
    <w:rsid w:val="00683CF9"/>
    <w:rsid w:val="008F21A7"/>
    <w:rsid w:val="00B33748"/>
    <w:rsid w:val="00D13640"/>
    <w:rsid w:val="00D269BF"/>
    <w:rsid w:val="00F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3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3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54.nalog.ru/" TargetMode="External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ob_main@sibmail.ru" TargetMode="External"/><Relationship Id="rId12" Type="http://schemas.openxmlformats.org/officeDocument/2006/relationships/hyperlink" Target="consultantplus://offline/main?base=LAW;n=6855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2994;fld=134;dst=10015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22660%20=%20'ufns5400nso'%20+%20'@';%20addy22660%20=%20addy22660%20+%20'mail'%20+%20'.'%20+%20'ru';%20document.write(%20'%3Ca%20'%20+%20path%20+%20'\''%20+%20prefix%20+%20addy22660%20+%20suffix%20+%20'\''%20+%20attribs%20+%20'%3E'%20);%20document.write(%20addy22660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2271%20=%20'inform'%20+%20'@';%20addy2271%20=%20addy2271%20+%20'r54'%20+%20'.'%20+%20'nalog'%20+%20'.'%20+%20'ru';%20document.write(%20'%3Ca%20'%20+%20path%20+%20'\''%20+%20prefix%20+%20addy2271%20+%20suffix%20+%20'\''%20+%20attribs%20+%20'%3E'%20);%20document.write(%20addy2271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3C03-2B87-43BD-A7EB-99531787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6879</Words>
  <Characters>39212</Characters>
  <Application>Microsoft Office Word</Application>
  <DocSecurity>0</DocSecurity>
  <Lines>326</Lines>
  <Paragraphs>91</Paragraphs>
  <ScaleCrop>false</ScaleCrop>
  <Company/>
  <LinksUpToDate>false</LinksUpToDate>
  <CharactersWithSpaces>46000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2019-08-02T05:46:00Z</dcterms:created>
  <dcterms:modified xsi:type="dcterms:W3CDTF">2019-08-02T05:46:00Z</dcterms:modified>
</cp:coreProperties>
</file>