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83" w:rsidRPr="00642CCC" w:rsidRDefault="000A2983" w:rsidP="00642CCC">
      <w:pPr>
        <w:ind w:firstLine="709"/>
        <w:contextualSpacing/>
        <w:jc w:val="both"/>
        <w:rPr>
          <w:rFonts w:cs="Times New Roman"/>
          <w:b/>
          <w:szCs w:val="28"/>
        </w:rPr>
      </w:pPr>
      <w:r w:rsidRPr="00642CCC">
        <w:rPr>
          <w:rFonts w:cs="Times New Roman"/>
          <w:b/>
          <w:szCs w:val="28"/>
        </w:rPr>
        <w:t>Доклад Главы г. Обь</w:t>
      </w:r>
    </w:p>
    <w:p w:rsidR="000A2983" w:rsidRPr="00642CCC" w:rsidRDefault="000A2983" w:rsidP="00642CCC">
      <w:pPr>
        <w:ind w:firstLine="709"/>
        <w:contextualSpacing/>
        <w:jc w:val="both"/>
        <w:rPr>
          <w:rFonts w:cs="Times New Roman"/>
          <w:szCs w:val="28"/>
        </w:rPr>
      </w:pPr>
    </w:p>
    <w:p w:rsidR="00803D95" w:rsidRPr="00642CCC" w:rsidRDefault="00480D2C" w:rsidP="00642CCC">
      <w:pPr>
        <w:ind w:firstLine="709"/>
        <w:contextualSpacing/>
        <w:jc w:val="both"/>
        <w:rPr>
          <w:rFonts w:cs="Times New Roman"/>
          <w:szCs w:val="28"/>
        </w:rPr>
      </w:pPr>
      <w:r w:rsidRPr="00E51D1A">
        <w:rPr>
          <w:rFonts w:cs="Times New Roman"/>
          <w:color w:val="000000" w:themeColor="text1"/>
          <w:szCs w:val="28"/>
        </w:rPr>
        <w:t xml:space="preserve">Добрый день уважаемые </w:t>
      </w:r>
      <w:r w:rsidRPr="00642CCC">
        <w:rPr>
          <w:rFonts w:cs="Times New Roman"/>
          <w:szCs w:val="28"/>
        </w:rPr>
        <w:t>коллеги! Уважаемые депутаты городского Совета</w:t>
      </w:r>
      <w:r w:rsidR="0076142D">
        <w:rPr>
          <w:rFonts w:cs="Times New Roman"/>
          <w:szCs w:val="28"/>
        </w:rPr>
        <w:t>.</w:t>
      </w:r>
    </w:p>
    <w:p w:rsidR="0060181E" w:rsidRDefault="0060181E" w:rsidP="00642CCC">
      <w:pPr>
        <w:ind w:firstLine="709"/>
        <w:contextualSpacing/>
        <w:jc w:val="both"/>
        <w:rPr>
          <w:rFonts w:cs="Times New Roman"/>
          <w:szCs w:val="28"/>
        </w:rPr>
      </w:pPr>
    </w:p>
    <w:p w:rsidR="00677B9C" w:rsidRPr="00642CCC" w:rsidRDefault="003533D4" w:rsidP="00642CCC">
      <w:pPr>
        <w:ind w:firstLine="709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</w:rPr>
        <w:t>В прошедшем году прослеживалась</w:t>
      </w:r>
      <w:r w:rsidR="00677B9C" w:rsidRPr="00642CCC">
        <w:rPr>
          <w:rFonts w:cs="Times New Roman"/>
          <w:szCs w:val="28"/>
        </w:rPr>
        <w:t xml:space="preserve"> некоторая стабилизация в экономике </w:t>
      </w:r>
      <w:r w:rsidRPr="00642CCC">
        <w:rPr>
          <w:rFonts w:cs="Times New Roman"/>
          <w:szCs w:val="28"/>
        </w:rPr>
        <w:t>города</w:t>
      </w:r>
      <w:r w:rsidR="00ED033B">
        <w:rPr>
          <w:rFonts w:cs="Times New Roman"/>
          <w:szCs w:val="28"/>
        </w:rPr>
        <w:t>.</w:t>
      </w:r>
    </w:p>
    <w:p w:rsidR="007B15C6" w:rsidRPr="00642CCC" w:rsidRDefault="007B15C6" w:rsidP="00642CCC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642CCC">
        <w:rPr>
          <w:rFonts w:eastAsia="Calibri" w:cs="Times New Roman"/>
          <w:szCs w:val="28"/>
          <w:lang w:eastAsia="en-US"/>
        </w:rPr>
        <w:t>Более 50% оборота предприятий всех отрасл</w:t>
      </w:r>
      <w:r w:rsidRPr="00642CCC">
        <w:rPr>
          <w:rFonts w:eastAsia="Calibri" w:cs="Times New Roman"/>
          <w:szCs w:val="28"/>
          <w:u w:val="single"/>
          <w:lang w:eastAsia="en-US"/>
        </w:rPr>
        <w:t>е</w:t>
      </w:r>
      <w:r w:rsidRPr="00642CCC">
        <w:rPr>
          <w:rFonts w:eastAsia="Calibri" w:cs="Times New Roman"/>
          <w:szCs w:val="28"/>
          <w:lang w:eastAsia="en-US"/>
        </w:rPr>
        <w:t xml:space="preserve">й приходится на Транспортную </w:t>
      </w:r>
      <w:r w:rsidRPr="00642CCC">
        <w:rPr>
          <w:rFonts w:eastAsia="Calibri" w:cs="Times New Roman"/>
          <w:szCs w:val="28"/>
          <w:u w:val="single"/>
          <w:lang w:eastAsia="en-US"/>
        </w:rPr>
        <w:t>о</w:t>
      </w:r>
      <w:r w:rsidRPr="00642CCC">
        <w:rPr>
          <w:rFonts w:eastAsia="Calibri" w:cs="Times New Roman"/>
          <w:szCs w:val="28"/>
          <w:lang w:eastAsia="en-US"/>
        </w:rPr>
        <w:t xml:space="preserve">трасль. </w:t>
      </w:r>
      <w:r w:rsidR="00EC47CE" w:rsidRPr="00642CCC">
        <w:rPr>
          <w:rFonts w:eastAsia="Calibri" w:cs="Times New Roman"/>
          <w:szCs w:val="28"/>
          <w:lang w:eastAsia="en-US"/>
        </w:rPr>
        <w:t>Э</w:t>
      </w:r>
      <w:r w:rsidRPr="00642CCC">
        <w:rPr>
          <w:rFonts w:eastAsia="Calibri" w:cs="Times New Roman"/>
          <w:szCs w:val="28"/>
          <w:lang w:eastAsia="en-US"/>
        </w:rPr>
        <w:t xml:space="preserve">то ведущий сектор экономики нашего города. Он представлен авиационным и автомобильным транспортом. </w:t>
      </w:r>
    </w:p>
    <w:p w:rsidR="00564E8B" w:rsidRDefault="00BF138C" w:rsidP="00BF138C">
      <w:pPr>
        <w:ind w:firstLine="709"/>
        <w:contextualSpacing/>
        <w:jc w:val="both"/>
        <w:rPr>
          <w:color w:val="000000"/>
          <w:szCs w:val="28"/>
        </w:rPr>
      </w:pPr>
      <w:r w:rsidRPr="001953F8">
        <w:rPr>
          <w:szCs w:val="28"/>
        </w:rPr>
        <w:t xml:space="preserve">Количество перевезенных пассажиров автотранспортом </w:t>
      </w:r>
      <w:r>
        <w:rPr>
          <w:szCs w:val="28"/>
        </w:rPr>
        <w:t>составило 1 млн</w:t>
      </w:r>
      <w:r w:rsidR="0076142D">
        <w:rPr>
          <w:szCs w:val="28"/>
        </w:rPr>
        <w:t>.</w:t>
      </w:r>
      <w:r>
        <w:rPr>
          <w:szCs w:val="28"/>
        </w:rPr>
        <w:t xml:space="preserve"> 568</w:t>
      </w:r>
      <w:r w:rsidRPr="001953F8">
        <w:rPr>
          <w:szCs w:val="28"/>
        </w:rPr>
        <w:t xml:space="preserve"> тысяч человек; объем перевозок грузов автомобильным </w:t>
      </w:r>
      <w:r w:rsidRPr="00B5694E">
        <w:rPr>
          <w:color w:val="000000"/>
          <w:szCs w:val="28"/>
        </w:rPr>
        <w:t>транспортом</w:t>
      </w:r>
      <w:r w:rsidR="00F819D2">
        <w:rPr>
          <w:color w:val="000000"/>
          <w:szCs w:val="28"/>
        </w:rPr>
        <w:t xml:space="preserve"> составил 492,16 тыс.</w:t>
      </w:r>
      <w:r w:rsidR="0076142D">
        <w:rPr>
          <w:color w:val="000000"/>
          <w:szCs w:val="28"/>
        </w:rPr>
        <w:t xml:space="preserve"> </w:t>
      </w:r>
      <w:r w:rsidR="00F819D2">
        <w:rPr>
          <w:color w:val="000000"/>
          <w:szCs w:val="28"/>
        </w:rPr>
        <w:t>тонн.</w:t>
      </w:r>
    </w:p>
    <w:p w:rsidR="00A25772" w:rsidRDefault="00A25772" w:rsidP="0076142D">
      <w:pPr>
        <w:ind w:firstLine="708"/>
        <w:contextualSpacing/>
        <w:jc w:val="both"/>
        <w:rPr>
          <w:rFonts w:eastAsia="Calibri" w:cs="Times New Roman"/>
          <w:szCs w:val="28"/>
          <w:lang w:eastAsia="en-US"/>
        </w:rPr>
      </w:pPr>
      <w:r w:rsidRPr="00E51D1A">
        <w:rPr>
          <w:rFonts w:eastAsia="Calibri" w:cs="Times New Roman"/>
          <w:color w:val="000000" w:themeColor="text1"/>
          <w:szCs w:val="28"/>
          <w:lang w:eastAsia="en-US"/>
        </w:rPr>
        <w:t xml:space="preserve">Аэропорт Толмачёво </w:t>
      </w:r>
      <w:r w:rsidRPr="00642CCC">
        <w:rPr>
          <w:rFonts w:eastAsia="Calibri" w:cs="Times New Roman"/>
          <w:szCs w:val="28"/>
          <w:lang w:eastAsia="en-US"/>
        </w:rPr>
        <w:t>сохранил свою позицию в пятёрке российских аэропортов–лидеров по общему грузопотоку.</w:t>
      </w:r>
      <w:r w:rsidR="00B10F5D">
        <w:rPr>
          <w:rFonts w:eastAsia="Calibri" w:cs="Times New Roman"/>
          <w:szCs w:val="28"/>
          <w:lang w:eastAsia="en-US"/>
        </w:rPr>
        <w:t xml:space="preserve"> П</w:t>
      </w:r>
      <w:r w:rsidRPr="00642CCC">
        <w:rPr>
          <w:rFonts w:eastAsia="Calibri" w:cs="Times New Roman"/>
          <w:szCs w:val="28"/>
          <w:lang w:eastAsia="en-US"/>
        </w:rPr>
        <w:t xml:space="preserve">о итогам года объём обработанного груза и почты составил </w:t>
      </w:r>
      <w:r w:rsidR="003E62BC">
        <w:rPr>
          <w:rFonts w:eastAsia="Calibri" w:cs="Times New Roman"/>
          <w:szCs w:val="28"/>
          <w:lang w:eastAsia="en-US"/>
        </w:rPr>
        <w:t xml:space="preserve"> 32 336,9</w:t>
      </w:r>
      <w:r w:rsidR="00425A03">
        <w:rPr>
          <w:rFonts w:eastAsia="Calibri" w:cs="Times New Roman"/>
          <w:szCs w:val="28"/>
          <w:lang w:eastAsia="en-US"/>
        </w:rPr>
        <w:t xml:space="preserve"> </w:t>
      </w:r>
      <w:r w:rsidRPr="00642CCC">
        <w:rPr>
          <w:rFonts w:eastAsia="Calibri" w:cs="Times New Roman"/>
          <w:szCs w:val="28"/>
          <w:lang w:eastAsia="en-US"/>
        </w:rPr>
        <w:t>тонн</w:t>
      </w:r>
      <w:r w:rsidR="003E62BC">
        <w:rPr>
          <w:rFonts w:eastAsia="Calibri" w:cs="Times New Roman"/>
          <w:szCs w:val="28"/>
          <w:lang w:eastAsia="en-US"/>
        </w:rPr>
        <w:t>,</w:t>
      </w:r>
      <w:r w:rsidRPr="00642CCC">
        <w:rPr>
          <w:rFonts w:eastAsia="Calibri" w:cs="Times New Roman"/>
          <w:szCs w:val="28"/>
          <w:lang w:eastAsia="en-US"/>
        </w:rPr>
        <w:t xml:space="preserve"> (</w:t>
      </w:r>
      <w:r w:rsidR="00BC26C7">
        <w:rPr>
          <w:rFonts w:eastAsia="Calibri" w:cs="Times New Roman"/>
          <w:szCs w:val="28"/>
          <w:lang w:eastAsia="en-US"/>
        </w:rPr>
        <w:t xml:space="preserve">незначительно </w:t>
      </w:r>
      <w:r w:rsidRPr="00642CCC">
        <w:rPr>
          <w:rFonts w:eastAsia="Calibri" w:cs="Times New Roman"/>
          <w:szCs w:val="28"/>
          <w:lang w:eastAsia="en-US"/>
        </w:rPr>
        <w:t>+</w:t>
      </w:r>
      <w:r w:rsidR="00BC26C7">
        <w:rPr>
          <w:rFonts w:eastAsia="Calibri" w:cs="Times New Roman"/>
          <w:szCs w:val="28"/>
          <w:lang w:eastAsia="en-US"/>
        </w:rPr>
        <w:t>1,01</w:t>
      </w:r>
      <w:r w:rsidRPr="00642CCC">
        <w:rPr>
          <w:rFonts w:eastAsia="Calibri" w:cs="Times New Roman"/>
          <w:szCs w:val="28"/>
          <w:lang w:eastAsia="en-US"/>
        </w:rPr>
        <w:t>%</w:t>
      </w:r>
      <w:r w:rsidR="00425A03">
        <w:rPr>
          <w:rFonts w:eastAsia="Calibri" w:cs="Times New Roman"/>
          <w:szCs w:val="28"/>
          <w:lang w:eastAsia="en-US"/>
        </w:rPr>
        <w:t xml:space="preserve"> к показателю 2017 года)</w:t>
      </w:r>
      <w:r w:rsidRPr="00642CCC">
        <w:rPr>
          <w:rFonts w:eastAsia="Calibri" w:cs="Times New Roman"/>
          <w:szCs w:val="28"/>
          <w:lang w:eastAsia="en-US"/>
        </w:rPr>
        <w:t xml:space="preserve">. </w:t>
      </w:r>
    </w:p>
    <w:p w:rsidR="00B10F5D" w:rsidRDefault="00BC26C7" w:rsidP="00642CCC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Общий п</w:t>
      </w:r>
      <w:r w:rsidR="00425A03">
        <w:rPr>
          <w:rFonts w:eastAsia="Calibri" w:cs="Times New Roman"/>
          <w:szCs w:val="28"/>
          <w:lang w:eastAsia="en-US"/>
        </w:rPr>
        <w:t xml:space="preserve">ассажиропоток аэропорта </w:t>
      </w:r>
      <w:r w:rsidR="00B10F5D">
        <w:rPr>
          <w:rFonts w:eastAsia="Calibri" w:cs="Times New Roman"/>
          <w:szCs w:val="28"/>
          <w:lang w:eastAsia="en-US"/>
        </w:rPr>
        <w:t>Т</w:t>
      </w:r>
      <w:r w:rsidR="00A25772" w:rsidRPr="00642CCC">
        <w:rPr>
          <w:rFonts w:eastAsia="Calibri" w:cs="Times New Roman"/>
          <w:szCs w:val="28"/>
          <w:lang w:eastAsia="en-US"/>
        </w:rPr>
        <w:t>олмачево</w:t>
      </w:r>
      <w:r w:rsidR="00B10F5D">
        <w:rPr>
          <w:rFonts w:eastAsia="Calibri" w:cs="Times New Roman"/>
          <w:szCs w:val="28"/>
          <w:lang w:eastAsia="en-US"/>
        </w:rPr>
        <w:t xml:space="preserve"> по итогам 2018 года увеличился более чем на 901 тыс. человек и составил 5 909 078 (+18%). </w:t>
      </w:r>
      <w:r>
        <w:rPr>
          <w:rFonts w:eastAsia="Calibri" w:cs="Times New Roman"/>
          <w:szCs w:val="28"/>
          <w:lang w:eastAsia="en-US"/>
        </w:rPr>
        <w:t xml:space="preserve">Пассажиропоток на внутренних воздушных линиях вырос на 20,6 % до 4 281 799 человек. </w:t>
      </w:r>
      <w:r w:rsidR="00B10F5D">
        <w:rPr>
          <w:rFonts w:eastAsia="Calibri" w:cs="Times New Roman"/>
          <w:szCs w:val="28"/>
          <w:lang w:eastAsia="en-US"/>
        </w:rPr>
        <w:t xml:space="preserve">Положительная динамика </w:t>
      </w:r>
      <w:r w:rsidR="00A25772" w:rsidRPr="00642CCC">
        <w:rPr>
          <w:rFonts w:eastAsia="Calibri" w:cs="Times New Roman"/>
          <w:szCs w:val="28"/>
          <w:lang w:eastAsia="en-US"/>
        </w:rPr>
        <w:t xml:space="preserve"> пассажиро</w:t>
      </w:r>
      <w:r w:rsidR="00B10F5D">
        <w:rPr>
          <w:rFonts w:eastAsia="Calibri" w:cs="Times New Roman"/>
          <w:szCs w:val="28"/>
          <w:lang w:eastAsia="en-US"/>
        </w:rPr>
        <w:t xml:space="preserve">потока обусловлено открытием новых </w:t>
      </w:r>
      <w:r>
        <w:rPr>
          <w:rFonts w:eastAsia="Calibri" w:cs="Times New Roman"/>
          <w:szCs w:val="28"/>
          <w:lang w:eastAsia="en-US"/>
        </w:rPr>
        <w:t xml:space="preserve">направлений </w:t>
      </w:r>
      <w:r w:rsidR="00B10F5D">
        <w:rPr>
          <w:rFonts w:eastAsia="Calibri" w:cs="Times New Roman"/>
          <w:szCs w:val="28"/>
          <w:lang w:eastAsia="en-US"/>
        </w:rPr>
        <w:t>и увеличением частоты на существующих маршрутах.</w:t>
      </w:r>
    </w:p>
    <w:p w:rsidR="007B15C6" w:rsidRPr="00CE22BB" w:rsidRDefault="007B15C6" w:rsidP="0076142D">
      <w:pPr>
        <w:ind w:firstLine="708"/>
        <w:contextualSpacing/>
        <w:jc w:val="both"/>
        <w:rPr>
          <w:rFonts w:cs="Times New Roman"/>
          <w:color w:val="000000" w:themeColor="text1"/>
          <w:szCs w:val="28"/>
          <w:lang w:eastAsia="ru-RU"/>
        </w:rPr>
      </w:pPr>
      <w:r w:rsidRPr="00CE22BB">
        <w:rPr>
          <w:rFonts w:cs="Times New Roman"/>
          <w:color w:val="000000" w:themeColor="text1"/>
          <w:szCs w:val="28"/>
          <w:lang w:eastAsia="ru-RU"/>
        </w:rPr>
        <w:t xml:space="preserve">Объем розничного товарооборота, включая общественное питание, </w:t>
      </w:r>
      <w:r w:rsidR="00A5350D" w:rsidRPr="00CE22BB">
        <w:rPr>
          <w:rFonts w:cs="Times New Roman"/>
          <w:color w:val="000000" w:themeColor="text1"/>
          <w:szCs w:val="28"/>
          <w:lang w:eastAsia="ru-RU"/>
        </w:rPr>
        <w:t>по итогам 201</w:t>
      </w:r>
      <w:r w:rsidR="00CE22BB" w:rsidRPr="00CE22BB">
        <w:rPr>
          <w:rFonts w:cs="Times New Roman"/>
          <w:color w:val="000000" w:themeColor="text1"/>
          <w:szCs w:val="28"/>
          <w:lang w:eastAsia="ru-RU"/>
        </w:rPr>
        <w:t>8</w:t>
      </w:r>
      <w:r w:rsidR="00A5350D" w:rsidRPr="00CE22BB">
        <w:rPr>
          <w:rFonts w:cs="Times New Roman"/>
          <w:color w:val="000000" w:themeColor="text1"/>
          <w:szCs w:val="28"/>
          <w:lang w:eastAsia="ru-RU"/>
        </w:rPr>
        <w:t xml:space="preserve"> года </w:t>
      </w:r>
      <w:r w:rsidRPr="00CE22BB">
        <w:rPr>
          <w:rFonts w:cs="Times New Roman"/>
          <w:color w:val="000000" w:themeColor="text1"/>
          <w:szCs w:val="28"/>
          <w:lang w:eastAsia="ru-RU"/>
        </w:rPr>
        <w:t xml:space="preserve">ожидаемо составил </w:t>
      </w:r>
      <w:r w:rsidR="009E0AE2" w:rsidRPr="00CE22BB">
        <w:rPr>
          <w:rFonts w:cs="Times New Roman"/>
          <w:color w:val="000000" w:themeColor="text1"/>
          <w:szCs w:val="28"/>
          <w:lang w:eastAsia="ru-RU"/>
        </w:rPr>
        <w:t xml:space="preserve">более </w:t>
      </w:r>
      <w:r w:rsidR="00CE22BB" w:rsidRPr="00CE22BB">
        <w:rPr>
          <w:rFonts w:cs="Times New Roman"/>
          <w:color w:val="000000" w:themeColor="text1"/>
          <w:szCs w:val="28"/>
          <w:lang w:eastAsia="ru-RU"/>
        </w:rPr>
        <w:t>3</w:t>
      </w:r>
      <w:r w:rsidR="002352E4" w:rsidRPr="00CE22BB">
        <w:rPr>
          <w:rFonts w:cs="Times New Roman"/>
          <w:color w:val="000000" w:themeColor="text1"/>
          <w:szCs w:val="28"/>
          <w:lang w:eastAsia="ru-RU"/>
        </w:rPr>
        <w:t>,</w:t>
      </w:r>
      <w:r w:rsidR="00CE22BB" w:rsidRPr="00CE22BB">
        <w:rPr>
          <w:rFonts w:cs="Times New Roman"/>
          <w:color w:val="000000" w:themeColor="text1"/>
          <w:szCs w:val="28"/>
          <w:lang w:eastAsia="ru-RU"/>
        </w:rPr>
        <w:t>1</w:t>
      </w:r>
      <w:r w:rsidR="009E0AE2" w:rsidRPr="00CE22BB">
        <w:rPr>
          <w:rFonts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="002352E4" w:rsidRPr="00CE22BB">
        <w:rPr>
          <w:rFonts w:cs="Times New Roman"/>
          <w:color w:val="000000" w:themeColor="text1"/>
          <w:szCs w:val="28"/>
          <w:lang w:eastAsia="ru-RU"/>
        </w:rPr>
        <w:t>млрд</w:t>
      </w:r>
      <w:proofErr w:type="gramEnd"/>
      <w:r w:rsidRPr="00CE22BB">
        <w:rPr>
          <w:rFonts w:cs="Times New Roman"/>
          <w:color w:val="000000" w:themeColor="text1"/>
          <w:szCs w:val="28"/>
          <w:lang w:eastAsia="ru-RU"/>
        </w:rPr>
        <w:t xml:space="preserve"> руб., темп роста к соответствующему периоду предыдущего года </w:t>
      </w:r>
      <w:r w:rsidR="00A25772" w:rsidRPr="00CE22BB">
        <w:rPr>
          <w:rFonts w:cs="Times New Roman"/>
          <w:color w:val="000000" w:themeColor="text1"/>
          <w:szCs w:val="28"/>
          <w:lang w:eastAsia="ru-RU"/>
        </w:rPr>
        <w:t>–</w:t>
      </w:r>
      <w:r w:rsidRPr="00CE22BB">
        <w:rPr>
          <w:rFonts w:cs="Times New Roman"/>
          <w:color w:val="000000" w:themeColor="text1"/>
          <w:szCs w:val="28"/>
          <w:lang w:eastAsia="ru-RU"/>
        </w:rPr>
        <w:t xml:space="preserve"> </w:t>
      </w:r>
      <w:r w:rsidR="00A25772" w:rsidRPr="00CE22BB">
        <w:rPr>
          <w:rFonts w:cs="Times New Roman"/>
          <w:color w:val="000000" w:themeColor="text1"/>
          <w:szCs w:val="28"/>
          <w:lang w:eastAsia="ru-RU"/>
        </w:rPr>
        <w:t>1</w:t>
      </w:r>
      <w:r w:rsidR="00CE22BB" w:rsidRPr="00CE22BB">
        <w:rPr>
          <w:rFonts w:cs="Times New Roman"/>
          <w:color w:val="000000" w:themeColor="text1"/>
          <w:szCs w:val="28"/>
          <w:lang w:eastAsia="ru-RU"/>
        </w:rPr>
        <w:t>14</w:t>
      </w:r>
      <w:r w:rsidR="00A25772" w:rsidRPr="00CE22BB">
        <w:rPr>
          <w:rFonts w:cs="Times New Roman"/>
          <w:color w:val="000000" w:themeColor="text1"/>
          <w:szCs w:val="28"/>
          <w:lang w:eastAsia="ru-RU"/>
        </w:rPr>
        <w:t>,</w:t>
      </w:r>
      <w:r w:rsidR="00CE22BB" w:rsidRPr="00CE22BB">
        <w:rPr>
          <w:rFonts w:cs="Times New Roman"/>
          <w:color w:val="000000" w:themeColor="text1"/>
          <w:szCs w:val="28"/>
          <w:lang w:eastAsia="ru-RU"/>
        </w:rPr>
        <w:t>8</w:t>
      </w:r>
      <w:r w:rsidRPr="00CE22BB">
        <w:rPr>
          <w:rFonts w:cs="Times New Roman"/>
          <w:color w:val="000000" w:themeColor="text1"/>
          <w:szCs w:val="28"/>
          <w:lang w:eastAsia="ru-RU"/>
        </w:rPr>
        <w:t>%.</w:t>
      </w:r>
    </w:p>
    <w:p w:rsidR="007B15C6" w:rsidRPr="003960B8" w:rsidRDefault="007B15C6" w:rsidP="00642CCC">
      <w:pPr>
        <w:ind w:firstLine="709"/>
        <w:contextualSpacing/>
        <w:jc w:val="both"/>
        <w:rPr>
          <w:rFonts w:cs="Times New Roman"/>
          <w:color w:val="000000" w:themeColor="text1"/>
          <w:szCs w:val="28"/>
          <w:lang w:eastAsia="ru-RU"/>
        </w:rPr>
      </w:pPr>
      <w:r w:rsidRPr="003960B8">
        <w:rPr>
          <w:rFonts w:cs="Times New Roman"/>
          <w:color w:val="000000" w:themeColor="text1"/>
          <w:szCs w:val="28"/>
          <w:lang w:eastAsia="ru-RU"/>
        </w:rPr>
        <w:t>По предварительным данным в 201</w:t>
      </w:r>
      <w:r w:rsidR="001C4646" w:rsidRPr="003960B8">
        <w:rPr>
          <w:rFonts w:cs="Times New Roman"/>
          <w:color w:val="000000" w:themeColor="text1"/>
          <w:szCs w:val="28"/>
          <w:lang w:eastAsia="ru-RU"/>
        </w:rPr>
        <w:t>8</w:t>
      </w:r>
      <w:r w:rsidRPr="003960B8">
        <w:rPr>
          <w:rFonts w:cs="Times New Roman"/>
          <w:color w:val="000000" w:themeColor="text1"/>
          <w:szCs w:val="28"/>
          <w:lang w:eastAsia="ru-RU"/>
        </w:rPr>
        <w:t xml:space="preserve"> году оказано платных услуг населению на сумму </w:t>
      </w:r>
      <w:r w:rsidR="009E0AE2" w:rsidRPr="003960B8">
        <w:rPr>
          <w:rFonts w:cs="Times New Roman"/>
          <w:color w:val="000000" w:themeColor="text1"/>
          <w:szCs w:val="28"/>
          <w:lang w:eastAsia="ru-RU"/>
        </w:rPr>
        <w:t xml:space="preserve">около </w:t>
      </w:r>
      <w:r w:rsidRPr="003960B8">
        <w:rPr>
          <w:rFonts w:cs="Times New Roman"/>
          <w:color w:val="000000" w:themeColor="text1"/>
          <w:szCs w:val="28"/>
          <w:lang w:eastAsia="ru-RU"/>
        </w:rPr>
        <w:t>3</w:t>
      </w:r>
      <w:r w:rsidR="009E0AE2" w:rsidRPr="003960B8">
        <w:rPr>
          <w:rFonts w:cs="Times New Roman"/>
          <w:color w:val="000000" w:themeColor="text1"/>
          <w:szCs w:val="28"/>
          <w:lang w:eastAsia="ru-RU"/>
        </w:rPr>
        <w:t>,</w:t>
      </w:r>
      <w:r w:rsidR="003960B8" w:rsidRPr="003960B8">
        <w:rPr>
          <w:rFonts w:cs="Times New Roman"/>
          <w:color w:val="000000" w:themeColor="text1"/>
          <w:szCs w:val="28"/>
          <w:lang w:eastAsia="ru-RU"/>
        </w:rPr>
        <w:t>7</w:t>
      </w:r>
      <w:r w:rsidR="009E0AE2" w:rsidRPr="003960B8">
        <w:rPr>
          <w:rFonts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="009E0AE2" w:rsidRPr="003960B8">
        <w:rPr>
          <w:rFonts w:cs="Times New Roman"/>
          <w:color w:val="000000" w:themeColor="text1"/>
          <w:szCs w:val="28"/>
          <w:lang w:eastAsia="ru-RU"/>
        </w:rPr>
        <w:t>млрд</w:t>
      </w:r>
      <w:proofErr w:type="gramEnd"/>
      <w:r w:rsidRPr="003960B8">
        <w:rPr>
          <w:rFonts w:cs="Times New Roman"/>
          <w:color w:val="000000" w:themeColor="text1"/>
          <w:szCs w:val="28"/>
          <w:lang w:eastAsia="ru-RU"/>
        </w:rPr>
        <w:t xml:space="preserve"> рублей, по сравнению с аналогичным периодом 201</w:t>
      </w:r>
      <w:r w:rsidR="003960B8" w:rsidRPr="003960B8">
        <w:rPr>
          <w:rFonts w:cs="Times New Roman"/>
          <w:color w:val="000000" w:themeColor="text1"/>
          <w:szCs w:val="28"/>
          <w:lang w:eastAsia="ru-RU"/>
        </w:rPr>
        <w:t>7 года увеличение составило 102,8</w:t>
      </w:r>
      <w:r w:rsidRPr="003960B8">
        <w:rPr>
          <w:rFonts w:cs="Times New Roman"/>
          <w:color w:val="000000" w:themeColor="text1"/>
          <w:szCs w:val="28"/>
          <w:lang w:eastAsia="ru-RU"/>
        </w:rPr>
        <w:t xml:space="preserve">%. В том числе объем бытовых услуг составил </w:t>
      </w:r>
      <w:r w:rsidR="009E0AE2" w:rsidRPr="003960B8">
        <w:rPr>
          <w:rFonts w:cs="Times New Roman"/>
          <w:color w:val="000000" w:themeColor="text1"/>
          <w:szCs w:val="28"/>
          <w:lang w:eastAsia="ru-RU"/>
        </w:rPr>
        <w:t>5</w:t>
      </w:r>
      <w:r w:rsidR="00A25772" w:rsidRPr="003960B8">
        <w:rPr>
          <w:rFonts w:cs="Times New Roman"/>
          <w:color w:val="000000" w:themeColor="text1"/>
          <w:szCs w:val="28"/>
          <w:lang w:eastAsia="ru-RU"/>
        </w:rPr>
        <w:t>4,3</w:t>
      </w:r>
      <w:r w:rsidRPr="003960B8">
        <w:rPr>
          <w:rFonts w:cs="Times New Roman"/>
          <w:color w:val="000000" w:themeColor="text1"/>
          <w:szCs w:val="28"/>
          <w:lang w:eastAsia="ru-RU"/>
        </w:rPr>
        <w:t xml:space="preserve"> млн. руб., </w:t>
      </w:r>
      <w:r w:rsidR="003960B8" w:rsidRPr="003960B8">
        <w:rPr>
          <w:rFonts w:cs="Times New Roman"/>
          <w:color w:val="000000" w:themeColor="text1"/>
          <w:szCs w:val="28"/>
          <w:lang w:eastAsia="ru-RU"/>
        </w:rPr>
        <w:t>показатели на уровне 2017 года</w:t>
      </w:r>
      <w:r w:rsidRPr="003960B8">
        <w:rPr>
          <w:rFonts w:cs="Times New Roman"/>
          <w:color w:val="000000" w:themeColor="text1"/>
          <w:szCs w:val="28"/>
          <w:lang w:eastAsia="ru-RU"/>
        </w:rPr>
        <w:t>.</w:t>
      </w:r>
    </w:p>
    <w:p w:rsidR="007B15C6" w:rsidRDefault="007B15C6" w:rsidP="00642CCC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  <w:lang w:eastAsia="en-US"/>
        </w:rPr>
      </w:pPr>
      <w:r w:rsidRPr="00B356D0">
        <w:rPr>
          <w:rFonts w:eastAsia="Calibri" w:cs="Times New Roman"/>
          <w:color w:val="000000" w:themeColor="text1"/>
          <w:szCs w:val="28"/>
          <w:lang w:eastAsia="en-US"/>
        </w:rPr>
        <w:t>По предварительным данным за 12 месяцев 201</w:t>
      </w:r>
      <w:r w:rsidR="005D2219" w:rsidRPr="00B356D0">
        <w:rPr>
          <w:rFonts w:eastAsia="Calibri" w:cs="Times New Roman"/>
          <w:color w:val="000000" w:themeColor="text1"/>
          <w:szCs w:val="28"/>
          <w:lang w:eastAsia="en-US"/>
        </w:rPr>
        <w:t>8</w:t>
      </w:r>
      <w:r w:rsidRPr="00B356D0">
        <w:rPr>
          <w:rFonts w:eastAsia="Calibri" w:cs="Times New Roman"/>
          <w:color w:val="000000" w:themeColor="text1"/>
          <w:szCs w:val="28"/>
          <w:lang w:eastAsia="en-US"/>
        </w:rPr>
        <w:t xml:space="preserve"> года промышленными предприятиями города Оби произведено продукции</w:t>
      </w:r>
      <w:r w:rsidR="00A5350D" w:rsidRPr="00B356D0">
        <w:rPr>
          <w:rFonts w:eastAsia="Calibri" w:cs="Times New Roman"/>
          <w:color w:val="000000" w:themeColor="text1"/>
          <w:szCs w:val="28"/>
          <w:lang w:eastAsia="en-US"/>
        </w:rPr>
        <w:t>,</w:t>
      </w:r>
      <w:r w:rsidRPr="00B356D0">
        <w:rPr>
          <w:rFonts w:eastAsia="Calibri" w:cs="Times New Roman"/>
          <w:color w:val="000000" w:themeColor="text1"/>
          <w:szCs w:val="28"/>
          <w:lang w:eastAsia="en-US"/>
        </w:rPr>
        <w:t xml:space="preserve"> </w:t>
      </w:r>
      <w:r w:rsidRPr="00B356D0">
        <w:rPr>
          <w:rFonts w:eastAsia="Calibri" w:cs="Times New Roman"/>
          <w:b/>
          <w:color w:val="000000" w:themeColor="text1"/>
          <w:szCs w:val="28"/>
          <w:lang w:eastAsia="en-US"/>
        </w:rPr>
        <w:t>в действующих ценах</w:t>
      </w:r>
      <w:r w:rsidR="00A5350D" w:rsidRPr="00B356D0">
        <w:rPr>
          <w:rFonts w:eastAsia="Calibri" w:cs="Times New Roman"/>
          <w:color w:val="000000" w:themeColor="text1"/>
          <w:szCs w:val="28"/>
          <w:lang w:eastAsia="en-US"/>
        </w:rPr>
        <w:t>,</w:t>
      </w:r>
      <w:r w:rsidRPr="00B356D0">
        <w:rPr>
          <w:rFonts w:eastAsia="Calibri" w:cs="Times New Roman"/>
          <w:color w:val="000000" w:themeColor="text1"/>
          <w:szCs w:val="28"/>
          <w:lang w:eastAsia="en-US"/>
        </w:rPr>
        <w:t xml:space="preserve"> на сумму </w:t>
      </w:r>
      <w:r w:rsidR="00A73EB0" w:rsidRPr="00B356D0">
        <w:rPr>
          <w:rFonts w:eastAsia="Calibri" w:cs="Times New Roman"/>
          <w:color w:val="000000" w:themeColor="text1"/>
          <w:szCs w:val="28"/>
          <w:lang w:eastAsia="en-US"/>
        </w:rPr>
        <w:t>5</w:t>
      </w:r>
      <w:r w:rsidR="00B356D0" w:rsidRPr="00B356D0">
        <w:rPr>
          <w:rFonts w:eastAsia="Calibri" w:cs="Times New Roman"/>
          <w:color w:val="000000" w:themeColor="text1"/>
          <w:szCs w:val="28"/>
          <w:lang w:eastAsia="en-US"/>
        </w:rPr>
        <w:t>75,0</w:t>
      </w:r>
      <w:r w:rsidRPr="00B356D0">
        <w:rPr>
          <w:rFonts w:eastAsia="Calibri" w:cs="Times New Roman"/>
          <w:color w:val="000000" w:themeColor="text1"/>
          <w:szCs w:val="28"/>
          <w:lang w:eastAsia="en-US"/>
        </w:rPr>
        <w:t xml:space="preserve"> млн. руб.</w:t>
      </w:r>
    </w:p>
    <w:p w:rsidR="00E25430" w:rsidRPr="0076142D" w:rsidRDefault="005D2219" w:rsidP="0076142D">
      <w:pPr>
        <w:ind w:firstLine="709"/>
        <w:jc w:val="both"/>
        <w:rPr>
          <w:color w:val="000000" w:themeColor="text1"/>
        </w:rPr>
      </w:pPr>
      <w:r w:rsidRPr="00B356D0">
        <w:rPr>
          <w:color w:val="000000" w:themeColor="text1"/>
        </w:rPr>
        <w:t>Объем инвестиций в основной капитал составил 1125,92 млн. руб., 139,4% относительно аналогичного периода 2017 года. Основная доля инвестиций – 684 млн. руб. приходится на</w:t>
      </w:r>
      <w:r w:rsidRPr="00B356D0">
        <w:rPr>
          <w:color w:val="000000" w:themeColor="text1"/>
          <w:szCs w:val="28"/>
        </w:rPr>
        <w:t xml:space="preserve"> строительство новой школы на 825 мест. Инвестиции </w:t>
      </w:r>
      <w:r w:rsidRPr="00B356D0">
        <w:rPr>
          <w:color w:val="000000" w:themeColor="text1"/>
        </w:rPr>
        <w:t>«Аэропорт Толмачево» за 2018 года составили 281,7 млн. руб.</w:t>
      </w:r>
    </w:p>
    <w:p w:rsidR="00E25430" w:rsidRPr="00915E2D" w:rsidRDefault="00E25430" w:rsidP="00E25430">
      <w:pPr>
        <w:ind w:firstLine="709"/>
        <w:contextualSpacing/>
        <w:jc w:val="both"/>
        <w:rPr>
          <w:rFonts w:cs="Times New Roman"/>
          <w:color w:val="000000" w:themeColor="text1"/>
          <w:szCs w:val="28"/>
          <w:lang w:eastAsia="ru-RU"/>
        </w:rPr>
      </w:pPr>
      <w:r w:rsidRPr="00915E2D">
        <w:rPr>
          <w:rFonts w:cs="Times New Roman"/>
          <w:color w:val="000000" w:themeColor="text1"/>
          <w:szCs w:val="28"/>
          <w:lang w:eastAsia="ru-RU"/>
        </w:rPr>
        <w:t>На территории города на 01.01.201</w:t>
      </w:r>
      <w:r w:rsidR="00915E2D">
        <w:rPr>
          <w:rFonts w:cs="Times New Roman"/>
          <w:color w:val="000000" w:themeColor="text1"/>
          <w:szCs w:val="28"/>
          <w:lang w:eastAsia="ru-RU"/>
        </w:rPr>
        <w:t>9</w:t>
      </w:r>
      <w:r w:rsidRPr="00915E2D">
        <w:rPr>
          <w:rFonts w:cs="Times New Roman"/>
          <w:color w:val="000000" w:themeColor="text1"/>
          <w:szCs w:val="28"/>
          <w:lang w:eastAsia="ru-RU"/>
        </w:rPr>
        <w:t xml:space="preserve"> года осуществляют деятельность </w:t>
      </w:r>
      <w:r w:rsidR="009E5793" w:rsidRPr="00915E2D">
        <w:rPr>
          <w:rFonts w:cs="Times New Roman"/>
          <w:color w:val="000000" w:themeColor="text1"/>
          <w:szCs w:val="28"/>
          <w:lang w:eastAsia="ru-RU"/>
        </w:rPr>
        <w:t xml:space="preserve">941 </w:t>
      </w:r>
      <w:r w:rsidR="003201F8" w:rsidRPr="00915E2D">
        <w:rPr>
          <w:rFonts w:cs="Times New Roman"/>
          <w:color w:val="000000" w:themeColor="text1"/>
          <w:szCs w:val="28"/>
          <w:lang w:eastAsia="ru-RU"/>
        </w:rPr>
        <w:t xml:space="preserve"> </w:t>
      </w:r>
      <w:r w:rsidRPr="00915E2D">
        <w:rPr>
          <w:rFonts w:cs="Times New Roman"/>
          <w:color w:val="000000" w:themeColor="text1"/>
          <w:szCs w:val="28"/>
          <w:lang w:eastAsia="ru-RU"/>
        </w:rPr>
        <w:t xml:space="preserve">субъектов малого и среднего предпринимательства (далее – </w:t>
      </w:r>
      <w:proofErr w:type="spellStart"/>
      <w:r w:rsidRPr="00915E2D">
        <w:rPr>
          <w:rFonts w:cs="Times New Roman"/>
          <w:color w:val="000000" w:themeColor="text1"/>
          <w:szCs w:val="28"/>
          <w:lang w:eastAsia="ru-RU"/>
        </w:rPr>
        <w:t>СмиСП</w:t>
      </w:r>
      <w:proofErr w:type="spellEnd"/>
      <w:r w:rsidRPr="00915E2D">
        <w:rPr>
          <w:rFonts w:cs="Times New Roman"/>
          <w:color w:val="000000" w:themeColor="text1"/>
          <w:szCs w:val="28"/>
          <w:lang w:eastAsia="ru-RU"/>
        </w:rPr>
        <w:t xml:space="preserve">) из них </w:t>
      </w:r>
      <w:r w:rsidR="003201F8" w:rsidRPr="00915E2D">
        <w:rPr>
          <w:rFonts w:cs="Times New Roman"/>
          <w:color w:val="000000" w:themeColor="text1"/>
          <w:szCs w:val="28"/>
          <w:lang w:eastAsia="ru-RU"/>
        </w:rPr>
        <w:t>600</w:t>
      </w:r>
      <w:r w:rsidRPr="00915E2D">
        <w:rPr>
          <w:rFonts w:cs="Times New Roman"/>
          <w:color w:val="000000" w:themeColor="text1"/>
          <w:szCs w:val="28"/>
          <w:lang w:eastAsia="ru-RU"/>
        </w:rPr>
        <w:t xml:space="preserve"> индивидуальных предпринимателей, вклад </w:t>
      </w:r>
      <w:proofErr w:type="spellStart"/>
      <w:r w:rsidRPr="00915E2D">
        <w:rPr>
          <w:rFonts w:cs="Times New Roman"/>
          <w:color w:val="000000" w:themeColor="text1"/>
          <w:szCs w:val="28"/>
          <w:lang w:eastAsia="ru-RU"/>
        </w:rPr>
        <w:t>СМиСП</w:t>
      </w:r>
      <w:proofErr w:type="spellEnd"/>
      <w:r w:rsidRPr="00915E2D">
        <w:rPr>
          <w:rFonts w:cs="Times New Roman"/>
          <w:color w:val="000000" w:themeColor="text1"/>
          <w:szCs w:val="28"/>
          <w:lang w:eastAsia="ru-RU"/>
        </w:rPr>
        <w:t xml:space="preserve"> в общегородском выпуске товаров, работ и услуг составляет 29,2%.</w:t>
      </w:r>
    </w:p>
    <w:p w:rsidR="00E25430" w:rsidRPr="00915E2D" w:rsidRDefault="00E25430" w:rsidP="00E25430">
      <w:pPr>
        <w:suppressAutoHyphens w:val="0"/>
        <w:ind w:firstLine="709"/>
        <w:contextualSpacing/>
        <w:jc w:val="both"/>
        <w:rPr>
          <w:rFonts w:eastAsia="Calibri" w:cs="Times New Roman"/>
          <w:color w:val="000000" w:themeColor="text1"/>
          <w:szCs w:val="28"/>
          <w:lang w:eastAsia="en-US"/>
        </w:rPr>
      </w:pPr>
      <w:r w:rsidRPr="00915E2D">
        <w:rPr>
          <w:rFonts w:eastAsia="Calibri" w:cs="Times New Roman"/>
          <w:color w:val="000000" w:themeColor="text1"/>
          <w:szCs w:val="28"/>
          <w:lang w:eastAsia="en-US"/>
        </w:rPr>
        <w:t>Для поддержки предпринимательской активности в 201</w:t>
      </w:r>
      <w:r w:rsidR="00915E2D" w:rsidRPr="00915E2D">
        <w:rPr>
          <w:rFonts w:eastAsia="Calibri" w:cs="Times New Roman"/>
          <w:color w:val="000000" w:themeColor="text1"/>
          <w:szCs w:val="28"/>
          <w:lang w:eastAsia="en-US"/>
        </w:rPr>
        <w:t>8</w:t>
      </w:r>
      <w:r w:rsidRPr="00915E2D">
        <w:rPr>
          <w:rFonts w:eastAsia="Calibri" w:cs="Times New Roman"/>
          <w:color w:val="000000" w:themeColor="text1"/>
          <w:szCs w:val="28"/>
          <w:lang w:eastAsia="en-US"/>
        </w:rPr>
        <w:t xml:space="preserve"> году продолжилась реализация муниципальной программы «Развитие субъектов </w:t>
      </w:r>
      <w:r w:rsidRPr="00915E2D">
        <w:rPr>
          <w:rFonts w:eastAsia="Calibri" w:cs="Times New Roman"/>
          <w:color w:val="000000" w:themeColor="text1"/>
          <w:szCs w:val="28"/>
          <w:lang w:eastAsia="en-US"/>
        </w:rPr>
        <w:lastRenderedPageBreak/>
        <w:t>малого и среднего предпринимательства в муниципальном образовании города Оби Новосибирско</w:t>
      </w:r>
      <w:r w:rsidR="00324393">
        <w:rPr>
          <w:rFonts w:eastAsia="Calibri" w:cs="Times New Roman"/>
          <w:color w:val="000000" w:themeColor="text1"/>
          <w:szCs w:val="28"/>
          <w:lang w:eastAsia="en-US"/>
        </w:rPr>
        <w:t>й области на 2017 – 2019 годы».</w:t>
      </w:r>
    </w:p>
    <w:p w:rsidR="00E25430" w:rsidRDefault="00E25430" w:rsidP="00E25430">
      <w:pPr>
        <w:shd w:val="clear" w:color="auto" w:fill="FFFFFF"/>
        <w:suppressAutoHyphens w:val="0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915E2D">
        <w:rPr>
          <w:rFonts w:cs="Times New Roman"/>
          <w:color w:val="000000" w:themeColor="text1"/>
          <w:szCs w:val="28"/>
          <w:lang w:eastAsia="ru-RU"/>
        </w:rPr>
        <w:t>Продолжает свою работу информационно</w:t>
      </w:r>
      <w:r w:rsidRPr="00642CCC">
        <w:rPr>
          <w:rFonts w:cs="Times New Roman"/>
          <w:color w:val="000000"/>
          <w:szCs w:val="28"/>
          <w:lang w:eastAsia="ru-RU"/>
        </w:rPr>
        <w:t>-консультативный пункт для субъектов малого и среднего бизнеса.</w:t>
      </w:r>
    </w:p>
    <w:p w:rsidR="00E25430" w:rsidRDefault="00E25430" w:rsidP="0076142D">
      <w:pPr>
        <w:ind w:firstLine="708"/>
        <w:contextualSpacing/>
        <w:jc w:val="both"/>
        <w:rPr>
          <w:rFonts w:cs="Times New Roman"/>
          <w:b/>
          <w:color w:val="000000" w:themeColor="text1"/>
          <w:szCs w:val="28"/>
          <w:lang w:eastAsia="ru-RU"/>
        </w:rPr>
      </w:pPr>
      <w:r w:rsidRPr="00D40346">
        <w:rPr>
          <w:rFonts w:cs="Times New Roman"/>
          <w:color w:val="000000" w:themeColor="text1"/>
          <w:szCs w:val="28"/>
          <w:lang w:eastAsia="ru-RU"/>
        </w:rPr>
        <w:t xml:space="preserve">По данным </w:t>
      </w:r>
      <w:proofErr w:type="spellStart"/>
      <w:r w:rsidRPr="00D40346">
        <w:rPr>
          <w:rFonts w:cs="Times New Roman"/>
          <w:color w:val="000000" w:themeColor="text1"/>
          <w:szCs w:val="28"/>
          <w:lang w:eastAsia="ru-RU"/>
        </w:rPr>
        <w:t>Новосибирскстата</w:t>
      </w:r>
      <w:proofErr w:type="spellEnd"/>
      <w:r w:rsidRPr="00D40346">
        <w:rPr>
          <w:rFonts w:cs="Times New Roman"/>
          <w:color w:val="000000" w:themeColor="text1"/>
          <w:szCs w:val="28"/>
          <w:lang w:eastAsia="ru-RU"/>
        </w:rPr>
        <w:t xml:space="preserve"> численность населения города Оби на начало января 201</w:t>
      </w:r>
      <w:r w:rsidR="00090980">
        <w:rPr>
          <w:rFonts w:cs="Times New Roman"/>
          <w:color w:val="000000" w:themeColor="text1"/>
          <w:szCs w:val="28"/>
          <w:lang w:eastAsia="ru-RU"/>
        </w:rPr>
        <w:t>9</w:t>
      </w:r>
      <w:r w:rsidRPr="00D40346">
        <w:rPr>
          <w:rFonts w:cs="Times New Roman"/>
          <w:color w:val="000000" w:themeColor="text1"/>
          <w:szCs w:val="28"/>
          <w:lang w:eastAsia="ru-RU"/>
        </w:rPr>
        <w:t xml:space="preserve"> года составляет 29</w:t>
      </w:r>
      <w:r w:rsidR="00324393">
        <w:rPr>
          <w:rFonts w:cs="Times New Roman"/>
          <w:color w:val="000000" w:themeColor="text1"/>
          <w:szCs w:val="28"/>
          <w:lang w:eastAsia="ru-RU"/>
        </w:rPr>
        <w:t>814</w:t>
      </w:r>
      <w:r w:rsidRPr="00D40346">
        <w:rPr>
          <w:rFonts w:cs="Times New Roman"/>
          <w:color w:val="000000" w:themeColor="text1"/>
          <w:szCs w:val="28"/>
          <w:lang w:eastAsia="ru-RU"/>
        </w:rPr>
        <w:t xml:space="preserve"> человек. </w:t>
      </w:r>
      <w:r w:rsidRPr="00D40346">
        <w:rPr>
          <w:rFonts w:cs="Times New Roman"/>
          <w:b/>
          <w:color w:val="000000" w:themeColor="text1"/>
          <w:szCs w:val="28"/>
          <w:lang w:eastAsia="ru-RU"/>
        </w:rPr>
        <w:t>То есть мы видим четкую тенденцию к тому, что наш город прирастает.</w:t>
      </w:r>
    </w:p>
    <w:p w:rsidR="00E25430" w:rsidRPr="00642CCC" w:rsidRDefault="00E25430" w:rsidP="0076142D">
      <w:pPr>
        <w:ind w:firstLine="708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t xml:space="preserve">Среднемесячная заработная плата по полному кругу предприятий в целом, </w:t>
      </w:r>
      <w:proofErr w:type="gramStart"/>
      <w:r w:rsidRPr="00642CCC">
        <w:rPr>
          <w:rFonts w:cs="Times New Roman"/>
          <w:szCs w:val="28"/>
          <w:lang w:eastAsia="ru-RU"/>
        </w:rPr>
        <w:t>на конец</w:t>
      </w:r>
      <w:proofErr w:type="gramEnd"/>
      <w:r w:rsidRPr="00642CCC">
        <w:rPr>
          <w:rFonts w:cs="Times New Roman"/>
          <w:szCs w:val="28"/>
          <w:lang w:eastAsia="ru-RU"/>
        </w:rPr>
        <w:t xml:space="preserve"> 201</w:t>
      </w:r>
      <w:r w:rsidR="003824A9">
        <w:rPr>
          <w:rFonts w:cs="Times New Roman"/>
          <w:szCs w:val="28"/>
          <w:lang w:eastAsia="ru-RU"/>
        </w:rPr>
        <w:t>8</w:t>
      </w:r>
      <w:r w:rsidR="00006360">
        <w:rPr>
          <w:rFonts w:cs="Times New Roman"/>
          <w:szCs w:val="28"/>
          <w:lang w:eastAsia="ru-RU"/>
        </w:rPr>
        <w:t xml:space="preserve"> </w:t>
      </w:r>
      <w:r w:rsidRPr="00642CCC">
        <w:rPr>
          <w:rFonts w:cs="Times New Roman"/>
          <w:szCs w:val="28"/>
          <w:lang w:eastAsia="ru-RU"/>
        </w:rPr>
        <w:t xml:space="preserve"> года, по предварительным данным составила </w:t>
      </w:r>
      <w:r w:rsidR="000C3E34" w:rsidRPr="000C3E34">
        <w:rPr>
          <w:rFonts w:cs="Times New Roman"/>
          <w:color w:val="000000" w:themeColor="text1"/>
          <w:szCs w:val="28"/>
          <w:lang w:eastAsia="ru-RU"/>
        </w:rPr>
        <w:t>49300</w:t>
      </w:r>
      <w:r w:rsidRPr="000C3E34">
        <w:rPr>
          <w:rFonts w:cs="Times New Roman"/>
          <w:color w:val="000000" w:themeColor="text1"/>
          <w:szCs w:val="28"/>
          <w:lang w:eastAsia="ru-RU"/>
        </w:rPr>
        <w:t xml:space="preserve"> </w:t>
      </w:r>
      <w:r w:rsidRPr="00642CCC">
        <w:rPr>
          <w:rFonts w:cs="Times New Roman"/>
          <w:szCs w:val="28"/>
          <w:lang w:eastAsia="ru-RU"/>
        </w:rPr>
        <w:t>руб. относительно 201</w:t>
      </w:r>
      <w:r w:rsidR="000C3E34">
        <w:rPr>
          <w:rFonts w:cs="Times New Roman"/>
          <w:szCs w:val="28"/>
          <w:lang w:eastAsia="ru-RU"/>
        </w:rPr>
        <w:t>7</w:t>
      </w:r>
      <w:r w:rsidRPr="00642CCC">
        <w:rPr>
          <w:rFonts w:cs="Times New Roman"/>
          <w:szCs w:val="28"/>
          <w:lang w:eastAsia="ru-RU"/>
        </w:rPr>
        <w:t xml:space="preserve"> года </w:t>
      </w:r>
      <w:r w:rsidR="000C3E34">
        <w:rPr>
          <w:rFonts w:cs="Times New Roman"/>
          <w:szCs w:val="28"/>
          <w:lang w:eastAsia="ru-RU"/>
        </w:rPr>
        <w:t>–</w:t>
      </w:r>
      <w:r w:rsidRPr="00642CCC">
        <w:rPr>
          <w:rFonts w:cs="Times New Roman"/>
          <w:szCs w:val="28"/>
          <w:lang w:eastAsia="ru-RU"/>
        </w:rPr>
        <w:t xml:space="preserve"> 1</w:t>
      </w:r>
      <w:r w:rsidR="000C3E34">
        <w:rPr>
          <w:rFonts w:cs="Times New Roman"/>
          <w:szCs w:val="28"/>
          <w:lang w:eastAsia="ru-RU"/>
        </w:rPr>
        <w:t>11,4</w:t>
      </w:r>
      <w:r w:rsidRPr="00642CCC">
        <w:rPr>
          <w:rFonts w:cs="Times New Roman"/>
          <w:szCs w:val="28"/>
          <w:lang w:eastAsia="ru-RU"/>
        </w:rPr>
        <w:t>%.</w:t>
      </w:r>
    </w:p>
    <w:p w:rsidR="000C3E34" w:rsidRDefault="00E25430" w:rsidP="000C3E34">
      <w:pPr>
        <w:shd w:val="clear" w:color="auto" w:fill="FFFFFF"/>
        <w:ind w:firstLine="709"/>
        <w:jc w:val="both"/>
        <w:rPr>
          <w:szCs w:val="28"/>
        </w:rPr>
      </w:pPr>
      <w:r w:rsidRPr="00642CCC">
        <w:rPr>
          <w:rFonts w:cs="Times New Roman"/>
          <w:szCs w:val="28"/>
          <w:lang w:eastAsia="ru-RU"/>
        </w:rPr>
        <w:t xml:space="preserve">В результате нашей работы, </w:t>
      </w:r>
      <w:r w:rsidR="000C3E34">
        <w:rPr>
          <w:szCs w:val="28"/>
        </w:rPr>
        <w:t>у</w:t>
      </w:r>
      <w:r w:rsidR="000C3E34" w:rsidRPr="006902AC">
        <w:rPr>
          <w:szCs w:val="28"/>
        </w:rPr>
        <w:t>ровень официально регистрируемой безработицы равен 0,5% от численности трудоспособного населения в трудоспособном возрасте, показатель по сравнению с 2017 годом уменьшился на 0,</w:t>
      </w:r>
      <w:r w:rsidR="000C3E34">
        <w:rPr>
          <w:szCs w:val="28"/>
        </w:rPr>
        <w:t>3</w:t>
      </w:r>
      <w:r w:rsidR="000C3E34" w:rsidRPr="006902AC">
        <w:rPr>
          <w:szCs w:val="28"/>
        </w:rPr>
        <w:t xml:space="preserve">%. </w:t>
      </w:r>
    </w:p>
    <w:p w:rsidR="006D7AD2" w:rsidRDefault="009F3766" w:rsidP="0076142D">
      <w:pPr>
        <w:suppressAutoHyphens w:val="0"/>
        <w:ind w:firstLine="708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t xml:space="preserve">В сфере жилищного строительства </w:t>
      </w:r>
      <w:r w:rsidR="004D5E76">
        <w:rPr>
          <w:rFonts w:cs="Times New Roman"/>
          <w:szCs w:val="28"/>
          <w:lang w:eastAsia="ru-RU"/>
        </w:rPr>
        <w:t xml:space="preserve"> в 2018 году </w:t>
      </w:r>
      <w:proofErr w:type="gramStart"/>
      <w:r w:rsidR="004D5E76">
        <w:rPr>
          <w:rFonts w:cs="Times New Roman"/>
          <w:szCs w:val="28"/>
          <w:lang w:eastAsia="ru-RU"/>
        </w:rPr>
        <w:t>представлена</w:t>
      </w:r>
      <w:proofErr w:type="gramEnd"/>
      <w:r w:rsidR="004D5E76">
        <w:rPr>
          <w:rFonts w:cs="Times New Roman"/>
          <w:szCs w:val="28"/>
          <w:lang w:eastAsia="ru-RU"/>
        </w:rPr>
        <w:t xml:space="preserve"> индивидуальным жилищным </w:t>
      </w:r>
      <w:r w:rsidR="006D7AD2">
        <w:rPr>
          <w:rFonts w:cs="Times New Roman"/>
          <w:szCs w:val="28"/>
          <w:lang w:eastAsia="ru-RU"/>
        </w:rPr>
        <w:t>строительством, что является равноправным сектором жилищного строительства наравне с многоквартирными домами. В 2018 году введено в действие 1920,0 кв.</w:t>
      </w:r>
      <w:r w:rsidR="0076142D">
        <w:rPr>
          <w:rFonts w:cs="Times New Roman"/>
          <w:szCs w:val="28"/>
          <w:lang w:eastAsia="ru-RU"/>
        </w:rPr>
        <w:t xml:space="preserve"> </w:t>
      </w:r>
      <w:r w:rsidR="006D7AD2">
        <w:rPr>
          <w:rFonts w:cs="Times New Roman"/>
          <w:szCs w:val="28"/>
          <w:lang w:eastAsia="ru-RU"/>
        </w:rPr>
        <w:t xml:space="preserve">м., что </w:t>
      </w:r>
      <w:r w:rsidR="00324393">
        <w:rPr>
          <w:rFonts w:cs="Times New Roman"/>
          <w:szCs w:val="28"/>
          <w:lang w:eastAsia="ru-RU"/>
        </w:rPr>
        <w:t xml:space="preserve">на </w:t>
      </w:r>
      <w:r w:rsidR="006D7AD2">
        <w:rPr>
          <w:rFonts w:cs="Times New Roman"/>
          <w:szCs w:val="28"/>
          <w:lang w:eastAsia="ru-RU"/>
        </w:rPr>
        <w:t xml:space="preserve">46% превышает </w:t>
      </w:r>
      <w:r w:rsidR="0076142D">
        <w:rPr>
          <w:rFonts w:cs="Times New Roman"/>
          <w:szCs w:val="28"/>
          <w:lang w:eastAsia="ru-RU"/>
        </w:rPr>
        <w:t>итоги строительства 2017 года.(</w:t>
      </w:r>
      <w:r w:rsidR="006D7AD2">
        <w:rPr>
          <w:rFonts w:cs="Times New Roman"/>
          <w:szCs w:val="28"/>
          <w:lang w:eastAsia="ru-RU"/>
        </w:rPr>
        <w:t>1053,9 кв.</w:t>
      </w:r>
      <w:r w:rsidR="0076142D">
        <w:rPr>
          <w:rFonts w:cs="Times New Roman"/>
          <w:szCs w:val="28"/>
          <w:lang w:eastAsia="ru-RU"/>
        </w:rPr>
        <w:t xml:space="preserve"> </w:t>
      </w:r>
      <w:r w:rsidR="006D7AD2">
        <w:rPr>
          <w:rFonts w:cs="Times New Roman"/>
          <w:szCs w:val="28"/>
          <w:lang w:eastAsia="ru-RU"/>
        </w:rPr>
        <w:t>м.)</w:t>
      </w:r>
      <w:r w:rsidR="0076142D">
        <w:rPr>
          <w:rFonts w:cs="Times New Roman"/>
          <w:szCs w:val="28"/>
          <w:lang w:eastAsia="ru-RU"/>
        </w:rPr>
        <w:t>.</w:t>
      </w:r>
    </w:p>
    <w:p w:rsidR="009F3766" w:rsidRDefault="009F3766" w:rsidP="00642CCC">
      <w:pPr>
        <w:ind w:firstLine="709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</w:rPr>
        <w:t xml:space="preserve">В рамках программы «Переселение граждан, проживающих в г. Оби Новосибирской области из жилых домов, признанных аварийными, непригодными для проживания и подлежащими сносу» </w:t>
      </w:r>
      <w:r w:rsidR="003942D4">
        <w:rPr>
          <w:rFonts w:cs="Times New Roman"/>
          <w:szCs w:val="28"/>
        </w:rPr>
        <w:t>в 2018 году 30 домов были признаны аварийными, непригодными для проживания и подлежащими сносу. На настоящий момент данная программа переселения граждан из ветхого и аварийного жилья временно приостановлена. Задачи, связанные с выполнением мероприятий по п</w:t>
      </w:r>
      <w:r w:rsidRPr="00642CCC">
        <w:rPr>
          <w:rFonts w:cs="Times New Roman"/>
          <w:szCs w:val="28"/>
        </w:rPr>
        <w:t>ереселени</w:t>
      </w:r>
      <w:r w:rsidR="003942D4">
        <w:rPr>
          <w:rFonts w:cs="Times New Roman"/>
          <w:szCs w:val="28"/>
        </w:rPr>
        <w:t>ю</w:t>
      </w:r>
      <w:r w:rsidRPr="00642CCC">
        <w:rPr>
          <w:rFonts w:cs="Times New Roman"/>
          <w:szCs w:val="28"/>
        </w:rPr>
        <w:t xml:space="preserve"> граждан из</w:t>
      </w:r>
      <w:r w:rsidR="003942D4">
        <w:rPr>
          <w:rFonts w:cs="Times New Roman"/>
          <w:szCs w:val="28"/>
        </w:rPr>
        <w:t xml:space="preserve"> </w:t>
      </w:r>
      <w:r w:rsidRPr="00642CCC">
        <w:rPr>
          <w:rFonts w:cs="Times New Roman"/>
          <w:szCs w:val="28"/>
        </w:rPr>
        <w:t xml:space="preserve">аварийного </w:t>
      </w:r>
      <w:r w:rsidR="003942D4" w:rsidRPr="00642CCC">
        <w:rPr>
          <w:rFonts w:cs="Times New Roman"/>
          <w:szCs w:val="28"/>
        </w:rPr>
        <w:t>жил</w:t>
      </w:r>
      <w:r w:rsidR="003942D4">
        <w:rPr>
          <w:rFonts w:cs="Times New Roman"/>
          <w:szCs w:val="28"/>
        </w:rPr>
        <w:t>ищного фонда и программные мероприятия по предоставлению благоустроенных жилых помещений будут продолжены после окончания формирования заявки на участие в данной программе</w:t>
      </w:r>
      <w:r w:rsidRPr="00642CCC">
        <w:rPr>
          <w:rFonts w:cs="Times New Roman"/>
          <w:szCs w:val="28"/>
        </w:rPr>
        <w:t>.</w:t>
      </w:r>
    </w:p>
    <w:p w:rsidR="00E25430" w:rsidRPr="00642CCC" w:rsidRDefault="00E25430" w:rsidP="0076142D">
      <w:pPr>
        <w:ind w:firstLine="708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  <w:shd w:val="clear" w:color="auto" w:fill="FFFFFF"/>
          <w:lang w:eastAsia="ru-RU"/>
        </w:rPr>
        <w:t>Предварительные итоги исполнения местного бюджета 201</w:t>
      </w:r>
      <w:r w:rsidR="0039240F">
        <w:rPr>
          <w:rFonts w:cs="Times New Roman"/>
          <w:szCs w:val="28"/>
          <w:shd w:val="clear" w:color="auto" w:fill="FFFFFF"/>
          <w:lang w:eastAsia="ru-RU"/>
        </w:rPr>
        <w:t>8</w:t>
      </w:r>
      <w:r w:rsidRPr="00642CCC">
        <w:rPr>
          <w:rFonts w:cs="Times New Roman"/>
          <w:szCs w:val="28"/>
          <w:shd w:val="clear" w:color="auto" w:fill="FFFFFF"/>
          <w:lang w:eastAsia="ru-RU"/>
        </w:rPr>
        <w:t xml:space="preserve"> года характеризуются позитивными показателями: доходы бюджета составили 9</w:t>
      </w:r>
      <w:r w:rsidR="002D40DE">
        <w:rPr>
          <w:rFonts w:cs="Times New Roman"/>
          <w:szCs w:val="28"/>
          <w:shd w:val="clear" w:color="auto" w:fill="FFFFFF"/>
          <w:lang w:eastAsia="ru-RU"/>
        </w:rPr>
        <w:t>36</w:t>
      </w:r>
      <w:r w:rsidRPr="00642CCC">
        <w:rPr>
          <w:rFonts w:cs="Times New Roman"/>
          <w:szCs w:val="28"/>
          <w:shd w:val="clear" w:color="auto" w:fill="FFFFFF"/>
          <w:lang w:eastAsia="ru-RU"/>
        </w:rPr>
        <w:t>,</w:t>
      </w:r>
      <w:r w:rsidR="0039240F">
        <w:rPr>
          <w:rFonts w:cs="Times New Roman"/>
          <w:szCs w:val="28"/>
          <w:shd w:val="clear" w:color="auto" w:fill="FFFFFF"/>
          <w:lang w:eastAsia="ru-RU"/>
        </w:rPr>
        <w:t>7</w:t>
      </w:r>
      <w:r w:rsidRPr="00642CCC">
        <w:rPr>
          <w:rFonts w:cs="Times New Roman"/>
          <w:szCs w:val="28"/>
          <w:shd w:val="clear" w:color="auto" w:fill="FFFFFF"/>
          <w:lang w:eastAsia="ru-RU"/>
        </w:rPr>
        <w:t xml:space="preserve"> млн</w:t>
      </w:r>
      <w:r w:rsidR="0039240F">
        <w:rPr>
          <w:rFonts w:cs="Times New Roman"/>
          <w:szCs w:val="28"/>
          <w:shd w:val="clear" w:color="auto" w:fill="FFFFFF"/>
          <w:lang w:eastAsia="ru-RU"/>
        </w:rPr>
        <w:t>.</w:t>
      </w:r>
      <w:r w:rsidRPr="00642CCC">
        <w:rPr>
          <w:rFonts w:cs="Times New Roman"/>
          <w:szCs w:val="28"/>
          <w:shd w:val="clear" w:color="auto" w:fill="FFFFFF"/>
          <w:lang w:eastAsia="ru-RU"/>
        </w:rPr>
        <w:t xml:space="preserve"> рублей, </w:t>
      </w:r>
      <w:r w:rsidR="00394080">
        <w:rPr>
          <w:rFonts w:cs="Times New Roman"/>
          <w:szCs w:val="28"/>
          <w:shd w:val="clear" w:color="auto" w:fill="FFFFFF"/>
          <w:lang w:eastAsia="ru-RU"/>
        </w:rPr>
        <w:t xml:space="preserve">что оставило </w:t>
      </w:r>
      <w:r w:rsidRPr="00642CCC">
        <w:rPr>
          <w:rFonts w:cs="Times New Roman"/>
          <w:szCs w:val="28"/>
          <w:shd w:val="clear" w:color="auto" w:fill="FFFFFF"/>
          <w:lang w:eastAsia="ru-RU"/>
        </w:rPr>
        <w:t>1</w:t>
      </w:r>
      <w:r w:rsidR="0039240F">
        <w:rPr>
          <w:rFonts w:cs="Times New Roman"/>
          <w:szCs w:val="28"/>
          <w:shd w:val="clear" w:color="auto" w:fill="FFFFFF"/>
          <w:lang w:eastAsia="ru-RU"/>
        </w:rPr>
        <w:t>03</w:t>
      </w:r>
      <w:r w:rsidRPr="00642CCC">
        <w:rPr>
          <w:rFonts w:cs="Times New Roman"/>
          <w:szCs w:val="28"/>
          <w:shd w:val="clear" w:color="auto" w:fill="FFFFFF"/>
          <w:lang w:eastAsia="ru-RU"/>
        </w:rPr>
        <w:t xml:space="preserve">,1% </w:t>
      </w:r>
      <w:r w:rsidRPr="00642CCC">
        <w:rPr>
          <w:rFonts w:cs="Times New Roman"/>
          <w:szCs w:val="28"/>
        </w:rPr>
        <w:t xml:space="preserve">к соответствующему периоду прошлого года. Основными источниками пополнения бюджета города Оби являются собственные доходы. Исполнение по ним в текущем году составило </w:t>
      </w:r>
      <w:r w:rsidRPr="00394080">
        <w:rPr>
          <w:rFonts w:cs="Times New Roman"/>
          <w:color w:val="000000" w:themeColor="text1"/>
          <w:szCs w:val="28"/>
        </w:rPr>
        <w:t>3</w:t>
      </w:r>
      <w:r w:rsidR="0039240F" w:rsidRPr="00394080">
        <w:rPr>
          <w:rFonts w:cs="Times New Roman"/>
          <w:color w:val="000000" w:themeColor="text1"/>
          <w:szCs w:val="28"/>
        </w:rPr>
        <w:t>0</w:t>
      </w:r>
      <w:r w:rsidR="00394080" w:rsidRPr="00394080">
        <w:rPr>
          <w:rFonts w:cs="Times New Roman"/>
          <w:color w:val="000000" w:themeColor="text1"/>
          <w:szCs w:val="28"/>
        </w:rPr>
        <w:t>9,04</w:t>
      </w:r>
      <w:r w:rsidRPr="00394080">
        <w:rPr>
          <w:rFonts w:cs="Times New Roman"/>
          <w:color w:val="000000" w:themeColor="text1"/>
          <w:szCs w:val="28"/>
        </w:rPr>
        <w:t xml:space="preserve"> млн. руб., или 10</w:t>
      </w:r>
      <w:r w:rsidR="0039240F" w:rsidRPr="00394080">
        <w:rPr>
          <w:rFonts w:cs="Times New Roman"/>
          <w:color w:val="000000" w:themeColor="text1"/>
          <w:szCs w:val="28"/>
        </w:rPr>
        <w:t>2</w:t>
      </w:r>
      <w:r w:rsidRPr="00394080">
        <w:rPr>
          <w:rFonts w:cs="Times New Roman"/>
          <w:color w:val="000000" w:themeColor="text1"/>
          <w:szCs w:val="28"/>
        </w:rPr>
        <w:t>,</w:t>
      </w:r>
      <w:r w:rsidR="0039240F" w:rsidRPr="00394080">
        <w:rPr>
          <w:rFonts w:cs="Times New Roman"/>
          <w:color w:val="000000" w:themeColor="text1"/>
          <w:szCs w:val="28"/>
        </w:rPr>
        <w:t>4</w:t>
      </w:r>
      <w:r w:rsidRPr="00394080">
        <w:rPr>
          <w:rFonts w:cs="Times New Roman"/>
          <w:color w:val="000000" w:themeColor="text1"/>
          <w:szCs w:val="28"/>
        </w:rPr>
        <w:t xml:space="preserve">% </w:t>
      </w:r>
      <w:r w:rsidRPr="00642CCC">
        <w:rPr>
          <w:rFonts w:cs="Times New Roman"/>
          <w:szCs w:val="28"/>
        </w:rPr>
        <w:t xml:space="preserve">от годовых плановых назначений. </w:t>
      </w:r>
    </w:p>
    <w:p w:rsidR="00E25430" w:rsidRPr="00CB03E8" w:rsidRDefault="00E25430" w:rsidP="00E25430">
      <w:pPr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CB03E8">
        <w:rPr>
          <w:rFonts w:cs="Times New Roman"/>
          <w:color w:val="000000" w:themeColor="text1"/>
          <w:szCs w:val="28"/>
        </w:rPr>
        <w:t>Основным доходным источником в бюджете города Оби является налог на доходы физических лиц, доля которого в собственных доходах в 201</w:t>
      </w:r>
      <w:r w:rsidR="00CB03E8" w:rsidRPr="00CB03E8">
        <w:rPr>
          <w:rFonts w:cs="Times New Roman"/>
          <w:color w:val="000000" w:themeColor="text1"/>
          <w:szCs w:val="28"/>
        </w:rPr>
        <w:t>8</w:t>
      </w:r>
      <w:r w:rsidRPr="00CB03E8">
        <w:rPr>
          <w:rFonts w:cs="Times New Roman"/>
          <w:color w:val="000000" w:themeColor="text1"/>
          <w:szCs w:val="28"/>
        </w:rPr>
        <w:t xml:space="preserve"> году составила </w:t>
      </w:r>
      <w:r w:rsidR="00746D34">
        <w:rPr>
          <w:rFonts w:cs="Times New Roman"/>
          <w:color w:val="000000" w:themeColor="text1"/>
          <w:szCs w:val="28"/>
        </w:rPr>
        <w:t>84</w:t>
      </w:r>
      <w:r w:rsidRPr="00CB03E8">
        <w:rPr>
          <w:rFonts w:cs="Times New Roman"/>
          <w:color w:val="000000" w:themeColor="text1"/>
          <w:szCs w:val="28"/>
        </w:rPr>
        <w:t>%. Фактическое исполнение</w:t>
      </w:r>
      <w:r w:rsidR="00394080">
        <w:rPr>
          <w:rFonts w:cs="Times New Roman"/>
          <w:color w:val="000000" w:themeColor="text1"/>
          <w:szCs w:val="28"/>
        </w:rPr>
        <w:t xml:space="preserve"> по НДФЛ </w:t>
      </w:r>
      <w:r w:rsidRPr="00CB03E8">
        <w:rPr>
          <w:rFonts w:cs="Times New Roman"/>
          <w:color w:val="000000" w:themeColor="text1"/>
          <w:szCs w:val="28"/>
        </w:rPr>
        <w:t xml:space="preserve"> за 12 месяцев 201</w:t>
      </w:r>
      <w:r w:rsidR="00CB03E8" w:rsidRPr="00CB03E8">
        <w:rPr>
          <w:rFonts w:cs="Times New Roman"/>
          <w:color w:val="000000" w:themeColor="text1"/>
          <w:szCs w:val="28"/>
        </w:rPr>
        <w:t>8</w:t>
      </w:r>
      <w:r w:rsidRPr="00CB03E8">
        <w:rPr>
          <w:rFonts w:cs="Times New Roman"/>
          <w:color w:val="000000" w:themeColor="text1"/>
          <w:szCs w:val="28"/>
        </w:rPr>
        <w:t xml:space="preserve"> года составило </w:t>
      </w:r>
      <w:r w:rsidR="00CB03E8" w:rsidRPr="00394080">
        <w:rPr>
          <w:rFonts w:cs="Times New Roman"/>
          <w:color w:val="000000" w:themeColor="text1"/>
          <w:szCs w:val="28"/>
        </w:rPr>
        <w:t>3</w:t>
      </w:r>
      <w:r w:rsidR="00394080" w:rsidRPr="00394080">
        <w:rPr>
          <w:rFonts w:cs="Times New Roman"/>
          <w:color w:val="000000" w:themeColor="text1"/>
          <w:szCs w:val="28"/>
        </w:rPr>
        <w:t>09</w:t>
      </w:r>
      <w:r w:rsidRPr="00CB03E8">
        <w:rPr>
          <w:rFonts w:cs="Times New Roman"/>
          <w:color w:val="000000" w:themeColor="text1"/>
          <w:szCs w:val="28"/>
        </w:rPr>
        <w:t xml:space="preserve"> млн. руб.</w:t>
      </w:r>
      <w:r w:rsidR="00394080">
        <w:rPr>
          <w:rFonts w:cs="Times New Roman"/>
          <w:color w:val="000000" w:themeColor="text1"/>
          <w:szCs w:val="28"/>
        </w:rPr>
        <w:t xml:space="preserve"> или 119,4% от утвержденного плана по НДФЛ на 2017 год.</w:t>
      </w:r>
    </w:p>
    <w:p w:rsidR="00E25430" w:rsidRPr="00830A71" w:rsidRDefault="00E25430" w:rsidP="00E25430">
      <w:pPr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830A71">
        <w:rPr>
          <w:rFonts w:cs="Times New Roman"/>
          <w:color w:val="000000" w:themeColor="text1"/>
          <w:szCs w:val="28"/>
        </w:rPr>
        <w:t xml:space="preserve">По </w:t>
      </w:r>
      <w:r w:rsidRPr="00830A71">
        <w:rPr>
          <w:rFonts w:cs="Times New Roman"/>
          <w:bCs/>
          <w:color w:val="000000" w:themeColor="text1"/>
          <w:szCs w:val="28"/>
        </w:rPr>
        <w:t>неналоговым доходам</w:t>
      </w:r>
      <w:r w:rsidRPr="00830A71">
        <w:rPr>
          <w:rFonts w:cs="Times New Roman"/>
          <w:color w:val="000000" w:themeColor="text1"/>
          <w:szCs w:val="28"/>
        </w:rPr>
        <w:t xml:space="preserve"> исполнение 201</w:t>
      </w:r>
      <w:r w:rsidR="00552A5B" w:rsidRPr="00830A71">
        <w:rPr>
          <w:rFonts w:cs="Times New Roman"/>
          <w:color w:val="000000" w:themeColor="text1"/>
          <w:szCs w:val="28"/>
        </w:rPr>
        <w:t>8</w:t>
      </w:r>
      <w:r w:rsidRPr="00830A71">
        <w:rPr>
          <w:rFonts w:cs="Times New Roman"/>
          <w:color w:val="000000" w:themeColor="text1"/>
          <w:szCs w:val="28"/>
        </w:rPr>
        <w:t xml:space="preserve"> года – </w:t>
      </w:r>
      <w:r w:rsidR="00394080">
        <w:rPr>
          <w:rFonts w:cs="Times New Roman"/>
          <w:color w:val="000000" w:themeColor="text1"/>
          <w:szCs w:val="28"/>
        </w:rPr>
        <w:t>28,2</w:t>
      </w:r>
      <w:r w:rsidRPr="00830A71">
        <w:rPr>
          <w:rFonts w:cs="Times New Roman"/>
          <w:color w:val="000000" w:themeColor="text1"/>
          <w:szCs w:val="28"/>
        </w:rPr>
        <w:t xml:space="preserve"> млн. руб. или 8</w:t>
      </w:r>
      <w:r w:rsidR="00394080">
        <w:rPr>
          <w:rFonts w:cs="Times New Roman"/>
          <w:color w:val="000000" w:themeColor="text1"/>
          <w:szCs w:val="28"/>
        </w:rPr>
        <w:t>7</w:t>
      </w:r>
      <w:r w:rsidR="00552A5B" w:rsidRPr="00830A71">
        <w:rPr>
          <w:rFonts w:cs="Times New Roman"/>
          <w:color w:val="000000" w:themeColor="text1"/>
          <w:szCs w:val="28"/>
        </w:rPr>
        <w:t>,</w:t>
      </w:r>
      <w:r w:rsidR="00394080">
        <w:rPr>
          <w:rFonts w:cs="Times New Roman"/>
          <w:color w:val="000000" w:themeColor="text1"/>
          <w:szCs w:val="28"/>
        </w:rPr>
        <w:t>2</w:t>
      </w:r>
      <w:r w:rsidR="00552A5B" w:rsidRPr="00830A71">
        <w:rPr>
          <w:rFonts w:cs="Times New Roman"/>
          <w:color w:val="000000" w:themeColor="text1"/>
          <w:szCs w:val="28"/>
        </w:rPr>
        <w:t xml:space="preserve"> </w:t>
      </w:r>
      <w:r w:rsidRPr="00830A71">
        <w:rPr>
          <w:rFonts w:cs="Times New Roman"/>
          <w:color w:val="000000" w:themeColor="text1"/>
          <w:szCs w:val="28"/>
        </w:rPr>
        <w:t xml:space="preserve">% от годового плана. </w:t>
      </w:r>
    </w:p>
    <w:p w:rsidR="00C42FE8" w:rsidRDefault="00E25430" w:rsidP="00642CCC">
      <w:pPr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830A71">
        <w:rPr>
          <w:rFonts w:cs="Times New Roman"/>
          <w:color w:val="000000" w:themeColor="text1"/>
          <w:szCs w:val="28"/>
        </w:rPr>
        <w:lastRenderedPageBreak/>
        <w:t>План по расходам на 201</w:t>
      </w:r>
      <w:r w:rsidR="00830A71" w:rsidRPr="00830A71">
        <w:rPr>
          <w:rFonts w:cs="Times New Roman"/>
          <w:color w:val="000000" w:themeColor="text1"/>
          <w:szCs w:val="28"/>
        </w:rPr>
        <w:t>8</w:t>
      </w:r>
      <w:r w:rsidRPr="00830A71">
        <w:rPr>
          <w:rFonts w:cs="Times New Roman"/>
          <w:color w:val="000000" w:themeColor="text1"/>
          <w:szCs w:val="28"/>
        </w:rPr>
        <w:t xml:space="preserve"> год утвержден в сумме 1</w:t>
      </w:r>
      <w:r w:rsidR="00830A71" w:rsidRPr="00830A71">
        <w:rPr>
          <w:rFonts w:cs="Times New Roman"/>
          <w:color w:val="000000" w:themeColor="text1"/>
          <w:szCs w:val="28"/>
        </w:rPr>
        <w:t xml:space="preserve"> 010</w:t>
      </w:r>
      <w:r w:rsidRPr="00830A71">
        <w:rPr>
          <w:rFonts w:cs="Times New Roman"/>
          <w:color w:val="000000" w:themeColor="text1"/>
          <w:szCs w:val="28"/>
        </w:rPr>
        <w:t>,</w:t>
      </w:r>
      <w:r w:rsidR="00830A71" w:rsidRPr="00830A71">
        <w:rPr>
          <w:rFonts w:cs="Times New Roman"/>
          <w:color w:val="000000" w:themeColor="text1"/>
          <w:szCs w:val="28"/>
        </w:rPr>
        <w:t>03</w:t>
      </w:r>
      <w:r w:rsidRPr="00830A71">
        <w:rPr>
          <w:rFonts w:cs="Times New Roman"/>
          <w:color w:val="000000" w:themeColor="text1"/>
          <w:szCs w:val="28"/>
        </w:rPr>
        <w:t xml:space="preserve"> млн. руб., исполнение составило 9</w:t>
      </w:r>
      <w:r w:rsidR="00830A71" w:rsidRPr="00830A71">
        <w:rPr>
          <w:rFonts w:cs="Times New Roman"/>
          <w:color w:val="000000" w:themeColor="text1"/>
          <w:szCs w:val="28"/>
        </w:rPr>
        <w:t>29</w:t>
      </w:r>
      <w:r w:rsidRPr="00830A71">
        <w:rPr>
          <w:rFonts w:cs="Times New Roman"/>
          <w:color w:val="000000" w:themeColor="text1"/>
          <w:szCs w:val="28"/>
        </w:rPr>
        <w:t xml:space="preserve">,2 млн. руб. – </w:t>
      </w:r>
      <w:r w:rsidR="00830A71" w:rsidRPr="00830A71">
        <w:rPr>
          <w:rFonts w:cs="Times New Roman"/>
          <w:color w:val="000000" w:themeColor="text1"/>
          <w:szCs w:val="28"/>
        </w:rPr>
        <w:t>92</w:t>
      </w:r>
      <w:r w:rsidRPr="00830A71">
        <w:rPr>
          <w:rFonts w:cs="Times New Roman"/>
          <w:color w:val="000000" w:themeColor="text1"/>
          <w:szCs w:val="28"/>
        </w:rPr>
        <w:t xml:space="preserve"> % от годовых плановых назначений. </w:t>
      </w:r>
    </w:p>
    <w:p w:rsidR="005F1A5A" w:rsidRPr="005F1A5A" w:rsidRDefault="001E23AD" w:rsidP="0076142D">
      <w:pPr>
        <w:ind w:firstLine="708"/>
        <w:contextualSpacing/>
        <w:jc w:val="both"/>
        <w:rPr>
          <w:rFonts w:eastAsia="Calibri" w:cs="Times New Roman"/>
          <w:szCs w:val="28"/>
          <w:lang w:eastAsia="en-US"/>
        </w:rPr>
      </w:pPr>
      <w:r w:rsidRPr="00394080">
        <w:rPr>
          <w:rFonts w:eastAsia="Calibri" w:cs="Times New Roman"/>
          <w:bCs/>
          <w:iCs/>
          <w:color w:val="000000" w:themeColor="text1"/>
          <w:szCs w:val="28"/>
          <w:lang w:eastAsia="en-US"/>
        </w:rPr>
        <w:t>201</w:t>
      </w:r>
      <w:r w:rsidR="004671B7" w:rsidRPr="00394080">
        <w:rPr>
          <w:rFonts w:eastAsia="Calibri" w:cs="Times New Roman"/>
          <w:bCs/>
          <w:iCs/>
          <w:color w:val="000000" w:themeColor="text1"/>
          <w:szCs w:val="28"/>
          <w:lang w:eastAsia="en-US"/>
        </w:rPr>
        <w:t>8</w:t>
      </w:r>
      <w:r w:rsidRPr="00394080">
        <w:rPr>
          <w:rFonts w:eastAsia="Calibri" w:cs="Times New Roman"/>
          <w:bCs/>
          <w:iCs/>
          <w:color w:val="000000" w:themeColor="text1"/>
          <w:szCs w:val="28"/>
          <w:lang w:eastAsia="en-US"/>
        </w:rPr>
        <w:t xml:space="preserve"> год </w:t>
      </w:r>
      <w:r w:rsidRPr="004671B7">
        <w:rPr>
          <w:rFonts w:eastAsia="Calibri" w:cs="Times New Roman"/>
          <w:bCs/>
          <w:iCs/>
          <w:szCs w:val="28"/>
          <w:lang w:eastAsia="en-US"/>
        </w:rPr>
        <w:t>в сферу жилищно-коммунального хозяйства.</w:t>
      </w:r>
      <w:r w:rsidRPr="004671B7">
        <w:rPr>
          <w:rFonts w:eastAsia="Calibri" w:cs="Times New Roman"/>
          <w:szCs w:val="28"/>
          <w:lang w:eastAsia="en-US"/>
        </w:rPr>
        <w:t xml:space="preserve"> </w:t>
      </w:r>
    </w:p>
    <w:p w:rsidR="002A2227" w:rsidRPr="009613AB" w:rsidRDefault="002A2227" w:rsidP="002A2227">
      <w:pPr>
        <w:ind w:firstLine="709"/>
        <w:jc w:val="both"/>
        <w:rPr>
          <w:szCs w:val="28"/>
        </w:rPr>
      </w:pPr>
      <w:r w:rsidRPr="009613AB">
        <w:rPr>
          <w:szCs w:val="28"/>
        </w:rPr>
        <w:t>По</w:t>
      </w:r>
      <w:r>
        <w:rPr>
          <w:szCs w:val="28"/>
        </w:rPr>
        <w:t xml:space="preserve"> программе </w:t>
      </w:r>
      <w:r w:rsidRPr="009613AB">
        <w:rPr>
          <w:szCs w:val="28"/>
        </w:rPr>
        <w:t>комплексного развития систем</w:t>
      </w:r>
      <w:r>
        <w:rPr>
          <w:szCs w:val="28"/>
        </w:rPr>
        <w:t xml:space="preserve"> </w:t>
      </w:r>
      <w:r w:rsidRPr="009613AB">
        <w:rPr>
          <w:szCs w:val="28"/>
        </w:rPr>
        <w:t xml:space="preserve">коммунальной инфраструктуры </w:t>
      </w:r>
      <w:r w:rsidR="0076142D">
        <w:rPr>
          <w:szCs w:val="28"/>
        </w:rPr>
        <w:t xml:space="preserve"> </w:t>
      </w:r>
      <w:r w:rsidRPr="009613AB">
        <w:rPr>
          <w:szCs w:val="28"/>
        </w:rPr>
        <w:t>г.</w:t>
      </w:r>
      <w:r w:rsidR="0076142D">
        <w:rPr>
          <w:szCs w:val="28"/>
        </w:rPr>
        <w:t xml:space="preserve"> </w:t>
      </w:r>
      <w:r w:rsidRPr="009613AB">
        <w:rPr>
          <w:szCs w:val="28"/>
        </w:rPr>
        <w:t>Оби на 2014-2018гг. и период до 2024</w:t>
      </w:r>
      <w:r>
        <w:rPr>
          <w:szCs w:val="28"/>
        </w:rPr>
        <w:t xml:space="preserve"> года» выполнены следующие мероприятия:</w:t>
      </w:r>
    </w:p>
    <w:p w:rsidR="002A2227" w:rsidRPr="009613AB" w:rsidRDefault="002A2227" w:rsidP="002A2227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9613AB">
        <w:rPr>
          <w:szCs w:val="28"/>
        </w:rPr>
        <w:t xml:space="preserve"> работы по ремонту сетей отопления и водоснабжения на участке</w:t>
      </w:r>
      <w:r>
        <w:rPr>
          <w:szCs w:val="28"/>
        </w:rPr>
        <w:t xml:space="preserve"> </w:t>
      </w:r>
      <w:r w:rsidRPr="009613AB">
        <w:rPr>
          <w:szCs w:val="28"/>
        </w:rPr>
        <w:t>ЖКО Аэропорта 26/1.</w:t>
      </w:r>
      <w:r>
        <w:rPr>
          <w:szCs w:val="28"/>
        </w:rPr>
        <w:t xml:space="preserve"> </w:t>
      </w:r>
      <w:r w:rsidRPr="009613AB">
        <w:rPr>
          <w:szCs w:val="28"/>
        </w:rPr>
        <w:t>Данное мероприятие позволило улучшить качество предоставляемых услуг</w:t>
      </w:r>
      <w:r>
        <w:rPr>
          <w:szCs w:val="28"/>
        </w:rPr>
        <w:t xml:space="preserve"> </w:t>
      </w:r>
      <w:r w:rsidRPr="009613AB">
        <w:rPr>
          <w:szCs w:val="28"/>
        </w:rPr>
        <w:t xml:space="preserve">населению по тепло, </w:t>
      </w:r>
      <w:proofErr w:type="gramStart"/>
      <w:r w:rsidRPr="009613AB">
        <w:rPr>
          <w:szCs w:val="28"/>
        </w:rPr>
        <w:t>-в</w:t>
      </w:r>
      <w:proofErr w:type="gramEnd"/>
      <w:r w:rsidRPr="009613AB">
        <w:rPr>
          <w:szCs w:val="28"/>
        </w:rPr>
        <w:t>одоснабжению.</w:t>
      </w:r>
    </w:p>
    <w:p w:rsidR="002A2227" w:rsidRDefault="002A2227" w:rsidP="002A2227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9613AB">
        <w:rPr>
          <w:szCs w:val="28"/>
        </w:rPr>
        <w:t>разработк</w:t>
      </w:r>
      <w:r>
        <w:rPr>
          <w:szCs w:val="28"/>
        </w:rPr>
        <w:t>а</w:t>
      </w:r>
      <w:r w:rsidRPr="009613AB">
        <w:rPr>
          <w:szCs w:val="28"/>
        </w:rPr>
        <w:t xml:space="preserve"> проектно-сметной документации</w:t>
      </w:r>
      <w:r>
        <w:rPr>
          <w:szCs w:val="28"/>
        </w:rPr>
        <w:t xml:space="preserve"> </w:t>
      </w:r>
      <w:r w:rsidRPr="009613AB">
        <w:rPr>
          <w:szCs w:val="28"/>
        </w:rPr>
        <w:t>на строительство КТПН ул.</w:t>
      </w:r>
      <w:r w:rsidR="002D3D27">
        <w:rPr>
          <w:szCs w:val="28"/>
        </w:rPr>
        <w:t xml:space="preserve"> </w:t>
      </w:r>
      <w:r w:rsidRPr="009613AB">
        <w:rPr>
          <w:szCs w:val="28"/>
        </w:rPr>
        <w:t>Береговая, ул.</w:t>
      </w:r>
      <w:r w:rsidR="002D3D27">
        <w:rPr>
          <w:szCs w:val="28"/>
        </w:rPr>
        <w:t xml:space="preserve"> </w:t>
      </w:r>
      <w:r w:rsidRPr="009613AB">
        <w:rPr>
          <w:szCs w:val="28"/>
        </w:rPr>
        <w:t>Крылова</w:t>
      </w:r>
      <w:r>
        <w:rPr>
          <w:szCs w:val="28"/>
        </w:rPr>
        <w:t xml:space="preserve">. В </w:t>
      </w:r>
      <w:r w:rsidRPr="009613AB">
        <w:rPr>
          <w:szCs w:val="28"/>
        </w:rPr>
        <w:t>дальнейшем</w:t>
      </w:r>
      <w:r>
        <w:rPr>
          <w:szCs w:val="28"/>
        </w:rPr>
        <w:t xml:space="preserve"> </w:t>
      </w:r>
      <w:r w:rsidRPr="009613AB">
        <w:rPr>
          <w:szCs w:val="28"/>
        </w:rPr>
        <w:t>строительство КТПН с новым современным оборудованием приведет к</w:t>
      </w:r>
      <w:r>
        <w:rPr>
          <w:szCs w:val="28"/>
        </w:rPr>
        <w:t xml:space="preserve"> </w:t>
      </w:r>
      <w:r w:rsidRPr="009613AB">
        <w:rPr>
          <w:szCs w:val="28"/>
        </w:rPr>
        <w:t xml:space="preserve">повышению </w:t>
      </w:r>
      <w:proofErr w:type="gramStart"/>
      <w:r w:rsidRPr="009613AB">
        <w:rPr>
          <w:szCs w:val="28"/>
        </w:rPr>
        <w:t>надежности электроснабжения частного сектора г</w:t>
      </w:r>
      <w:r>
        <w:rPr>
          <w:szCs w:val="28"/>
        </w:rPr>
        <w:t xml:space="preserve">орода </w:t>
      </w:r>
      <w:r w:rsidRPr="009613AB">
        <w:rPr>
          <w:szCs w:val="28"/>
        </w:rPr>
        <w:t>Оби</w:t>
      </w:r>
      <w:proofErr w:type="gramEnd"/>
      <w:r w:rsidRPr="009613AB">
        <w:rPr>
          <w:szCs w:val="28"/>
        </w:rPr>
        <w:t>.</w:t>
      </w:r>
    </w:p>
    <w:p w:rsidR="002A2227" w:rsidRDefault="002A2227" w:rsidP="002A2227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программы </w:t>
      </w:r>
      <w:r w:rsidRPr="004E2C7E">
        <w:rPr>
          <w:szCs w:val="28"/>
        </w:rPr>
        <w:t>"Энергосбережение и повышение энергетической эффективности в городе Оби Новосибирской области на 2016-2020 годы"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выполнена</w:t>
      </w:r>
      <w:proofErr w:type="gramEnd"/>
      <w:r w:rsidRPr="00DF66B7">
        <w:t xml:space="preserve"> </w:t>
      </w:r>
      <w:r w:rsidRPr="00DF66B7">
        <w:rPr>
          <w:szCs w:val="28"/>
        </w:rPr>
        <w:t xml:space="preserve">ПСД на частичный ремонт кровли школы № 60 </w:t>
      </w:r>
      <w:r>
        <w:rPr>
          <w:szCs w:val="28"/>
        </w:rPr>
        <w:t>на сумму                        300 тыс. руб. Приобретены</w:t>
      </w:r>
      <w:r w:rsidRPr="009613AB">
        <w:rPr>
          <w:szCs w:val="28"/>
        </w:rPr>
        <w:t xml:space="preserve"> </w:t>
      </w:r>
      <w:r>
        <w:rPr>
          <w:szCs w:val="28"/>
        </w:rPr>
        <w:t>и заменены светильники</w:t>
      </w:r>
      <w:r w:rsidRPr="009613AB">
        <w:rPr>
          <w:szCs w:val="28"/>
        </w:rPr>
        <w:t xml:space="preserve"> ули</w:t>
      </w:r>
      <w:r>
        <w:rPr>
          <w:szCs w:val="28"/>
        </w:rPr>
        <w:t>чного освещения на светодиодные.</w:t>
      </w:r>
    </w:p>
    <w:p w:rsidR="002A2227" w:rsidRDefault="002A2227" w:rsidP="002A2227">
      <w:pPr>
        <w:ind w:firstLine="709"/>
        <w:jc w:val="both"/>
        <w:rPr>
          <w:szCs w:val="28"/>
        </w:rPr>
      </w:pPr>
      <w:r>
        <w:rPr>
          <w:szCs w:val="28"/>
        </w:rPr>
        <w:t xml:space="preserve">По </w:t>
      </w:r>
      <w:r w:rsidRPr="00DF66B7">
        <w:rPr>
          <w:szCs w:val="28"/>
        </w:rPr>
        <w:t>программ</w:t>
      </w:r>
      <w:r>
        <w:rPr>
          <w:szCs w:val="28"/>
        </w:rPr>
        <w:t>е</w:t>
      </w:r>
      <w:r w:rsidRPr="00DF66B7">
        <w:rPr>
          <w:szCs w:val="28"/>
        </w:rPr>
        <w:t xml:space="preserve"> "Формирование законопослушного поведения участников дорожного движения в городе Оби Новосибирской области" на 2018 год</w:t>
      </w:r>
      <w:r>
        <w:rPr>
          <w:szCs w:val="28"/>
        </w:rPr>
        <w:t xml:space="preserve"> п</w:t>
      </w:r>
      <w:r w:rsidRPr="00EA77C7">
        <w:rPr>
          <w:szCs w:val="28"/>
        </w:rPr>
        <w:t>роведен</w:t>
      </w:r>
      <w:r>
        <w:rPr>
          <w:szCs w:val="28"/>
        </w:rPr>
        <w:t>ы</w:t>
      </w:r>
      <w:r w:rsidRPr="00EA77C7">
        <w:rPr>
          <w:szCs w:val="28"/>
        </w:rPr>
        <w:t xml:space="preserve"> пропагандистски</w:t>
      </w:r>
      <w:r>
        <w:rPr>
          <w:szCs w:val="28"/>
        </w:rPr>
        <w:t>е</w:t>
      </w:r>
      <w:r w:rsidRPr="00EA77C7">
        <w:rPr>
          <w:szCs w:val="28"/>
        </w:rPr>
        <w:t xml:space="preserve"> акци</w:t>
      </w:r>
      <w:r>
        <w:rPr>
          <w:szCs w:val="28"/>
        </w:rPr>
        <w:t xml:space="preserve">и </w:t>
      </w:r>
      <w:r w:rsidRPr="00EA77C7">
        <w:rPr>
          <w:szCs w:val="28"/>
        </w:rPr>
        <w:t>дорожного движения</w:t>
      </w:r>
      <w:r>
        <w:rPr>
          <w:szCs w:val="28"/>
        </w:rPr>
        <w:t xml:space="preserve">. </w:t>
      </w:r>
    </w:p>
    <w:p w:rsidR="002A2227" w:rsidRDefault="002A2227" w:rsidP="002A2227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</w:t>
      </w:r>
      <w:r w:rsidRPr="00CD3D00">
        <w:rPr>
          <w:szCs w:val="28"/>
        </w:rPr>
        <w:t>ведомственной целевой программы "Обеспечение безопасности дорожного движения на территории города Оби Новосибирской области</w:t>
      </w:r>
      <w:r>
        <w:rPr>
          <w:szCs w:val="28"/>
        </w:rPr>
        <w:t xml:space="preserve"> выполнены:</w:t>
      </w:r>
    </w:p>
    <w:p w:rsidR="002A2227" w:rsidRDefault="002A2227" w:rsidP="002A2227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CD3D00">
        <w:rPr>
          <w:szCs w:val="28"/>
        </w:rPr>
        <w:t>разработка проектно-сметной документации на строительство тротуара вдоль ул. Космической</w:t>
      </w:r>
      <w:r>
        <w:rPr>
          <w:szCs w:val="28"/>
        </w:rPr>
        <w:t>;</w:t>
      </w:r>
    </w:p>
    <w:p w:rsidR="002A2227" w:rsidRPr="00CD3D00" w:rsidRDefault="002A2227" w:rsidP="002A2227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CD3D00">
        <w:rPr>
          <w:szCs w:val="28"/>
        </w:rPr>
        <w:t>разработка проектно-сметной документации по ремонту автодороги по ул.</w:t>
      </w:r>
      <w:r w:rsidR="00003F9D">
        <w:rPr>
          <w:szCs w:val="28"/>
        </w:rPr>
        <w:t xml:space="preserve"> </w:t>
      </w:r>
      <w:r w:rsidRPr="00CD3D00">
        <w:rPr>
          <w:szCs w:val="28"/>
        </w:rPr>
        <w:t>Геодезическая и участка автодороги на новое кладбище (ул.</w:t>
      </w:r>
      <w:r w:rsidR="00003F9D">
        <w:rPr>
          <w:szCs w:val="28"/>
        </w:rPr>
        <w:t xml:space="preserve"> </w:t>
      </w:r>
      <w:r w:rsidRPr="00CD3D00">
        <w:rPr>
          <w:szCs w:val="28"/>
        </w:rPr>
        <w:t>Большая);</w:t>
      </w:r>
    </w:p>
    <w:p w:rsidR="002A2227" w:rsidRDefault="002A2227" w:rsidP="002A2227">
      <w:pPr>
        <w:ind w:firstLine="709"/>
        <w:jc w:val="both"/>
        <w:rPr>
          <w:szCs w:val="28"/>
        </w:rPr>
      </w:pPr>
      <w:r w:rsidRPr="00CD3D00">
        <w:rPr>
          <w:szCs w:val="28"/>
        </w:rPr>
        <w:t xml:space="preserve">- установка экранов на существующее пешеходное ограждение вдоль дома № 26/1 </w:t>
      </w:r>
      <w:proofErr w:type="gramStart"/>
      <w:r w:rsidRPr="00CD3D00">
        <w:rPr>
          <w:szCs w:val="28"/>
        </w:rPr>
        <w:t>ЖКО</w:t>
      </w:r>
      <w:proofErr w:type="gramEnd"/>
      <w:r w:rsidRPr="00CD3D00">
        <w:rPr>
          <w:szCs w:val="28"/>
        </w:rPr>
        <w:t xml:space="preserve"> а/порта для защиты пешеходов от брызг и грязи от автодороги</w:t>
      </w:r>
      <w:r>
        <w:rPr>
          <w:szCs w:val="28"/>
        </w:rPr>
        <w:t>.</w:t>
      </w:r>
    </w:p>
    <w:p w:rsidR="002A2227" w:rsidRDefault="002A2227" w:rsidP="002A2227">
      <w:pPr>
        <w:ind w:firstLine="709"/>
        <w:jc w:val="both"/>
        <w:rPr>
          <w:szCs w:val="28"/>
        </w:rPr>
      </w:pPr>
      <w:r w:rsidRPr="00660583">
        <w:rPr>
          <w:szCs w:val="28"/>
        </w:rPr>
        <w:t>В рамках выполнения целевой программы «</w:t>
      </w:r>
      <w:r>
        <w:rPr>
          <w:szCs w:val="28"/>
        </w:rPr>
        <w:t>Охрана окружающей среды и рациональное использование природных ресурсов в г. Оби</w:t>
      </w:r>
      <w:r w:rsidRPr="00660583">
        <w:rPr>
          <w:szCs w:val="28"/>
        </w:rPr>
        <w:t xml:space="preserve">» проведены мероприятия </w:t>
      </w:r>
      <w:proofErr w:type="gramStart"/>
      <w:r w:rsidRPr="00660583">
        <w:rPr>
          <w:szCs w:val="28"/>
        </w:rPr>
        <w:t>по</w:t>
      </w:r>
      <w:proofErr w:type="gramEnd"/>
      <w:r w:rsidRPr="00660583">
        <w:rPr>
          <w:szCs w:val="28"/>
        </w:rPr>
        <w:t>:</w:t>
      </w:r>
    </w:p>
    <w:p w:rsidR="002A2227" w:rsidRPr="00065D3D" w:rsidRDefault="002A2227" w:rsidP="002A2227">
      <w:pPr>
        <w:ind w:firstLine="709"/>
        <w:jc w:val="both"/>
        <w:rPr>
          <w:szCs w:val="28"/>
        </w:rPr>
      </w:pPr>
      <w:r w:rsidRPr="00065D3D">
        <w:rPr>
          <w:szCs w:val="28"/>
        </w:rPr>
        <w:t>- спилу аварийных деревьев с удалением порубочных остатков</w:t>
      </w:r>
      <w:r>
        <w:rPr>
          <w:szCs w:val="28"/>
        </w:rPr>
        <w:t>;</w:t>
      </w:r>
    </w:p>
    <w:p w:rsidR="002A2227" w:rsidRPr="00065D3D" w:rsidRDefault="002A2227" w:rsidP="002A2227">
      <w:pPr>
        <w:ind w:firstLine="709"/>
        <w:jc w:val="both"/>
        <w:rPr>
          <w:szCs w:val="28"/>
        </w:rPr>
      </w:pPr>
      <w:r w:rsidRPr="00065D3D">
        <w:rPr>
          <w:szCs w:val="28"/>
        </w:rPr>
        <w:t>- ликвидация несанкционированных мест размещения отходов на территории города</w:t>
      </w:r>
      <w:r>
        <w:rPr>
          <w:szCs w:val="28"/>
        </w:rPr>
        <w:t>;</w:t>
      </w:r>
    </w:p>
    <w:p w:rsidR="004671B7" w:rsidRPr="004671B7" w:rsidRDefault="002A2227" w:rsidP="002A2227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065D3D">
        <w:rPr>
          <w:szCs w:val="28"/>
        </w:rPr>
        <w:t>- вывоз мусора после проведения субботника на территории города</w:t>
      </w:r>
      <w:r>
        <w:rPr>
          <w:szCs w:val="28"/>
        </w:rPr>
        <w:t>.</w:t>
      </w:r>
    </w:p>
    <w:p w:rsidR="0008489A" w:rsidRDefault="006D0B47" w:rsidP="00642CCC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В 2019 году</w:t>
      </w:r>
      <w:r w:rsidR="004671B7" w:rsidRPr="004671B7">
        <w:rPr>
          <w:rFonts w:eastAsia="Calibri" w:cs="Times New Roman"/>
          <w:szCs w:val="28"/>
          <w:lang w:eastAsia="en-US"/>
        </w:rPr>
        <w:t xml:space="preserve"> приступаем к проектированию сис</w:t>
      </w:r>
      <w:r>
        <w:rPr>
          <w:rFonts w:eastAsia="Calibri" w:cs="Times New Roman"/>
          <w:szCs w:val="28"/>
          <w:lang w:eastAsia="en-US"/>
        </w:rPr>
        <w:t>тем водоотведения,</w:t>
      </w:r>
      <w:r w:rsidR="007D71E7">
        <w:rPr>
          <w:rFonts w:eastAsia="Calibri" w:cs="Times New Roman"/>
          <w:szCs w:val="28"/>
          <w:lang w:eastAsia="en-US"/>
        </w:rPr>
        <w:t xml:space="preserve"> водопонижения,</w:t>
      </w:r>
      <w:r>
        <w:rPr>
          <w:rFonts w:eastAsia="Calibri" w:cs="Times New Roman"/>
          <w:szCs w:val="28"/>
          <w:lang w:eastAsia="en-US"/>
        </w:rPr>
        <w:t xml:space="preserve"> реконструкции</w:t>
      </w:r>
      <w:r w:rsidR="004671B7" w:rsidRPr="004671B7">
        <w:rPr>
          <w:rFonts w:eastAsia="Calibri" w:cs="Times New Roman"/>
          <w:szCs w:val="28"/>
          <w:lang w:eastAsia="en-US"/>
        </w:rPr>
        <w:t xml:space="preserve"> канализационно-насосных станций города Оби</w:t>
      </w:r>
      <w:r>
        <w:rPr>
          <w:rFonts w:eastAsia="Calibri" w:cs="Times New Roman"/>
          <w:szCs w:val="28"/>
          <w:lang w:eastAsia="en-US"/>
        </w:rPr>
        <w:t>.</w:t>
      </w:r>
    </w:p>
    <w:p w:rsidR="006A336B" w:rsidRPr="00642CCC" w:rsidRDefault="006A336B" w:rsidP="00EE097A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</w:rPr>
        <w:t xml:space="preserve">Одним из </w:t>
      </w:r>
      <w:r w:rsidR="006B7203">
        <w:rPr>
          <w:rFonts w:cs="Times New Roman"/>
          <w:szCs w:val="28"/>
        </w:rPr>
        <w:t xml:space="preserve">приоритетных </w:t>
      </w:r>
      <w:r w:rsidR="00086A2E">
        <w:rPr>
          <w:rFonts w:cs="Times New Roman"/>
          <w:szCs w:val="28"/>
        </w:rPr>
        <w:t>направлений</w:t>
      </w:r>
      <w:r w:rsidR="006B7203">
        <w:rPr>
          <w:rFonts w:cs="Times New Roman"/>
          <w:szCs w:val="28"/>
        </w:rPr>
        <w:t xml:space="preserve"> </w:t>
      </w:r>
      <w:r w:rsidRPr="00642CCC">
        <w:rPr>
          <w:rFonts w:cs="Times New Roman"/>
          <w:szCs w:val="28"/>
        </w:rPr>
        <w:t>201</w:t>
      </w:r>
      <w:r w:rsidR="006B7203">
        <w:rPr>
          <w:rFonts w:cs="Times New Roman"/>
          <w:szCs w:val="28"/>
        </w:rPr>
        <w:t>8</w:t>
      </w:r>
      <w:r w:rsidRPr="00642CCC">
        <w:rPr>
          <w:rFonts w:cs="Times New Roman"/>
          <w:szCs w:val="28"/>
        </w:rPr>
        <w:t xml:space="preserve"> года стало реализация Федеральных проектов </w:t>
      </w:r>
      <w:r w:rsidRPr="00642CCC">
        <w:rPr>
          <w:rFonts w:cs="Times New Roman"/>
          <w:szCs w:val="28"/>
          <w:lang w:eastAsia="ru-RU"/>
        </w:rPr>
        <w:t xml:space="preserve">«Безопасные и качественные дороги», </w:t>
      </w:r>
      <w:r w:rsidRPr="00642CCC">
        <w:rPr>
          <w:rFonts w:cs="Times New Roman"/>
          <w:szCs w:val="28"/>
          <w:lang w:eastAsia="ru-RU"/>
        </w:rPr>
        <w:lastRenderedPageBreak/>
        <w:t>«Формирование современной городской среды», «</w:t>
      </w:r>
      <w:r w:rsidR="00E70A49">
        <w:rPr>
          <w:rFonts w:cs="Times New Roman"/>
          <w:szCs w:val="28"/>
          <w:lang w:eastAsia="ru-RU"/>
        </w:rPr>
        <w:t>Формирование законопослушного поведения участников дорожного движения»</w:t>
      </w:r>
      <w:r w:rsidRPr="00642CCC">
        <w:rPr>
          <w:rFonts w:cs="Times New Roman"/>
          <w:szCs w:val="28"/>
          <w:lang w:eastAsia="ru-RU"/>
        </w:rPr>
        <w:t>.</w:t>
      </w:r>
    </w:p>
    <w:p w:rsidR="00086A2E" w:rsidRDefault="006A336B" w:rsidP="00086A2E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t xml:space="preserve">  В рамках этих проектов выполнен</w:t>
      </w:r>
      <w:r w:rsidR="00080CF3">
        <w:rPr>
          <w:rFonts w:cs="Times New Roman"/>
          <w:szCs w:val="28"/>
          <w:lang w:eastAsia="ru-RU"/>
        </w:rPr>
        <w:t xml:space="preserve"> капитальный ремонт участка автодо</w:t>
      </w:r>
      <w:r w:rsidR="00086A2E">
        <w:rPr>
          <w:rFonts w:cs="Times New Roman"/>
          <w:szCs w:val="28"/>
          <w:lang w:eastAsia="ru-RU"/>
        </w:rPr>
        <w:t>роги по ул. Геодезическая, а так</w:t>
      </w:r>
      <w:r w:rsidR="00080CF3">
        <w:rPr>
          <w:rFonts w:cs="Times New Roman"/>
          <w:szCs w:val="28"/>
          <w:lang w:eastAsia="ru-RU"/>
        </w:rPr>
        <w:t xml:space="preserve">же </w:t>
      </w:r>
      <w:r w:rsidR="006B7203">
        <w:rPr>
          <w:rFonts w:cs="Times New Roman"/>
          <w:szCs w:val="28"/>
          <w:lang w:eastAsia="ru-RU"/>
        </w:rPr>
        <w:t>текущий</w:t>
      </w:r>
      <w:r w:rsidRPr="00642CCC">
        <w:rPr>
          <w:rFonts w:cs="Times New Roman"/>
          <w:szCs w:val="28"/>
          <w:lang w:eastAsia="ru-RU"/>
        </w:rPr>
        <w:t xml:space="preserve"> </w:t>
      </w:r>
      <w:proofErr w:type="gramStart"/>
      <w:r w:rsidRPr="00642CCC">
        <w:rPr>
          <w:rFonts w:cs="Times New Roman"/>
          <w:szCs w:val="28"/>
          <w:lang w:eastAsia="ru-RU"/>
        </w:rPr>
        <w:t>ремонт</w:t>
      </w:r>
      <w:proofErr w:type="gramEnd"/>
      <w:r w:rsidR="006B7203">
        <w:rPr>
          <w:rFonts w:cs="Times New Roman"/>
          <w:szCs w:val="28"/>
          <w:lang w:eastAsia="ru-RU"/>
        </w:rPr>
        <w:t xml:space="preserve"> а</w:t>
      </w:r>
      <w:r w:rsidR="006B7203" w:rsidRPr="006B7203">
        <w:rPr>
          <w:rFonts w:cs="Times New Roman"/>
          <w:szCs w:val="28"/>
          <w:lang w:eastAsia="ru-RU"/>
        </w:rPr>
        <w:t>/</w:t>
      </w:r>
      <w:r w:rsidR="006B7203">
        <w:rPr>
          <w:rFonts w:cs="Times New Roman"/>
          <w:szCs w:val="28"/>
          <w:lang w:eastAsia="ru-RU"/>
        </w:rPr>
        <w:t>б покрытия автодорог по</w:t>
      </w:r>
      <w:r w:rsidR="000F63D9">
        <w:rPr>
          <w:rFonts w:cs="Times New Roman"/>
          <w:szCs w:val="28"/>
          <w:lang w:eastAsia="ru-RU"/>
        </w:rPr>
        <w:t xml:space="preserve"> </w:t>
      </w:r>
      <w:r w:rsidRPr="00642CCC">
        <w:rPr>
          <w:rFonts w:cs="Times New Roman"/>
          <w:szCs w:val="28"/>
          <w:lang w:eastAsia="ru-RU"/>
        </w:rPr>
        <w:t>у</w:t>
      </w:r>
      <w:r w:rsidR="00DE7020" w:rsidRPr="00642CCC">
        <w:rPr>
          <w:rFonts w:cs="Times New Roman"/>
          <w:szCs w:val="28"/>
          <w:lang w:eastAsia="ru-RU"/>
        </w:rPr>
        <w:t>л. Л</w:t>
      </w:r>
      <w:r w:rsidR="006B7203">
        <w:rPr>
          <w:rFonts w:cs="Times New Roman"/>
          <w:szCs w:val="28"/>
          <w:lang w:eastAsia="ru-RU"/>
        </w:rPr>
        <w:t>инейная, ул.</w:t>
      </w:r>
      <w:r w:rsidR="002D3D27">
        <w:rPr>
          <w:rFonts w:cs="Times New Roman"/>
          <w:szCs w:val="28"/>
          <w:lang w:eastAsia="ru-RU"/>
        </w:rPr>
        <w:t xml:space="preserve"> Большая,</w:t>
      </w:r>
      <w:r w:rsidR="006B7203">
        <w:rPr>
          <w:rFonts w:cs="Times New Roman"/>
          <w:szCs w:val="28"/>
          <w:lang w:eastAsia="ru-RU"/>
        </w:rPr>
        <w:t xml:space="preserve"> пер.</w:t>
      </w:r>
      <w:r w:rsidR="00086A2E">
        <w:rPr>
          <w:rFonts w:cs="Times New Roman"/>
          <w:szCs w:val="28"/>
          <w:lang w:eastAsia="ru-RU"/>
        </w:rPr>
        <w:t xml:space="preserve"> </w:t>
      </w:r>
      <w:r w:rsidR="006B7203">
        <w:rPr>
          <w:rFonts w:cs="Times New Roman"/>
          <w:szCs w:val="28"/>
          <w:lang w:eastAsia="ru-RU"/>
        </w:rPr>
        <w:t xml:space="preserve">Планировочный </w:t>
      </w:r>
      <w:r w:rsidR="00AF292F" w:rsidRPr="00642CCC">
        <w:rPr>
          <w:rFonts w:cs="Times New Roman"/>
          <w:szCs w:val="28"/>
          <w:lang w:eastAsia="ru-RU"/>
        </w:rPr>
        <w:t>города Оби</w:t>
      </w:r>
      <w:r w:rsidR="006B7203">
        <w:rPr>
          <w:rFonts w:cs="Times New Roman"/>
          <w:szCs w:val="28"/>
          <w:lang w:eastAsia="ru-RU"/>
        </w:rPr>
        <w:t>.</w:t>
      </w:r>
      <w:r w:rsidR="00086A2E" w:rsidRPr="00086A2E">
        <w:rPr>
          <w:rFonts w:cs="Times New Roman"/>
          <w:szCs w:val="28"/>
          <w:lang w:eastAsia="ru-RU"/>
        </w:rPr>
        <w:t xml:space="preserve"> Также было выполнено благоустройство дворовых территорий многоквартирных жилых домов по ул.</w:t>
      </w:r>
      <w:r w:rsidR="00086A2E">
        <w:rPr>
          <w:rFonts w:cs="Times New Roman"/>
          <w:szCs w:val="28"/>
          <w:lang w:eastAsia="ru-RU"/>
        </w:rPr>
        <w:t xml:space="preserve"> </w:t>
      </w:r>
      <w:proofErr w:type="gramStart"/>
      <w:r w:rsidR="00086A2E" w:rsidRPr="00086A2E">
        <w:rPr>
          <w:rFonts w:cs="Times New Roman"/>
          <w:szCs w:val="28"/>
          <w:lang w:eastAsia="ru-RU"/>
        </w:rPr>
        <w:t>Геодезическая</w:t>
      </w:r>
      <w:proofErr w:type="gramEnd"/>
      <w:r w:rsidR="00086A2E" w:rsidRPr="00086A2E">
        <w:rPr>
          <w:rFonts w:cs="Times New Roman"/>
          <w:szCs w:val="28"/>
          <w:lang w:eastAsia="ru-RU"/>
        </w:rPr>
        <w:t xml:space="preserve"> между домами 1-19, подъездной путь к домам №68,70.</w:t>
      </w:r>
    </w:p>
    <w:p w:rsidR="00086A2E" w:rsidRDefault="006B7203" w:rsidP="00EE097A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Произведена установка экранов на существующее пешеходное ограждение вдоль дома № </w:t>
      </w:r>
      <w:r w:rsidR="00324393">
        <w:rPr>
          <w:rFonts w:cs="Times New Roman"/>
          <w:szCs w:val="28"/>
          <w:lang w:eastAsia="ru-RU"/>
        </w:rPr>
        <w:t>24</w:t>
      </w:r>
      <w:r>
        <w:rPr>
          <w:rFonts w:cs="Times New Roman"/>
          <w:szCs w:val="28"/>
          <w:lang w:eastAsia="ru-RU"/>
        </w:rPr>
        <w:t xml:space="preserve"> ЖКО аэропорта для защиты пешеходов от брызг и грязи от автодороги.</w:t>
      </w:r>
    </w:p>
    <w:p w:rsidR="00DE7020" w:rsidRPr="00642CCC" w:rsidRDefault="00E70A49" w:rsidP="00EE097A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Были выполнены мероприятия по установки баннера с тематикой по профилактике и пр</w:t>
      </w:r>
      <w:r w:rsidR="00086A2E">
        <w:rPr>
          <w:rFonts w:cs="Times New Roman"/>
          <w:szCs w:val="28"/>
          <w:lang w:eastAsia="ru-RU"/>
        </w:rPr>
        <w:t>едупреждению нарушений в сфере безопасности дорожного движения. Для проведения уроков знаний в образовательных организациях приобретена необходимая документация в целях профилактики соблюдения правил дорожного движения.</w:t>
      </w:r>
    </w:p>
    <w:p w:rsidR="008177A0" w:rsidRPr="008177A0" w:rsidRDefault="006A336B" w:rsidP="00EE097A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t xml:space="preserve"> </w:t>
      </w:r>
      <w:r w:rsidR="00AF292F" w:rsidRPr="00642CCC">
        <w:rPr>
          <w:rFonts w:cs="Times New Roman"/>
          <w:szCs w:val="28"/>
          <w:lang w:eastAsia="ru-RU"/>
        </w:rPr>
        <w:t xml:space="preserve"> </w:t>
      </w:r>
      <w:r w:rsidR="008177A0">
        <w:rPr>
          <w:rFonts w:cs="Times New Roman"/>
          <w:szCs w:val="28"/>
          <w:lang w:eastAsia="ru-RU"/>
        </w:rPr>
        <w:t xml:space="preserve">Также в текущем году планируется благоустроить </w:t>
      </w:r>
      <w:r w:rsidR="00F11B8C">
        <w:rPr>
          <w:rFonts w:cs="Times New Roman"/>
          <w:szCs w:val="28"/>
          <w:lang w:eastAsia="ru-RU"/>
        </w:rPr>
        <w:t>две дворовые территории многоквартирных жилых домов по улицам Вокзальная,68 и Геодезическая,6а., а также – детскую игровую площадку по адресу ул. Чкалова в районе дома 1А.</w:t>
      </w:r>
    </w:p>
    <w:p w:rsidR="0060181E" w:rsidRPr="002D3D27" w:rsidRDefault="00F11B8C" w:rsidP="002D3D27">
      <w:pPr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853512">
        <w:rPr>
          <w:rFonts w:cs="Times New Roman"/>
          <w:color w:val="FF0000"/>
          <w:szCs w:val="28"/>
          <w:lang w:eastAsia="ru-RU"/>
        </w:rPr>
        <w:t xml:space="preserve"> </w:t>
      </w:r>
      <w:r w:rsidR="007C2F55" w:rsidRPr="00642CCC">
        <w:rPr>
          <w:rFonts w:cs="Times New Roman"/>
          <w:b/>
          <w:szCs w:val="28"/>
          <w:lang w:eastAsia="ru-RU"/>
        </w:rPr>
        <w:t>Безусловно, основной деятельностью работы власти остается социальная сфера</w:t>
      </w:r>
      <w:r w:rsidR="007C2F55" w:rsidRPr="00642CCC">
        <w:rPr>
          <w:rFonts w:cs="Times New Roman"/>
          <w:szCs w:val="28"/>
          <w:lang w:eastAsia="ru-RU"/>
        </w:rPr>
        <w:t>. Я уже говорил и повторю еще раз, что выполнение социальной задачи остается в приоритете. Бюджет 201</w:t>
      </w:r>
      <w:r w:rsidR="00305230">
        <w:rPr>
          <w:rFonts w:cs="Times New Roman"/>
          <w:szCs w:val="28"/>
          <w:lang w:eastAsia="ru-RU"/>
        </w:rPr>
        <w:t>8</w:t>
      </w:r>
      <w:r w:rsidR="007C2F55" w:rsidRPr="00642CCC">
        <w:rPr>
          <w:rFonts w:cs="Times New Roman"/>
          <w:szCs w:val="28"/>
          <w:lang w:eastAsia="ru-RU"/>
        </w:rPr>
        <w:t xml:space="preserve"> года, как и бюджет года нынешнего имел социальную направленность.</w:t>
      </w:r>
    </w:p>
    <w:p w:rsidR="007C2F55" w:rsidRPr="00642CCC" w:rsidRDefault="007C2F55" w:rsidP="00642CCC">
      <w:pPr>
        <w:ind w:firstLine="709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  <w:lang w:eastAsia="ru-RU"/>
        </w:rPr>
        <w:t>В первую очередь это сфера образования.</w:t>
      </w:r>
      <w:r w:rsidRPr="00642CCC">
        <w:rPr>
          <w:rFonts w:cs="Times New Roman"/>
          <w:szCs w:val="28"/>
        </w:rPr>
        <w:t xml:space="preserve"> </w:t>
      </w:r>
    </w:p>
    <w:p w:rsidR="007C2F55" w:rsidRPr="00642CCC" w:rsidRDefault="007C2F55" w:rsidP="00642CCC">
      <w:pPr>
        <w:ind w:firstLine="709"/>
        <w:contextualSpacing/>
        <w:jc w:val="both"/>
        <w:rPr>
          <w:rFonts w:eastAsia="Calibri" w:cs="Times New Roman"/>
          <w:bCs/>
          <w:szCs w:val="28"/>
          <w:lang w:eastAsia="ru-RU"/>
        </w:rPr>
      </w:pPr>
      <w:r w:rsidRPr="00642CCC">
        <w:rPr>
          <w:rFonts w:eastAsia="Calibri" w:cs="Times New Roman"/>
          <w:bCs/>
          <w:szCs w:val="28"/>
          <w:lang w:eastAsia="ru-RU"/>
        </w:rPr>
        <w:t xml:space="preserve">Говоря о системе образования, можно отметить, что </w:t>
      </w:r>
      <w:r w:rsidR="00125D48" w:rsidRPr="00642CCC">
        <w:rPr>
          <w:rFonts w:eastAsia="Calibri" w:cs="Times New Roman"/>
          <w:bCs/>
          <w:szCs w:val="28"/>
          <w:lang w:eastAsia="ru-RU"/>
        </w:rPr>
        <w:t xml:space="preserve">по данным мониторинга Министерства образования Новосибирской области </w:t>
      </w:r>
      <w:r w:rsidRPr="00642CCC">
        <w:rPr>
          <w:rFonts w:eastAsia="Calibri" w:cs="Times New Roman"/>
          <w:bCs/>
          <w:szCs w:val="28"/>
          <w:lang w:eastAsia="ru-RU"/>
        </w:rPr>
        <w:t xml:space="preserve">она </w:t>
      </w:r>
      <w:r w:rsidR="00C53623">
        <w:rPr>
          <w:rFonts w:eastAsia="Calibri" w:cs="Times New Roman"/>
          <w:bCs/>
          <w:szCs w:val="28"/>
          <w:lang w:eastAsia="ru-RU"/>
        </w:rPr>
        <w:t>третий</w:t>
      </w:r>
      <w:r w:rsidRPr="00642CCC">
        <w:rPr>
          <w:rFonts w:eastAsia="Calibri" w:cs="Times New Roman"/>
          <w:bCs/>
          <w:szCs w:val="28"/>
          <w:lang w:eastAsia="ru-RU"/>
        </w:rPr>
        <w:t xml:space="preserve"> год показывает высокий уровень социально-экономической эффективности.</w:t>
      </w:r>
    </w:p>
    <w:p w:rsidR="00EC2FC1" w:rsidRPr="00642CCC" w:rsidRDefault="00EC2FC1" w:rsidP="00642CCC">
      <w:pPr>
        <w:suppressAutoHyphens w:val="0"/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642CCC">
        <w:rPr>
          <w:rFonts w:eastAsia="Calibri" w:cs="Times New Roman"/>
          <w:szCs w:val="28"/>
          <w:lang w:eastAsia="en-US"/>
        </w:rPr>
        <w:t>3</w:t>
      </w:r>
      <w:r w:rsidR="00C53623">
        <w:rPr>
          <w:rFonts w:eastAsia="Calibri" w:cs="Times New Roman"/>
          <w:szCs w:val="28"/>
          <w:lang w:eastAsia="en-US"/>
        </w:rPr>
        <w:t>7,5</w:t>
      </w:r>
      <w:r w:rsidRPr="00642CCC">
        <w:rPr>
          <w:rFonts w:eastAsia="Calibri" w:cs="Times New Roman"/>
          <w:szCs w:val="28"/>
          <w:lang w:eastAsia="en-US"/>
        </w:rPr>
        <w:t xml:space="preserve">% детей закончили учебный год на 4 и 5.  Все старшеклассники успешно сдали выпускные экзамены.  С </w:t>
      </w:r>
      <w:r w:rsidR="00C53623">
        <w:rPr>
          <w:rFonts w:eastAsia="Calibri" w:cs="Times New Roman"/>
          <w:szCs w:val="28"/>
          <w:lang w:eastAsia="en-US"/>
        </w:rPr>
        <w:t xml:space="preserve"> медалью «За особые успехи» </w:t>
      </w:r>
      <w:proofErr w:type="gramStart"/>
      <w:r w:rsidR="00C53623">
        <w:rPr>
          <w:rFonts w:eastAsia="Calibri" w:cs="Times New Roman"/>
          <w:szCs w:val="28"/>
          <w:lang w:eastAsia="en-US"/>
        </w:rPr>
        <w:t>закончили школу</w:t>
      </w:r>
      <w:proofErr w:type="gramEnd"/>
      <w:r w:rsidR="00C53623">
        <w:rPr>
          <w:rFonts w:eastAsia="Calibri" w:cs="Times New Roman"/>
          <w:szCs w:val="28"/>
          <w:lang w:eastAsia="en-US"/>
        </w:rPr>
        <w:t xml:space="preserve"> -12 выпускников и 1 медалистка набрала 100 баллов по химии. 7</w:t>
      </w:r>
      <w:r w:rsidRPr="00642CCC">
        <w:rPr>
          <w:rFonts w:eastAsia="Calibri" w:cs="Times New Roman"/>
          <w:szCs w:val="28"/>
          <w:lang w:eastAsia="en-US"/>
        </w:rPr>
        <w:t>0% выпускников поступили в ВУЗы</w:t>
      </w:r>
      <w:r w:rsidR="00C53623">
        <w:rPr>
          <w:rFonts w:eastAsia="Calibri" w:cs="Times New Roman"/>
          <w:szCs w:val="28"/>
          <w:lang w:eastAsia="en-US"/>
        </w:rPr>
        <w:t xml:space="preserve">, 21% в </w:t>
      </w:r>
      <w:proofErr w:type="spellStart"/>
      <w:r w:rsidR="00C53623">
        <w:rPr>
          <w:rFonts w:eastAsia="Calibri" w:cs="Times New Roman"/>
          <w:szCs w:val="28"/>
          <w:lang w:eastAsia="en-US"/>
        </w:rPr>
        <w:t>ССУЗы</w:t>
      </w:r>
      <w:proofErr w:type="spellEnd"/>
      <w:r w:rsidRPr="00642CCC">
        <w:rPr>
          <w:rFonts w:eastAsia="Calibri" w:cs="Times New Roman"/>
          <w:szCs w:val="28"/>
          <w:lang w:eastAsia="en-US"/>
        </w:rPr>
        <w:t xml:space="preserve"> для продолжения обучения. </w:t>
      </w:r>
    </w:p>
    <w:p w:rsidR="007C2F55" w:rsidRPr="00642CCC" w:rsidRDefault="007C2F55" w:rsidP="00642CCC">
      <w:pPr>
        <w:ind w:firstLine="709"/>
        <w:contextualSpacing/>
        <w:jc w:val="both"/>
        <w:rPr>
          <w:rFonts w:eastAsia="Calibri" w:cs="Times New Roman"/>
          <w:b/>
          <w:bCs/>
          <w:szCs w:val="28"/>
          <w:lang w:eastAsia="ru-RU"/>
        </w:rPr>
      </w:pPr>
      <w:r w:rsidRPr="00642CCC">
        <w:rPr>
          <w:rFonts w:eastAsia="Calibri" w:cs="Times New Roman"/>
          <w:b/>
          <w:bCs/>
          <w:szCs w:val="28"/>
          <w:lang w:eastAsia="ru-RU"/>
        </w:rPr>
        <w:t>Этому способствовали условия, созданные в системе образования. А именно:</w:t>
      </w:r>
    </w:p>
    <w:p w:rsidR="007C2F55" w:rsidRPr="00642CCC" w:rsidRDefault="007C2F55" w:rsidP="00642CCC">
      <w:pPr>
        <w:ind w:firstLine="709"/>
        <w:contextualSpacing/>
        <w:jc w:val="both"/>
        <w:rPr>
          <w:rFonts w:eastAsia="Calibri" w:cs="Times New Roman"/>
          <w:bCs/>
          <w:szCs w:val="28"/>
          <w:lang w:eastAsia="ru-RU"/>
        </w:rPr>
      </w:pPr>
      <w:r w:rsidRPr="00642CCC">
        <w:rPr>
          <w:rFonts w:eastAsia="Calibri" w:cs="Times New Roman"/>
          <w:bCs/>
          <w:szCs w:val="28"/>
          <w:lang w:eastAsia="ru-RU"/>
        </w:rPr>
        <w:t>- Школы работают в инновационном режиме, участвуя в реализации региональных проектов.</w:t>
      </w:r>
    </w:p>
    <w:p w:rsidR="00E74926" w:rsidRPr="00642CCC" w:rsidRDefault="007C2F55" w:rsidP="00642CCC">
      <w:pPr>
        <w:ind w:firstLine="709"/>
        <w:contextualSpacing/>
        <w:jc w:val="both"/>
        <w:rPr>
          <w:rFonts w:eastAsia="Calibri" w:cs="Times New Roman"/>
          <w:bCs/>
          <w:szCs w:val="28"/>
          <w:lang w:eastAsia="ru-RU"/>
        </w:rPr>
      </w:pPr>
      <w:r w:rsidRPr="00642CCC">
        <w:rPr>
          <w:rFonts w:eastAsia="Calibri" w:cs="Times New Roman"/>
          <w:bCs/>
          <w:szCs w:val="28"/>
          <w:lang w:eastAsia="ru-RU"/>
        </w:rPr>
        <w:t xml:space="preserve">- Активно внедряются Федеральные государственные образовательные стандарты. </w:t>
      </w:r>
      <w:r w:rsidR="00EC2FC1" w:rsidRPr="00642CCC">
        <w:rPr>
          <w:rFonts w:eastAsia="Calibri" w:cs="Times New Roman"/>
          <w:szCs w:val="28"/>
          <w:lang w:eastAsia="en-US"/>
        </w:rPr>
        <w:t>На 1 сентября 201</w:t>
      </w:r>
      <w:r w:rsidR="00C53623">
        <w:rPr>
          <w:rFonts w:eastAsia="Calibri" w:cs="Times New Roman"/>
          <w:szCs w:val="28"/>
          <w:lang w:eastAsia="en-US"/>
        </w:rPr>
        <w:t>8</w:t>
      </w:r>
      <w:r w:rsidR="00EC2FC1" w:rsidRPr="00642CCC">
        <w:rPr>
          <w:rFonts w:eastAsia="Calibri" w:cs="Times New Roman"/>
          <w:szCs w:val="28"/>
          <w:lang w:eastAsia="en-US"/>
        </w:rPr>
        <w:t xml:space="preserve"> года по ФГОС обучается </w:t>
      </w:r>
      <w:r w:rsidR="00C53623">
        <w:rPr>
          <w:rFonts w:eastAsia="Calibri" w:cs="Times New Roman"/>
          <w:szCs w:val="28"/>
          <w:lang w:eastAsia="en-US"/>
        </w:rPr>
        <w:t>8</w:t>
      </w:r>
      <w:r w:rsidR="00EC2FC1" w:rsidRPr="00642CCC">
        <w:rPr>
          <w:rFonts w:eastAsia="Calibri" w:cs="Times New Roman"/>
          <w:szCs w:val="28"/>
          <w:lang w:eastAsia="en-US"/>
        </w:rPr>
        <w:t>6% школьников</w:t>
      </w:r>
    </w:p>
    <w:p w:rsidR="00EE097A" w:rsidRDefault="00EC2FC1" w:rsidP="00EE097A">
      <w:pPr>
        <w:ind w:firstLine="709"/>
        <w:contextualSpacing/>
        <w:jc w:val="both"/>
        <w:rPr>
          <w:rFonts w:cs="Times New Roman"/>
          <w:b/>
          <w:szCs w:val="28"/>
          <w:u w:val="single"/>
        </w:rPr>
      </w:pPr>
      <w:r w:rsidRPr="00642CCC">
        <w:rPr>
          <w:rFonts w:eastAsia="Calibri" w:cs="Times New Roman"/>
          <w:szCs w:val="28"/>
          <w:lang w:eastAsia="en-US"/>
        </w:rPr>
        <w:t xml:space="preserve">Организовано горячее питание в школах, охват составляет 90%. Осуществляется подвоз </w:t>
      </w:r>
      <w:r w:rsidR="007A38AF">
        <w:rPr>
          <w:rFonts w:eastAsia="Calibri" w:cs="Times New Roman"/>
          <w:szCs w:val="28"/>
          <w:lang w:eastAsia="en-US"/>
        </w:rPr>
        <w:t>42</w:t>
      </w:r>
      <w:r w:rsidRPr="00642CCC">
        <w:rPr>
          <w:rFonts w:eastAsia="Calibri" w:cs="Times New Roman"/>
          <w:szCs w:val="28"/>
          <w:lang w:eastAsia="en-US"/>
        </w:rPr>
        <w:t xml:space="preserve"> детей с улицы </w:t>
      </w:r>
      <w:proofErr w:type="gramStart"/>
      <w:r w:rsidRPr="00642CCC">
        <w:rPr>
          <w:rFonts w:eastAsia="Calibri" w:cs="Times New Roman"/>
          <w:szCs w:val="28"/>
          <w:lang w:eastAsia="en-US"/>
        </w:rPr>
        <w:t>Сигнальная</w:t>
      </w:r>
      <w:proofErr w:type="gramEnd"/>
      <w:r w:rsidRPr="00642CCC">
        <w:rPr>
          <w:rFonts w:eastAsia="Calibri" w:cs="Times New Roman"/>
          <w:szCs w:val="28"/>
          <w:lang w:eastAsia="en-US"/>
        </w:rPr>
        <w:t>.</w:t>
      </w:r>
    </w:p>
    <w:p w:rsidR="00443FA1" w:rsidRPr="00EE097A" w:rsidRDefault="00443FA1" w:rsidP="00EE097A">
      <w:pPr>
        <w:ind w:firstLine="709"/>
        <w:contextualSpacing/>
        <w:jc w:val="both"/>
        <w:rPr>
          <w:rFonts w:cs="Times New Roman"/>
          <w:b/>
          <w:szCs w:val="28"/>
          <w:u w:val="single"/>
        </w:rPr>
      </w:pPr>
      <w:r w:rsidRPr="00642CCC">
        <w:rPr>
          <w:rFonts w:eastAsia="Calibri" w:cs="Times New Roman"/>
          <w:bCs/>
          <w:szCs w:val="28"/>
          <w:lang w:eastAsia="en-US"/>
        </w:rPr>
        <w:t xml:space="preserve">Все школы, детские сады и центры дополнительного образования имеют </w:t>
      </w:r>
      <w:r w:rsidR="007A38AF">
        <w:rPr>
          <w:rFonts w:eastAsia="Calibri" w:cs="Times New Roman"/>
          <w:bCs/>
          <w:szCs w:val="28"/>
          <w:lang w:eastAsia="en-US"/>
        </w:rPr>
        <w:t xml:space="preserve">современную материально-техническую базу, </w:t>
      </w:r>
      <w:r w:rsidRPr="00642CCC">
        <w:rPr>
          <w:rFonts w:eastAsia="Calibri" w:cs="Times New Roman"/>
          <w:bCs/>
          <w:szCs w:val="28"/>
          <w:lang w:eastAsia="en-US"/>
        </w:rPr>
        <w:t xml:space="preserve">положительные </w:t>
      </w:r>
      <w:r w:rsidRPr="00642CCC">
        <w:rPr>
          <w:rFonts w:eastAsia="Calibri" w:cs="Times New Roman"/>
          <w:bCs/>
          <w:szCs w:val="28"/>
          <w:lang w:eastAsia="en-US"/>
        </w:rPr>
        <w:lastRenderedPageBreak/>
        <w:t xml:space="preserve">заключения </w:t>
      </w:r>
      <w:proofErr w:type="spellStart"/>
      <w:r w:rsidRPr="00642CCC">
        <w:rPr>
          <w:rFonts w:eastAsia="Calibri" w:cs="Times New Roman"/>
          <w:bCs/>
          <w:szCs w:val="28"/>
          <w:lang w:eastAsia="en-US"/>
        </w:rPr>
        <w:t>Пожнадзора</w:t>
      </w:r>
      <w:proofErr w:type="spellEnd"/>
      <w:r w:rsidRPr="00642CCC">
        <w:rPr>
          <w:rFonts w:eastAsia="Calibri" w:cs="Times New Roman"/>
          <w:bCs/>
          <w:szCs w:val="28"/>
          <w:lang w:eastAsia="en-US"/>
        </w:rPr>
        <w:t xml:space="preserve"> и </w:t>
      </w:r>
      <w:proofErr w:type="spellStart"/>
      <w:r w:rsidRPr="00642CCC">
        <w:rPr>
          <w:rFonts w:eastAsia="Calibri" w:cs="Times New Roman"/>
          <w:bCs/>
          <w:szCs w:val="28"/>
          <w:lang w:eastAsia="en-US"/>
        </w:rPr>
        <w:t>Роспотребнадзора</w:t>
      </w:r>
      <w:proofErr w:type="spellEnd"/>
      <w:r w:rsidRPr="00642CCC">
        <w:rPr>
          <w:rFonts w:eastAsia="Calibri" w:cs="Times New Roman"/>
          <w:bCs/>
          <w:szCs w:val="28"/>
          <w:lang w:eastAsia="en-US"/>
        </w:rPr>
        <w:t>, а также лицензии на ведение образовательной деятельности.</w:t>
      </w:r>
    </w:p>
    <w:p w:rsidR="00CD3FC3" w:rsidRDefault="00443FA1" w:rsidP="00EE097A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642CCC">
        <w:rPr>
          <w:rFonts w:eastAsia="Calibri" w:cs="Times New Roman"/>
          <w:b/>
          <w:szCs w:val="28"/>
          <w:lang w:eastAsia="en-US"/>
        </w:rPr>
        <w:t>Большое внимание уделяется созданию условий для доступного и качественного образования детей с ОВЗ и детей-инвалидов.</w:t>
      </w:r>
      <w:r w:rsidRPr="00642CCC">
        <w:rPr>
          <w:rFonts w:eastAsia="Calibri" w:cs="Times New Roman"/>
          <w:szCs w:val="28"/>
          <w:lang w:eastAsia="en-US"/>
        </w:rPr>
        <w:t xml:space="preserve"> Сопровождением процесса обучения занимается МКУ центр «ВЕРА» психолого-педагогической помощи с функцией ПМПК. Данной категории детей </w:t>
      </w:r>
      <w:proofErr w:type="gramStart"/>
      <w:r w:rsidRPr="00642CCC">
        <w:rPr>
          <w:rFonts w:eastAsia="Calibri" w:cs="Times New Roman"/>
          <w:szCs w:val="28"/>
          <w:lang w:eastAsia="en-US"/>
        </w:rPr>
        <w:t>оказываются меры</w:t>
      </w:r>
      <w:proofErr w:type="gramEnd"/>
      <w:r w:rsidRPr="00642CCC">
        <w:rPr>
          <w:rFonts w:eastAsia="Calibri" w:cs="Times New Roman"/>
          <w:szCs w:val="28"/>
          <w:lang w:eastAsia="en-US"/>
        </w:rPr>
        <w:t xml:space="preserve"> социальной поддержки. </w:t>
      </w:r>
      <w:r w:rsidR="00CD3FC3">
        <w:rPr>
          <w:rFonts w:eastAsia="Calibri" w:cs="Times New Roman"/>
          <w:szCs w:val="28"/>
          <w:lang w:eastAsia="en-US"/>
        </w:rPr>
        <w:t xml:space="preserve">Приятно отметить, что разработанные и реализованные центром программы удостоены золотых и серебряных медалей на международной ярмарке «УЧСИБ-2018». </w:t>
      </w:r>
    </w:p>
    <w:p w:rsidR="00443FA1" w:rsidRPr="00642CCC" w:rsidRDefault="00443FA1" w:rsidP="00642CCC">
      <w:pPr>
        <w:suppressAutoHyphens w:val="0"/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AB09E2">
        <w:rPr>
          <w:rFonts w:eastAsia="Calibri" w:cs="Times New Roman"/>
          <w:color w:val="000000" w:themeColor="text1"/>
          <w:szCs w:val="28"/>
          <w:lang w:eastAsia="en-US"/>
        </w:rPr>
        <w:t xml:space="preserve">В системе </w:t>
      </w:r>
      <w:r w:rsidRPr="00642CCC">
        <w:rPr>
          <w:rFonts w:eastAsia="Calibri" w:cs="Times New Roman"/>
          <w:szCs w:val="28"/>
          <w:lang w:eastAsia="en-US"/>
        </w:rPr>
        <w:t>дополнительного образования занимается 1</w:t>
      </w:r>
      <w:r w:rsidR="00817858">
        <w:rPr>
          <w:rFonts w:eastAsia="Calibri" w:cs="Times New Roman"/>
          <w:szCs w:val="28"/>
          <w:lang w:eastAsia="en-US"/>
        </w:rPr>
        <w:t>924</w:t>
      </w:r>
      <w:r w:rsidRPr="00642CCC">
        <w:rPr>
          <w:rFonts w:eastAsia="Calibri" w:cs="Times New Roman"/>
          <w:szCs w:val="28"/>
          <w:lang w:eastAsia="en-US"/>
        </w:rPr>
        <w:t xml:space="preserve"> детей по различным направлениям. Охват составляет 70% от общего количества юных жителей города.</w:t>
      </w:r>
    </w:p>
    <w:p w:rsidR="00443FA1" w:rsidRPr="00642CCC" w:rsidRDefault="00443FA1" w:rsidP="00642CCC">
      <w:pPr>
        <w:suppressAutoHyphens w:val="0"/>
        <w:ind w:firstLine="709"/>
        <w:contextualSpacing/>
        <w:jc w:val="both"/>
        <w:rPr>
          <w:rFonts w:eastAsia="Calibri" w:cs="Times New Roman"/>
          <w:bCs/>
          <w:szCs w:val="28"/>
          <w:lang w:eastAsia="en-US"/>
        </w:rPr>
      </w:pPr>
      <w:r w:rsidRPr="00642CCC">
        <w:rPr>
          <w:rFonts w:eastAsia="Calibri" w:cs="Times New Roman"/>
          <w:szCs w:val="28"/>
          <w:lang w:eastAsia="en-US"/>
        </w:rPr>
        <w:t>Созданный в 2015 году ресурсный центр</w:t>
      </w:r>
      <w:r w:rsidR="00716B9B">
        <w:rPr>
          <w:rFonts w:eastAsia="Calibri" w:cs="Times New Roman"/>
          <w:szCs w:val="28"/>
          <w:lang w:eastAsia="en-US"/>
        </w:rPr>
        <w:t xml:space="preserve"> и в 2018г. муниципальный опорный центр дополнительного образования </w:t>
      </w:r>
      <w:r w:rsidRPr="00642CCC">
        <w:rPr>
          <w:rFonts w:eastAsia="Calibri" w:cs="Times New Roman"/>
          <w:szCs w:val="28"/>
          <w:lang w:eastAsia="en-US"/>
        </w:rPr>
        <w:t xml:space="preserve"> стал</w:t>
      </w:r>
      <w:r w:rsidR="00716B9B">
        <w:rPr>
          <w:rFonts w:eastAsia="Calibri" w:cs="Times New Roman"/>
          <w:szCs w:val="28"/>
          <w:lang w:eastAsia="en-US"/>
        </w:rPr>
        <w:t>и</w:t>
      </w:r>
      <w:r w:rsidRPr="00642CCC">
        <w:rPr>
          <w:rFonts w:eastAsia="Calibri" w:cs="Times New Roman"/>
          <w:szCs w:val="28"/>
          <w:lang w:eastAsia="en-US"/>
        </w:rPr>
        <w:t xml:space="preserve"> инновационной площадкой по развитию новых направлений дополнительного образования детей. </w:t>
      </w:r>
      <w:r w:rsidRPr="00642CCC">
        <w:rPr>
          <w:rFonts w:eastAsia="Calibri" w:cs="Times New Roman"/>
          <w:bCs/>
          <w:szCs w:val="28"/>
          <w:lang w:eastAsia="en-US"/>
        </w:rPr>
        <w:t xml:space="preserve">Успехи коллектива ежегодно отмечаются ЗОЛОТОЙ и СЕРЕБРЯНОЙ медалями МЕЖДУНАРОДНОЙ ВЫСТАВКИ </w:t>
      </w:r>
      <w:proofErr w:type="spellStart"/>
      <w:r w:rsidRPr="00642CCC">
        <w:rPr>
          <w:rFonts w:eastAsia="Calibri" w:cs="Times New Roman"/>
          <w:bCs/>
          <w:szCs w:val="28"/>
          <w:lang w:eastAsia="en-US"/>
        </w:rPr>
        <w:t>УчСИБ</w:t>
      </w:r>
      <w:proofErr w:type="spellEnd"/>
      <w:r w:rsidRPr="00642CCC">
        <w:rPr>
          <w:rFonts w:eastAsia="Calibri" w:cs="Times New Roman"/>
          <w:bCs/>
          <w:szCs w:val="28"/>
          <w:lang w:eastAsia="en-US"/>
        </w:rPr>
        <w:t>.</w:t>
      </w:r>
    </w:p>
    <w:p w:rsidR="00716B9B" w:rsidRDefault="00443FA1" w:rsidP="00642CCC">
      <w:pPr>
        <w:suppressAutoHyphens w:val="0"/>
        <w:ind w:firstLine="709"/>
        <w:contextualSpacing/>
        <w:jc w:val="both"/>
        <w:rPr>
          <w:rFonts w:eastAsia="Calibri" w:cs="Times New Roman"/>
          <w:bCs/>
          <w:szCs w:val="28"/>
          <w:lang w:eastAsia="en-US"/>
        </w:rPr>
      </w:pPr>
      <w:r w:rsidRPr="00642CCC">
        <w:rPr>
          <w:rFonts w:eastAsia="Calibri" w:cs="Times New Roman"/>
          <w:bCs/>
          <w:szCs w:val="28"/>
          <w:lang w:eastAsia="en-US"/>
        </w:rPr>
        <w:t>На протяжении двух лет одарённые дети показывают хорошие результаты и в региональном этапе Всероссийский олимпиады школьников.</w:t>
      </w:r>
    </w:p>
    <w:p w:rsidR="0060181E" w:rsidRPr="002D3D27" w:rsidRDefault="00443FA1" w:rsidP="002D3D27">
      <w:pPr>
        <w:suppressAutoHyphens w:val="0"/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642CCC">
        <w:rPr>
          <w:rFonts w:eastAsia="Calibri" w:cs="Times New Roman"/>
          <w:szCs w:val="28"/>
          <w:lang w:eastAsia="en-US"/>
        </w:rPr>
        <w:t xml:space="preserve">Удалось добиться отсутствия актуальной очереди в детские сады для детей в возрасте от 3 до 7 лет. </w:t>
      </w:r>
      <w:r w:rsidR="00716B9B">
        <w:rPr>
          <w:rFonts w:eastAsia="Calibri" w:cs="Times New Roman"/>
          <w:szCs w:val="28"/>
          <w:lang w:eastAsia="en-US"/>
        </w:rPr>
        <w:t xml:space="preserve">Начато строительство детского сада на 200 мест, которое позволит решить проблему с местами для детей от 3 </w:t>
      </w:r>
      <w:proofErr w:type="gramStart"/>
      <w:r w:rsidR="00716B9B">
        <w:rPr>
          <w:rFonts w:eastAsia="Calibri" w:cs="Times New Roman"/>
          <w:szCs w:val="28"/>
          <w:lang w:eastAsia="en-US"/>
        </w:rPr>
        <w:t>лет</w:t>
      </w:r>
      <w:proofErr w:type="gramEnd"/>
      <w:r w:rsidR="00716B9B">
        <w:rPr>
          <w:rFonts w:eastAsia="Calibri" w:cs="Times New Roman"/>
          <w:szCs w:val="28"/>
          <w:lang w:eastAsia="en-US"/>
        </w:rPr>
        <w:t xml:space="preserve"> и начнем обеспечивать местами детей от 1,5 до 3 лет</w:t>
      </w:r>
      <w:r w:rsidR="002D3D27">
        <w:rPr>
          <w:rFonts w:eastAsia="Calibri" w:cs="Times New Roman"/>
          <w:szCs w:val="28"/>
          <w:lang w:eastAsia="en-US"/>
        </w:rPr>
        <w:t>.</w:t>
      </w:r>
    </w:p>
    <w:p w:rsidR="00443FA1" w:rsidRPr="00642CCC" w:rsidRDefault="00443FA1" w:rsidP="00642CCC">
      <w:pPr>
        <w:suppressAutoHyphens w:val="0"/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642CCC">
        <w:rPr>
          <w:rFonts w:eastAsia="Calibri" w:cs="Times New Roman"/>
          <w:szCs w:val="28"/>
          <w:lang w:eastAsia="en-US"/>
        </w:rPr>
        <w:t>Достижение качества образования в 201</w:t>
      </w:r>
      <w:r w:rsidR="005C3AEA">
        <w:rPr>
          <w:rFonts w:eastAsia="Calibri" w:cs="Times New Roman"/>
          <w:szCs w:val="28"/>
          <w:lang w:eastAsia="en-US"/>
        </w:rPr>
        <w:t>8</w:t>
      </w:r>
      <w:r w:rsidRPr="00642CCC">
        <w:rPr>
          <w:rFonts w:eastAsia="Calibri" w:cs="Times New Roman"/>
          <w:szCs w:val="28"/>
          <w:lang w:eastAsia="en-US"/>
        </w:rPr>
        <w:t xml:space="preserve"> году обеспечивали 2</w:t>
      </w:r>
      <w:r w:rsidR="003A76BA">
        <w:rPr>
          <w:rFonts w:eastAsia="Calibri" w:cs="Times New Roman"/>
          <w:szCs w:val="28"/>
          <w:lang w:eastAsia="en-US"/>
        </w:rPr>
        <w:t>76</w:t>
      </w:r>
      <w:r w:rsidRPr="00642CCC">
        <w:rPr>
          <w:rFonts w:eastAsia="Calibri" w:cs="Times New Roman"/>
          <w:szCs w:val="28"/>
          <w:lang w:eastAsia="en-US"/>
        </w:rPr>
        <w:t xml:space="preserve"> педагогических работников. Из них 152 учителя и 1</w:t>
      </w:r>
      <w:r w:rsidR="003A76BA">
        <w:rPr>
          <w:rFonts w:eastAsia="Calibri" w:cs="Times New Roman"/>
          <w:szCs w:val="28"/>
          <w:lang w:eastAsia="en-US"/>
        </w:rPr>
        <w:t>05</w:t>
      </w:r>
      <w:r w:rsidRPr="00642CCC">
        <w:rPr>
          <w:rFonts w:eastAsia="Calibri" w:cs="Times New Roman"/>
          <w:szCs w:val="28"/>
          <w:lang w:eastAsia="en-US"/>
        </w:rPr>
        <w:t xml:space="preserve"> воспитателей. Возрастной состав разнообразен: есть и молодежь</w:t>
      </w:r>
      <w:r w:rsidR="003A76BA">
        <w:rPr>
          <w:rFonts w:eastAsia="Calibri" w:cs="Times New Roman"/>
          <w:szCs w:val="28"/>
          <w:lang w:eastAsia="en-US"/>
        </w:rPr>
        <w:t xml:space="preserve">, </w:t>
      </w:r>
      <w:r w:rsidRPr="00642CCC">
        <w:rPr>
          <w:rFonts w:eastAsia="Calibri" w:cs="Times New Roman"/>
          <w:szCs w:val="28"/>
          <w:lang w:eastAsia="en-US"/>
        </w:rPr>
        <w:t xml:space="preserve">есть и уважаемые ветераны.  </w:t>
      </w:r>
      <w:r w:rsidR="003A76BA">
        <w:rPr>
          <w:rFonts w:eastAsia="Calibri" w:cs="Times New Roman"/>
          <w:szCs w:val="28"/>
          <w:lang w:eastAsia="en-US"/>
        </w:rPr>
        <w:t>18</w:t>
      </w:r>
      <w:r w:rsidRPr="00642CCC">
        <w:rPr>
          <w:rFonts w:eastAsia="Calibri" w:cs="Times New Roman"/>
          <w:szCs w:val="28"/>
          <w:lang w:eastAsia="en-US"/>
        </w:rPr>
        <w:t>% педагогов награждены высокими наградами.  82% учителей и 6</w:t>
      </w:r>
      <w:r w:rsidR="003A76BA">
        <w:rPr>
          <w:rFonts w:eastAsia="Calibri" w:cs="Times New Roman"/>
          <w:szCs w:val="28"/>
          <w:lang w:eastAsia="en-US"/>
        </w:rPr>
        <w:t>0</w:t>
      </w:r>
      <w:r w:rsidRPr="00642CCC">
        <w:rPr>
          <w:rFonts w:eastAsia="Calibri" w:cs="Times New Roman"/>
          <w:szCs w:val="28"/>
          <w:lang w:eastAsia="en-US"/>
        </w:rPr>
        <w:t>% воспитателей с высшим профессиональным образованием. 15 педагогов (6%) получают высшее образование в НГПУ на бюджетной основе.</w:t>
      </w:r>
    </w:p>
    <w:p w:rsidR="00443FA1" w:rsidRPr="00642CCC" w:rsidRDefault="00443FA1" w:rsidP="00642CCC">
      <w:pPr>
        <w:suppressAutoHyphens w:val="0"/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642CCC">
        <w:rPr>
          <w:rFonts w:eastAsia="Calibri" w:cs="Times New Roman"/>
          <w:szCs w:val="28"/>
          <w:lang w:eastAsia="en-US"/>
        </w:rPr>
        <w:t xml:space="preserve">В целях повышения статуса педагога и престижа педагогической профессии, муниципалитет </w:t>
      </w:r>
      <w:proofErr w:type="gramStart"/>
      <w:r w:rsidRPr="00642CCC">
        <w:rPr>
          <w:rFonts w:eastAsia="Calibri" w:cs="Times New Roman"/>
          <w:szCs w:val="28"/>
          <w:lang w:eastAsia="en-US"/>
        </w:rPr>
        <w:t>оказывает меры</w:t>
      </w:r>
      <w:proofErr w:type="gramEnd"/>
      <w:r w:rsidRPr="00642CCC">
        <w:rPr>
          <w:rFonts w:eastAsia="Calibri" w:cs="Times New Roman"/>
          <w:szCs w:val="28"/>
          <w:lang w:eastAsia="en-US"/>
        </w:rPr>
        <w:t xml:space="preserve"> социальной поддержки. </w:t>
      </w:r>
    </w:p>
    <w:p w:rsidR="0073503C" w:rsidRPr="00642CCC" w:rsidRDefault="0078247C" w:rsidP="00642CCC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>
        <w:rPr>
          <w:rFonts w:cs="Times New Roman"/>
          <w:szCs w:val="28"/>
        </w:rPr>
        <w:t xml:space="preserve">Сегодня в рамках проекта «Современная школа» поставлена важнейшая задача по переводу обучающихся в одну смену. Это актуальный вопрос и для нашего города. И в связи с </w:t>
      </w:r>
      <w:r w:rsidRPr="00642CCC">
        <w:rPr>
          <w:rFonts w:cs="Times New Roman"/>
          <w:szCs w:val="28"/>
        </w:rPr>
        <w:t>уникальный многофункциональный проект для города</w:t>
      </w:r>
      <w:r>
        <w:rPr>
          <w:rFonts w:cs="Times New Roman"/>
          <w:szCs w:val="28"/>
        </w:rPr>
        <w:t xml:space="preserve"> в текущем году открылась </w:t>
      </w:r>
      <w:r w:rsidR="007C2F55" w:rsidRPr="00642CCC">
        <w:rPr>
          <w:rFonts w:cs="Times New Roman"/>
          <w:szCs w:val="28"/>
        </w:rPr>
        <w:t>школ</w:t>
      </w:r>
      <w:r>
        <w:rPr>
          <w:rFonts w:cs="Times New Roman"/>
          <w:szCs w:val="28"/>
        </w:rPr>
        <w:t>ы</w:t>
      </w:r>
      <w:r w:rsidR="007C2F55" w:rsidRPr="00642CCC">
        <w:rPr>
          <w:rFonts w:cs="Times New Roman"/>
          <w:szCs w:val="28"/>
        </w:rPr>
        <w:t xml:space="preserve"> на 825 мест</w:t>
      </w:r>
      <w:r>
        <w:rPr>
          <w:rFonts w:cs="Times New Roman"/>
          <w:szCs w:val="28"/>
        </w:rPr>
        <w:t xml:space="preserve">, </w:t>
      </w:r>
      <w:r w:rsidR="00F07762">
        <w:rPr>
          <w:rFonts w:cs="Times New Roman"/>
          <w:szCs w:val="28"/>
        </w:rPr>
        <w:t xml:space="preserve"> что </w:t>
      </w:r>
      <w:r w:rsidR="00B25F55">
        <w:rPr>
          <w:rFonts w:cs="Times New Roman"/>
          <w:szCs w:val="28"/>
        </w:rPr>
        <w:t>позволило</w:t>
      </w:r>
      <w:r>
        <w:rPr>
          <w:rFonts w:cs="Times New Roman"/>
          <w:szCs w:val="28"/>
        </w:rPr>
        <w:t xml:space="preserve"> снизить количество обучающихся во вторую смену с 33% до 20%.</w:t>
      </w:r>
      <w:r w:rsidR="0073503C" w:rsidRPr="00642CCC">
        <w:rPr>
          <w:rFonts w:cs="Times New Roman"/>
          <w:szCs w:val="28"/>
        </w:rPr>
        <w:t xml:space="preserve"> Эта школа позволит нашим детям обучатся в одну смену.</w:t>
      </w:r>
      <w:r w:rsidR="0073503C" w:rsidRPr="00642CCC">
        <w:rPr>
          <w:rFonts w:eastAsia="Calibri" w:cs="Times New Roman"/>
          <w:szCs w:val="28"/>
          <w:lang w:eastAsia="en-US"/>
        </w:rPr>
        <w:t xml:space="preserve"> На сегодняшний день   </w:t>
      </w:r>
      <w:r w:rsidR="00324393">
        <w:rPr>
          <w:rFonts w:eastAsia="Calibri" w:cs="Times New Roman"/>
          <w:szCs w:val="28"/>
          <w:lang w:eastAsia="en-US"/>
        </w:rPr>
        <w:t>20</w:t>
      </w:r>
      <w:r w:rsidR="0073503C" w:rsidRPr="00642CCC">
        <w:rPr>
          <w:rFonts w:eastAsia="Calibri" w:cs="Times New Roman"/>
          <w:szCs w:val="28"/>
          <w:lang w:eastAsia="en-US"/>
        </w:rPr>
        <w:t xml:space="preserve"> % детей обучается в школах города во вторую смену.</w:t>
      </w:r>
    </w:p>
    <w:p w:rsidR="00EE097A" w:rsidRDefault="00B25F55" w:rsidP="00642CCC">
      <w:pPr>
        <w:suppressAutoHyphens w:val="0"/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Основной целью р</w:t>
      </w:r>
      <w:r w:rsidR="005A0BDF">
        <w:rPr>
          <w:rFonts w:eastAsia="Calibri" w:cs="Times New Roman"/>
          <w:szCs w:val="28"/>
          <w:lang w:eastAsia="en-US"/>
        </w:rPr>
        <w:t>аботы муниципальной системы образования на ближайший период станет реализация стратегических приоритетов обозначенных в национальном проекте «Образование».</w:t>
      </w:r>
    </w:p>
    <w:p w:rsidR="00887B4D" w:rsidRPr="00642CCC" w:rsidRDefault="00887B4D" w:rsidP="002D3D27">
      <w:pPr>
        <w:suppressAutoHyphens w:val="0"/>
        <w:ind w:firstLine="708"/>
        <w:contextualSpacing/>
        <w:jc w:val="both"/>
        <w:rPr>
          <w:rFonts w:eastAsia="Calibri" w:cs="Times New Roman"/>
          <w:szCs w:val="28"/>
          <w:lang w:eastAsia="en-US"/>
        </w:rPr>
      </w:pPr>
      <w:r w:rsidRPr="00642CCC">
        <w:rPr>
          <w:rFonts w:eastAsia="Calibri" w:cs="Times New Roman"/>
          <w:szCs w:val="28"/>
          <w:lang w:eastAsia="en-US"/>
        </w:rPr>
        <w:t>На протяжении 201</w:t>
      </w:r>
      <w:r w:rsidR="008C076E">
        <w:rPr>
          <w:rFonts w:eastAsia="Calibri" w:cs="Times New Roman"/>
          <w:szCs w:val="28"/>
          <w:lang w:eastAsia="en-US"/>
        </w:rPr>
        <w:t>8</w:t>
      </w:r>
      <w:r w:rsidRPr="00642CCC">
        <w:rPr>
          <w:rFonts w:eastAsia="Calibri" w:cs="Times New Roman"/>
          <w:szCs w:val="28"/>
          <w:lang w:eastAsia="en-US"/>
        </w:rPr>
        <w:t xml:space="preserve"> года проводилась работа по признанию, нуждающихся в социальном обслуживании разрабатываются индивидуальные программы предоставления социальных услуг.  Отдел </w:t>
      </w:r>
      <w:r w:rsidRPr="00642CCC">
        <w:rPr>
          <w:rFonts w:eastAsia="Calibri" w:cs="Times New Roman"/>
          <w:szCs w:val="28"/>
          <w:lang w:eastAsia="en-US"/>
        </w:rPr>
        <w:lastRenderedPageBreak/>
        <w:t>социального обслуживания является уполномоченным органом на признание граждан нуждающимися в социальном обслуживании и составление индивидуальной программы.</w:t>
      </w:r>
    </w:p>
    <w:p w:rsidR="00561943" w:rsidRPr="00642CCC" w:rsidRDefault="00561943" w:rsidP="00642CCC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t xml:space="preserve">Разработаны индивидуальные программы предоставления социальных услуг всего – </w:t>
      </w:r>
      <w:r w:rsidR="008C076E">
        <w:rPr>
          <w:rFonts w:cs="Times New Roman"/>
          <w:szCs w:val="28"/>
          <w:lang w:eastAsia="ru-RU"/>
        </w:rPr>
        <w:t>582</w:t>
      </w:r>
      <w:r w:rsidRPr="00642CCC">
        <w:rPr>
          <w:rFonts w:cs="Times New Roman"/>
          <w:szCs w:val="28"/>
          <w:lang w:eastAsia="ru-RU"/>
        </w:rPr>
        <w:t xml:space="preserve">, выдано решений для оказания срочных услуг – </w:t>
      </w:r>
      <w:r w:rsidR="008C076E">
        <w:rPr>
          <w:rFonts w:cs="Times New Roman"/>
          <w:szCs w:val="28"/>
          <w:lang w:eastAsia="ru-RU"/>
        </w:rPr>
        <w:t>46</w:t>
      </w:r>
      <w:r w:rsidRPr="00642CCC">
        <w:rPr>
          <w:rFonts w:cs="Times New Roman"/>
          <w:szCs w:val="28"/>
          <w:lang w:eastAsia="ru-RU"/>
        </w:rPr>
        <w:t>.</w:t>
      </w:r>
    </w:p>
    <w:p w:rsidR="00561943" w:rsidRPr="00642CCC" w:rsidRDefault="00561943" w:rsidP="00642CCC">
      <w:pPr>
        <w:suppressAutoHyphens w:val="0"/>
        <w:autoSpaceDE w:val="0"/>
        <w:autoSpaceDN w:val="0"/>
        <w:ind w:firstLine="709"/>
        <w:contextualSpacing/>
        <w:jc w:val="both"/>
        <w:rPr>
          <w:rFonts w:cs="Times New Roman"/>
          <w:szCs w:val="28"/>
          <w:lang w:eastAsia="ru-RU" w:bidi="he-IL"/>
        </w:rPr>
      </w:pPr>
      <w:r w:rsidRPr="00642CCC">
        <w:rPr>
          <w:rFonts w:cs="Times New Roman"/>
          <w:szCs w:val="28"/>
          <w:lang w:eastAsia="ru-RU"/>
        </w:rPr>
        <w:t>Летняя оздоровительная кампания в городе прошла успешно. Были созданы благоприятные условия для эффективного отдыха и оздоровления детей.</w:t>
      </w:r>
      <w:r w:rsidRPr="00642CCC">
        <w:rPr>
          <w:rFonts w:cs="Times New Roman"/>
          <w:szCs w:val="28"/>
          <w:lang w:eastAsia="ru-RU" w:bidi="he-IL"/>
        </w:rPr>
        <w:t xml:space="preserve"> </w:t>
      </w:r>
    </w:p>
    <w:p w:rsidR="00561943" w:rsidRPr="00642CCC" w:rsidRDefault="00561943" w:rsidP="00642CCC">
      <w:pPr>
        <w:suppressAutoHyphens w:val="0"/>
        <w:autoSpaceDE w:val="0"/>
        <w:autoSpaceDN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t>На территории города проживает детей в возрасте 7-17 лет - 3</w:t>
      </w:r>
      <w:r w:rsidR="008C076E">
        <w:rPr>
          <w:rFonts w:cs="Times New Roman"/>
          <w:szCs w:val="28"/>
          <w:lang w:eastAsia="ru-RU"/>
        </w:rPr>
        <w:t>406</w:t>
      </w:r>
      <w:r w:rsidRPr="00642CCC">
        <w:rPr>
          <w:rFonts w:cs="Times New Roman"/>
          <w:szCs w:val="28"/>
          <w:lang w:eastAsia="ru-RU"/>
        </w:rPr>
        <w:t xml:space="preserve"> чел.</w:t>
      </w:r>
    </w:p>
    <w:p w:rsidR="00561943" w:rsidRDefault="00561943" w:rsidP="00642CCC">
      <w:pPr>
        <w:suppressAutoHyphens w:val="0"/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642CCC">
        <w:rPr>
          <w:rFonts w:cs="Times New Roman"/>
          <w:szCs w:val="28"/>
          <w:lang w:eastAsia="ru-RU"/>
        </w:rPr>
        <w:t xml:space="preserve">Оздоровительные услуги получили </w:t>
      </w:r>
      <w:r w:rsidRPr="00642CCC">
        <w:rPr>
          <w:rFonts w:eastAsia="Calibri" w:cs="Times New Roman"/>
          <w:szCs w:val="28"/>
          <w:lang w:eastAsia="en-US"/>
        </w:rPr>
        <w:t xml:space="preserve">– </w:t>
      </w:r>
      <w:r w:rsidRPr="00642CCC">
        <w:rPr>
          <w:rFonts w:eastAsia="Calibri" w:cs="Times New Roman"/>
          <w:szCs w:val="28"/>
          <w:u w:val="single"/>
          <w:lang w:eastAsia="en-US"/>
        </w:rPr>
        <w:t>15</w:t>
      </w:r>
      <w:r w:rsidR="008C076E">
        <w:rPr>
          <w:rFonts w:eastAsia="Calibri" w:cs="Times New Roman"/>
          <w:szCs w:val="28"/>
          <w:u w:val="single"/>
          <w:lang w:eastAsia="en-US"/>
        </w:rPr>
        <w:t>69</w:t>
      </w:r>
      <w:r w:rsidRPr="00642CCC">
        <w:rPr>
          <w:rFonts w:eastAsia="Calibri" w:cs="Times New Roman"/>
          <w:color w:val="FF0000"/>
          <w:szCs w:val="28"/>
          <w:lang w:eastAsia="en-US"/>
        </w:rPr>
        <w:t xml:space="preserve"> </w:t>
      </w:r>
      <w:r w:rsidRPr="00642CCC">
        <w:rPr>
          <w:rFonts w:eastAsia="Calibri" w:cs="Times New Roman"/>
          <w:szCs w:val="28"/>
          <w:lang w:eastAsia="en-US"/>
        </w:rPr>
        <w:t>детей.</w:t>
      </w:r>
    </w:p>
    <w:p w:rsidR="00F054EA" w:rsidRPr="00642CCC" w:rsidRDefault="00F054EA" w:rsidP="002D3D27">
      <w:pPr>
        <w:suppressAutoHyphens w:val="0"/>
        <w:ind w:firstLine="708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</w:rPr>
        <w:t xml:space="preserve">Отдел по опеки и попечительству своевременно выявляет </w:t>
      </w:r>
      <w:proofErr w:type="gramStart"/>
      <w:r w:rsidRPr="00642CCC">
        <w:rPr>
          <w:rFonts w:cs="Times New Roman"/>
          <w:szCs w:val="28"/>
        </w:rPr>
        <w:t>нуждающихся</w:t>
      </w:r>
      <w:proofErr w:type="gramEnd"/>
      <w:r w:rsidRPr="00642CCC">
        <w:rPr>
          <w:rFonts w:cs="Times New Roman"/>
          <w:szCs w:val="28"/>
        </w:rPr>
        <w:t xml:space="preserve"> в установлении над ними опеки и попечительства, проводит профилактические мероприятия с целью предупреждения социального сиротства.</w:t>
      </w:r>
      <w:r w:rsidRPr="00642CCC">
        <w:rPr>
          <w:rFonts w:cs="Times New Roman"/>
          <w:szCs w:val="28"/>
          <w:lang w:eastAsia="ru-RU"/>
        </w:rPr>
        <w:t xml:space="preserve"> </w:t>
      </w:r>
    </w:p>
    <w:p w:rsidR="00887B4D" w:rsidRPr="00642CCC" w:rsidRDefault="00887B4D" w:rsidP="00642CCC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t xml:space="preserve">На </w:t>
      </w:r>
      <w:r w:rsidR="00F054EA" w:rsidRPr="00642CCC">
        <w:rPr>
          <w:rFonts w:cs="Times New Roman"/>
          <w:szCs w:val="28"/>
          <w:lang w:eastAsia="ru-RU"/>
        </w:rPr>
        <w:t>1 января</w:t>
      </w:r>
      <w:r w:rsidRPr="00642CCC">
        <w:rPr>
          <w:rFonts w:cs="Times New Roman"/>
          <w:szCs w:val="28"/>
          <w:lang w:eastAsia="ru-RU"/>
        </w:rPr>
        <w:t xml:space="preserve"> 201</w:t>
      </w:r>
      <w:r w:rsidR="006F483E">
        <w:rPr>
          <w:rFonts w:cs="Times New Roman"/>
          <w:szCs w:val="28"/>
          <w:lang w:eastAsia="ru-RU"/>
        </w:rPr>
        <w:t>9</w:t>
      </w:r>
      <w:r w:rsidRPr="00642CCC">
        <w:rPr>
          <w:rFonts w:cs="Times New Roman"/>
          <w:szCs w:val="28"/>
          <w:lang w:eastAsia="ru-RU"/>
        </w:rPr>
        <w:t xml:space="preserve"> года в отделе на учете стоит </w:t>
      </w:r>
      <w:r w:rsidR="006F483E">
        <w:rPr>
          <w:rFonts w:cs="Times New Roman"/>
          <w:szCs w:val="28"/>
          <w:lang w:eastAsia="ru-RU"/>
        </w:rPr>
        <w:t>84</w:t>
      </w:r>
      <w:r w:rsidRPr="00642CCC">
        <w:rPr>
          <w:rFonts w:cs="Times New Roman"/>
          <w:szCs w:val="28"/>
          <w:lang w:eastAsia="ru-RU"/>
        </w:rPr>
        <w:t xml:space="preserve"> </w:t>
      </w:r>
      <w:r w:rsidR="006F483E">
        <w:rPr>
          <w:rFonts w:cs="Times New Roman"/>
          <w:szCs w:val="28"/>
          <w:lang w:eastAsia="ru-RU"/>
        </w:rPr>
        <w:t>ребенка</w:t>
      </w:r>
      <w:r w:rsidRPr="00642CCC">
        <w:rPr>
          <w:rFonts w:cs="Times New Roman"/>
          <w:szCs w:val="28"/>
          <w:lang w:eastAsia="ru-RU"/>
        </w:rPr>
        <w:t>, из числа детей – сирот и детей, оставшихся без попечения родителей, создано 2</w:t>
      </w:r>
      <w:r w:rsidR="006F483E">
        <w:rPr>
          <w:rFonts w:cs="Times New Roman"/>
          <w:szCs w:val="28"/>
          <w:lang w:eastAsia="ru-RU"/>
        </w:rPr>
        <w:t>8</w:t>
      </w:r>
      <w:r w:rsidRPr="00642CCC">
        <w:rPr>
          <w:rFonts w:cs="Times New Roman"/>
          <w:szCs w:val="28"/>
          <w:lang w:eastAsia="ru-RU"/>
        </w:rPr>
        <w:t xml:space="preserve"> приемных семей, в которых воспитываются 4</w:t>
      </w:r>
      <w:r w:rsidR="006F483E">
        <w:rPr>
          <w:rFonts w:cs="Times New Roman"/>
          <w:szCs w:val="28"/>
          <w:lang w:eastAsia="ru-RU"/>
        </w:rPr>
        <w:t>2</w:t>
      </w:r>
      <w:r w:rsidRPr="00642CCC">
        <w:rPr>
          <w:rFonts w:cs="Times New Roman"/>
          <w:szCs w:val="28"/>
          <w:lang w:eastAsia="ru-RU"/>
        </w:rPr>
        <w:t xml:space="preserve"> приемных детей, 14 проживают в семьях усыновителей</w:t>
      </w:r>
      <w:r w:rsidR="006F483E">
        <w:rPr>
          <w:rFonts w:cs="Times New Roman"/>
          <w:szCs w:val="28"/>
          <w:lang w:eastAsia="ru-RU"/>
        </w:rPr>
        <w:t>.</w:t>
      </w:r>
    </w:p>
    <w:p w:rsidR="00887B4D" w:rsidRDefault="00887B4D" w:rsidP="00642CCC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t xml:space="preserve">В </w:t>
      </w:r>
      <w:r w:rsidR="00F054EA" w:rsidRPr="00642CCC">
        <w:rPr>
          <w:rFonts w:cs="Times New Roman"/>
          <w:szCs w:val="28"/>
          <w:lang w:eastAsia="ru-RU"/>
        </w:rPr>
        <w:t xml:space="preserve">течение </w:t>
      </w:r>
      <w:r w:rsidRPr="00642CCC">
        <w:rPr>
          <w:rFonts w:cs="Times New Roman"/>
          <w:szCs w:val="28"/>
          <w:lang w:eastAsia="ru-RU"/>
        </w:rPr>
        <w:t>год</w:t>
      </w:r>
      <w:r w:rsidR="00F054EA" w:rsidRPr="00642CCC">
        <w:rPr>
          <w:rFonts w:cs="Times New Roman"/>
          <w:szCs w:val="28"/>
          <w:lang w:eastAsia="ru-RU"/>
        </w:rPr>
        <w:t>а</w:t>
      </w:r>
      <w:r w:rsidR="006F483E">
        <w:rPr>
          <w:rFonts w:cs="Times New Roman"/>
          <w:szCs w:val="28"/>
          <w:lang w:eastAsia="ru-RU"/>
        </w:rPr>
        <w:t xml:space="preserve"> выявлено 6 </w:t>
      </w:r>
      <w:r w:rsidRPr="00642CCC">
        <w:rPr>
          <w:rFonts w:cs="Times New Roman"/>
          <w:szCs w:val="28"/>
          <w:lang w:eastAsia="ru-RU"/>
        </w:rPr>
        <w:t xml:space="preserve"> детей оставшихся без попечения родителей, </w:t>
      </w:r>
      <w:r w:rsidR="006F483E">
        <w:rPr>
          <w:rFonts w:cs="Times New Roman"/>
          <w:szCs w:val="28"/>
          <w:lang w:eastAsia="ru-RU"/>
        </w:rPr>
        <w:t>из них переданы под надзор в организации, 1 на безвозме</w:t>
      </w:r>
      <w:r w:rsidRPr="00642CCC">
        <w:rPr>
          <w:rFonts w:cs="Times New Roman"/>
          <w:szCs w:val="28"/>
          <w:lang w:eastAsia="ru-RU"/>
        </w:rPr>
        <w:t>здную ф</w:t>
      </w:r>
      <w:r w:rsidR="0093196B">
        <w:rPr>
          <w:rFonts w:cs="Times New Roman"/>
          <w:szCs w:val="28"/>
          <w:lang w:eastAsia="ru-RU"/>
        </w:rPr>
        <w:t>орму устройства в семьи граждан, 1 ребенок находится на стадии устройства.</w:t>
      </w:r>
      <w:r w:rsidRPr="00642CCC">
        <w:rPr>
          <w:rFonts w:cs="Times New Roman"/>
          <w:szCs w:val="28"/>
          <w:lang w:eastAsia="ru-RU"/>
        </w:rPr>
        <w:t xml:space="preserve"> Постоянно ведется подбор, учет и подготовка граждан, желающих стать опекунами, попечителями, приемными родителями и усыновителями.</w:t>
      </w:r>
    </w:p>
    <w:p w:rsidR="00CE22E9" w:rsidRDefault="00F054EA" w:rsidP="002D3D27">
      <w:pPr>
        <w:ind w:firstLine="540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</w:rPr>
        <w:t>В городе Оби работают 3 учреждения культуры: «Детская школа искусств», ДК «Крылья Сибири», «Централизованная библиотечная система»</w:t>
      </w:r>
      <w:r w:rsidR="00CE22E9">
        <w:rPr>
          <w:rFonts w:cs="Times New Roman"/>
          <w:szCs w:val="28"/>
        </w:rPr>
        <w:t>.</w:t>
      </w:r>
    </w:p>
    <w:p w:rsidR="00457EA6" w:rsidRDefault="00F054EA" w:rsidP="00457EA6">
      <w:pPr>
        <w:ind w:firstLine="540"/>
        <w:jc w:val="both"/>
        <w:rPr>
          <w:rFonts w:cs="Times New Roman"/>
          <w:color w:val="000000"/>
          <w:szCs w:val="28"/>
          <w:lang w:eastAsia="ru-RU"/>
        </w:rPr>
      </w:pPr>
      <w:r w:rsidRPr="00642CCC">
        <w:rPr>
          <w:rFonts w:cs="Times New Roman"/>
          <w:szCs w:val="28"/>
        </w:rPr>
        <w:t>На 4 площадках детской школы искусств (ДШИ) обучается более 7</w:t>
      </w:r>
      <w:r w:rsidR="001F335C">
        <w:rPr>
          <w:rFonts w:cs="Times New Roman"/>
          <w:szCs w:val="28"/>
        </w:rPr>
        <w:t>40</w:t>
      </w:r>
      <w:r w:rsidRPr="00642CCC">
        <w:rPr>
          <w:rFonts w:cs="Times New Roman"/>
          <w:szCs w:val="28"/>
        </w:rPr>
        <w:t xml:space="preserve"> учащихся по 6 образовательным программам, что составляет 2</w:t>
      </w:r>
      <w:r w:rsidR="001F335C">
        <w:rPr>
          <w:rFonts w:cs="Times New Roman"/>
          <w:szCs w:val="28"/>
        </w:rPr>
        <w:t>1</w:t>
      </w:r>
      <w:r w:rsidRPr="00642CCC">
        <w:rPr>
          <w:rFonts w:cs="Times New Roman"/>
          <w:szCs w:val="28"/>
        </w:rPr>
        <w:t xml:space="preserve">% от общего числа детей и молодежи города. Проведено </w:t>
      </w:r>
      <w:r w:rsidR="00457EA6">
        <w:rPr>
          <w:rFonts w:cs="Times New Roman"/>
          <w:szCs w:val="28"/>
        </w:rPr>
        <w:t>75</w:t>
      </w:r>
      <w:r w:rsidRPr="00642CCC">
        <w:rPr>
          <w:rFonts w:cs="Times New Roman"/>
          <w:szCs w:val="28"/>
        </w:rPr>
        <w:t xml:space="preserve"> мероприятий, в которых приняло участие </w:t>
      </w:r>
      <w:r w:rsidR="00457EA6">
        <w:rPr>
          <w:rFonts w:cs="Times New Roman"/>
          <w:szCs w:val="28"/>
        </w:rPr>
        <w:t>1875</w:t>
      </w:r>
      <w:r w:rsidRPr="00642CCC">
        <w:rPr>
          <w:rFonts w:cs="Times New Roman"/>
          <w:szCs w:val="28"/>
        </w:rPr>
        <w:t xml:space="preserve"> человек. </w:t>
      </w:r>
      <w:r w:rsidR="00457EA6">
        <w:rPr>
          <w:rFonts w:cs="Times New Roman"/>
          <w:color w:val="000000"/>
          <w:szCs w:val="28"/>
          <w:lang w:eastAsia="ru-RU"/>
        </w:rPr>
        <w:t>Приняли участие в</w:t>
      </w:r>
      <w:r w:rsidRPr="00642CCC">
        <w:rPr>
          <w:rFonts w:cs="Times New Roman"/>
          <w:szCs w:val="28"/>
        </w:rPr>
        <w:t xml:space="preserve"> 65 конкурсах различного уровня</w:t>
      </w:r>
      <w:r w:rsidR="00457EA6">
        <w:rPr>
          <w:rFonts w:cs="Times New Roman"/>
          <w:szCs w:val="28"/>
        </w:rPr>
        <w:t xml:space="preserve">, </w:t>
      </w:r>
      <w:r w:rsidR="00457EA6">
        <w:rPr>
          <w:rFonts w:cs="Times New Roman"/>
          <w:color w:val="000000"/>
          <w:szCs w:val="28"/>
          <w:lang w:eastAsia="ru-RU"/>
        </w:rPr>
        <w:t>в количестве 865 участников, из них 68 дипломантов и 149</w:t>
      </w:r>
      <w:r w:rsidR="00457EA6" w:rsidRPr="00931080">
        <w:rPr>
          <w:rFonts w:cs="Times New Roman"/>
          <w:color w:val="000000"/>
          <w:szCs w:val="28"/>
          <w:lang w:eastAsia="ru-RU"/>
        </w:rPr>
        <w:t xml:space="preserve"> лауреат</w:t>
      </w:r>
      <w:r w:rsidR="00457EA6">
        <w:rPr>
          <w:rFonts w:cs="Times New Roman"/>
          <w:color w:val="000000"/>
          <w:szCs w:val="28"/>
          <w:lang w:eastAsia="ru-RU"/>
        </w:rPr>
        <w:t>ов</w:t>
      </w:r>
      <w:r w:rsidR="00457EA6" w:rsidRPr="00931080">
        <w:rPr>
          <w:rFonts w:cs="Times New Roman"/>
          <w:color w:val="000000"/>
          <w:szCs w:val="28"/>
          <w:lang w:eastAsia="ru-RU"/>
        </w:rPr>
        <w:t>.</w:t>
      </w:r>
    </w:p>
    <w:p w:rsidR="00817C38" w:rsidRPr="00817C38" w:rsidRDefault="00817C38" w:rsidP="00457EA6">
      <w:pPr>
        <w:ind w:firstLine="540"/>
        <w:jc w:val="both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 xml:space="preserve">В 2018г. за учреждением </w:t>
      </w:r>
      <w:r w:rsidRPr="00642CCC">
        <w:rPr>
          <w:rFonts w:cs="Times New Roman"/>
          <w:szCs w:val="28"/>
        </w:rPr>
        <w:t>«Детская школа искусств»</w:t>
      </w:r>
      <w:r>
        <w:rPr>
          <w:rFonts w:cs="Times New Roman"/>
          <w:szCs w:val="28"/>
        </w:rPr>
        <w:t xml:space="preserve"> закреплено</w:t>
      </w:r>
      <w:r>
        <w:rPr>
          <w:rFonts w:cs="Times New Roman"/>
          <w:color w:val="000000"/>
          <w:szCs w:val="28"/>
          <w:lang w:eastAsia="ru-RU"/>
        </w:rPr>
        <w:t xml:space="preserve"> здание «Школа №2», расположенная по адресу ул.</w:t>
      </w:r>
      <w:r w:rsidR="002D3D2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 xml:space="preserve">Геодезическая, д.21, </w:t>
      </w:r>
      <w:r>
        <w:rPr>
          <w:rFonts w:cs="Times New Roman"/>
          <w:color w:val="000000"/>
          <w:szCs w:val="28"/>
          <w:lang w:val="en-US" w:eastAsia="ru-RU"/>
        </w:rPr>
        <w:t>S</w:t>
      </w:r>
      <w:r>
        <w:rPr>
          <w:rFonts w:cs="Times New Roman"/>
          <w:color w:val="000000"/>
          <w:szCs w:val="28"/>
          <w:lang w:eastAsia="ru-RU"/>
        </w:rPr>
        <w:t>=1648,3 м</w:t>
      </w:r>
      <w:proofErr w:type="gramStart"/>
      <w:r>
        <w:rPr>
          <w:rFonts w:cs="Times New Roman"/>
          <w:color w:val="000000"/>
          <w:szCs w:val="28"/>
          <w:lang w:eastAsia="ru-RU"/>
        </w:rPr>
        <w:t>2</w:t>
      </w:r>
      <w:proofErr w:type="gramEnd"/>
    </w:p>
    <w:p w:rsidR="00F054EA" w:rsidRPr="00642CCC" w:rsidRDefault="00F054EA" w:rsidP="00642CCC">
      <w:pPr>
        <w:ind w:firstLine="709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</w:rPr>
        <w:t>В библиотечной системе функционирует 4 библиотеки, охват библиотечным обслуживанием составляет 2</w:t>
      </w:r>
      <w:r w:rsidR="00946FA2">
        <w:rPr>
          <w:rFonts w:cs="Times New Roman"/>
          <w:szCs w:val="28"/>
        </w:rPr>
        <w:t>0</w:t>
      </w:r>
      <w:r w:rsidRPr="00642CCC">
        <w:rPr>
          <w:rFonts w:cs="Times New Roman"/>
          <w:szCs w:val="28"/>
        </w:rPr>
        <w:t>% населения города.</w:t>
      </w:r>
    </w:p>
    <w:p w:rsidR="00F054EA" w:rsidRPr="00642CCC" w:rsidRDefault="00F054EA" w:rsidP="00642CCC">
      <w:pPr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</w:rPr>
        <w:t xml:space="preserve">В ДК «Крылья Сибири» </w:t>
      </w:r>
      <w:r w:rsidR="00946FA2">
        <w:rPr>
          <w:rFonts w:cs="Times New Roman"/>
          <w:szCs w:val="28"/>
        </w:rPr>
        <w:t>7</w:t>
      </w:r>
      <w:r w:rsidRPr="00642CCC">
        <w:rPr>
          <w:rFonts w:cs="Times New Roman"/>
          <w:szCs w:val="28"/>
        </w:rPr>
        <w:t xml:space="preserve"> творческих коллективов носят почетное звание «народный (образцовый) самодеятельный коллектив». Работают 20 коллективов </w:t>
      </w:r>
      <w:r w:rsidRPr="00642CCC">
        <w:rPr>
          <w:rFonts w:cs="Times New Roman"/>
          <w:szCs w:val="28"/>
          <w:lang w:eastAsia="ru-RU"/>
        </w:rPr>
        <w:t>художественной самодеятельности по разным направлениям, клубы по интересам и спортивны</w:t>
      </w:r>
      <w:proofErr w:type="gramStart"/>
      <w:r w:rsidRPr="00642CCC">
        <w:rPr>
          <w:rFonts w:cs="Times New Roman"/>
          <w:szCs w:val="28"/>
          <w:lang w:val="en-US" w:eastAsia="ru-RU"/>
        </w:rPr>
        <w:t>e</w:t>
      </w:r>
      <w:proofErr w:type="gramEnd"/>
      <w:r w:rsidRPr="00642CCC">
        <w:rPr>
          <w:rFonts w:cs="Times New Roman"/>
          <w:szCs w:val="28"/>
          <w:lang w:eastAsia="ru-RU"/>
        </w:rPr>
        <w:t xml:space="preserve"> секции, в которых занимается </w:t>
      </w:r>
      <w:r w:rsidR="00D458BC">
        <w:rPr>
          <w:rFonts w:cs="Times New Roman"/>
          <w:szCs w:val="28"/>
          <w:lang w:eastAsia="ru-RU"/>
        </w:rPr>
        <w:t>1008</w:t>
      </w:r>
      <w:r w:rsidRPr="00642CCC">
        <w:rPr>
          <w:rFonts w:cs="Times New Roman"/>
          <w:szCs w:val="28"/>
          <w:lang w:eastAsia="ru-RU"/>
        </w:rPr>
        <w:t xml:space="preserve"> человек, детей и взрослых.</w:t>
      </w:r>
    </w:p>
    <w:p w:rsidR="00F054EA" w:rsidRPr="00642CCC" w:rsidRDefault="00F054EA" w:rsidP="00642CCC">
      <w:pPr>
        <w:ind w:firstLine="709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  <w:lang w:eastAsia="ru-RU"/>
        </w:rPr>
        <w:t>Семь творческих коллективов носят почетное звание «народный (образцовый) самодеятельный коллектив».</w:t>
      </w:r>
    </w:p>
    <w:p w:rsidR="00F054EA" w:rsidRDefault="00F054EA" w:rsidP="00642CCC">
      <w:pPr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lastRenderedPageBreak/>
        <w:t>Организовано и проведено 4</w:t>
      </w:r>
      <w:r w:rsidR="00D458BC">
        <w:rPr>
          <w:rFonts w:cs="Times New Roman"/>
          <w:szCs w:val="28"/>
          <w:lang w:eastAsia="ru-RU"/>
        </w:rPr>
        <w:t>70</w:t>
      </w:r>
      <w:r w:rsidRPr="00642CCC">
        <w:rPr>
          <w:rFonts w:cs="Times New Roman"/>
          <w:szCs w:val="28"/>
          <w:lang w:eastAsia="ru-RU"/>
        </w:rPr>
        <w:t xml:space="preserve"> культурно – массовых мероприятий, праздничных и концертных программ, игровых программ для детей, конкурсов, викторин, мастер-классов, выставок и мероприятий совместно с организациями г. Оби и Новосибирска.</w:t>
      </w:r>
    </w:p>
    <w:p w:rsidR="00F054EA" w:rsidRPr="00642CCC" w:rsidRDefault="00F054EA" w:rsidP="002D3D27">
      <w:pPr>
        <w:suppressAutoHyphens w:val="0"/>
        <w:ind w:firstLine="708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t>В 201</w:t>
      </w:r>
      <w:r w:rsidR="00A9151A">
        <w:rPr>
          <w:rFonts w:cs="Times New Roman"/>
          <w:szCs w:val="28"/>
          <w:lang w:eastAsia="ru-RU"/>
        </w:rPr>
        <w:t>8</w:t>
      </w:r>
      <w:r w:rsidRPr="00642CCC">
        <w:rPr>
          <w:rFonts w:cs="Times New Roman"/>
          <w:szCs w:val="28"/>
          <w:lang w:eastAsia="ru-RU"/>
        </w:rPr>
        <w:t xml:space="preserve"> году спортсмены и сборные команды города Оби Новосибирской области приняли участие в </w:t>
      </w:r>
      <w:r w:rsidR="00A9151A">
        <w:rPr>
          <w:rFonts w:cs="Times New Roman"/>
          <w:szCs w:val="28"/>
          <w:lang w:eastAsia="ru-RU"/>
        </w:rPr>
        <w:t>48</w:t>
      </w:r>
      <w:r w:rsidRPr="00642CCC">
        <w:rPr>
          <w:rFonts w:cs="Times New Roman"/>
          <w:szCs w:val="28"/>
          <w:lang w:eastAsia="ru-RU"/>
        </w:rPr>
        <w:t xml:space="preserve"> соревнованиях и спортивно - массовых мероприятиях. Более </w:t>
      </w:r>
      <w:r w:rsidR="00A9151A">
        <w:rPr>
          <w:rFonts w:cs="Times New Roman"/>
          <w:szCs w:val="28"/>
          <w:lang w:eastAsia="ru-RU"/>
        </w:rPr>
        <w:t>22</w:t>
      </w:r>
      <w:r w:rsidRPr="00642CCC">
        <w:rPr>
          <w:rFonts w:cs="Times New Roman"/>
          <w:szCs w:val="28"/>
          <w:lang w:eastAsia="ru-RU"/>
        </w:rPr>
        <w:t xml:space="preserve"> спортивно-массовых мероприятий организовано и проведено совместно с федерациями по видам спорта, общественными организациями и подразделениями администрации города.</w:t>
      </w:r>
    </w:p>
    <w:p w:rsidR="00F054EA" w:rsidRPr="00642CCC" w:rsidRDefault="00F054EA" w:rsidP="00642CCC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t>Доля населения, систематически занимающегося физической культурой и спортом выросла относительно 201</w:t>
      </w:r>
      <w:r w:rsidR="00B66237">
        <w:rPr>
          <w:rFonts w:cs="Times New Roman"/>
          <w:szCs w:val="28"/>
          <w:lang w:eastAsia="ru-RU"/>
        </w:rPr>
        <w:t>7 года</w:t>
      </w:r>
      <w:r w:rsidRPr="00642CCC">
        <w:rPr>
          <w:rFonts w:cs="Times New Roman"/>
          <w:szCs w:val="28"/>
          <w:lang w:eastAsia="ru-RU"/>
        </w:rPr>
        <w:t xml:space="preserve"> на 5%. Рост числа </w:t>
      </w:r>
      <w:proofErr w:type="gramStart"/>
      <w:r w:rsidRPr="00642CCC">
        <w:rPr>
          <w:rFonts w:cs="Times New Roman"/>
          <w:szCs w:val="28"/>
          <w:lang w:eastAsia="ru-RU"/>
        </w:rPr>
        <w:t>занимающихся</w:t>
      </w:r>
      <w:proofErr w:type="gramEnd"/>
      <w:r w:rsidRPr="00642CCC">
        <w:rPr>
          <w:rFonts w:cs="Times New Roman"/>
          <w:szCs w:val="28"/>
          <w:lang w:eastAsia="ru-RU"/>
        </w:rPr>
        <w:t xml:space="preserve"> обусловлен за счет развития:</w:t>
      </w:r>
    </w:p>
    <w:p w:rsidR="00F054EA" w:rsidRPr="00642CCC" w:rsidRDefault="00B66237" w:rsidP="00642CCC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F054EA" w:rsidRPr="00642CCC">
        <w:rPr>
          <w:rFonts w:cs="Times New Roman"/>
          <w:szCs w:val="28"/>
          <w:lang w:eastAsia="ru-RU"/>
        </w:rPr>
        <w:t>таких видов спорта как легкая атлетика, мини-лапта, спортивная акробатика, гандбол;</w:t>
      </w:r>
    </w:p>
    <w:p w:rsidR="00F054EA" w:rsidRPr="00642CCC" w:rsidRDefault="00B66237" w:rsidP="00642CCC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F054EA" w:rsidRPr="00642CCC">
        <w:rPr>
          <w:rFonts w:cs="Times New Roman"/>
          <w:szCs w:val="28"/>
          <w:lang w:eastAsia="ru-RU"/>
        </w:rPr>
        <w:t>поддержания спортивных традиций в городе Оби;</w:t>
      </w:r>
    </w:p>
    <w:p w:rsidR="00F054EA" w:rsidRPr="00642CCC" w:rsidRDefault="00B66237" w:rsidP="00642CCC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F054EA" w:rsidRPr="00642CCC">
        <w:rPr>
          <w:rFonts w:cs="Times New Roman"/>
          <w:szCs w:val="28"/>
          <w:lang w:eastAsia="ru-RU"/>
        </w:rPr>
        <w:t xml:space="preserve">за счет новых форм организации физкультурно-оздоровительной </w:t>
      </w:r>
      <w:proofErr w:type="gramStart"/>
      <w:r w:rsidR="00F054EA" w:rsidRPr="00642CCC">
        <w:rPr>
          <w:rFonts w:cs="Times New Roman"/>
          <w:szCs w:val="28"/>
          <w:lang w:eastAsia="ru-RU"/>
        </w:rPr>
        <w:t>деятельности</w:t>
      </w:r>
      <w:proofErr w:type="gramEnd"/>
      <w:r w:rsidR="00F054EA" w:rsidRPr="00642CCC">
        <w:rPr>
          <w:rFonts w:cs="Times New Roman"/>
          <w:szCs w:val="28"/>
          <w:lang w:eastAsia="ru-RU"/>
        </w:rPr>
        <w:t xml:space="preserve"> такие как фестиваль Всероссийского физкультурно-оздоровительного комплекса «Готов к труду и обороне»;</w:t>
      </w:r>
    </w:p>
    <w:p w:rsidR="00F054EA" w:rsidRDefault="00B66237" w:rsidP="00642CCC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F054EA" w:rsidRPr="00642CCC">
        <w:rPr>
          <w:rFonts w:cs="Times New Roman"/>
          <w:szCs w:val="28"/>
          <w:lang w:eastAsia="ru-RU"/>
        </w:rPr>
        <w:t>привлечения тренеров-преподавателей высокой классификации к работе секций со школьниками.</w:t>
      </w:r>
    </w:p>
    <w:p w:rsidR="00B66237" w:rsidRPr="00B66237" w:rsidRDefault="00B66237" w:rsidP="00B66237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Но п</w:t>
      </w:r>
      <w:r w:rsidRPr="00B66237">
        <w:rPr>
          <w:rFonts w:cs="Times New Roman"/>
          <w:szCs w:val="28"/>
          <w:lang w:eastAsia="ru-RU"/>
        </w:rPr>
        <w:t>ри том многообразии спортивных услуг, которое мы м</w:t>
      </w:r>
      <w:r>
        <w:rPr>
          <w:rFonts w:cs="Times New Roman"/>
          <w:szCs w:val="28"/>
          <w:lang w:eastAsia="ru-RU"/>
        </w:rPr>
        <w:t xml:space="preserve">ожем предложить, развитие спортивной инфраструктуры затруднительно </w:t>
      </w:r>
      <w:r w:rsidRPr="00B66237">
        <w:rPr>
          <w:rFonts w:cs="Times New Roman"/>
          <w:szCs w:val="28"/>
          <w:lang w:eastAsia="ru-RU"/>
        </w:rPr>
        <w:t xml:space="preserve">из-за отсутствия спортивных сооружений. </w:t>
      </w:r>
      <w:r>
        <w:rPr>
          <w:rFonts w:cs="Times New Roman"/>
          <w:szCs w:val="28"/>
          <w:lang w:eastAsia="ru-RU"/>
        </w:rPr>
        <w:t>Необходимо развивать материально-техническую базу физкультуры и спорта.</w:t>
      </w:r>
    </w:p>
    <w:p w:rsidR="00F054EA" w:rsidRDefault="00B66237" w:rsidP="00B66237">
      <w:pPr>
        <w:suppressAutoHyphens w:val="0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    </w:t>
      </w:r>
      <w:r w:rsidR="00E725B8" w:rsidRPr="00086A2E">
        <w:rPr>
          <w:rFonts w:cs="Times New Roman"/>
          <w:szCs w:val="28"/>
          <w:lang w:eastAsia="ru-RU"/>
        </w:rPr>
        <w:t xml:space="preserve">На 2019 год запланировано строительство спортивного </w:t>
      </w:r>
      <w:r w:rsidRPr="00086A2E">
        <w:rPr>
          <w:rFonts w:cs="Times New Roman"/>
          <w:szCs w:val="28"/>
          <w:lang w:eastAsia="ru-RU"/>
        </w:rPr>
        <w:t>комплекса с универсальным игровым залом</w:t>
      </w:r>
      <w:r w:rsidR="00E725B8" w:rsidRPr="00086A2E">
        <w:rPr>
          <w:rFonts w:cs="Times New Roman"/>
          <w:szCs w:val="28"/>
          <w:lang w:eastAsia="ru-RU"/>
        </w:rPr>
        <w:t xml:space="preserve">, спортивной хоккейной коробки, что позволит решить </w:t>
      </w:r>
      <w:r w:rsidR="00F054EA" w:rsidRPr="00086A2E">
        <w:rPr>
          <w:rFonts w:cs="Times New Roman"/>
          <w:szCs w:val="28"/>
          <w:lang w:eastAsia="ru-RU"/>
        </w:rPr>
        <w:t>актуальн</w:t>
      </w:r>
      <w:r w:rsidR="00E725B8" w:rsidRPr="00086A2E">
        <w:rPr>
          <w:rFonts w:cs="Times New Roman"/>
          <w:szCs w:val="28"/>
          <w:lang w:eastAsia="ru-RU"/>
        </w:rPr>
        <w:t>ую</w:t>
      </w:r>
      <w:r w:rsidR="00F054EA" w:rsidRPr="00086A2E">
        <w:rPr>
          <w:rFonts w:cs="Times New Roman"/>
          <w:szCs w:val="28"/>
          <w:lang w:eastAsia="ru-RU"/>
        </w:rPr>
        <w:t xml:space="preserve"> проблем</w:t>
      </w:r>
      <w:r w:rsidR="00E725B8" w:rsidRPr="00086A2E">
        <w:rPr>
          <w:rFonts w:cs="Times New Roman"/>
          <w:szCs w:val="28"/>
          <w:lang w:eastAsia="ru-RU"/>
        </w:rPr>
        <w:t>у</w:t>
      </w:r>
      <w:r w:rsidR="00F054EA" w:rsidRPr="00086A2E">
        <w:rPr>
          <w:rFonts w:cs="Times New Roman"/>
          <w:szCs w:val="28"/>
          <w:lang w:eastAsia="ru-RU"/>
        </w:rPr>
        <w:t xml:space="preserve"> нехватк</w:t>
      </w:r>
      <w:r w:rsidRPr="00086A2E">
        <w:rPr>
          <w:rFonts w:cs="Times New Roman"/>
          <w:szCs w:val="28"/>
          <w:lang w:eastAsia="ru-RU"/>
        </w:rPr>
        <w:t>и</w:t>
      </w:r>
      <w:r w:rsidR="00F054EA" w:rsidRPr="00086A2E">
        <w:rPr>
          <w:rFonts w:cs="Times New Roman"/>
          <w:szCs w:val="28"/>
          <w:lang w:eastAsia="ru-RU"/>
        </w:rPr>
        <w:t xml:space="preserve"> спортивных сооружений (спортивного зала, бассейна, стадиона).  </w:t>
      </w:r>
    </w:p>
    <w:p w:rsidR="00944A09" w:rsidRDefault="00F054EA" w:rsidP="002D3D27">
      <w:pPr>
        <w:suppressAutoHyphens w:val="0"/>
        <w:ind w:firstLine="708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t xml:space="preserve">В нашем городе сегодня проживает </w:t>
      </w:r>
      <w:r w:rsidRPr="00CC2ABC">
        <w:rPr>
          <w:rFonts w:cs="Times New Roman"/>
          <w:szCs w:val="28"/>
          <w:lang w:eastAsia="ru-RU"/>
        </w:rPr>
        <w:t>6028</w:t>
      </w:r>
      <w:r w:rsidRPr="00642CCC">
        <w:rPr>
          <w:rFonts w:cs="Times New Roman"/>
          <w:szCs w:val="28"/>
          <w:lang w:eastAsia="ru-RU"/>
        </w:rPr>
        <w:t xml:space="preserve"> молодых людей. Разработана муниципальная программа «Молодежная политика города Оби на 2017 - 2019 годы», </w:t>
      </w:r>
      <w:r w:rsidR="00944A09">
        <w:rPr>
          <w:rFonts w:cs="Times New Roman"/>
          <w:szCs w:val="28"/>
          <w:lang w:eastAsia="ru-RU"/>
        </w:rPr>
        <w:t xml:space="preserve">за 2018 год проведено более двухсот мероприятий для молодежи по актуальным направлениям: </w:t>
      </w:r>
      <w:r w:rsidRPr="00642CCC">
        <w:rPr>
          <w:rFonts w:cs="Times New Roman"/>
          <w:szCs w:val="28"/>
          <w:lang w:eastAsia="ru-RU"/>
        </w:rPr>
        <w:t>«</w:t>
      </w:r>
      <w:r w:rsidR="00944A09">
        <w:rPr>
          <w:rFonts w:cs="Times New Roman"/>
          <w:szCs w:val="28"/>
          <w:lang w:eastAsia="ru-RU"/>
        </w:rPr>
        <w:t>Молодежный парламентаризм», «Молодежная избирательная комиссия», «Работающая молодежь», «Волонтерское движение», «Здоровый образ жизни», «Территория-54», «Творчество», «Российское движение школьников», «Патриотическое воспитание» и другие.</w:t>
      </w:r>
    </w:p>
    <w:p w:rsidR="002D40B2" w:rsidRDefault="002D40B2" w:rsidP="00642CCC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  2018 году в городе создано местное отделение Всероссийского детско-юношеского военно-патриотического движения «</w:t>
      </w:r>
      <w:proofErr w:type="spellStart"/>
      <w:r>
        <w:rPr>
          <w:rFonts w:cs="Times New Roman"/>
          <w:szCs w:val="28"/>
          <w:lang w:eastAsia="ru-RU"/>
        </w:rPr>
        <w:t>Юнармия</w:t>
      </w:r>
      <w:proofErr w:type="spellEnd"/>
      <w:r>
        <w:rPr>
          <w:rFonts w:cs="Times New Roman"/>
          <w:szCs w:val="28"/>
          <w:lang w:eastAsia="ru-RU"/>
        </w:rPr>
        <w:t xml:space="preserve">». Работает штаб. </w:t>
      </w:r>
      <w:r w:rsidR="00CC2ABC">
        <w:rPr>
          <w:rFonts w:cs="Times New Roman"/>
          <w:szCs w:val="28"/>
          <w:lang w:eastAsia="ru-RU"/>
        </w:rPr>
        <w:t>187 человек приняты в ряды «</w:t>
      </w:r>
      <w:proofErr w:type="spellStart"/>
      <w:r w:rsidR="00CC2ABC">
        <w:rPr>
          <w:rFonts w:cs="Times New Roman"/>
          <w:szCs w:val="28"/>
          <w:lang w:eastAsia="ru-RU"/>
        </w:rPr>
        <w:t>Юнармии</w:t>
      </w:r>
      <w:proofErr w:type="spellEnd"/>
      <w:r w:rsidR="00CC2ABC">
        <w:rPr>
          <w:rFonts w:cs="Times New Roman"/>
          <w:szCs w:val="28"/>
          <w:lang w:eastAsia="ru-RU"/>
        </w:rPr>
        <w:t xml:space="preserve">». </w:t>
      </w:r>
      <w:r>
        <w:rPr>
          <w:rFonts w:cs="Times New Roman"/>
          <w:szCs w:val="28"/>
          <w:lang w:eastAsia="ru-RU"/>
        </w:rPr>
        <w:t>В городе открыто шесть юнармейских отряд</w:t>
      </w:r>
      <w:r w:rsidR="00CC2ABC">
        <w:rPr>
          <w:rFonts w:cs="Times New Roman"/>
          <w:szCs w:val="28"/>
          <w:lang w:eastAsia="ru-RU"/>
        </w:rPr>
        <w:t>ов</w:t>
      </w:r>
      <w:r>
        <w:rPr>
          <w:rFonts w:cs="Times New Roman"/>
          <w:szCs w:val="28"/>
          <w:lang w:eastAsia="ru-RU"/>
        </w:rPr>
        <w:t>, из которых  три открыты в текущем году.</w:t>
      </w:r>
    </w:p>
    <w:p w:rsidR="00F054EA" w:rsidRPr="00642CCC" w:rsidRDefault="00F054EA" w:rsidP="00642CCC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t xml:space="preserve">При отделе по делам молодежи продолжают работать: </w:t>
      </w:r>
      <w:proofErr w:type="gramStart"/>
      <w:r w:rsidRPr="00642CCC">
        <w:rPr>
          <w:rFonts w:cs="Times New Roman"/>
          <w:szCs w:val="28"/>
          <w:lang w:eastAsia="ru-RU"/>
        </w:rPr>
        <w:t>Клуб «Молодая семья», городское военно-патриотическое объединение «Авиатор», волонтерский корпус г. Оби, Молодежная избирательная комиссия, Совет работающей молодежи, Совет по молодежной политики при Главе города.</w:t>
      </w:r>
      <w:proofErr w:type="gramEnd"/>
    </w:p>
    <w:p w:rsidR="0060181E" w:rsidRPr="00642CCC" w:rsidRDefault="00F054EA" w:rsidP="00F85CF3">
      <w:pPr>
        <w:suppressAutoHyphens w:val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642CCC">
        <w:rPr>
          <w:rFonts w:cs="Times New Roman"/>
          <w:szCs w:val="28"/>
          <w:lang w:eastAsia="ru-RU"/>
        </w:rPr>
        <w:lastRenderedPageBreak/>
        <w:t>Молодежь принимает активное участие во Всероссийских, областных, городских соревнованиях, форумах, слетах.</w:t>
      </w:r>
    </w:p>
    <w:p w:rsidR="00F054EA" w:rsidRPr="009A538F" w:rsidRDefault="00F054EA" w:rsidP="00642CCC">
      <w:pPr>
        <w:ind w:firstLine="709"/>
        <w:contextualSpacing/>
        <w:jc w:val="both"/>
        <w:rPr>
          <w:rFonts w:cs="Times New Roman"/>
          <w:b/>
          <w:szCs w:val="28"/>
        </w:rPr>
      </w:pPr>
      <w:r w:rsidRPr="00642CCC">
        <w:rPr>
          <w:rFonts w:cs="Times New Roman"/>
          <w:szCs w:val="28"/>
        </w:rPr>
        <w:t>В 201</w:t>
      </w:r>
      <w:r w:rsidR="00F85CF3">
        <w:rPr>
          <w:rFonts w:cs="Times New Roman"/>
          <w:szCs w:val="28"/>
        </w:rPr>
        <w:t>8</w:t>
      </w:r>
      <w:r w:rsidRPr="00642CCC">
        <w:rPr>
          <w:rFonts w:cs="Times New Roman"/>
          <w:szCs w:val="28"/>
        </w:rPr>
        <w:t xml:space="preserve"> году </w:t>
      </w:r>
      <w:r w:rsidR="00E06A4A" w:rsidRPr="00642CCC">
        <w:rPr>
          <w:rFonts w:cs="Times New Roman"/>
          <w:szCs w:val="28"/>
        </w:rPr>
        <w:t xml:space="preserve">продолжилась </w:t>
      </w:r>
      <w:r w:rsidRPr="00642CCC">
        <w:rPr>
          <w:rFonts w:cs="Times New Roman"/>
          <w:szCs w:val="28"/>
        </w:rPr>
        <w:t xml:space="preserve">совместная работа муниципальных органов власти и населения. Причем основная роль в этом вопросе отводится именно жителям. </w:t>
      </w:r>
      <w:r w:rsidRPr="009A538F">
        <w:rPr>
          <w:rFonts w:cs="Times New Roman"/>
          <w:b/>
          <w:szCs w:val="28"/>
        </w:rPr>
        <w:t>В Общественную приемную главы города поступило 1</w:t>
      </w:r>
      <w:r w:rsidR="00946796" w:rsidRPr="009A538F">
        <w:rPr>
          <w:rFonts w:cs="Times New Roman"/>
          <w:b/>
          <w:szCs w:val="28"/>
        </w:rPr>
        <w:t>587</w:t>
      </w:r>
      <w:r w:rsidRPr="009A538F">
        <w:rPr>
          <w:rFonts w:cs="Times New Roman"/>
          <w:b/>
          <w:szCs w:val="28"/>
        </w:rPr>
        <w:t xml:space="preserve"> письменных обращения граждан. На личный прием обратилось более 2</w:t>
      </w:r>
      <w:r w:rsidR="00946796" w:rsidRPr="009A538F">
        <w:rPr>
          <w:rFonts w:cs="Times New Roman"/>
          <w:b/>
          <w:szCs w:val="28"/>
        </w:rPr>
        <w:t>06</w:t>
      </w:r>
      <w:r w:rsidRPr="009A538F">
        <w:rPr>
          <w:rFonts w:cs="Times New Roman"/>
          <w:b/>
          <w:szCs w:val="28"/>
        </w:rPr>
        <w:t xml:space="preserve"> горожан.</w:t>
      </w:r>
    </w:p>
    <w:p w:rsidR="00160976" w:rsidRDefault="00160976" w:rsidP="00E85D5A">
      <w:pPr>
        <w:ind w:firstLine="709"/>
        <w:contextualSpacing/>
        <w:rPr>
          <w:rFonts w:cs="Times New Roman"/>
          <w:szCs w:val="28"/>
        </w:rPr>
      </w:pPr>
      <w:r w:rsidRPr="00160976">
        <w:rPr>
          <w:rFonts w:cs="Times New Roman"/>
          <w:szCs w:val="28"/>
        </w:rPr>
        <w:t>Основными темами обращений были вопросы тематических разделов:</w:t>
      </w:r>
    </w:p>
    <w:p w:rsidR="00160976" w:rsidRPr="00160976" w:rsidRDefault="00160976" w:rsidP="00E85D5A">
      <w:pPr>
        <w:ind w:firstLine="709"/>
        <w:contextualSpacing/>
        <w:rPr>
          <w:rFonts w:cs="Times New Roman"/>
          <w:szCs w:val="28"/>
        </w:rPr>
      </w:pPr>
      <w:r w:rsidRPr="00160976">
        <w:rPr>
          <w:rFonts w:cs="Times New Roman"/>
          <w:szCs w:val="28"/>
        </w:rPr>
        <w:t>- «жилищно-комм</w:t>
      </w:r>
      <w:r>
        <w:rPr>
          <w:rFonts w:cs="Times New Roman"/>
          <w:szCs w:val="28"/>
        </w:rPr>
        <w:t>унальная сфера» - 268 обращений;</w:t>
      </w:r>
    </w:p>
    <w:p w:rsidR="00160976" w:rsidRPr="00160976" w:rsidRDefault="00160976" w:rsidP="00200205">
      <w:pPr>
        <w:tabs>
          <w:tab w:val="left" w:pos="2127"/>
        </w:tabs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60976">
        <w:rPr>
          <w:rFonts w:cs="Times New Roman"/>
          <w:szCs w:val="28"/>
        </w:rPr>
        <w:t>«экономика» (благоустройство, градостроительство, транспорт, торговля, вопросы в области земел</w:t>
      </w:r>
      <w:r>
        <w:rPr>
          <w:rFonts w:cs="Times New Roman"/>
          <w:szCs w:val="28"/>
        </w:rPr>
        <w:t>ьных отношений) – 241 обращение;</w:t>
      </w:r>
    </w:p>
    <w:p w:rsidR="00160976" w:rsidRDefault="00160976" w:rsidP="00E85D5A">
      <w:pPr>
        <w:ind w:firstLine="709"/>
        <w:contextualSpacing/>
        <w:rPr>
          <w:rFonts w:cs="Times New Roman"/>
          <w:szCs w:val="28"/>
        </w:rPr>
      </w:pPr>
      <w:r w:rsidRPr="00160976">
        <w:rPr>
          <w:rFonts w:cs="Times New Roman"/>
          <w:szCs w:val="28"/>
        </w:rPr>
        <w:t>- «</w:t>
      </w:r>
      <w:r>
        <w:rPr>
          <w:rFonts w:cs="Times New Roman"/>
          <w:szCs w:val="28"/>
        </w:rPr>
        <w:t>социальная сфера» -38 обращений;</w:t>
      </w:r>
    </w:p>
    <w:p w:rsidR="00E85D5A" w:rsidRDefault="00160976" w:rsidP="00E85D5A">
      <w:pPr>
        <w:ind w:firstLine="709"/>
        <w:contextualSpacing/>
        <w:rPr>
          <w:rFonts w:cs="Times New Roman"/>
          <w:szCs w:val="28"/>
        </w:rPr>
      </w:pPr>
      <w:bookmarkStart w:id="0" w:name="_GoBack"/>
      <w:r w:rsidRPr="00160976">
        <w:rPr>
          <w:rFonts w:cs="Times New Roman"/>
          <w:szCs w:val="28"/>
        </w:rPr>
        <w:t>- «оборона, безопасно</w:t>
      </w:r>
      <w:r w:rsidR="00E85D5A">
        <w:rPr>
          <w:rFonts w:cs="Times New Roman"/>
          <w:szCs w:val="28"/>
        </w:rPr>
        <w:t>сть, законность» - 32 обращения;</w:t>
      </w:r>
    </w:p>
    <w:bookmarkEnd w:id="0"/>
    <w:p w:rsidR="00160976" w:rsidRDefault="00160976" w:rsidP="00E85D5A">
      <w:pPr>
        <w:ind w:firstLine="709"/>
        <w:contextualSpacing/>
        <w:rPr>
          <w:rFonts w:cs="Times New Roman"/>
          <w:szCs w:val="28"/>
        </w:rPr>
      </w:pPr>
      <w:r w:rsidRPr="00160976">
        <w:rPr>
          <w:rFonts w:cs="Times New Roman"/>
          <w:szCs w:val="28"/>
        </w:rPr>
        <w:t>- «государство, общ</w:t>
      </w:r>
      <w:r>
        <w:rPr>
          <w:rFonts w:cs="Times New Roman"/>
          <w:szCs w:val="28"/>
        </w:rPr>
        <w:t>ество, политика» - 10 обращений.</w:t>
      </w:r>
    </w:p>
    <w:p w:rsidR="009A538F" w:rsidRPr="009A538F" w:rsidRDefault="009A538F" w:rsidP="009A538F">
      <w:pPr>
        <w:ind w:firstLine="709"/>
        <w:contextualSpacing/>
        <w:jc w:val="both"/>
        <w:rPr>
          <w:rFonts w:cs="Times New Roman"/>
          <w:b/>
          <w:szCs w:val="28"/>
        </w:rPr>
      </w:pPr>
      <w:r w:rsidRPr="009A538F">
        <w:rPr>
          <w:rFonts w:cs="Times New Roman"/>
          <w:b/>
          <w:szCs w:val="28"/>
        </w:rPr>
        <w:t>Также от Совета депутатов города Оби Новосибирской области поступило 137 писем, на все письма были направлены ответы.</w:t>
      </w:r>
    </w:p>
    <w:p w:rsidR="00946796" w:rsidRPr="00D84F76" w:rsidRDefault="00946796" w:rsidP="0094679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8"/>
        </w:rPr>
      </w:pPr>
      <w:r w:rsidRPr="00D84F76">
        <w:rPr>
          <w:rFonts w:ascii="Times New Roman CYR" w:hAnsi="Times New Roman CYR" w:cs="Times New Roman CYR"/>
          <w:szCs w:val="28"/>
        </w:rPr>
        <w:t>Ежеквартально в течение года осуществляется чествование ветеранов-юбиляров (всего поздравлено</w:t>
      </w:r>
      <w:r w:rsidR="00F85CF3">
        <w:rPr>
          <w:rFonts w:ascii="Times New Roman CYR" w:hAnsi="Times New Roman CYR" w:cs="Times New Roman CYR"/>
          <w:szCs w:val="28"/>
        </w:rPr>
        <w:t xml:space="preserve"> </w:t>
      </w:r>
      <w:r w:rsidRPr="00D84F76">
        <w:rPr>
          <w:rFonts w:ascii="Times New Roman CYR" w:hAnsi="Times New Roman CYR" w:cs="Times New Roman CYR"/>
          <w:szCs w:val="28"/>
        </w:rPr>
        <w:t>-</w:t>
      </w:r>
      <w:r w:rsidR="00F85CF3">
        <w:rPr>
          <w:rFonts w:ascii="Times New Roman CYR" w:hAnsi="Times New Roman CYR" w:cs="Times New Roman CYR"/>
          <w:szCs w:val="28"/>
        </w:rPr>
        <w:t xml:space="preserve"> </w:t>
      </w:r>
      <w:r w:rsidRPr="00D84F76">
        <w:rPr>
          <w:rFonts w:ascii="Times New Roman CYR" w:hAnsi="Times New Roman CYR" w:cs="Times New Roman CYR"/>
          <w:szCs w:val="28"/>
        </w:rPr>
        <w:t>285 человек), юбиляров супружеской жизни – 26 пар, а также вручены персональные поздравления ветеранам ВОВ, труженикам тыла, проживающим на территории города Обь, всего поздравлено 33 человека. Ни один юбиляр не остался без внимания.</w:t>
      </w:r>
    </w:p>
    <w:p w:rsidR="00946796" w:rsidRPr="00D84F76" w:rsidRDefault="00946796" w:rsidP="0094679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8"/>
        </w:rPr>
      </w:pPr>
      <w:r w:rsidRPr="00D84F76">
        <w:rPr>
          <w:szCs w:val="28"/>
        </w:rPr>
        <w:t xml:space="preserve">12 </w:t>
      </w:r>
      <w:r w:rsidRPr="00D84F76">
        <w:rPr>
          <w:rFonts w:ascii="Times New Roman CYR" w:hAnsi="Times New Roman CYR" w:cs="Times New Roman CYR"/>
          <w:szCs w:val="28"/>
        </w:rPr>
        <w:t xml:space="preserve">июня впервые в Новосибирской области в День России прошло праздничное молодёжное шествие </w:t>
      </w:r>
      <w:r w:rsidRPr="00D84F76">
        <w:rPr>
          <w:szCs w:val="28"/>
        </w:rPr>
        <w:t>«</w:t>
      </w:r>
      <w:r w:rsidRPr="00D84F76">
        <w:rPr>
          <w:rFonts w:ascii="Times New Roman CYR" w:hAnsi="Times New Roman CYR" w:cs="Times New Roman CYR"/>
          <w:szCs w:val="28"/>
        </w:rPr>
        <w:t xml:space="preserve">Мы </w:t>
      </w:r>
      <w:r w:rsidRPr="00D84F76">
        <w:rPr>
          <w:szCs w:val="28"/>
        </w:rPr>
        <w:t xml:space="preserve">¬ </w:t>
      </w:r>
      <w:r w:rsidRPr="00D84F76">
        <w:rPr>
          <w:rFonts w:ascii="Times New Roman CYR" w:hAnsi="Times New Roman CYR" w:cs="Times New Roman CYR"/>
          <w:szCs w:val="28"/>
        </w:rPr>
        <w:t>будущее России!</w:t>
      </w:r>
      <w:r w:rsidRPr="00D84F76">
        <w:rPr>
          <w:szCs w:val="28"/>
        </w:rPr>
        <w:t xml:space="preserve">». </w:t>
      </w:r>
      <w:r w:rsidRPr="00D84F76">
        <w:rPr>
          <w:rFonts w:ascii="Times New Roman CYR" w:hAnsi="Times New Roman CYR" w:cs="Times New Roman CYR"/>
          <w:szCs w:val="28"/>
        </w:rPr>
        <w:t>Делегация от города Оби так же приняла в нем участие.</w:t>
      </w:r>
    </w:p>
    <w:p w:rsidR="00946796" w:rsidRPr="00D84F76" w:rsidRDefault="00946796" w:rsidP="0094679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8"/>
        </w:rPr>
      </w:pPr>
      <w:r w:rsidRPr="00D84F76">
        <w:rPr>
          <w:rFonts w:ascii="Times New Roman CYR" w:hAnsi="Times New Roman CYR" w:cs="Times New Roman CYR"/>
          <w:szCs w:val="28"/>
        </w:rPr>
        <w:t xml:space="preserve">В шествии участвовали лидеры молодежных общественных организаций, </w:t>
      </w:r>
      <w:proofErr w:type="spellStart"/>
      <w:r w:rsidRPr="00D84F76">
        <w:rPr>
          <w:rFonts w:ascii="Times New Roman CYR" w:hAnsi="Times New Roman CYR" w:cs="Times New Roman CYR"/>
          <w:szCs w:val="28"/>
        </w:rPr>
        <w:t>флагоносцы</w:t>
      </w:r>
      <w:proofErr w:type="spellEnd"/>
      <w:r w:rsidRPr="00D84F76">
        <w:rPr>
          <w:rFonts w:ascii="Times New Roman CYR" w:hAnsi="Times New Roman CYR" w:cs="Times New Roman CYR"/>
          <w:szCs w:val="28"/>
        </w:rPr>
        <w:t xml:space="preserve"> на </w:t>
      </w:r>
      <w:proofErr w:type="spellStart"/>
      <w:r w:rsidRPr="00D84F76">
        <w:rPr>
          <w:rFonts w:ascii="Times New Roman CYR" w:hAnsi="Times New Roman CYR" w:cs="Times New Roman CYR"/>
          <w:szCs w:val="28"/>
        </w:rPr>
        <w:t>гироскутерах</w:t>
      </w:r>
      <w:proofErr w:type="spellEnd"/>
      <w:r w:rsidRPr="00D84F76">
        <w:rPr>
          <w:rFonts w:ascii="Times New Roman CYR" w:hAnsi="Times New Roman CYR" w:cs="Times New Roman CYR"/>
          <w:szCs w:val="28"/>
        </w:rPr>
        <w:t>, православная молодежь, казаки, спортсмены.</w:t>
      </w:r>
    </w:p>
    <w:p w:rsidR="00946796" w:rsidRDefault="00946796" w:rsidP="0094679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8"/>
        </w:rPr>
      </w:pPr>
      <w:r w:rsidRPr="00D84F76">
        <w:rPr>
          <w:rFonts w:ascii="Times New Roman CYR" w:hAnsi="Times New Roman CYR" w:cs="Times New Roman CYR"/>
          <w:szCs w:val="28"/>
        </w:rPr>
        <w:t xml:space="preserve">За период </w:t>
      </w:r>
      <w:r>
        <w:rPr>
          <w:rFonts w:ascii="Times New Roman CYR" w:hAnsi="Times New Roman CYR" w:cs="Times New Roman CYR"/>
          <w:szCs w:val="28"/>
        </w:rPr>
        <w:t>2018 года</w:t>
      </w:r>
      <w:r w:rsidRPr="00D84F76">
        <w:rPr>
          <w:rFonts w:ascii="Times New Roman CYR" w:hAnsi="Times New Roman CYR" w:cs="Times New Roman CYR"/>
          <w:szCs w:val="28"/>
        </w:rPr>
        <w:t xml:space="preserve"> вклад в развитие города особо активным общественникам и жителям было вручено 48</w:t>
      </w:r>
      <w:r>
        <w:rPr>
          <w:rFonts w:ascii="Times New Roman CYR" w:hAnsi="Times New Roman CYR" w:cs="Times New Roman CYR"/>
          <w:szCs w:val="28"/>
        </w:rPr>
        <w:t xml:space="preserve"> п</w:t>
      </w:r>
      <w:r w:rsidRPr="00D84F76">
        <w:rPr>
          <w:rFonts w:ascii="Times New Roman CYR" w:hAnsi="Times New Roman CYR" w:cs="Times New Roman CYR"/>
          <w:szCs w:val="28"/>
        </w:rPr>
        <w:t>очетных грамот главы города, 155 человек удостоены получения Благодарности главы города, и 150 Благодарственных писем. Поощрено активных членов и руководителей общественных объединений 82 человека.</w:t>
      </w:r>
    </w:p>
    <w:p w:rsidR="00AF76CC" w:rsidRPr="00AF76CC" w:rsidRDefault="00AF76CC" w:rsidP="00AF76C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В 2018 году проводились торжественные мероприятия, посвящённые   чествованию ветерано</w:t>
      </w:r>
      <w:proofErr w:type="gramStart"/>
      <w:r w:rsidRPr="00AF76CC">
        <w:rPr>
          <w:rFonts w:ascii="Times New Roman CYR" w:hAnsi="Times New Roman CYR" w:cs="Times New Roman CYR"/>
          <w:szCs w:val="28"/>
        </w:rPr>
        <w:t>в-</w:t>
      </w:r>
      <w:proofErr w:type="gramEnd"/>
      <w:r w:rsidRPr="00AF76CC">
        <w:rPr>
          <w:rFonts w:ascii="Times New Roman CYR" w:hAnsi="Times New Roman CYR" w:cs="Times New Roman CYR"/>
          <w:szCs w:val="28"/>
        </w:rPr>
        <w:t xml:space="preserve"> юбиляров; долгожителя и  супружеских пар, проживших более 50 лет совместной жизни.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>проведено празднование Дня пожилых людей для сотрудников администрации, находящихся на заслуженном отдыхе;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>ко Дню города Оби, для занесения на Доску Почёта подготовлены пакеты документов на кандидатов, фотографирование граждан, утвержденных для занесения на Доску Почета;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>проведено мероприятие по вручению Почётного знака города Оби Новосибирской области «За верность отцовскому долгу»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 xml:space="preserve">в  день семьи, любви и верности  вручены общественные награда - медаль «За любовь и верность» супружеской двум парам. 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lastRenderedPageBreak/>
        <w:t>•</w:t>
      </w:r>
      <w:r w:rsidRPr="00AF76CC">
        <w:rPr>
          <w:rFonts w:ascii="Times New Roman CYR" w:hAnsi="Times New Roman CYR" w:cs="Times New Roman CYR"/>
          <w:szCs w:val="28"/>
        </w:rPr>
        <w:tab/>
        <w:t>На территории города проведен  конкурс «Лучший многоквартирный дом, лучшая улица частного сектора, город в цветах — счастье в домах», в котором приняли участие 5 жителей города;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>ведется работа с общественными организациями, региональными отделениями политических партий, религиозными объединениями, действующими на территории города Оби;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>организована работа по обеспечению прав жителей города на получение полной и достоверной информации по бесперебойному функционированию сайта города;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>проведено собрание представителей трудовых коллективов и общественности, отчет Главы города перед населением;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>ведется работа по гармонизации межэтнических отношений;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>проведены организационные мероприятия по подготовке и проведению выборов Президента Российской Федерации, Губернатора Новосибирской области, депутата города Оби Новосибирской области;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>выполняются функции в части функционирования комплекса средств автоматизации комплексной системы автоматизации «Выборы», формирование и ведение базы данных избирателей города Оби;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>за 2018 года специалистами отдела по взаимодействию с общественностью осуществлялась процедура регистрации, подтверждения, восстановления, удаления учетной записи федеральной государственной информационной системы «Единая система идентификац</w:t>
      </w:r>
      <w:proofErr w:type="gramStart"/>
      <w:r w:rsidRPr="00AF76CC">
        <w:rPr>
          <w:rFonts w:ascii="Times New Roman CYR" w:hAnsi="Times New Roman CYR" w:cs="Times New Roman CYR"/>
          <w:szCs w:val="28"/>
        </w:rPr>
        <w:t>ии и ау</w:t>
      </w:r>
      <w:proofErr w:type="gramEnd"/>
      <w:r w:rsidRPr="00AF76CC">
        <w:rPr>
          <w:rFonts w:ascii="Times New Roman CYR" w:hAnsi="Times New Roman CYR" w:cs="Times New Roman CYR"/>
          <w:szCs w:val="28"/>
        </w:rPr>
        <w:t>тентификации» - 107 человек;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>ведется работа с представителем Уполномоченного по правам ребенка в городе Оби;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•</w:t>
      </w:r>
      <w:r w:rsidRPr="00AF76CC">
        <w:rPr>
          <w:rFonts w:ascii="Times New Roman CYR" w:hAnsi="Times New Roman CYR" w:cs="Times New Roman CYR"/>
          <w:szCs w:val="28"/>
        </w:rPr>
        <w:tab/>
        <w:t>20 делегаций от города Оби приняли участие в областных мероприятиях.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В Общественной приемной действует «Справочный телефон», на который поступило 162 обращения.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За  2018 год на территории города было создано три территориальных общественных самоуправления: «ЮЖНЫЙ», «На Вокзальной», «ЖКО 28».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Территориальное общественное самоуправление объединяет самую активную часть населения города Оби, способную не только участвовать в решении актуальных задач городского сообщества, но и организовывать жителей для участия в решении важнейших проблем, обеспечивать обратную связь общественности с органами местного самоуправления.</w:t>
      </w:r>
    </w:p>
    <w:p w:rsidR="00E75B47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 xml:space="preserve">В ходе реализации социально значимых проектов территориальных общественных самоуправлений был реализованы проекты на сумму 1053,0 </w:t>
      </w:r>
      <w:proofErr w:type="spellStart"/>
      <w:r w:rsidRPr="00AF76CC">
        <w:rPr>
          <w:rFonts w:ascii="Times New Roman CYR" w:hAnsi="Times New Roman CYR" w:cs="Times New Roman CYR"/>
          <w:szCs w:val="28"/>
        </w:rPr>
        <w:t>тыс</w:t>
      </w:r>
      <w:proofErr w:type="gramStart"/>
      <w:r w:rsidRPr="00AF76CC">
        <w:rPr>
          <w:rFonts w:ascii="Times New Roman CYR" w:hAnsi="Times New Roman CYR" w:cs="Times New Roman CYR"/>
          <w:szCs w:val="28"/>
        </w:rPr>
        <w:t>.р</w:t>
      </w:r>
      <w:proofErr w:type="gramEnd"/>
      <w:r w:rsidRPr="00AF76CC">
        <w:rPr>
          <w:rFonts w:ascii="Times New Roman CYR" w:hAnsi="Times New Roman CYR" w:cs="Times New Roman CYR"/>
          <w:szCs w:val="28"/>
        </w:rPr>
        <w:t>уб</w:t>
      </w:r>
      <w:proofErr w:type="spellEnd"/>
      <w:r w:rsidRPr="00AF76CC">
        <w:rPr>
          <w:rFonts w:ascii="Times New Roman CYR" w:hAnsi="Times New Roman CYR" w:cs="Times New Roman CYR"/>
          <w:szCs w:val="28"/>
        </w:rPr>
        <w:t>.</w:t>
      </w:r>
    </w:p>
    <w:p w:rsidR="00AF76CC" w:rsidRPr="00AF76CC" w:rsidRDefault="00AF76CC" w:rsidP="00AF76C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szCs w:val="28"/>
        </w:rPr>
      </w:pPr>
      <w:r w:rsidRPr="00AF76CC">
        <w:rPr>
          <w:rFonts w:ascii="Times New Roman CYR" w:hAnsi="Times New Roman CYR" w:cs="Times New Roman CYR"/>
          <w:b/>
          <w:szCs w:val="28"/>
        </w:rPr>
        <w:t>Кадровое обеспечение администрации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 xml:space="preserve"> В соответствии со штатным расписанием администрации г. Оби численность  работников администрации г. Оби  на 31.12.2018 года составляля-115 человека. Из них муниципальных должностей-1, должностей муниципальной </w:t>
      </w:r>
      <w:r w:rsidRPr="00AF76CC">
        <w:rPr>
          <w:rFonts w:ascii="Times New Roman CYR" w:hAnsi="Times New Roman CYR" w:cs="Times New Roman CYR"/>
          <w:szCs w:val="28"/>
        </w:rPr>
        <w:lastRenderedPageBreak/>
        <w:t>службы -83, должностей по техническому обеспечению и рабочих-31. Принято за 2018 год-15чел., уволено – 11  чел. по собственному желанию.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В 2018 году была проведена аттестация 35 муниципальных служащих, все соответствуют замещаемой должности.</w:t>
      </w:r>
    </w:p>
    <w:p w:rsidR="00AF76CC" w:rsidRP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За 2018 год 38 чел. прошли  повышение квалификации (23 чел.- за счёт бюджета субъекта Российской Федерации, 15 че</w:t>
      </w:r>
      <w:proofErr w:type="gramStart"/>
      <w:r w:rsidRPr="00AF76CC">
        <w:rPr>
          <w:rFonts w:ascii="Times New Roman CYR" w:hAnsi="Times New Roman CYR" w:cs="Times New Roman CYR"/>
          <w:szCs w:val="28"/>
        </w:rPr>
        <w:t>л-</w:t>
      </w:r>
      <w:proofErr w:type="gramEnd"/>
      <w:r w:rsidRPr="00AF76CC">
        <w:rPr>
          <w:rFonts w:ascii="Times New Roman CYR" w:hAnsi="Times New Roman CYR" w:cs="Times New Roman CYR"/>
          <w:szCs w:val="28"/>
        </w:rPr>
        <w:t xml:space="preserve"> за счет местного бюджета).</w:t>
      </w:r>
    </w:p>
    <w:p w:rsid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В администрации г. Оби ежегодно проводится диспансеризация муниципальных служащих.</w:t>
      </w:r>
    </w:p>
    <w:p w:rsid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Cs w:val="28"/>
        </w:rPr>
      </w:pPr>
      <w:r w:rsidRPr="00AF76CC">
        <w:rPr>
          <w:rFonts w:ascii="Times New Roman CYR" w:hAnsi="Times New Roman CYR" w:cs="Times New Roman CYR"/>
          <w:b/>
          <w:szCs w:val="28"/>
        </w:rPr>
        <w:t xml:space="preserve"> Архив</w:t>
      </w:r>
    </w:p>
    <w:p w:rsidR="00AF76CC" w:rsidRDefault="00AF76CC" w:rsidP="00AF76C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 xml:space="preserve">В течение 2018 года в отделе была проведена проверка наличия и состояния архивных документов, в соответствии с утвержденным планом проведения цикличной проверки. Были проверены 8 фондов, 11 описей, 696 </w:t>
      </w:r>
      <w:proofErr w:type="spellStart"/>
      <w:r w:rsidRPr="00AF76CC">
        <w:rPr>
          <w:rFonts w:ascii="Times New Roman CYR" w:hAnsi="Times New Roman CYR" w:cs="Times New Roman CYR"/>
          <w:szCs w:val="28"/>
        </w:rPr>
        <w:t>ед.хр</w:t>
      </w:r>
      <w:proofErr w:type="spellEnd"/>
      <w:r w:rsidRPr="00AF76CC">
        <w:rPr>
          <w:rFonts w:ascii="Times New Roman CYR" w:hAnsi="Times New Roman CYR" w:cs="Times New Roman CYR"/>
          <w:szCs w:val="28"/>
        </w:rPr>
        <w:t xml:space="preserve">. </w:t>
      </w:r>
    </w:p>
    <w:p w:rsidR="00AF76CC" w:rsidRPr="00AF76CC" w:rsidRDefault="00AF76CC" w:rsidP="00AF76C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Работа по выявлению особо ценных  и уникальных документов не проводилась.</w:t>
      </w:r>
    </w:p>
    <w:p w:rsidR="00AF76CC" w:rsidRDefault="00AF76CC" w:rsidP="00AF76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proofErr w:type="spellStart"/>
      <w:r w:rsidRPr="00AF76CC">
        <w:rPr>
          <w:rFonts w:ascii="Times New Roman CYR" w:hAnsi="Times New Roman CYR" w:cs="Times New Roman CYR"/>
          <w:szCs w:val="28"/>
        </w:rPr>
        <w:t>Закартонировано</w:t>
      </w:r>
      <w:proofErr w:type="spellEnd"/>
      <w:r w:rsidRPr="00AF76CC">
        <w:rPr>
          <w:rFonts w:ascii="Times New Roman CYR" w:hAnsi="Times New Roman CYR" w:cs="Times New Roman CYR"/>
          <w:szCs w:val="28"/>
        </w:rPr>
        <w:t xml:space="preserve"> 193 </w:t>
      </w:r>
      <w:proofErr w:type="spellStart"/>
      <w:r w:rsidRPr="00AF76CC">
        <w:rPr>
          <w:rFonts w:ascii="Times New Roman CYR" w:hAnsi="Times New Roman CYR" w:cs="Times New Roman CYR"/>
          <w:szCs w:val="28"/>
        </w:rPr>
        <w:t>ед.хр</w:t>
      </w:r>
      <w:proofErr w:type="spellEnd"/>
      <w:r w:rsidRPr="00AF76CC">
        <w:rPr>
          <w:rFonts w:ascii="Times New Roman CYR" w:hAnsi="Times New Roman CYR" w:cs="Times New Roman CYR"/>
          <w:szCs w:val="28"/>
        </w:rPr>
        <w:t>.</w:t>
      </w:r>
    </w:p>
    <w:p w:rsidR="00AF76CC" w:rsidRPr="00AF76CC" w:rsidRDefault="00AF76CC" w:rsidP="00AF76C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8"/>
        </w:rPr>
      </w:pPr>
      <w:r w:rsidRPr="00AF76CC">
        <w:rPr>
          <w:rFonts w:ascii="Times New Roman CYR" w:hAnsi="Times New Roman CYR" w:cs="Times New Roman CYR"/>
          <w:szCs w:val="28"/>
        </w:rPr>
        <w:t>Продолжается работа по упорядочению специфических (отраслевых) документов постоянного и долговременного сроков хранения, образовавшихся в деятельности организаций - источников комплектования Отдела</w:t>
      </w:r>
      <w:r>
        <w:rPr>
          <w:rFonts w:ascii="Times New Roman CYR" w:hAnsi="Times New Roman CYR" w:cs="Times New Roman CYR"/>
          <w:szCs w:val="28"/>
        </w:rPr>
        <w:t>.</w:t>
      </w:r>
    </w:p>
    <w:p w:rsidR="00FB488B" w:rsidRPr="00642CCC" w:rsidRDefault="00FB488B" w:rsidP="00642CCC">
      <w:pPr>
        <w:ind w:firstLine="709"/>
        <w:contextualSpacing/>
        <w:jc w:val="both"/>
        <w:rPr>
          <w:rFonts w:cs="Times New Roman"/>
          <w:b/>
          <w:szCs w:val="28"/>
        </w:rPr>
      </w:pPr>
      <w:r w:rsidRPr="00642CCC">
        <w:rPr>
          <w:rFonts w:cs="Times New Roman"/>
          <w:b/>
          <w:szCs w:val="28"/>
          <w:u w:val="single"/>
        </w:rPr>
        <w:t>Уважаемые</w:t>
      </w:r>
      <w:r w:rsidR="00EE097A">
        <w:rPr>
          <w:rFonts w:cs="Times New Roman"/>
          <w:b/>
          <w:szCs w:val="28"/>
          <w:u w:val="single"/>
        </w:rPr>
        <w:t xml:space="preserve"> </w:t>
      </w:r>
      <w:r w:rsidR="00F85CF3">
        <w:rPr>
          <w:rFonts w:cs="Times New Roman"/>
          <w:b/>
          <w:szCs w:val="28"/>
          <w:u w:val="single"/>
        </w:rPr>
        <w:t xml:space="preserve">депутаты </w:t>
      </w:r>
      <w:r w:rsidRPr="00642CCC">
        <w:rPr>
          <w:rFonts w:cs="Times New Roman"/>
          <w:b/>
          <w:szCs w:val="28"/>
          <w:u w:val="single"/>
        </w:rPr>
        <w:t xml:space="preserve">в завершении хочу отметить направления  совместной работы на </w:t>
      </w:r>
      <w:r w:rsidR="00F85CF3" w:rsidRPr="00642CCC">
        <w:rPr>
          <w:rFonts w:cs="Times New Roman"/>
          <w:b/>
          <w:szCs w:val="28"/>
          <w:u w:val="single"/>
        </w:rPr>
        <w:t>ближайшую</w:t>
      </w:r>
      <w:r w:rsidRPr="00642CCC">
        <w:rPr>
          <w:rFonts w:cs="Times New Roman"/>
          <w:b/>
          <w:szCs w:val="28"/>
          <w:u w:val="single"/>
        </w:rPr>
        <w:t xml:space="preserve"> перспективу</w:t>
      </w:r>
      <w:proofErr w:type="gramStart"/>
      <w:r w:rsidRPr="00642CCC">
        <w:rPr>
          <w:rFonts w:cs="Times New Roman"/>
          <w:b/>
          <w:szCs w:val="28"/>
          <w:u w:val="single"/>
        </w:rPr>
        <w:t xml:space="preserve"> .</w:t>
      </w:r>
      <w:proofErr w:type="gramEnd"/>
    </w:p>
    <w:p w:rsidR="00FB488B" w:rsidRPr="00642CCC" w:rsidRDefault="00FB488B" w:rsidP="00642CCC">
      <w:pPr>
        <w:ind w:firstLine="709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</w:rPr>
        <w:t xml:space="preserve">Первое нам необходимо сосредоточить все усилия на привлечения инвестиций в экономику города. </w:t>
      </w:r>
    </w:p>
    <w:p w:rsidR="00FB488B" w:rsidRPr="00642CCC" w:rsidRDefault="00FB488B" w:rsidP="00642CCC">
      <w:pPr>
        <w:ind w:firstLine="709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</w:rPr>
        <w:t>Необходимо уделить серьёзное внимание повышению собираемости налогов и снижения уровня недоимки</w:t>
      </w:r>
      <w:r w:rsidR="004F69A6" w:rsidRPr="00642CCC">
        <w:rPr>
          <w:rFonts w:cs="Times New Roman"/>
          <w:szCs w:val="28"/>
        </w:rPr>
        <w:t>. Продолжить работу по легализации доходов.</w:t>
      </w:r>
    </w:p>
    <w:p w:rsidR="004F69A6" w:rsidRPr="00642CCC" w:rsidRDefault="004F69A6" w:rsidP="00642CCC">
      <w:pPr>
        <w:ind w:firstLine="709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</w:rPr>
        <w:t>В целях привлечения инвестиций</w:t>
      </w:r>
      <w:r w:rsidR="00EE097A">
        <w:rPr>
          <w:rFonts w:cs="Times New Roman"/>
          <w:szCs w:val="28"/>
        </w:rPr>
        <w:t xml:space="preserve"> </w:t>
      </w:r>
      <w:r w:rsidR="00465A65" w:rsidRPr="00642CCC">
        <w:rPr>
          <w:rFonts w:cs="Times New Roman"/>
          <w:szCs w:val="28"/>
        </w:rPr>
        <w:t>продолж</w:t>
      </w:r>
      <w:r w:rsidRPr="00642CCC">
        <w:rPr>
          <w:rFonts w:cs="Times New Roman"/>
          <w:szCs w:val="28"/>
        </w:rPr>
        <w:t>ить работу</w:t>
      </w:r>
      <w:r w:rsidR="00465A65" w:rsidRPr="00642CCC">
        <w:rPr>
          <w:rFonts w:cs="Times New Roman"/>
          <w:szCs w:val="28"/>
        </w:rPr>
        <w:t xml:space="preserve"> по </w:t>
      </w:r>
      <w:r w:rsidR="00465A65" w:rsidRPr="00642CCC">
        <w:rPr>
          <w:rFonts w:cs="Times New Roman"/>
          <w:b/>
          <w:szCs w:val="28"/>
        </w:rPr>
        <w:t>эффективному</w:t>
      </w:r>
      <w:r w:rsidR="00465A65" w:rsidRPr="00642CCC">
        <w:rPr>
          <w:rFonts w:cs="Times New Roman"/>
          <w:szCs w:val="28"/>
        </w:rPr>
        <w:t xml:space="preserve"> управлению и распоряжению земельными участками,</w:t>
      </w:r>
      <w:r w:rsidR="00F85CF3">
        <w:rPr>
          <w:rFonts w:cs="Times New Roman"/>
          <w:szCs w:val="28"/>
        </w:rPr>
        <w:t xml:space="preserve"> их рациональному использованию </w:t>
      </w:r>
      <w:r w:rsidR="00053BB6">
        <w:rPr>
          <w:rFonts w:cs="Times New Roman"/>
          <w:szCs w:val="28"/>
        </w:rPr>
        <w:t>(строительство спортивного зал</w:t>
      </w:r>
      <w:r w:rsidR="00F85CF3">
        <w:rPr>
          <w:rFonts w:cs="Times New Roman"/>
          <w:szCs w:val="28"/>
        </w:rPr>
        <w:t>а, строительство 2 детских сада</w:t>
      </w:r>
      <w:r w:rsidR="00053BB6">
        <w:rPr>
          <w:rFonts w:cs="Times New Roman"/>
          <w:szCs w:val="28"/>
        </w:rPr>
        <w:t>)</w:t>
      </w:r>
      <w:r w:rsidR="00F85CF3">
        <w:rPr>
          <w:rFonts w:cs="Times New Roman"/>
          <w:szCs w:val="28"/>
        </w:rPr>
        <w:t>.</w:t>
      </w:r>
    </w:p>
    <w:p w:rsidR="00CE22E9" w:rsidRPr="00642CCC" w:rsidRDefault="00CE22E9" w:rsidP="00CE22E9">
      <w:pPr>
        <w:ind w:firstLine="709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</w:rPr>
        <w:t>В условиях ограниченных финансовых ресурсов, средства бюджета будут сосредоточены на обесп</w:t>
      </w:r>
      <w:r w:rsidRPr="00642CCC">
        <w:rPr>
          <w:rFonts w:cs="Times New Roman"/>
          <w:szCs w:val="28"/>
          <w:u w:val="single"/>
        </w:rPr>
        <w:t>е</w:t>
      </w:r>
      <w:r w:rsidRPr="00642CCC">
        <w:rPr>
          <w:rFonts w:cs="Times New Roman"/>
          <w:szCs w:val="28"/>
        </w:rPr>
        <w:t>чении устойчивого функционирования городского хозяйства, учреждений и организаций социальной сферы, обесп</w:t>
      </w:r>
      <w:r w:rsidRPr="00642CCC">
        <w:rPr>
          <w:rFonts w:cs="Times New Roman"/>
          <w:szCs w:val="28"/>
          <w:u w:val="single"/>
        </w:rPr>
        <w:t>е</w:t>
      </w:r>
      <w:r w:rsidRPr="00642CCC">
        <w:rPr>
          <w:rFonts w:cs="Times New Roman"/>
          <w:szCs w:val="28"/>
        </w:rPr>
        <w:t>чения всех социальных обязательств.</w:t>
      </w:r>
    </w:p>
    <w:p w:rsidR="004F69A6" w:rsidRPr="00642CCC" w:rsidRDefault="00465A65" w:rsidP="00642CCC">
      <w:pPr>
        <w:ind w:firstLine="709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</w:rPr>
        <w:t>В сфере жилищно-коммунального хозяйства</w:t>
      </w:r>
      <w:r w:rsidR="004F69A6" w:rsidRPr="00642CCC">
        <w:rPr>
          <w:rFonts w:cs="Times New Roman"/>
          <w:szCs w:val="28"/>
        </w:rPr>
        <w:t xml:space="preserve"> продолжить модернизацию</w:t>
      </w:r>
      <w:r w:rsidR="00EE097A">
        <w:rPr>
          <w:rFonts w:cs="Times New Roman"/>
          <w:szCs w:val="28"/>
        </w:rPr>
        <w:t xml:space="preserve"> </w:t>
      </w:r>
      <w:r w:rsidR="004F69A6" w:rsidRPr="00642CCC">
        <w:rPr>
          <w:rFonts w:cs="Times New Roman"/>
          <w:szCs w:val="28"/>
        </w:rPr>
        <w:t>коммунальной инфраструктуры привлекая частные и государственные ресурсы.</w:t>
      </w:r>
    </w:p>
    <w:p w:rsidR="00CE22E9" w:rsidRPr="00642CCC" w:rsidRDefault="00CE22E9" w:rsidP="00CE22E9">
      <w:pPr>
        <w:ind w:firstLine="709"/>
        <w:contextualSpacing/>
        <w:jc w:val="both"/>
        <w:rPr>
          <w:rFonts w:cs="Times New Roman"/>
          <w:szCs w:val="28"/>
        </w:rPr>
      </w:pPr>
      <w:r w:rsidRPr="00642CCC">
        <w:rPr>
          <w:rFonts w:cs="Times New Roman"/>
          <w:szCs w:val="28"/>
        </w:rPr>
        <w:t xml:space="preserve">В сфере образования поставлены такие приоритетные задачи, как: повышение доступности и качества образования, профессиональной компетентности кадров, а также задача по переводу обучения школьников в одну смену. </w:t>
      </w:r>
    </w:p>
    <w:p w:rsidR="00324393" w:rsidRDefault="00465A65" w:rsidP="00642CCC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  <w:lang w:eastAsia="en-US"/>
        </w:rPr>
      </w:pPr>
      <w:r w:rsidRPr="00642CCC">
        <w:rPr>
          <w:rFonts w:cs="Times New Roman"/>
          <w:szCs w:val="28"/>
        </w:rPr>
        <w:t xml:space="preserve"> </w:t>
      </w:r>
      <w:r w:rsidR="00A52C15" w:rsidRPr="00053BB6">
        <w:rPr>
          <w:rFonts w:eastAsia="Calibri" w:cs="Times New Roman"/>
          <w:color w:val="000000" w:themeColor="text1"/>
          <w:szCs w:val="28"/>
          <w:lang w:eastAsia="en-US"/>
        </w:rPr>
        <w:t>Текущий год будет насыщен</w:t>
      </w:r>
      <w:r w:rsidR="00324393">
        <w:rPr>
          <w:rFonts w:eastAsia="Calibri" w:cs="Times New Roman"/>
          <w:color w:val="000000" w:themeColor="text1"/>
          <w:szCs w:val="28"/>
          <w:lang w:eastAsia="en-US"/>
        </w:rPr>
        <w:t>.</w:t>
      </w:r>
    </w:p>
    <w:p w:rsidR="00324393" w:rsidRPr="00053BB6" w:rsidRDefault="00324393" w:rsidP="00324393">
      <w:pPr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  <w:lang w:eastAsia="en-US"/>
        </w:rPr>
        <w:lastRenderedPageBreak/>
        <w:t>1</w:t>
      </w:r>
      <w:r w:rsidR="00A02822">
        <w:rPr>
          <w:rFonts w:eastAsia="Calibri" w:cs="Times New Roman"/>
          <w:color w:val="000000" w:themeColor="text1"/>
          <w:szCs w:val="28"/>
          <w:lang w:eastAsia="en-US"/>
        </w:rPr>
        <w:t>.Н</w:t>
      </w:r>
      <w:r w:rsidRPr="00053BB6">
        <w:rPr>
          <w:rFonts w:eastAsia="Calibri" w:cs="Times New Roman"/>
          <w:color w:val="000000" w:themeColor="text1"/>
          <w:szCs w:val="28"/>
          <w:lang w:eastAsia="en-US"/>
        </w:rPr>
        <w:t>ельзя не отметить такое событие, как строительство нового детского сада на 200 мест.</w:t>
      </w:r>
    </w:p>
    <w:p w:rsidR="00053BB6" w:rsidRPr="00053BB6" w:rsidRDefault="00324393" w:rsidP="00642CCC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  <w:lang w:eastAsia="en-US"/>
        </w:rPr>
      </w:pPr>
      <w:r>
        <w:rPr>
          <w:rFonts w:eastAsia="Calibri" w:cs="Times New Roman"/>
          <w:color w:val="000000" w:themeColor="text1"/>
          <w:szCs w:val="28"/>
          <w:lang w:eastAsia="en-US"/>
        </w:rPr>
        <w:t>2.</w:t>
      </w:r>
      <w:r w:rsidR="00053BB6" w:rsidRPr="00053BB6">
        <w:rPr>
          <w:rFonts w:eastAsia="Calibri" w:cs="Times New Roman"/>
          <w:color w:val="000000" w:themeColor="text1"/>
          <w:szCs w:val="28"/>
          <w:lang w:eastAsia="en-US"/>
        </w:rPr>
        <w:t>Еще серьезным шагом в решении общегородских проблем явилось начало процесса по отводу грунтовых и поверхностных вод с территории города.</w:t>
      </w:r>
    </w:p>
    <w:p w:rsidR="00A02822" w:rsidRDefault="00A02822" w:rsidP="00642CCC">
      <w:pPr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Так же запланировано строительство</w:t>
      </w:r>
      <w:r w:rsidR="005A7D87">
        <w:rPr>
          <w:rFonts w:cs="Times New Roman"/>
          <w:szCs w:val="28"/>
        </w:rPr>
        <w:t xml:space="preserve"> универсального</w:t>
      </w:r>
      <w:r>
        <w:rPr>
          <w:rFonts w:cs="Times New Roman"/>
          <w:szCs w:val="28"/>
        </w:rPr>
        <w:t xml:space="preserve"> спортивного зал</w:t>
      </w:r>
      <w:r w:rsidR="005A7D87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, </w:t>
      </w:r>
      <w:r w:rsidR="005A7D87">
        <w:rPr>
          <w:rFonts w:cs="Times New Roman"/>
          <w:szCs w:val="28"/>
        </w:rPr>
        <w:t xml:space="preserve">реконструкция </w:t>
      </w:r>
      <w:r>
        <w:rPr>
          <w:rFonts w:cs="Times New Roman"/>
          <w:szCs w:val="28"/>
        </w:rPr>
        <w:t xml:space="preserve"> хоккейн</w:t>
      </w:r>
      <w:r w:rsidR="005A7D87">
        <w:rPr>
          <w:rFonts w:cs="Times New Roman"/>
          <w:szCs w:val="28"/>
        </w:rPr>
        <w:t>ой</w:t>
      </w:r>
      <w:r>
        <w:rPr>
          <w:rFonts w:cs="Times New Roman"/>
          <w:szCs w:val="28"/>
        </w:rPr>
        <w:t xml:space="preserve"> коробк</w:t>
      </w:r>
      <w:r w:rsidR="005A7D87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, что позволит решить актуальную проблему нехватки спортивных сооружений.</w:t>
      </w:r>
    </w:p>
    <w:p w:rsidR="005A7D87" w:rsidRPr="00324A86" w:rsidRDefault="005A7D87" w:rsidP="006A59EE">
      <w:pPr>
        <w:jc w:val="both"/>
        <w:rPr>
          <w:szCs w:val="28"/>
          <w:lang w:eastAsia="ru-RU"/>
        </w:rPr>
      </w:pPr>
      <w:r>
        <w:rPr>
          <w:rFonts w:cs="Times New Roman"/>
          <w:szCs w:val="28"/>
        </w:rPr>
        <w:t xml:space="preserve">          </w:t>
      </w:r>
      <w:proofErr w:type="gramStart"/>
      <w:r>
        <w:rPr>
          <w:rFonts w:cs="Times New Roman"/>
          <w:szCs w:val="28"/>
        </w:rPr>
        <w:t>4.</w:t>
      </w:r>
      <w:r w:rsidR="00A02822">
        <w:rPr>
          <w:rFonts w:cs="Times New Roman"/>
          <w:szCs w:val="28"/>
        </w:rPr>
        <w:t>.</w:t>
      </w:r>
      <w:r w:rsidRPr="005A7D87">
        <w:rPr>
          <w:szCs w:val="28"/>
          <w:lang w:eastAsia="ru-RU"/>
        </w:rPr>
        <w:t xml:space="preserve"> </w:t>
      </w:r>
      <w:r w:rsidRPr="00324A86">
        <w:rPr>
          <w:szCs w:val="28"/>
          <w:lang w:eastAsia="ru-RU"/>
        </w:rPr>
        <w:t>С 2019 года введена в действие муниципальная программа "Создание условий для осуществления дорожной деятельности в отношении автомобильных дорог общего пользования местного значения города Оби и обеспечения безопасности дорожного движения на них" на 2019 - 2021 годы в которой учтены мероприятия по ремонту автодорог, разработке проектно-сметной документации для выполнения дорожных работ, а также мероприятия по обеспечению безопасности дорожного движения.</w:t>
      </w:r>
      <w:proofErr w:type="gramEnd"/>
    </w:p>
    <w:p w:rsidR="009A6306" w:rsidRDefault="00A4199E" w:rsidP="009A6306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 w:rsidRPr="00A4199E">
        <w:rPr>
          <w:szCs w:val="28"/>
          <w:lang w:eastAsia="ru-RU"/>
        </w:rPr>
        <w:t xml:space="preserve">5. </w:t>
      </w:r>
      <w:r w:rsidR="006A59EE">
        <w:rPr>
          <w:szCs w:val="28"/>
          <w:lang w:eastAsia="ru-RU"/>
        </w:rPr>
        <w:t>П</w:t>
      </w:r>
      <w:r w:rsidRPr="00A4199E">
        <w:rPr>
          <w:szCs w:val="28"/>
          <w:lang w:eastAsia="ru-RU"/>
        </w:rPr>
        <w:t>родолжена работа в рамках муниципальной программы «</w:t>
      </w:r>
      <w:r w:rsidRPr="00A4199E">
        <w:rPr>
          <w:bCs/>
          <w:szCs w:val="28"/>
          <w:lang w:eastAsia="ru-RU"/>
        </w:rPr>
        <w:t>Формирование современной городской среды на территории в городе Оби Новосибирской</w:t>
      </w:r>
      <w:r>
        <w:rPr>
          <w:bCs/>
          <w:szCs w:val="28"/>
          <w:lang w:eastAsia="ru-RU"/>
        </w:rPr>
        <w:t xml:space="preserve"> области на 2018 – 202</w:t>
      </w:r>
      <w:r w:rsidR="006A59EE">
        <w:rPr>
          <w:bCs/>
          <w:szCs w:val="28"/>
          <w:lang w:eastAsia="ru-RU"/>
        </w:rPr>
        <w:t>2</w:t>
      </w:r>
      <w:r>
        <w:rPr>
          <w:bCs/>
          <w:szCs w:val="28"/>
          <w:lang w:eastAsia="ru-RU"/>
        </w:rPr>
        <w:t xml:space="preserve"> годы»</w:t>
      </w:r>
      <w:r w:rsidR="006A59EE">
        <w:rPr>
          <w:bCs/>
          <w:szCs w:val="28"/>
          <w:lang w:eastAsia="ru-RU"/>
        </w:rPr>
        <w:t>, запланировано</w:t>
      </w:r>
      <w:r w:rsidR="009A6306">
        <w:rPr>
          <w:bCs/>
          <w:szCs w:val="28"/>
          <w:lang w:eastAsia="ru-RU"/>
        </w:rPr>
        <w:t>:</w:t>
      </w:r>
    </w:p>
    <w:p w:rsidR="00812D95" w:rsidRDefault="009A6306" w:rsidP="00812D95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-</w:t>
      </w:r>
      <w:r w:rsidR="00812D95">
        <w:rPr>
          <w:bCs/>
          <w:szCs w:val="28"/>
          <w:lang w:eastAsia="ru-RU"/>
        </w:rPr>
        <w:t xml:space="preserve"> Б</w:t>
      </w:r>
      <w:r w:rsidR="006A59EE">
        <w:rPr>
          <w:bCs/>
          <w:szCs w:val="28"/>
          <w:lang w:eastAsia="ru-RU"/>
        </w:rPr>
        <w:t xml:space="preserve">лагоустройство дворовых территорий многоквартирных жилых домов по адресам: ул. </w:t>
      </w:r>
      <w:proofErr w:type="gramStart"/>
      <w:r w:rsidR="006A59EE">
        <w:rPr>
          <w:bCs/>
          <w:szCs w:val="28"/>
          <w:lang w:eastAsia="ru-RU"/>
        </w:rPr>
        <w:t>Вокзальная</w:t>
      </w:r>
      <w:proofErr w:type="gramEnd"/>
      <w:r w:rsidR="006A59EE">
        <w:rPr>
          <w:bCs/>
          <w:szCs w:val="28"/>
          <w:lang w:eastAsia="ru-RU"/>
        </w:rPr>
        <w:t>, д.68, ул. Строительная, д.1,</w:t>
      </w:r>
    </w:p>
    <w:p w:rsidR="006A59EE" w:rsidRDefault="006A59EE" w:rsidP="00812D95">
      <w:pPr>
        <w:autoSpaceDE w:val="0"/>
        <w:autoSpaceDN w:val="0"/>
        <w:adjustRightInd w:val="0"/>
        <w:jc w:val="both"/>
        <w:outlineLvl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 xml:space="preserve">ул. </w:t>
      </w:r>
      <w:proofErr w:type="spellStart"/>
      <w:r>
        <w:rPr>
          <w:bCs/>
          <w:szCs w:val="28"/>
          <w:lang w:eastAsia="ru-RU"/>
        </w:rPr>
        <w:t>Покрышкина</w:t>
      </w:r>
      <w:proofErr w:type="spellEnd"/>
      <w:r>
        <w:rPr>
          <w:bCs/>
          <w:szCs w:val="28"/>
          <w:lang w:eastAsia="ru-RU"/>
        </w:rPr>
        <w:t>, д.33, ул. Геодезическая, д.6А,</w:t>
      </w:r>
      <w:r w:rsidRPr="006A59EE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>ул. Геодезическая, д.72</w:t>
      </w:r>
      <w:r w:rsidR="00812D95">
        <w:rPr>
          <w:bCs/>
          <w:szCs w:val="28"/>
          <w:lang w:eastAsia="ru-RU"/>
        </w:rPr>
        <w:t>;</w:t>
      </w:r>
      <w:proofErr w:type="gramEnd"/>
    </w:p>
    <w:p w:rsidR="009A6306" w:rsidRDefault="00812D95" w:rsidP="009A6306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- В</w:t>
      </w:r>
      <w:r w:rsidR="009A6306">
        <w:rPr>
          <w:bCs/>
          <w:szCs w:val="28"/>
          <w:lang w:eastAsia="ru-RU"/>
        </w:rPr>
        <w:t>ыполнение работ по благоустройству общественных территорий сквер «Звездочка».</w:t>
      </w:r>
    </w:p>
    <w:p w:rsidR="004F69A6" w:rsidRPr="00EE097A" w:rsidRDefault="00EE097A" w:rsidP="00642CCC">
      <w:pPr>
        <w:ind w:firstLine="709"/>
        <w:contextualSpacing/>
        <w:jc w:val="both"/>
        <w:rPr>
          <w:rFonts w:cs="Times New Roman"/>
          <w:b/>
          <w:szCs w:val="28"/>
        </w:rPr>
      </w:pPr>
      <w:r w:rsidRPr="00642CCC">
        <w:rPr>
          <w:rFonts w:cs="Times New Roman"/>
          <w:szCs w:val="28"/>
        </w:rPr>
        <w:t>Уважаемые депутаты городского Совета</w:t>
      </w:r>
      <w:r w:rsidR="00F85CF3">
        <w:rPr>
          <w:rFonts w:cs="Times New Roman"/>
          <w:szCs w:val="28"/>
        </w:rPr>
        <w:t xml:space="preserve"> </w:t>
      </w:r>
      <w:r w:rsidR="00AE364F" w:rsidRPr="00642CCC">
        <w:rPr>
          <w:rFonts w:cs="Times New Roman"/>
          <w:szCs w:val="28"/>
        </w:rPr>
        <w:t xml:space="preserve"> </w:t>
      </w:r>
      <w:r w:rsidR="00F85CF3">
        <w:rPr>
          <w:rFonts w:cs="Times New Roman"/>
          <w:szCs w:val="28"/>
        </w:rPr>
        <w:t>с</w:t>
      </w:r>
      <w:r w:rsidR="00465A65" w:rsidRPr="00EE097A">
        <w:rPr>
          <w:rFonts w:cs="Times New Roman"/>
          <w:szCs w:val="28"/>
        </w:rPr>
        <w:t xml:space="preserve">егодня мы </w:t>
      </w:r>
      <w:r w:rsidR="00466A40" w:rsidRPr="00EE097A">
        <w:rPr>
          <w:rFonts w:cs="Times New Roman"/>
          <w:szCs w:val="28"/>
        </w:rPr>
        <w:t>продолжаем</w:t>
      </w:r>
      <w:r w:rsidR="00465A65" w:rsidRPr="00EE097A">
        <w:rPr>
          <w:rFonts w:cs="Times New Roman"/>
          <w:szCs w:val="28"/>
        </w:rPr>
        <w:t xml:space="preserve"> созда</w:t>
      </w:r>
      <w:r w:rsidR="00466A40" w:rsidRPr="00EE097A">
        <w:rPr>
          <w:rFonts w:cs="Times New Roman"/>
          <w:szCs w:val="28"/>
        </w:rPr>
        <w:t>вать</w:t>
      </w:r>
      <w:r w:rsidR="00465A65" w:rsidRPr="00EE097A">
        <w:rPr>
          <w:rFonts w:cs="Times New Roman"/>
          <w:szCs w:val="28"/>
        </w:rPr>
        <w:t xml:space="preserve"> базу для дальнейшего развития нашего города. И только совместными усилиями всех органов власти, бизнеса, общественности</w:t>
      </w:r>
      <w:r w:rsidR="00345D23" w:rsidRPr="00EE097A">
        <w:rPr>
          <w:rFonts w:cs="Times New Roman"/>
          <w:szCs w:val="28"/>
        </w:rPr>
        <w:t>,</w:t>
      </w:r>
      <w:r w:rsidR="00465A65" w:rsidRPr="00EE097A">
        <w:rPr>
          <w:rFonts w:cs="Times New Roman"/>
          <w:szCs w:val="28"/>
        </w:rPr>
        <w:t xml:space="preserve"> мы можем добиться положительных изменений.</w:t>
      </w:r>
      <w:r w:rsidR="004F69A6" w:rsidRPr="00EE097A">
        <w:rPr>
          <w:rFonts w:cs="Times New Roman"/>
          <w:szCs w:val="28"/>
        </w:rPr>
        <w:t xml:space="preserve"> </w:t>
      </w:r>
    </w:p>
    <w:p w:rsidR="004F69A6" w:rsidRPr="00642CCC" w:rsidRDefault="004F69A6" w:rsidP="00642CCC">
      <w:pPr>
        <w:ind w:firstLine="709"/>
        <w:contextualSpacing/>
        <w:jc w:val="both"/>
        <w:rPr>
          <w:rFonts w:cs="Times New Roman"/>
          <w:b/>
          <w:szCs w:val="28"/>
          <w:highlight w:val="yellow"/>
          <w:u w:val="single"/>
        </w:rPr>
      </w:pPr>
    </w:p>
    <w:p w:rsidR="00E06A4A" w:rsidRPr="00642CCC" w:rsidRDefault="00E06A4A" w:rsidP="00642CCC">
      <w:pPr>
        <w:ind w:firstLine="709"/>
        <w:contextualSpacing/>
        <w:jc w:val="both"/>
        <w:rPr>
          <w:rFonts w:cs="Times New Roman"/>
          <w:szCs w:val="28"/>
        </w:rPr>
      </w:pPr>
    </w:p>
    <w:p w:rsidR="00E06A4A" w:rsidRPr="00642CCC" w:rsidRDefault="00E06A4A" w:rsidP="00642CCC">
      <w:pPr>
        <w:ind w:firstLine="709"/>
        <w:contextualSpacing/>
        <w:jc w:val="both"/>
        <w:rPr>
          <w:rFonts w:cs="Times New Roman"/>
          <w:szCs w:val="28"/>
        </w:rPr>
      </w:pPr>
    </w:p>
    <w:p w:rsidR="00E06A4A" w:rsidRPr="00642CCC" w:rsidRDefault="00E06A4A" w:rsidP="00642CCC">
      <w:pPr>
        <w:ind w:firstLine="709"/>
        <w:contextualSpacing/>
        <w:jc w:val="both"/>
        <w:rPr>
          <w:rFonts w:cs="Times New Roman"/>
          <w:szCs w:val="28"/>
        </w:rPr>
      </w:pPr>
    </w:p>
    <w:sectPr w:rsidR="00E06A4A" w:rsidRPr="00642CCC" w:rsidSect="00803D9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A3" w:rsidRDefault="00E046A3" w:rsidP="009065DD">
      <w:r>
        <w:separator/>
      </w:r>
    </w:p>
  </w:endnote>
  <w:endnote w:type="continuationSeparator" w:id="0">
    <w:p w:rsidR="00E046A3" w:rsidRDefault="00E046A3" w:rsidP="0090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682651"/>
      <w:docPartObj>
        <w:docPartGallery w:val="Page Numbers (Bottom of Page)"/>
        <w:docPartUnique/>
      </w:docPartObj>
    </w:sdtPr>
    <w:sdtEndPr/>
    <w:sdtContent>
      <w:p w:rsidR="00661D48" w:rsidRDefault="001F1C2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38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61D48" w:rsidRDefault="00661D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A3" w:rsidRDefault="00E046A3" w:rsidP="009065DD">
      <w:r>
        <w:separator/>
      </w:r>
    </w:p>
  </w:footnote>
  <w:footnote w:type="continuationSeparator" w:id="0">
    <w:p w:rsidR="00E046A3" w:rsidRDefault="00E046A3" w:rsidP="00906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2185F"/>
    <w:multiLevelType w:val="hybridMultilevel"/>
    <w:tmpl w:val="BF6C0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68"/>
    <w:rsid w:val="000034D4"/>
    <w:rsid w:val="00003F9D"/>
    <w:rsid w:val="00006360"/>
    <w:rsid w:val="00051914"/>
    <w:rsid w:val="00053BB6"/>
    <w:rsid w:val="000575FA"/>
    <w:rsid w:val="0006397F"/>
    <w:rsid w:val="00064E1F"/>
    <w:rsid w:val="00067C76"/>
    <w:rsid w:val="00075B01"/>
    <w:rsid w:val="00080CF3"/>
    <w:rsid w:val="0008405F"/>
    <w:rsid w:val="0008489A"/>
    <w:rsid w:val="0008695A"/>
    <w:rsid w:val="00086A2E"/>
    <w:rsid w:val="00090980"/>
    <w:rsid w:val="00094EF5"/>
    <w:rsid w:val="0009514D"/>
    <w:rsid w:val="00097659"/>
    <w:rsid w:val="000A2983"/>
    <w:rsid w:val="000B4E12"/>
    <w:rsid w:val="000C0C4C"/>
    <w:rsid w:val="000C3E34"/>
    <w:rsid w:val="000E4BD7"/>
    <w:rsid w:val="000F0AF6"/>
    <w:rsid w:val="000F63D9"/>
    <w:rsid w:val="000F66B5"/>
    <w:rsid w:val="00100605"/>
    <w:rsid w:val="00102B43"/>
    <w:rsid w:val="00104555"/>
    <w:rsid w:val="00125D48"/>
    <w:rsid w:val="00127719"/>
    <w:rsid w:val="00133BD7"/>
    <w:rsid w:val="00143D34"/>
    <w:rsid w:val="00146628"/>
    <w:rsid w:val="00153D90"/>
    <w:rsid w:val="00156673"/>
    <w:rsid w:val="00160976"/>
    <w:rsid w:val="00164F31"/>
    <w:rsid w:val="00180B40"/>
    <w:rsid w:val="001B1700"/>
    <w:rsid w:val="001B4A27"/>
    <w:rsid w:val="001C2EB1"/>
    <w:rsid w:val="001C4646"/>
    <w:rsid w:val="001E23AD"/>
    <w:rsid w:val="001F1C26"/>
    <w:rsid w:val="001F335C"/>
    <w:rsid w:val="001F79E9"/>
    <w:rsid w:val="00200205"/>
    <w:rsid w:val="002352E4"/>
    <w:rsid w:val="002475DA"/>
    <w:rsid w:val="0025293E"/>
    <w:rsid w:val="00272497"/>
    <w:rsid w:val="00287CEA"/>
    <w:rsid w:val="00292E03"/>
    <w:rsid w:val="002A2227"/>
    <w:rsid w:val="002B4BC1"/>
    <w:rsid w:val="002C1AC4"/>
    <w:rsid w:val="002D3D27"/>
    <w:rsid w:val="002D40B2"/>
    <w:rsid w:val="002D40DE"/>
    <w:rsid w:val="002D7BE1"/>
    <w:rsid w:val="002E196E"/>
    <w:rsid w:val="002E4D29"/>
    <w:rsid w:val="00305230"/>
    <w:rsid w:val="003159C0"/>
    <w:rsid w:val="003201F8"/>
    <w:rsid w:val="00322964"/>
    <w:rsid w:val="00324393"/>
    <w:rsid w:val="00324AE8"/>
    <w:rsid w:val="0033358D"/>
    <w:rsid w:val="0034128D"/>
    <w:rsid w:val="00345D23"/>
    <w:rsid w:val="003516A4"/>
    <w:rsid w:val="0035192E"/>
    <w:rsid w:val="00351CA6"/>
    <w:rsid w:val="0035228F"/>
    <w:rsid w:val="003533D4"/>
    <w:rsid w:val="0035442A"/>
    <w:rsid w:val="0037524A"/>
    <w:rsid w:val="003824A9"/>
    <w:rsid w:val="003834CD"/>
    <w:rsid w:val="00387800"/>
    <w:rsid w:val="0039240F"/>
    <w:rsid w:val="00392534"/>
    <w:rsid w:val="00394080"/>
    <w:rsid w:val="003942D4"/>
    <w:rsid w:val="003960B8"/>
    <w:rsid w:val="003A418B"/>
    <w:rsid w:val="003A6102"/>
    <w:rsid w:val="003A76BA"/>
    <w:rsid w:val="003E0775"/>
    <w:rsid w:val="003E62BC"/>
    <w:rsid w:val="003F2569"/>
    <w:rsid w:val="003F5588"/>
    <w:rsid w:val="003F7A87"/>
    <w:rsid w:val="004008E1"/>
    <w:rsid w:val="00401822"/>
    <w:rsid w:val="004239A9"/>
    <w:rsid w:val="00425A03"/>
    <w:rsid w:val="00427D91"/>
    <w:rsid w:val="00443FA1"/>
    <w:rsid w:val="004444E9"/>
    <w:rsid w:val="00457EA6"/>
    <w:rsid w:val="00465A65"/>
    <w:rsid w:val="00466A40"/>
    <w:rsid w:val="004671B7"/>
    <w:rsid w:val="00480D2C"/>
    <w:rsid w:val="00485571"/>
    <w:rsid w:val="00486EC2"/>
    <w:rsid w:val="0049451D"/>
    <w:rsid w:val="004B3A7F"/>
    <w:rsid w:val="004C27FB"/>
    <w:rsid w:val="004C2D6E"/>
    <w:rsid w:val="004D3CBD"/>
    <w:rsid w:val="004D5E76"/>
    <w:rsid w:val="004E7581"/>
    <w:rsid w:val="004F3898"/>
    <w:rsid w:val="004F69A6"/>
    <w:rsid w:val="0050472F"/>
    <w:rsid w:val="0050706F"/>
    <w:rsid w:val="00510769"/>
    <w:rsid w:val="00521A61"/>
    <w:rsid w:val="00523CB8"/>
    <w:rsid w:val="00536FF6"/>
    <w:rsid w:val="0055088B"/>
    <w:rsid w:val="005521FA"/>
    <w:rsid w:val="00552A5B"/>
    <w:rsid w:val="00557679"/>
    <w:rsid w:val="00561943"/>
    <w:rsid w:val="00564041"/>
    <w:rsid w:val="00564E8B"/>
    <w:rsid w:val="005704F1"/>
    <w:rsid w:val="005824E3"/>
    <w:rsid w:val="005A0BDF"/>
    <w:rsid w:val="005A31BA"/>
    <w:rsid w:val="005A7D87"/>
    <w:rsid w:val="005B6DB2"/>
    <w:rsid w:val="005B7FD3"/>
    <w:rsid w:val="005C3AEA"/>
    <w:rsid w:val="005D18F2"/>
    <w:rsid w:val="005D219E"/>
    <w:rsid w:val="005D2219"/>
    <w:rsid w:val="005D3AEE"/>
    <w:rsid w:val="005D551C"/>
    <w:rsid w:val="005F01B8"/>
    <w:rsid w:val="005F096C"/>
    <w:rsid w:val="005F1A5A"/>
    <w:rsid w:val="0060181E"/>
    <w:rsid w:val="0060436A"/>
    <w:rsid w:val="00642CCC"/>
    <w:rsid w:val="00644B56"/>
    <w:rsid w:val="0066002D"/>
    <w:rsid w:val="0066122A"/>
    <w:rsid w:val="00661D48"/>
    <w:rsid w:val="00666BD0"/>
    <w:rsid w:val="00667877"/>
    <w:rsid w:val="006678FF"/>
    <w:rsid w:val="00677B9C"/>
    <w:rsid w:val="00681275"/>
    <w:rsid w:val="00682230"/>
    <w:rsid w:val="00693D53"/>
    <w:rsid w:val="006948B0"/>
    <w:rsid w:val="006A336B"/>
    <w:rsid w:val="006A4EC9"/>
    <w:rsid w:val="006A59EE"/>
    <w:rsid w:val="006B1D0C"/>
    <w:rsid w:val="006B7203"/>
    <w:rsid w:val="006C0A3A"/>
    <w:rsid w:val="006D0B47"/>
    <w:rsid w:val="006D5B5C"/>
    <w:rsid w:val="006D7AD2"/>
    <w:rsid w:val="006E0D82"/>
    <w:rsid w:val="006F083F"/>
    <w:rsid w:val="006F43AE"/>
    <w:rsid w:val="006F483E"/>
    <w:rsid w:val="006F78F7"/>
    <w:rsid w:val="007009FF"/>
    <w:rsid w:val="00701859"/>
    <w:rsid w:val="00713A09"/>
    <w:rsid w:val="00714845"/>
    <w:rsid w:val="00716B9B"/>
    <w:rsid w:val="0073268F"/>
    <w:rsid w:val="0073503C"/>
    <w:rsid w:val="00741F44"/>
    <w:rsid w:val="00746D34"/>
    <w:rsid w:val="0076142D"/>
    <w:rsid w:val="007717B6"/>
    <w:rsid w:val="0078212B"/>
    <w:rsid w:val="0078247C"/>
    <w:rsid w:val="00787A24"/>
    <w:rsid w:val="00791324"/>
    <w:rsid w:val="00796316"/>
    <w:rsid w:val="007A38AF"/>
    <w:rsid w:val="007B15C6"/>
    <w:rsid w:val="007B3C95"/>
    <w:rsid w:val="007C2F55"/>
    <w:rsid w:val="007C4A81"/>
    <w:rsid w:val="007D2458"/>
    <w:rsid w:val="007D28DC"/>
    <w:rsid w:val="007D71E7"/>
    <w:rsid w:val="007E0404"/>
    <w:rsid w:val="0080100F"/>
    <w:rsid w:val="00803D95"/>
    <w:rsid w:val="00812D95"/>
    <w:rsid w:val="008177A0"/>
    <w:rsid w:val="00817858"/>
    <w:rsid w:val="00817C38"/>
    <w:rsid w:val="0082799D"/>
    <w:rsid w:val="00830A71"/>
    <w:rsid w:val="00837505"/>
    <w:rsid w:val="00853512"/>
    <w:rsid w:val="008644A7"/>
    <w:rsid w:val="00875F19"/>
    <w:rsid w:val="00887B4D"/>
    <w:rsid w:val="0089063F"/>
    <w:rsid w:val="008C076E"/>
    <w:rsid w:val="008C57E4"/>
    <w:rsid w:val="008E03E4"/>
    <w:rsid w:val="008E1D4B"/>
    <w:rsid w:val="008E233C"/>
    <w:rsid w:val="008F496B"/>
    <w:rsid w:val="008F4FF6"/>
    <w:rsid w:val="008F5683"/>
    <w:rsid w:val="009065DD"/>
    <w:rsid w:val="00915E2D"/>
    <w:rsid w:val="0093196B"/>
    <w:rsid w:val="0093750E"/>
    <w:rsid w:val="009378BD"/>
    <w:rsid w:val="00944A09"/>
    <w:rsid w:val="00946796"/>
    <w:rsid w:val="00946FA2"/>
    <w:rsid w:val="00970708"/>
    <w:rsid w:val="00973938"/>
    <w:rsid w:val="00976AD7"/>
    <w:rsid w:val="00981BD8"/>
    <w:rsid w:val="00994D51"/>
    <w:rsid w:val="009A3F4F"/>
    <w:rsid w:val="009A538F"/>
    <w:rsid w:val="009A6306"/>
    <w:rsid w:val="009B0B3C"/>
    <w:rsid w:val="009C3B43"/>
    <w:rsid w:val="009C6390"/>
    <w:rsid w:val="009D018E"/>
    <w:rsid w:val="009D277D"/>
    <w:rsid w:val="009E0AE2"/>
    <w:rsid w:val="009E18DA"/>
    <w:rsid w:val="009E5793"/>
    <w:rsid w:val="009F09E7"/>
    <w:rsid w:val="009F0E75"/>
    <w:rsid w:val="009F17BC"/>
    <w:rsid w:val="009F3766"/>
    <w:rsid w:val="00A02822"/>
    <w:rsid w:val="00A058E2"/>
    <w:rsid w:val="00A17466"/>
    <w:rsid w:val="00A25041"/>
    <w:rsid w:val="00A25772"/>
    <w:rsid w:val="00A4199E"/>
    <w:rsid w:val="00A52C15"/>
    <w:rsid w:val="00A5350D"/>
    <w:rsid w:val="00A65E30"/>
    <w:rsid w:val="00A73EB0"/>
    <w:rsid w:val="00A9151A"/>
    <w:rsid w:val="00AA0182"/>
    <w:rsid w:val="00AB09E2"/>
    <w:rsid w:val="00AB44DE"/>
    <w:rsid w:val="00AB5630"/>
    <w:rsid w:val="00AD24F3"/>
    <w:rsid w:val="00AD5568"/>
    <w:rsid w:val="00AE364F"/>
    <w:rsid w:val="00AF292F"/>
    <w:rsid w:val="00AF41E2"/>
    <w:rsid w:val="00AF76CC"/>
    <w:rsid w:val="00B07B75"/>
    <w:rsid w:val="00B10F5D"/>
    <w:rsid w:val="00B25F55"/>
    <w:rsid w:val="00B3397F"/>
    <w:rsid w:val="00B356D0"/>
    <w:rsid w:val="00B40990"/>
    <w:rsid w:val="00B50B70"/>
    <w:rsid w:val="00B56B3C"/>
    <w:rsid w:val="00B60FD9"/>
    <w:rsid w:val="00B66237"/>
    <w:rsid w:val="00B72272"/>
    <w:rsid w:val="00B726A1"/>
    <w:rsid w:val="00B90961"/>
    <w:rsid w:val="00B90EC2"/>
    <w:rsid w:val="00B968E6"/>
    <w:rsid w:val="00BA252D"/>
    <w:rsid w:val="00BC25A6"/>
    <w:rsid w:val="00BC26C7"/>
    <w:rsid w:val="00BF138C"/>
    <w:rsid w:val="00BF2837"/>
    <w:rsid w:val="00C116EC"/>
    <w:rsid w:val="00C1224B"/>
    <w:rsid w:val="00C14157"/>
    <w:rsid w:val="00C2197D"/>
    <w:rsid w:val="00C42FE8"/>
    <w:rsid w:val="00C477C6"/>
    <w:rsid w:val="00C53623"/>
    <w:rsid w:val="00C63FE8"/>
    <w:rsid w:val="00C7244A"/>
    <w:rsid w:val="00C82619"/>
    <w:rsid w:val="00CA0D50"/>
    <w:rsid w:val="00CB03E8"/>
    <w:rsid w:val="00CB45EE"/>
    <w:rsid w:val="00CC2ABC"/>
    <w:rsid w:val="00CD3FC3"/>
    <w:rsid w:val="00CD75AF"/>
    <w:rsid w:val="00CE17DB"/>
    <w:rsid w:val="00CE22BB"/>
    <w:rsid w:val="00CE22E9"/>
    <w:rsid w:val="00CE2B01"/>
    <w:rsid w:val="00CE733C"/>
    <w:rsid w:val="00D04C89"/>
    <w:rsid w:val="00D11EA7"/>
    <w:rsid w:val="00D12404"/>
    <w:rsid w:val="00D305E5"/>
    <w:rsid w:val="00D3162A"/>
    <w:rsid w:val="00D34D5E"/>
    <w:rsid w:val="00D40346"/>
    <w:rsid w:val="00D458BC"/>
    <w:rsid w:val="00D46BEA"/>
    <w:rsid w:val="00D74E25"/>
    <w:rsid w:val="00D85D70"/>
    <w:rsid w:val="00DC265E"/>
    <w:rsid w:val="00DC6218"/>
    <w:rsid w:val="00DD2245"/>
    <w:rsid w:val="00DE7020"/>
    <w:rsid w:val="00DF3D57"/>
    <w:rsid w:val="00DF7C26"/>
    <w:rsid w:val="00E046A3"/>
    <w:rsid w:val="00E06A4A"/>
    <w:rsid w:val="00E1506C"/>
    <w:rsid w:val="00E23262"/>
    <w:rsid w:val="00E25430"/>
    <w:rsid w:val="00E33245"/>
    <w:rsid w:val="00E43374"/>
    <w:rsid w:val="00E43F1A"/>
    <w:rsid w:val="00E4771F"/>
    <w:rsid w:val="00E51D1A"/>
    <w:rsid w:val="00E70A49"/>
    <w:rsid w:val="00E725B8"/>
    <w:rsid w:val="00E74926"/>
    <w:rsid w:val="00E75B47"/>
    <w:rsid w:val="00E85D5A"/>
    <w:rsid w:val="00E934DB"/>
    <w:rsid w:val="00E956E6"/>
    <w:rsid w:val="00EA34B6"/>
    <w:rsid w:val="00EA7011"/>
    <w:rsid w:val="00EB03C9"/>
    <w:rsid w:val="00EB4369"/>
    <w:rsid w:val="00EC2FC1"/>
    <w:rsid w:val="00EC47CE"/>
    <w:rsid w:val="00EC5F25"/>
    <w:rsid w:val="00EC704D"/>
    <w:rsid w:val="00ED033B"/>
    <w:rsid w:val="00EE097A"/>
    <w:rsid w:val="00EE7208"/>
    <w:rsid w:val="00F048FC"/>
    <w:rsid w:val="00F04F83"/>
    <w:rsid w:val="00F05394"/>
    <w:rsid w:val="00F054EA"/>
    <w:rsid w:val="00F05692"/>
    <w:rsid w:val="00F07762"/>
    <w:rsid w:val="00F11B8C"/>
    <w:rsid w:val="00F22FC7"/>
    <w:rsid w:val="00F30364"/>
    <w:rsid w:val="00F32084"/>
    <w:rsid w:val="00F35331"/>
    <w:rsid w:val="00F757D1"/>
    <w:rsid w:val="00F819D2"/>
    <w:rsid w:val="00F85CF3"/>
    <w:rsid w:val="00F978FE"/>
    <w:rsid w:val="00FA670B"/>
    <w:rsid w:val="00FB2784"/>
    <w:rsid w:val="00FB488B"/>
    <w:rsid w:val="00FC21BE"/>
    <w:rsid w:val="00FC3EEC"/>
    <w:rsid w:val="00FC7926"/>
    <w:rsid w:val="00FD40A7"/>
    <w:rsid w:val="00FF2CDC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83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0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04D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line number"/>
    <w:basedOn w:val="a0"/>
    <w:uiPriority w:val="99"/>
    <w:semiHidden/>
    <w:unhideWhenUsed/>
    <w:rsid w:val="004239A9"/>
  </w:style>
  <w:style w:type="paragraph" w:styleId="a6">
    <w:name w:val="header"/>
    <w:basedOn w:val="a"/>
    <w:link w:val="a7"/>
    <w:uiPriority w:val="99"/>
    <w:unhideWhenUsed/>
    <w:rsid w:val="009065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65DD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065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65DD"/>
    <w:rPr>
      <w:rFonts w:ascii="Times New Roman" w:eastAsia="Times New Roman" w:hAnsi="Times New Roman" w:cs="Calibri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83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0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04D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line number"/>
    <w:basedOn w:val="a0"/>
    <w:uiPriority w:val="99"/>
    <w:semiHidden/>
    <w:unhideWhenUsed/>
    <w:rsid w:val="004239A9"/>
  </w:style>
  <w:style w:type="paragraph" w:styleId="a6">
    <w:name w:val="header"/>
    <w:basedOn w:val="a"/>
    <w:link w:val="a7"/>
    <w:uiPriority w:val="99"/>
    <w:unhideWhenUsed/>
    <w:rsid w:val="009065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65DD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065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65DD"/>
    <w:rPr>
      <w:rFonts w:ascii="Times New Roman" w:eastAsia="Times New Roman" w:hAnsi="Times New Roman" w:cs="Calibri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0A8C1-43E0-40E6-B2CB-05FB1082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3884</Words>
  <Characters>22143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Тевлюкова</cp:lastModifiedBy>
  <cp:revision>9</cp:revision>
  <cp:lastPrinted>2019-05-31T07:10:00Z</cp:lastPrinted>
  <dcterms:created xsi:type="dcterms:W3CDTF">2019-05-31T05:33:00Z</dcterms:created>
  <dcterms:modified xsi:type="dcterms:W3CDTF">2019-06-11T03:03:00Z</dcterms:modified>
</cp:coreProperties>
</file>