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D2D4" w14:textId="399F8319" w:rsidR="00284E84" w:rsidRDefault="005F1485">
      <w:pPr>
        <w:rPr>
          <w:rFonts w:ascii="Times New Roman" w:hAnsi="Times New Roman" w:cs="Times New Roman"/>
          <w:sz w:val="28"/>
          <w:szCs w:val="28"/>
        </w:rPr>
      </w:pPr>
      <w:r>
        <w:rPr>
          <w:rFonts w:ascii="Times New Roman" w:hAnsi="Times New Roman" w:cs="Times New Roman"/>
          <w:sz w:val="28"/>
          <w:szCs w:val="28"/>
        </w:rPr>
        <w:t>Редакция 02.12.2024</w:t>
      </w:r>
    </w:p>
    <w:p w14:paraId="37751DA4" w14:textId="65E13570" w:rsidR="005F1485" w:rsidRDefault="005F1485" w:rsidP="005F1485">
      <w:pPr>
        <w:jc w:val="center"/>
        <w:rPr>
          <w:rFonts w:ascii="Times New Roman" w:hAnsi="Times New Roman" w:cs="Times New Roman"/>
          <w:sz w:val="28"/>
          <w:szCs w:val="28"/>
        </w:rPr>
      </w:pPr>
      <w:r>
        <w:rPr>
          <w:rFonts w:ascii="Times New Roman" w:hAnsi="Times New Roman" w:cs="Times New Roman"/>
          <w:sz w:val="28"/>
          <w:szCs w:val="28"/>
        </w:rPr>
        <w:t>АДМИНИСТРАЦИЯ</w:t>
      </w:r>
    </w:p>
    <w:p w14:paraId="0BCBFD3B" w14:textId="59674D3B" w:rsidR="005F1485" w:rsidRDefault="005F1485" w:rsidP="005F1485">
      <w:pPr>
        <w:jc w:val="center"/>
        <w:rPr>
          <w:rFonts w:ascii="Times New Roman" w:hAnsi="Times New Roman" w:cs="Times New Roman"/>
          <w:sz w:val="28"/>
          <w:szCs w:val="28"/>
        </w:rPr>
      </w:pPr>
      <w:r>
        <w:rPr>
          <w:rFonts w:ascii="Times New Roman" w:hAnsi="Times New Roman" w:cs="Times New Roman"/>
          <w:sz w:val="28"/>
          <w:szCs w:val="28"/>
        </w:rPr>
        <w:t>ГОРОДА ОБИ</w:t>
      </w:r>
      <w:r>
        <w:rPr>
          <w:rFonts w:ascii="Times New Roman" w:hAnsi="Times New Roman" w:cs="Times New Roman"/>
          <w:sz w:val="28"/>
          <w:szCs w:val="28"/>
        </w:rPr>
        <w:br/>
        <w:t>НОВОСИБИРСКОЙ ОБЛАСТИ</w:t>
      </w:r>
    </w:p>
    <w:p w14:paraId="6B0ABE34" w14:textId="2B7E1744" w:rsidR="005F1485" w:rsidRDefault="005F1485" w:rsidP="005F1485">
      <w:pPr>
        <w:jc w:val="center"/>
        <w:rPr>
          <w:rFonts w:ascii="Times New Roman" w:hAnsi="Times New Roman" w:cs="Times New Roman"/>
          <w:sz w:val="28"/>
          <w:szCs w:val="28"/>
        </w:rPr>
      </w:pPr>
      <w:r>
        <w:rPr>
          <w:rFonts w:ascii="Times New Roman" w:hAnsi="Times New Roman" w:cs="Times New Roman"/>
          <w:sz w:val="28"/>
          <w:szCs w:val="28"/>
        </w:rPr>
        <w:t>31.01.2014 № 87</w:t>
      </w:r>
    </w:p>
    <w:p w14:paraId="1F4F6578" w14:textId="17208B8A" w:rsidR="005F1485" w:rsidRDefault="005F1485" w:rsidP="005F1485">
      <w:pPr>
        <w:jc w:val="center"/>
        <w:rPr>
          <w:rFonts w:ascii="Times New Roman" w:hAnsi="Times New Roman" w:cs="Times New Roman"/>
          <w:b/>
          <w:bCs/>
          <w:sz w:val="28"/>
          <w:szCs w:val="28"/>
        </w:rPr>
      </w:pPr>
      <w:r w:rsidRPr="005F1485">
        <w:rPr>
          <w:rFonts w:ascii="Times New Roman" w:hAnsi="Times New Roman" w:cs="Times New Roman"/>
          <w:b/>
          <w:bCs/>
          <w:sz w:val="28"/>
          <w:szCs w:val="28"/>
        </w:rPr>
        <w:t>Об утверждении административного регламента предоставления муниципальной услуги «Предоставление жилых помещений маневренного фонда муниципального специализированного жилищного фонда»</w:t>
      </w:r>
    </w:p>
    <w:p w14:paraId="3E349567" w14:textId="4D03C84C" w:rsidR="005F1485" w:rsidRDefault="005F1485" w:rsidP="005F1485">
      <w:pPr>
        <w:jc w:val="center"/>
        <w:rPr>
          <w:rFonts w:ascii="Times New Roman" w:hAnsi="Times New Roman" w:cs="Times New Roman"/>
          <w:sz w:val="28"/>
          <w:szCs w:val="28"/>
        </w:rPr>
      </w:pPr>
      <w:r w:rsidRPr="005F1485">
        <w:rPr>
          <w:rFonts w:ascii="Times New Roman" w:hAnsi="Times New Roman" w:cs="Times New Roman"/>
          <w:sz w:val="28"/>
          <w:szCs w:val="28"/>
        </w:rPr>
        <w:t>(в редакции от 31.01.2014 № 87, от 29.10.2014 № 1125, от 14.07.2016 № 660, от 27.10.2016 № 998, от 14.04.2017 № 453, от 19.02.2018 № 181, от 06.11.2018 № 1105, от 01.04.2019 № 264, от 12.08.2019 № 750, от 25.05.2020 № 325, от 14.07.2023 № 1421, от 01.09.2023 № 1715)</w:t>
      </w:r>
    </w:p>
    <w:p w14:paraId="2527EAB2" w14:textId="1CC873DD" w:rsidR="005F1485" w:rsidRDefault="006B7B2B" w:rsidP="005F1485">
      <w:pPr>
        <w:jc w:val="both"/>
        <w:rPr>
          <w:rFonts w:ascii="Times New Roman" w:hAnsi="Times New Roman" w:cs="Times New Roman"/>
          <w:sz w:val="28"/>
          <w:szCs w:val="28"/>
        </w:rPr>
      </w:pPr>
      <w:r>
        <w:rPr>
          <w:rFonts w:ascii="Times New Roman" w:hAnsi="Times New Roman" w:cs="Times New Roman"/>
          <w:sz w:val="28"/>
          <w:szCs w:val="28"/>
        </w:rPr>
        <w:tab/>
      </w:r>
      <w:r w:rsidR="005F1485">
        <w:rPr>
          <w:rFonts w:ascii="Times New Roman" w:hAnsi="Times New Roman" w:cs="Times New Roman"/>
          <w:sz w:val="28"/>
          <w:szCs w:val="28"/>
        </w:rPr>
        <w:t>В целях повышения доступности и каче</w:t>
      </w:r>
      <w:r w:rsidR="00570D51">
        <w:rPr>
          <w:rFonts w:ascii="Times New Roman" w:hAnsi="Times New Roman" w:cs="Times New Roman"/>
          <w:sz w:val="28"/>
          <w:szCs w:val="28"/>
        </w:rPr>
        <w:t>с</w:t>
      </w:r>
      <w:r w:rsidR="005F1485">
        <w:rPr>
          <w:rFonts w:ascii="Times New Roman" w:hAnsi="Times New Roman" w:cs="Times New Roman"/>
          <w:sz w:val="28"/>
          <w:szCs w:val="28"/>
        </w:rPr>
        <w:t xml:space="preserve">тва предоставления муниципальной услуги по предоставлению жилых </w:t>
      </w:r>
      <w:r w:rsidR="00570D51">
        <w:rPr>
          <w:rFonts w:ascii="Times New Roman" w:hAnsi="Times New Roman" w:cs="Times New Roman"/>
          <w:sz w:val="28"/>
          <w:szCs w:val="28"/>
        </w:rPr>
        <w:t>помещений</w:t>
      </w:r>
      <w:r w:rsidR="005F1485">
        <w:rPr>
          <w:rFonts w:ascii="Times New Roman" w:hAnsi="Times New Roman" w:cs="Times New Roman"/>
          <w:sz w:val="28"/>
          <w:szCs w:val="28"/>
        </w:rPr>
        <w:t xml:space="preserve"> маневренного фонда муниципального специализированного жилищног</w:t>
      </w:r>
      <w:r w:rsidR="00570D51">
        <w:rPr>
          <w:rFonts w:ascii="Times New Roman" w:hAnsi="Times New Roman" w:cs="Times New Roman"/>
          <w:sz w:val="28"/>
          <w:szCs w:val="28"/>
        </w:rPr>
        <w:t>о</w:t>
      </w:r>
      <w:r w:rsidR="005F1485">
        <w:rPr>
          <w:rFonts w:ascii="Times New Roman" w:hAnsi="Times New Roman" w:cs="Times New Roman"/>
          <w:sz w:val="28"/>
          <w:szCs w:val="28"/>
        </w:rPr>
        <w:t xml:space="preserve"> фонда по договору найма жилого помещения маневренного фонда, в </w:t>
      </w:r>
      <w:r w:rsidR="00570D51">
        <w:rPr>
          <w:rFonts w:ascii="Times New Roman" w:hAnsi="Times New Roman" w:cs="Times New Roman"/>
          <w:sz w:val="28"/>
          <w:szCs w:val="28"/>
        </w:rPr>
        <w:t>соответствии</w:t>
      </w:r>
      <w:r w:rsidR="005F1485">
        <w:rPr>
          <w:rFonts w:ascii="Times New Roman" w:hAnsi="Times New Roman" w:cs="Times New Roman"/>
          <w:sz w:val="28"/>
          <w:szCs w:val="28"/>
        </w:rPr>
        <w:t xml:space="preserve"> с Федеральным законом от 06.10.2003 г. № 131 - ФЗ «Об общих принципах организации местного самоуправления в </w:t>
      </w:r>
      <w:r w:rsidR="00570D51">
        <w:rPr>
          <w:rFonts w:ascii="Times New Roman" w:hAnsi="Times New Roman" w:cs="Times New Roman"/>
          <w:sz w:val="28"/>
          <w:szCs w:val="28"/>
        </w:rPr>
        <w:t>Р</w:t>
      </w:r>
      <w:r w:rsidR="005F1485">
        <w:rPr>
          <w:rFonts w:ascii="Times New Roman" w:hAnsi="Times New Roman" w:cs="Times New Roman"/>
          <w:sz w:val="28"/>
          <w:szCs w:val="28"/>
        </w:rPr>
        <w:t xml:space="preserve">оссийской Федерации», </w:t>
      </w:r>
      <w:r w:rsidR="00570D51">
        <w:rPr>
          <w:rFonts w:ascii="Times New Roman" w:hAnsi="Times New Roman" w:cs="Times New Roman"/>
          <w:sz w:val="28"/>
          <w:szCs w:val="28"/>
        </w:rPr>
        <w:t xml:space="preserve">Федеральным законом от 27.07.2010 г. № 210 – ФЗ «Об организации предоставления государственных  и муниципальных услуг», постановлением администрации города Оби Новосибирской области от 11.02.2013 г. № 152 </w:t>
      </w:r>
      <w:r w:rsidR="008C0553">
        <w:rPr>
          <w:rFonts w:ascii="Times New Roman" w:hAnsi="Times New Roman" w:cs="Times New Roman"/>
          <w:sz w:val="28"/>
          <w:szCs w:val="28"/>
        </w:rPr>
        <w:t>«Об утверждении перечня муниципальных услуг предоставляемых администрацией г. Оби» и Уставом муниципального образования города Оби Новосибирской области.</w:t>
      </w:r>
    </w:p>
    <w:p w14:paraId="6DA84F24" w14:textId="397B85D2" w:rsidR="008C0553" w:rsidRDefault="008C0553" w:rsidP="005F1485">
      <w:pPr>
        <w:jc w:val="both"/>
        <w:rPr>
          <w:rFonts w:ascii="Times New Roman" w:hAnsi="Times New Roman" w:cs="Times New Roman"/>
          <w:sz w:val="28"/>
          <w:szCs w:val="28"/>
        </w:rPr>
      </w:pPr>
      <w:r>
        <w:rPr>
          <w:rFonts w:ascii="Times New Roman" w:hAnsi="Times New Roman" w:cs="Times New Roman"/>
          <w:sz w:val="28"/>
          <w:szCs w:val="28"/>
        </w:rPr>
        <w:t>ПОСТАНОВЛЯЮ:</w:t>
      </w:r>
    </w:p>
    <w:p w14:paraId="52C9A91F" w14:textId="09D560B7" w:rsidR="008C0553" w:rsidRDefault="008C0553" w:rsidP="006B7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1.Утвердить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w:t>
      </w:r>
      <w:r w:rsidR="00576467">
        <w:rPr>
          <w:rFonts w:ascii="Times New Roman" w:hAnsi="Times New Roman" w:cs="Times New Roman"/>
          <w:sz w:val="28"/>
          <w:szCs w:val="28"/>
        </w:rPr>
        <w:t>»</w:t>
      </w:r>
      <w:r>
        <w:rPr>
          <w:rFonts w:ascii="Times New Roman" w:hAnsi="Times New Roman" w:cs="Times New Roman"/>
          <w:sz w:val="28"/>
          <w:szCs w:val="28"/>
        </w:rPr>
        <w:t xml:space="preserve"> (приложение № 1);</w:t>
      </w:r>
    </w:p>
    <w:p w14:paraId="13E8E674" w14:textId="0AE9E02D" w:rsidR="008C0553" w:rsidRDefault="008C0553" w:rsidP="006B7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2.Разместить настоящее постановление на официальном сайте администрации города Оби новосибирской области;</w:t>
      </w:r>
    </w:p>
    <w:p w14:paraId="4949CD8D" w14:textId="0CC065DA" w:rsidR="008C0553" w:rsidRDefault="008C0553" w:rsidP="006B7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3.Опубликовать настоящее постановление в газете «Аэро – Сити»;</w:t>
      </w:r>
    </w:p>
    <w:p w14:paraId="4C1010B8" w14:textId="353CFA5E" w:rsidR="008C0553" w:rsidRDefault="008C0553" w:rsidP="006B7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4.Постановление администрации города Оби Новосибирской области от 25.11.2013 г. 3 1226 «Об утверждении административного рег</w:t>
      </w:r>
      <w:r w:rsidR="006B7B2B">
        <w:rPr>
          <w:rFonts w:ascii="Times New Roman" w:hAnsi="Times New Roman" w:cs="Times New Roman"/>
          <w:sz w:val="28"/>
          <w:szCs w:val="28"/>
        </w:rPr>
        <w:t>л</w:t>
      </w:r>
      <w:r>
        <w:rPr>
          <w:rFonts w:ascii="Times New Roman" w:hAnsi="Times New Roman" w:cs="Times New Roman"/>
          <w:sz w:val="28"/>
          <w:szCs w:val="28"/>
        </w:rPr>
        <w:t>амента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считать утратившим силу.</w:t>
      </w:r>
    </w:p>
    <w:p w14:paraId="1B7798C7" w14:textId="5111B5C2" w:rsidR="008C0553" w:rsidRDefault="008C0553" w:rsidP="005F1485">
      <w:pPr>
        <w:jc w:val="both"/>
        <w:rPr>
          <w:rFonts w:ascii="Times New Roman" w:hAnsi="Times New Roman" w:cs="Times New Roman"/>
          <w:sz w:val="28"/>
          <w:szCs w:val="28"/>
        </w:rPr>
      </w:pPr>
      <w:r>
        <w:rPr>
          <w:rFonts w:ascii="Times New Roman" w:hAnsi="Times New Roman" w:cs="Times New Roman"/>
          <w:sz w:val="28"/>
          <w:szCs w:val="28"/>
        </w:rPr>
        <w:t>5.</w:t>
      </w:r>
      <w:r w:rsidR="006B7B2B">
        <w:rPr>
          <w:rFonts w:ascii="Times New Roman" w:hAnsi="Times New Roman" w:cs="Times New Roman"/>
          <w:sz w:val="28"/>
          <w:szCs w:val="28"/>
        </w:rPr>
        <w:t>К</w:t>
      </w:r>
      <w:r>
        <w:rPr>
          <w:rFonts w:ascii="Times New Roman" w:hAnsi="Times New Roman" w:cs="Times New Roman"/>
          <w:sz w:val="28"/>
          <w:szCs w:val="28"/>
        </w:rPr>
        <w:t>онтроль за исполнением настоящего постановления оставляю за собой.</w:t>
      </w:r>
    </w:p>
    <w:p w14:paraId="2F76B077" w14:textId="775C88AA" w:rsidR="006B7B2B" w:rsidRDefault="006B7B2B" w:rsidP="005F1485">
      <w:pPr>
        <w:jc w:val="both"/>
        <w:rPr>
          <w:rFonts w:ascii="Times New Roman" w:hAnsi="Times New Roman" w:cs="Times New Roman"/>
          <w:sz w:val="28"/>
          <w:szCs w:val="28"/>
        </w:rPr>
      </w:pPr>
    </w:p>
    <w:p w14:paraId="33F3CDE1" w14:textId="21362E48" w:rsidR="006B7B2B" w:rsidRDefault="006B7B2B" w:rsidP="005F1485">
      <w:pPr>
        <w:jc w:val="both"/>
        <w:rPr>
          <w:rFonts w:ascii="Times New Roman" w:hAnsi="Times New Roman" w:cs="Times New Roman"/>
          <w:sz w:val="28"/>
          <w:szCs w:val="28"/>
        </w:rPr>
      </w:pPr>
      <w:r>
        <w:rPr>
          <w:rFonts w:ascii="Times New Roman" w:hAnsi="Times New Roman" w:cs="Times New Roman"/>
          <w:sz w:val="28"/>
          <w:szCs w:val="28"/>
        </w:rPr>
        <w:t xml:space="preserve">Глава города                                                                                  А.Г. </w:t>
      </w:r>
      <w:proofErr w:type="spellStart"/>
      <w:r>
        <w:rPr>
          <w:rFonts w:ascii="Times New Roman" w:hAnsi="Times New Roman" w:cs="Times New Roman"/>
          <w:sz w:val="28"/>
          <w:szCs w:val="28"/>
        </w:rPr>
        <w:t>Нешин</w:t>
      </w:r>
      <w:proofErr w:type="spellEnd"/>
    </w:p>
    <w:p w14:paraId="369A53DA" w14:textId="598FA7E9" w:rsidR="006B7B2B" w:rsidRDefault="006B7B2B" w:rsidP="005F1485">
      <w:pPr>
        <w:jc w:val="both"/>
        <w:rPr>
          <w:rFonts w:ascii="Times New Roman" w:hAnsi="Times New Roman" w:cs="Times New Roman"/>
          <w:sz w:val="28"/>
          <w:szCs w:val="28"/>
        </w:rPr>
      </w:pPr>
    </w:p>
    <w:p w14:paraId="77298E0D" w14:textId="103B84F5" w:rsidR="006B7B2B" w:rsidRDefault="006B7B2B" w:rsidP="005F1485">
      <w:pPr>
        <w:jc w:val="both"/>
        <w:rPr>
          <w:rFonts w:ascii="Times New Roman" w:hAnsi="Times New Roman" w:cs="Times New Roman"/>
          <w:sz w:val="28"/>
          <w:szCs w:val="28"/>
        </w:rPr>
      </w:pPr>
    </w:p>
    <w:p w14:paraId="566864C6" w14:textId="7DEEDB7D" w:rsidR="006B7B2B" w:rsidRDefault="006B7B2B" w:rsidP="005F1485">
      <w:pPr>
        <w:jc w:val="both"/>
        <w:rPr>
          <w:rFonts w:ascii="Times New Roman" w:hAnsi="Times New Roman" w:cs="Times New Roman"/>
          <w:sz w:val="28"/>
          <w:szCs w:val="28"/>
        </w:rPr>
      </w:pPr>
    </w:p>
    <w:p w14:paraId="4F674943" w14:textId="48727D1C" w:rsidR="006B7B2B" w:rsidRDefault="006B7B2B" w:rsidP="005F1485">
      <w:pPr>
        <w:jc w:val="both"/>
        <w:rPr>
          <w:rFonts w:ascii="Times New Roman" w:hAnsi="Times New Roman" w:cs="Times New Roman"/>
          <w:sz w:val="28"/>
          <w:szCs w:val="28"/>
        </w:rPr>
      </w:pPr>
    </w:p>
    <w:p w14:paraId="6B3678FB" w14:textId="23CC1EE9" w:rsidR="006B7B2B" w:rsidRDefault="006B7B2B" w:rsidP="005F1485">
      <w:pPr>
        <w:jc w:val="both"/>
        <w:rPr>
          <w:rFonts w:ascii="Times New Roman" w:hAnsi="Times New Roman" w:cs="Times New Roman"/>
          <w:sz w:val="28"/>
          <w:szCs w:val="28"/>
        </w:rPr>
      </w:pPr>
    </w:p>
    <w:p w14:paraId="68CA8F82" w14:textId="3DF05747" w:rsidR="006B7B2B" w:rsidRDefault="006B7B2B" w:rsidP="005F1485">
      <w:pPr>
        <w:jc w:val="both"/>
        <w:rPr>
          <w:rFonts w:ascii="Times New Roman" w:hAnsi="Times New Roman" w:cs="Times New Roman"/>
          <w:sz w:val="28"/>
          <w:szCs w:val="28"/>
        </w:rPr>
      </w:pPr>
    </w:p>
    <w:p w14:paraId="48510B98" w14:textId="6836A706" w:rsidR="006B7B2B" w:rsidRDefault="006B7B2B" w:rsidP="005F1485">
      <w:pPr>
        <w:jc w:val="both"/>
        <w:rPr>
          <w:rFonts w:ascii="Times New Roman" w:hAnsi="Times New Roman" w:cs="Times New Roman"/>
          <w:sz w:val="28"/>
          <w:szCs w:val="28"/>
        </w:rPr>
      </w:pPr>
    </w:p>
    <w:p w14:paraId="13B28519" w14:textId="42A8C37C" w:rsidR="006B7B2B" w:rsidRDefault="006B7B2B" w:rsidP="005F1485">
      <w:pPr>
        <w:jc w:val="both"/>
        <w:rPr>
          <w:rFonts w:ascii="Times New Roman" w:hAnsi="Times New Roman" w:cs="Times New Roman"/>
          <w:sz w:val="28"/>
          <w:szCs w:val="28"/>
        </w:rPr>
      </w:pPr>
    </w:p>
    <w:p w14:paraId="5F6036C0" w14:textId="09214144" w:rsidR="006B7B2B" w:rsidRDefault="006B7B2B" w:rsidP="005F1485">
      <w:pPr>
        <w:jc w:val="both"/>
        <w:rPr>
          <w:rFonts w:ascii="Times New Roman" w:hAnsi="Times New Roman" w:cs="Times New Roman"/>
          <w:sz w:val="28"/>
          <w:szCs w:val="28"/>
        </w:rPr>
      </w:pPr>
    </w:p>
    <w:p w14:paraId="5BD17530" w14:textId="0D89A814" w:rsidR="006B7B2B" w:rsidRDefault="006B7B2B" w:rsidP="005F1485">
      <w:pPr>
        <w:jc w:val="both"/>
        <w:rPr>
          <w:rFonts w:ascii="Times New Roman" w:hAnsi="Times New Roman" w:cs="Times New Roman"/>
          <w:sz w:val="28"/>
          <w:szCs w:val="28"/>
        </w:rPr>
      </w:pPr>
    </w:p>
    <w:p w14:paraId="7501C17B" w14:textId="5F68910E" w:rsidR="006B7B2B" w:rsidRDefault="006B7B2B" w:rsidP="005F1485">
      <w:pPr>
        <w:jc w:val="both"/>
        <w:rPr>
          <w:rFonts w:ascii="Times New Roman" w:hAnsi="Times New Roman" w:cs="Times New Roman"/>
          <w:sz w:val="28"/>
          <w:szCs w:val="28"/>
        </w:rPr>
      </w:pPr>
    </w:p>
    <w:p w14:paraId="4991AC37" w14:textId="7488838F" w:rsidR="006B7B2B" w:rsidRDefault="006B7B2B" w:rsidP="005F1485">
      <w:pPr>
        <w:jc w:val="both"/>
        <w:rPr>
          <w:rFonts w:ascii="Times New Roman" w:hAnsi="Times New Roman" w:cs="Times New Roman"/>
          <w:sz w:val="28"/>
          <w:szCs w:val="28"/>
        </w:rPr>
      </w:pPr>
    </w:p>
    <w:p w14:paraId="342BED07" w14:textId="1430E490" w:rsidR="006B7B2B" w:rsidRDefault="006B7B2B" w:rsidP="005F1485">
      <w:pPr>
        <w:jc w:val="both"/>
        <w:rPr>
          <w:rFonts w:ascii="Times New Roman" w:hAnsi="Times New Roman" w:cs="Times New Roman"/>
          <w:sz w:val="28"/>
          <w:szCs w:val="28"/>
        </w:rPr>
      </w:pPr>
    </w:p>
    <w:p w14:paraId="32BD1293" w14:textId="1A7E55F7" w:rsidR="006B7B2B" w:rsidRDefault="006B7B2B" w:rsidP="005F1485">
      <w:pPr>
        <w:jc w:val="both"/>
        <w:rPr>
          <w:rFonts w:ascii="Times New Roman" w:hAnsi="Times New Roman" w:cs="Times New Roman"/>
          <w:sz w:val="28"/>
          <w:szCs w:val="28"/>
        </w:rPr>
      </w:pPr>
    </w:p>
    <w:p w14:paraId="7BB49FEC" w14:textId="5B680D9B" w:rsidR="006B7B2B" w:rsidRDefault="006B7B2B" w:rsidP="005F1485">
      <w:pPr>
        <w:jc w:val="both"/>
        <w:rPr>
          <w:rFonts w:ascii="Times New Roman" w:hAnsi="Times New Roman" w:cs="Times New Roman"/>
          <w:sz w:val="28"/>
          <w:szCs w:val="28"/>
        </w:rPr>
      </w:pPr>
    </w:p>
    <w:p w14:paraId="41DECA4D" w14:textId="1B03C165" w:rsidR="006B7B2B" w:rsidRDefault="006B7B2B" w:rsidP="005F1485">
      <w:pPr>
        <w:jc w:val="both"/>
        <w:rPr>
          <w:rFonts w:ascii="Times New Roman" w:hAnsi="Times New Roman" w:cs="Times New Roman"/>
          <w:sz w:val="28"/>
          <w:szCs w:val="28"/>
        </w:rPr>
      </w:pPr>
    </w:p>
    <w:p w14:paraId="7A1EF5DD" w14:textId="10CB05A4" w:rsidR="006B7B2B" w:rsidRDefault="006B7B2B" w:rsidP="005F1485">
      <w:pPr>
        <w:jc w:val="both"/>
        <w:rPr>
          <w:rFonts w:ascii="Times New Roman" w:hAnsi="Times New Roman" w:cs="Times New Roman"/>
          <w:sz w:val="28"/>
          <w:szCs w:val="28"/>
        </w:rPr>
      </w:pPr>
    </w:p>
    <w:p w14:paraId="57A41CD9" w14:textId="4DF39A7B" w:rsidR="006B7B2B" w:rsidRDefault="006B7B2B" w:rsidP="005F1485">
      <w:pPr>
        <w:jc w:val="both"/>
        <w:rPr>
          <w:rFonts w:ascii="Times New Roman" w:hAnsi="Times New Roman" w:cs="Times New Roman"/>
          <w:sz w:val="28"/>
          <w:szCs w:val="28"/>
        </w:rPr>
      </w:pPr>
    </w:p>
    <w:p w14:paraId="157A3EDF" w14:textId="0DCAB0DB" w:rsidR="006B7B2B" w:rsidRDefault="006B7B2B" w:rsidP="005F1485">
      <w:pPr>
        <w:jc w:val="both"/>
        <w:rPr>
          <w:rFonts w:ascii="Times New Roman" w:hAnsi="Times New Roman" w:cs="Times New Roman"/>
          <w:sz w:val="28"/>
          <w:szCs w:val="28"/>
        </w:rPr>
      </w:pPr>
    </w:p>
    <w:p w14:paraId="33EF6BBF" w14:textId="03053BFB" w:rsidR="006B7B2B" w:rsidRDefault="006B7B2B" w:rsidP="005F1485">
      <w:pPr>
        <w:jc w:val="both"/>
        <w:rPr>
          <w:rFonts w:ascii="Times New Roman" w:hAnsi="Times New Roman" w:cs="Times New Roman"/>
          <w:sz w:val="28"/>
          <w:szCs w:val="28"/>
        </w:rPr>
      </w:pPr>
    </w:p>
    <w:p w14:paraId="7ADACB7F" w14:textId="36BDB3A3" w:rsidR="006B7B2B" w:rsidRDefault="006B7B2B" w:rsidP="005F1485">
      <w:pPr>
        <w:jc w:val="both"/>
        <w:rPr>
          <w:rFonts w:ascii="Times New Roman" w:hAnsi="Times New Roman" w:cs="Times New Roman"/>
          <w:sz w:val="28"/>
          <w:szCs w:val="28"/>
        </w:rPr>
      </w:pPr>
    </w:p>
    <w:p w14:paraId="26A13F5F" w14:textId="1308DA1C" w:rsidR="006B7B2B" w:rsidRDefault="006B7B2B" w:rsidP="005F1485">
      <w:pPr>
        <w:jc w:val="both"/>
        <w:rPr>
          <w:rFonts w:ascii="Times New Roman" w:hAnsi="Times New Roman" w:cs="Times New Roman"/>
          <w:sz w:val="28"/>
          <w:szCs w:val="28"/>
        </w:rPr>
      </w:pPr>
    </w:p>
    <w:p w14:paraId="55A4194C" w14:textId="136B4A22" w:rsidR="006B7B2B" w:rsidRDefault="006B7B2B" w:rsidP="005F1485">
      <w:pPr>
        <w:jc w:val="both"/>
        <w:rPr>
          <w:rFonts w:ascii="Times New Roman" w:hAnsi="Times New Roman" w:cs="Times New Roman"/>
          <w:sz w:val="28"/>
          <w:szCs w:val="28"/>
        </w:rPr>
      </w:pPr>
    </w:p>
    <w:p w14:paraId="1607C5CF" w14:textId="433C464E" w:rsidR="006B7B2B" w:rsidRDefault="006B7B2B" w:rsidP="005F1485">
      <w:pPr>
        <w:jc w:val="both"/>
        <w:rPr>
          <w:rFonts w:ascii="Times New Roman" w:hAnsi="Times New Roman" w:cs="Times New Roman"/>
          <w:sz w:val="28"/>
          <w:szCs w:val="28"/>
        </w:rPr>
      </w:pPr>
    </w:p>
    <w:p w14:paraId="7A61E956" w14:textId="194181A1" w:rsidR="006B7B2B" w:rsidRDefault="006B7B2B" w:rsidP="005F1485">
      <w:pPr>
        <w:jc w:val="both"/>
        <w:rPr>
          <w:rFonts w:ascii="Times New Roman" w:hAnsi="Times New Roman" w:cs="Times New Roman"/>
          <w:sz w:val="28"/>
          <w:szCs w:val="28"/>
        </w:rPr>
      </w:pPr>
    </w:p>
    <w:p w14:paraId="0116BADC" w14:textId="600B3454" w:rsidR="006B7B2B" w:rsidRDefault="006B7B2B" w:rsidP="005F1485">
      <w:pPr>
        <w:jc w:val="both"/>
        <w:rPr>
          <w:rFonts w:ascii="Times New Roman" w:hAnsi="Times New Roman" w:cs="Times New Roman"/>
          <w:sz w:val="28"/>
          <w:szCs w:val="28"/>
        </w:rPr>
      </w:pPr>
    </w:p>
    <w:p w14:paraId="504DEE94" w14:textId="77777777" w:rsidR="00576467" w:rsidRDefault="00576467" w:rsidP="006B7B2B">
      <w:pPr>
        <w:tabs>
          <w:tab w:val="left" w:pos="1134"/>
        </w:tabs>
        <w:spacing w:after="0" w:line="240" w:lineRule="auto"/>
        <w:ind w:firstLine="567"/>
        <w:jc w:val="right"/>
        <w:rPr>
          <w:rFonts w:ascii="Times New Roman" w:eastAsia="Times New Roman" w:hAnsi="Times New Roman" w:cs="Times New Roman"/>
          <w:sz w:val="26"/>
          <w:szCs w:val="26"/>
          <w:lang w:eastAsia="ru-RU"/>
        </w:rPr>
      </w:pPr>
    </w:p>
    <w:p w14:paraId="54CA4508" w14:textId="59EC10D0" w:rsidR="006B7B2B" w:rsidRPr="00492A4A" w:rsidRDefault="006B7B2B" w:rsidP="006B7B2B">
      <w:pPr>
        <w:tabs>
          <w:tab w:val="left" w:pos="1134"/>
        </w:tabs>
        <w:spacing w:after="0" w:line="240" w:lineRule="auto"/>
        <w:ind w:firstLine="567"/>
        <w:jc w:val="right"/>
        <w:rPr>
          <w:rFonts w:ascii="Times New Roman" w:eastAsia="Times New Roman" w:hAnsi="Times New Roman" w:cs="Times New Roman"/>
          <w:sz w:val="26"/>
          <w:szCs w:val="26"/>
          <w:lang w:eastAsia="ru-RU"/>
        </w:rPr>
      </w:pPr>
      <w:r w:rsidRPr="00492A4A">
        <w:rPr>
          <w:rFonts w:ascii="Times New Roman" w:eastAsia="Times New Roman" w:hAnsi="Times New Roman" w:cs="Times New Roman"/>
          <w:sz w:val="26"/>
          <w:szCs w:val="26"/>
          <w:lang w:eastAsia="ru-RU"/>
        </w:rPr>
        <w:lastRenderedPageBreak/>
        <w:t>Приложение № 1</w:t>
      </w:r>
    </w:p>
    <w:p w14:paraId="6EC72469" w14:textId="77777777" w:rsidR="006B7B2B" w:rsidRPr="00492A4A" w:rsidRDefault="006B7B2B" w:rsidP="006B7B2B">
      <w:pPr>
        <w:tabs>
          <w:tab w:val="left" w:pos="1134"/>
        </w:tabs>
        <w:spacing w:after="0" w:line="240" w:lineRule="auto"/>
        <w:ind w:firstLine="567"/>
        <w:jc w:val="center"/>
        <w:rPr>
          <w:rFonts w:ascii="Times New Roman" w:eastAsia="Times New Roman" w:hAnsi="Times New Roman" w:cs="Times New Roman"/>
          <w:sz w:val="26"/>
          <w:szCs w:val="26"/>
          <w:lang w:eastAsia="ru-RU"/>
        </w:rPr>
      </w:pPr>
      <w:r w:rsidRPr="00492A4A">
        <w:rPr>
          <w:rFonts w:ascii="Times New Roman" w:eastAsia="Times New Roman" w:hAnsi="Times New Roman" w:cs="Times New Roman"/>
          <w:sz w:val="26"/>
          <w:szCs w:val="26"/>
          <w:lang w:eastAsia="ru-RU"/>
        </w:rPr>
        <w:t xml:space="preserve">                                                                                                   к постановлению</w:t>
      </w:r>
    </w:p>
    <w:p w14:paraId="68CCCE8C" w14:textId="77777777" w:rsidR="006B7B2B" w:rsidRPr="00492A4A" w:rsidRDefault="006B7B2B" w:rsidP="006B7B2B">
      <w:pPr>
        <w:tabs>
          <w:tab w:val="left" w:pos="1134"/>
        </w:tabs>
        <w:spacing w:after="0" w:line="240" w:lineRule="auto"/>
        <w:ind w:firstLine="567"/>
        <w:jc w:val="right"/>
        <w:rPr>
          <w:rFonts w:ascii="Times New Roman" w:eastAsia="Times New Roman" w:hAnsi="Times New Roman" w:cs="Times New Roman"/>
          <w:sz w:val="26"/>
          <w:szCs w:val="26"/>
          <w:lang w:eastAsia="ru-RU"/>
        </w:rPr>
      </w:pPr>
      <w:r w:rsidRPr="00492A4A">
        <w:rPr>
          <w:rFonts w:ascii="Times New Roman" w:eastAsia="Times New Roman" w:hAnsi="Times New Roman" w:cs="Times New Roman"/>
          <w:sz w:val="26"/>
          <w:szCs w:val="26"/>
          <w:lang w:eastAsia="ru-RU"/>
        </w:rPr>
        <w:t xml:space="preserve">администрации города Оби </w:t>
      </w:r>
    </w:p>
    <w:p w14:paraId="141CBB30" w14:textId="77777777" w:rsidR="006B7B2B" w:rsidRPr="00492A4A" w:rsidRDefault="006B7B2B" w:rsidP="006B7B2B">
      <w:pPr>
        <w:tabs>
          <w:tab w:val="left" w:pos="1134"/>
        </w:tabs>
        <w:spacing w:after="0" w:line="240" w:lineRule="auto"/>
        <w:ind w:firstLine="567"/>
        <w:jc w:val="right"/>
        <w:rPr>
          <w:rFonts w:ascii="Times New Roman" w:eastAsia="Times New Roman" w:hAnsi="Times New Roman" w:cs="Times New Roman"/>
          <w:sz w:val="26"/>
          <w:szCs w:val="26"/>
          <w:lang w:eastAsia="ru-RU"/>
        </w:rPr>
      </w:pPr>
      <w:r w:rsidRPr="00492A4A">
        <w:rPr>
          <w:rFonts w:ascii="Times New Roman" w:eastAsia="Times New Roman" w:hAnsi="Times New Roman" w:cs="Times New Roman"/>
          <w:sz w:val="26"/>
          <w:szCs w:val="26"/>
          <w:lang w:eastAsia="ru-RU"/>
        </w:rPr>
        <w:t xml:space="preserve">Новосибирской области   </w:t>
      </w:r>
    </w:p>
    <w:p w14:paraId="2D45CA40" w14:textId="77777777" w:rsidR="006B7B2B" w:rsidRPr="00492A4A" w:rsidRDefault="006B7B2B" w:rsidP="006B7B2B">
      <w:pPr>
        <w:tabs>
          <w:tab w:val="left" w:pos="1134"/>
        </w:tabs>
        <w:spacing w:after="0" w:line="240" w:lineRule="auto"/>
        <w:ind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492A4A">
        <w:rPr>
          <w:rFonts w:ascii="Times New Roman" w:eastAsia="Times New Roman" w:hAnsi="Times New Roman" w:cs="Times New Roman"/>
          <w:sz w:val="26"/>
          <w:szCs w:val="26"/>
          <w:lang w:eastAsia="ru-RU"/>
        </w:rPr>
        <w:t>т_</w:t>
      </w:r>
      <w:proofErr w:type="gramStart"/>
      <w:r w:rsidRPr="00492A4A">
        <w:rPr>
          <w:rFonts w:ascii="Times New Roman" w:eastAsia="Times New Roman" w:hAnsi="Times New Roman" w:cs="Times New Roman"/>
          <w:sz w:val="26"/>
          <w:szCs w:val="26"/>
          <w:lang w:eastAsia="ru-RU"/>
        </w:rPr>
        <w:t>_._</w:t>
      </w:r>
      <w:proofErr w:type="gramEnd"/>
      <w:r w:rsidRPr="00492A4A">
        <w:rPr>
          <w:rFonts w:ascii="Times New Roman" w:eastAsia="Times New Roman" w:hAnsi="Times New Roman" w:cs="Times New Roman"/>
          <w:sz w:val="26"/>
          <w:szCs w:val="26"/>
          <w:lang w:eastAsia="ru-RU"/>
        </w:rPr>
        <w:t xml:space="preserve">_.20__ г. №___  </w:t>
      </w:r>
    </w:p>
    <w:p w14:paraId="696CBA5C" w14:textId="77777777" w:rsidR="006B7B2B" w:rsidRPr="00492A4A" w:rsidRDefault="006B7B2B" w:rsidP="006B7B2B">
      <w:pPr>
        <w:tabs>
          <w:tab w:val="left" w:pos="1134"/>
        </w:tabs>
        <w:spacing w:after="0" w:line="240" w:lineRule="auto"/>
        <w:ind w:firstLine="567"/>
        <w:jc w:val="center"/>
        <w:rPr>
          <w:rFonts w:ascii="Times New Roman" w:eastAsia="Times New Roman" w:hAnsi="Times New Roman" w:cs="Times New Roman"/>
          <w:sz w:val="26"/>
          <w:szCs w:val="26"/>
          <w:lang w:eastAsia="ru-RU"/>
        </w:rPr>
      </w:pPr>
    </w:p>
    <w:p w14:paraId="0B3655B5" w14:textId="77777777" w:rsidR="006B7B2B" w:rsidRPr="00492A4A" w:rsidRDefault="006B7B2B" w:rsidP="006B7B2B">
      <w:pPr>
        <w:tabs>
          <w:tab w:val="left" w:pos="1134"/>
        </w:tabs>
        <w:spacing w:after="0" w:line="240" w:lineRule="auto"/>
        <w:ind w:firstLine="567"/>
        <w:jc w:val="center"/>
        <w:rPr>
          <w:rFonts w:ascii="Times New Roman" w:eastAsia="Times New Roman" w:hAnsi="Times New Roman" w:cs="Times New Roman"/>
          <w:sz w:val="26"/>
          <w:szCs w:val="26"/>
          <w:lang w:eastAsia="ru-RU"/>
        </w:rPr>
      </w:pPr>
    </w:p>
    <w:p w14:paraId="3E82C504" w14:textId="77777777" w:rsidR="006B7B2B" w:rsidRPr="00492A4A" w:rsidRDefault="006B7B2B" w:rsidP="006B7B2B">
      <w:pPr>
        <w:tabs>
          <w:tab w:val="left" w:pos="1134"/>
        </w:tabs>
        <w:spacing w:after="0" w:line="240" w:lineRule="auto"/>
        <w:ind w:firstLine="567"/>
        <w:jc w:val="center"/>
        <w:rPr>
          <w:rFonts w:ascii="Times New Roman" w:eastAsia="Times New Roman" w:hAnsi="Times New Roman" w:cs="Times New Roman"/>
          <w:b/>
          <w:bCs/>
          <w:sz w:val="26"/>
          <w:szCs w:val="26"/>
          <w:lang w:eastAsia="ru-RU"/>
        </w:rPr>
      </w:pPr>
      <w:r w:rsidRPr="00492A4A">
        <w:rPr>
          <w:rFonts w:ascii="Times New Roman" w:eastAsia="Times New Roman" w:hAnsi="Times New Roman" w:cs="Times New Roman"/>
          <w:b/>
          <w:bCs/>
          <w:sz w:val="26"/>
          <w:szCs w:val="26"/>
          <w:lang w:eastAsia="ru-RU"/>
        </w:rPr>
        <w:t>АДМИНИСТРАТИВНЫЙ</w:t>
      </w:r>
      <w:r w:rsidRPr="00492A4A">
        <w:rPr>
          <w:rFonts w:ascii="Times New Roman" w:eastAsia="Times New Roman" w:hAnsi="Times New Roman" w:cs="Times New Roman"/>
          <w:sz w:val="26"/>
          <w:szCs w:val="26"/>
          <w:lang w:eastAsia="ru-RU"/>
        </w:rPr>
        <w:t xml:space="preserve"> </w:t>
      </w:r>
      <w:r w:rsidRPr="00492A4A">
        <w:rPr>
          <w:rFonts w:ascii="Times New Roman" w:eastAsia="Times New Roman" w:hAnsi="Times New Roman" w:cs="Times New Roman"/>
          <w:b/>
          <w:bCs/>
          <w:sz w:val="26"/>
          <w:szCs w:val="26"/>
          <w:lang w:eastAsia="ru-RU"/>
        </w:rPr>
        <w:t>РЕГЛАМЕНТ</w:t>
      </w:r>
    </w:p>
    <w:p w14:paraId="39CCF023" w14:textId="77777777" w:rsidR="006B7B2B" w:rsidRPr="00492A4A" w:rsidRDefault="006B7B2B" w:rsidP="006B7B2B">
      <w:pPr>
        <w:tabs>
          <w:tab w:val="left" w:pos="1134"/>
        </w:tabs>
        <w:spacing w:after="0" w:line="240" w:lineRule="auto"/>
        <w:ind w:firstLine="567"/>
        <w:jc w:val="center"/>
        <w:rPr>
          <w:rFonts w:ascii="Times New Roman" w:eastAsia="Times New Roman" w:hAnsi="Times New Roman" w:cs="Times New Roman"/>
          <w:b/>
          <w:bCs/>
          <w:sz w:val="26"/>
          <w:szCs w:val="26"/>
          <w:lang w:eastAsia="ru-RU"/>
        </w:rPr>
      </w:pPr>
      <w:r w:rsidRPr="00492A4A">
        <w:rPr>
          <w:rFonts w:ascii="Times New Roman" w:eastAsia="Times New Roman" w:hAnsi="Times New Roman" w:cs="Times New Roman"/>
          <w:b/>
          <w:bCs/>
          <w:sz w:val="26"/>
          <w:szCs w:val="26"/>
          <w:lang w:eastAsia="ru-RU"/>
        </w:rPr>
        <w:t xml:space="preserve">предоставления муниципальной услуги по предоставлению жилых помещений маневренного фонда муниципального специализированного жилищного фонда </w:t>
      </w:r>
    </w:p>
    <w:p w14:paraId="062545B6" w14:textId="77777777" w:rsidR="006B7B2B" w:rsidRPr="00492A4A" w:rsidRDefault="006B7B2B" w:rsidP="006B7B2B">
      <w:pPr>
        <w:tabs>
          <w:tab w:val="left" w:pos="1134"/>
        </w:tabs>
        <w:spacing w:after="0" w:line="240" w:lineRule="auto"/>
        <w:ind w:firstLine="567"/>
        <w:jc w:val="center"/>
        <w:rPr>
          <w:rFonts w:ascii="Times New Roman" w:eastAsia="Times New Roman" w:hAnsi="Times New Roman" w:cs="Times New Roman"/>
          <w:b/>
          <w:bCs/>
          <w:sz w:val="26"/>
          <w:szCs w:val="26"/>
          <w:lang w:eastAsia="ru-RU"/>
        </w:rPr>
      </w:pPr>
    </w:p>
    <w:p w14:paraId="5EF0062C" w14:textId="77777777" w:rsidR="006B7B2B" w:rsidRPr="00492A4A" w:rsidRDefault="006B7B2B" w:rsidP="006B7B2B">
      <w:pPr>
        <w:numPr>
          <w:ilvl w:val="0"/>
          <w:numId w:val="3"/>
        </w:numPr>
        <w:tabs>
          <w:tab w:val="clear" w:pos="360"/>
          <w:tab w:val="left" w:pos="1134"/>
        </w:tabs>
        <w:suppressAutoHyphens/>
        <w:spacing w:after="0" w:line="240" w:lineRule="auto"/>
        <w:ind w:firstLine="567"/>
        <w:jc w:val="center"/>
        <w:outlineLvl w:val="0"/>
        <w:rPr>
          <w:rFonts w:ascii="Times New Roman" w:eastAsia="Times New Roman" w:hAnsi="Times New Roman" w:cs="Times New Roman"/>
          <w:b/>
          <w:sz w:val="26"/>
          <w:szCs w:val="26"/>
          <w:lang w:eastAsia="ru-RU"/>
        </w:rPr>
      </w:pPr>
      <w:r w:rsidRPr="00492A4A">
        <w:rPr>
          <w:rFonts w:ascii="Times New Roman" w:eastAsia="Times New Roman" w:hAnsi="Times New Roman" w:cs="Times New Roman"/>
          <w:b/>
          <w:sz w:val="26"/>
          <w:szCs w:val="26"/>
          <w:lang w:eastAsia="ru-RU"/>
        </w:rPr>
        <w:t>Общие положения</w:t>
      </w:r>
    </w:p>
    <w:p w14:paraId="3929A286" w14:textId="77777777" w:rsidR="006B7B2B" w:rsidRPr="00492A4A" w:rsidRDefault="006B7B2B" w:rsidP="006B7B2B">
      <w:pPr>
        <w:tabs>
          <w:tab w:val="left" w:pos="1134"/>
        </w:tabs>
        <w:spacing w:after="0" w:line="240" w:lineRule="auto"/>
        <w:ind w:firstLine="567"/>
        <w:jc w:val="center"/>
        <w:rPr>
          <w:rFonts w:ascii="Times New Roman" w:eastAsia="Times New Roman" w:hAnsi="Times New Roman" w:cs="Times New Roman"/>
          <w:sz w:val="26"/>
          <w:szCs w:val="26"/>
          <w:lang w:eastAsia="ru-RU"/>
        </w:rPr>
      </w:pPr>
    </w:p>
    <w:p w14:paraId="0D4CAEAC" w14:textId="77777777" w:rsidR="006B7B2B" w:rsidRPr="00364ED8" w:rsidRDefault="006B7B2B" w:rsidP="006B7B2B">
      <w:pPr>
        <w:numPr>
          <w:ilvl w:val="1"/>
          <w:numId w:val="3"/>
        </w:numPr>
        <w:tabs>
          <w:tab w:val="left" w:pos="1134"/>
        </w:tabs>
        <w:suppressAutoHyphens/>
        <w:spacing w:after="0" w:line="240" w:lineRule="auto"/>
        <w:ind w:left="0" w:firstLine="567"/>
        <w:jc w:val="both"/>
        <w:rPr>
          <w:rFonts w:ascii="Times New Roman" w:eastAsia="Times New Roman" w:hAnsi="Times New Roman" w:cs="Times New Roman"/>
          <w:bCs/>
          <w:sz w:val="24"/>
          <w:szCs w:val="24"/>
          <w:lang w:eastAsia="ru-RU"/>
        </w:rPr>
      </w:pPr>
      <w:r w:rsidRPr="00364ED8">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364ED8">
        <w:rPr>
          <w:rFonts w:ascii="Times New Roman" w:eastAsia="Times New Roman" w:hAnsi="Times New Roman" w:cs="Times New Roman"/>
          <w:bCs/>
          <w:sz w:val="24"/>
          <w:szCs w:val="24"/>
          <w:lang w:eastAsia="ru-RU"/>
        </w:rPr>
        <w:t xml:space="preserve">предоставлению жилых помещений маневренного фонда муниципального специализированного жилищного фонда </w:t>
      </w:r>
      <w:r w:rsidRPr="00364ED8">
        <w:rPr>
          <w:rFonts w:ascii="Times New Roman" w:eastAsia="Times New Roman" w:hAnsi="Times New Roman" w:cs="Times New Roman"/>
          <w:sz w:val="24"/>
          <w:szCs w:val="24"/>
          <w:lang w:eastAsia="ru-RU"/>
        </w:rPr>
        <w:t>(далее – муниципальная услуга) устанавливает порядок предоставления муниципальной услуги стандарт предоставления муниципальной услуги.</w:t>
      </w:r>
    </w:p>
    <w:p w14:paraId="51D5B49B" w14:textId="77777777" w:rsidR="006B7B2B" w:rsidRPr="00364ED8" w:rsidRDefault="006B7B2B" w:rsidP="006B7B2B">
      <w:pPr>
        <w:numPr>
          <w:ilvl w:val="1"/>
          <w:numId w:val="3"/>
        </w:numPr>
        <w:tabs>
          <w:tab w:val="left" w:pos="567"/>
          <w:tab w:val="left" w:pos="709"/>
          <w:tab w:val="left" w:pos="1134"/>
        </w:tabs>
        <w:suppressAutoHyphen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shd w:val="clear" w:color="auto" w:fill="FFFFFF"/>
          <w:lang w:eastAsia="ru-RU"/>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r w:rsidRPr="00364ED8">
        <w:rPr>
          <w:rFonts w:ascii="Times New Roman" w:eastAsia="Times New Roman" w:hAnsi="Times New Roman" w:cs="Times New Roman"/>
          <w:sz w:val="24"/>
          <w:szCs w:val="24"/>
          <w:lang w:eastAsia="ru-RU"/>
        </w:rPr>
        <w:t xml:space="preserve"> и Уставом Муниципального образования города Оби.</w:t>
      </w:r>
    </w:p>
    <w:p w14:paraId="0E7E7A06" w14:textId="77777777" w:rsidR="006B7B2B" w:rsidRPr="00364ED8" w:rsidRDefault="006B7B2B" w:rsidP="006B7B2B">
      <w:pPr>
        <w:numPr>
          <w:ilvl w:val="1"/>
          <w:numId w:val="3"/>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Муниципальная услуга предоставляется администрацией города Оби Новосибирской области.  </w:t>
      </w:r>
    </w:p>
    <w:p w14:paraId="251BF83F" w14:textId="77777777" w:rsidR="006B7B2B" w:rsidRPr="00364ED8" w:rsidRDefault="006B7B2B" w:rsidP="006B7B2B">
      <w:pPr>
        <w:numPr>
          <w:ilvl w:val="1"/>
          <w:numId w:val="3"/>
        </w:numPr>
        <w:tabs>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Заявителями на предоставление муниципальной услуги выступают:</w:t>
      </w:r>
    </w:p>
    <w:p w14:paraId="3D0F47FA" w14:textId="77777777" w:rsidR="006B7B2B" w:rsidRPr="006E4AEF" w:rsidRDefault="006B7B2B" w:rsidP="006B7B2B">
      <w:pPr>
        <w:numPr>
          <w:ilvl w:val="0"/>
          <w:numId w:val="5"/>
        </w:numPr>
        <w:tabs>
          <w:tab w:val="num" w:pos="851"/>
        </w:tabs>
        <w:suppressAutoHyphens/>
        <w:spacing w:after="0" w:line="240" w:lineRule="auto"/>
        <w:ind w:left="0" w:firstLine="567"/>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14:paraId="0E49196A" w14:textId="77777777" w:rsidR="006B7B2B" w:rsidRPr="007B28EA" w:rsidRDefault="006B7B2B" w:rsidP="006B7B2B">
      <w:pPr>
        <w:numPr>
          <w:ilvl w:val="0"/>
          <w:numId w:val="5"/>
        </w:numPr>
        <w:tabs>
          <w:tab w:val="num" w:pos="851"/>
        </w:tabs>
        <w:suppressAutoHyphens/>
        <w:spacing w:after="0" w:line="240" w:lineRule="auto"/>
        <w:ind w:left="0" w:firstLine="567"/>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2560B7F3" w14:textId="77777777" w:rsidR="006B7B2B" w:rsidRPr="007B28EA" w:rsidRDefault="006B7B2B" w:rsidP="006B7B2B">
      <w:pPr>
        <w:numPr>
          <w:ilvl w:val="0"/>
          <w:numId w:val="5"/>
        </w:numPr>
        <w:tabs>
          <w:tab w:val="num" w:pos="851"/>
        </w:tabs>
        <w:suppressAutoHyphens/>
        <w:spacing w:after="0" w:line="240" w:lineRule="auto"/>
        <w:ind w:left="0" w:firstLine="567"/>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граждане, у которых единственные жилые помещения стали непригодными для проживания в результате чрезвычайных обстоятельств;</w:t>
      </w:r>
    </w:p>
    <w:p w14:paraId="0A7DA0D9" w14:textId="77777777" w:rsidR="006B7B2B" w:rsidRPr="007B28EA" w:rsidRDefault="006B7B2B" w:rsidP="006B7B2B">
      <w:pPr>
        <w:numPr>
          <w:ilvl w:val="0"/>
          <w:numId w:val="5"/>
        </w:numPr>
        <w:tabs>
          <w:tab w:val="num" w:pos="851"/>
        </w:tabs>
        <w:suppressAutoHyphens/>
        <w:spacing w:after="0" w:line="240" w:lineRule="auto"/>
        <w:ind w:left="0" w:firstLine="567"/>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109067D2" w14:textId="045ECBEE" w:rsidR="006B7B2B" w:rsidRPr="004508C6" w:rsidRDefault="006B7B2B" w:rsidP="006B7B2B">
      <w:pPr>
        <w:numPr>
          <w:ilvl w:val="0"/>
          <w:numId w:val="5"/>
        </w:numPr>
        <w:tabs>
          <w:tab w:val="num" w:pos="851"/>
        </w:tabs>
        <w:suppressAutoHyphens/>
        <w:spacing w:after="0" w:line="240" w:lineRule="auto"/>
        <w:ind w:left="0" w:firstLine="567"/>
        <w:jc w:val="both"/>
        <w:outlineLvl w:val="1"/>
        <w:rPr>
          <w:rFonts w:ascii="Times New Roman" w:eastAsia="Times New Roman" w:hAnsi="Times New Roman" w:cs="Times New Roman"/>
          <w:color w:val="4472C4" w:themeColor="accent1"/>
          <w:sz w:val="24"/>
          <w:szCs w:val="24"/>
          <w:lang w:eastAsia="ar-SA"/>
        </w:rPr>
      </w:pPr>
      <w:r>
        <w:rPr>
          <w:rFonts w:ascii="Times New Roman" w:eastAsia="Times New Roman" w:hAnsi="Times New Roman" w:cs="Times New Roman"/>
          <w:color w:val="000000"/>
          <w:sz w:val="24"/>
          <w:szCs w:val="24"/>
          <w:lang w:eastAsia="ar-SA"/>
        </w:rPr>
        <w:t xml:space="preserve">- иные граждане в случаях, предусмотренных </w:t>
      </w:r>
      <w:proofErr w:type="gramStart"/>
      <w:r>
        <w:rPr>
          <w:rFonts w:ascii="Times New Roman" w:eastAsia="Times New Roman" w:hAnsi="Times New Roman" w:cs="Times New Roman"/>
          <w:color w:val="000000"/>
          <w:sz w:val="24"/>
          <w:szCs w:val="24"/>
          <w:lang w:eastAsia="ar-SA"/>
        </w:rPr>
        <w:t>законодательством</w:t>
      </w:r>
      <w:r w:rsidRPr="004508C6">
        <w:rPr>
          <w:rFonts w:ascii="Times New Roman" w:eastAsia="Times New Roman" w:hAnsi="Times New Roman" w:cs="Times New Roman"/>
          <w:color w:val="4472C4" w:themeColor="accent1"/>
          <w:sz w:val="24"/>
          <w:szCs w:val="24"/>
          <w:lang w:eastAsia="ar-SA"/>
        </w:rPr>
        <w:t>.</w:t>
      </w:r>
      <w:r w:rsidR="004508C6" w:rsidRPr="004508C6">
        <w:rPr>
          <w:rFonts w:ascii="Times New Roman" w:eastAsia="Times New Roman" w:hAnsi="Times New Roman" w:cs="Times New Roman"/>
          <w:color w:val="4472C4" w:themeColor="accent1"/>
          <w:sz w:val="24"/>
          <w:szCs w:val="24"/>
          <w:lang w:eastAsia="ar-SA"/>
        </w:rPr>
        <w:t>(</w:t>
      </w:r>
      <w:proofErr w:type="gramEnd"/>
      <w:r w:rsidR="004508C6" w:rsidRPr="004508C6">
        <w:rPr>
          <w:rFonts w:ascii="Times New Roman" w:eastAsia="Times New Roman" w:hAnsi="Times New Roman" w:cs="Times New Roman"/>
          <w:color w:val="4472C4" w:themeColor="accent1"/>
          <w:sz w:val="24"/>
          <w:szCs w:val="24"/>
          <w:lang w:eastAsia="ar-SA"/>
        </w:rPr>
        <w:t>в редакции от 01.09.2023 № 1715)</w:t>
      </w:r>
    </w:p>
    <w:p w14:paraId="0EEBA59B" w14:textId="77777777" w:rsidR="006B7B2B" w:rsidRPr="00364ED8" w:rsidRDefault="006B7B2B" w:rsidP="006B7B2B">
      <w:pPr>
        <w:tabs>
          <w:tab w:val="left" w:pos="567"/>
          <w:tab w:val="left" w:pos="709"/>
          <w:tab w:val="left" w:pos="993"/>
          <w:tab w:val="left" w:pos="1701"/>
        </w:tabs>
        <w:spacing w:after="0" w:line="240" w:lineRule="auto"/>
        <w:ind w:left="851"/>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1.</w:t>
      </w:r>
      <w:proofErr w:type="gramStart"/>
      <w:r w:rsidRPr="00364ED8">
        <w:rPr>
          <w:rFonts w:ascii="Times New Roman" w:eastAsia="Times New Roman" w:hAnsi="Times New Roman" w:cs="Times New Roman"/>
          <w:sz w:val="24"/>
          <w:szCs w:val="24"/>
          <w:lang w:eastAsia="ru-RU"/>
        </w:rPr>
        <w:t>5.Порядок</w:t>
      </w:r>
      <w:proofErr w:type="gramEnd"/>
      <w:r w:rsidRPr="00364ED8">
        <w:rPr>
          <w:rFonts w:ascii="Times New Roman" w:eastAsia="Times New Roman" w:hAnsi="Times New Roman" w:cs="Times New Roman"/>
          <w:sz w:val="24"/>
          <w:szCs w:val="24"/>
          <w:lang w:eastAsia="ru-RU"/>
        </w:rPr>
        <w:t xml:space="preserve"> информирования о правилах предоставлении муниципальной услуги:</w:t>
      </w:r>
    </w:p>
    <w:p w14:paraId="013CD546" w14:textId="77777777" w:rsidR="006B7B2B" w:rsidRPr="00FE1564" w:rsidRDefault="006B7B2B" w:rsidP="006B7B2B">
      <w:pPr>
        <w:tabs>
          <w:tab w:val="left" w:pos="567"/>
          <w:tab w:val="left" w:pos="993"/>
          <w:tab w:val="num" w:pos="1464"/>
          <w:tab w:val="left" w:pos="1701"/>
        </w:tabs>
        <w:spacing w:after="0" w:line="240" w:lineRule="auto"/>
        <w:jc w:val="both"/>
        <w:rPr>
          <w:rFonts w:ascii="Times New Roman" w:hAnsi="Times New Roman" w:cs="Times New Roman"/>
          <w:sz w:val="24"/>
          <w:szCs w:val="24"/>
        </w:rPr>
      </w:pPr>
      <w:r w:rsidRPr="00364ED8">
        <w:rPr>
          <w:rFonts w:ascii="Times New Roman" w:eastAsia="Times New Roman" w:hAnsi="Times New Roman" w:cs="Times New Roman"/>
          <w:sz w:val="24"/>
          <w:szCs w:val="24"/>
          <w:lang w:eastAsia="ru-RU"/>
        </w:rPr>
        <w:t xml:space="preserve">         1.5.1.  </w:t>
      </w:r>
      <w:r w:rsidRPr="00364ED8">
        <w:rPr>
          <w:rFonts w:ascii="Times New Roman" w:hAnsi="Times New Roman" w:cs="Times New Roman"/>
          <w:sz w:val="24"/>
          <w:szCs w:val="24"/>
        </w:rPr>
        <w:t xml:space="preserve">Информация о местах нахождения, контактных телефонах и адресах электронной почты отдела и Администрации размещается на официальном сайте Администрации в информационно – телекоммуникационной сети «Интернет» - </w:t>
      </w:r>
      <w:r w:rsidRPr="00364ED8">
        <w:rPr>
          <w:rFonts w:ascii="Times New Roman" w:hAnsi="Times New Roman" w:cs="Times New Roman"/>
          <w:sz w:val="24"/>
          <w:szCs w:val="24"/>
          <w:lang w:val="en-US"/>
        </w:rPr>
        <w:t>http</w:t>
      </w:r>
      <w:r w:rsidRPr="00364ED8">
        <w:rPr>
          <w:rFonts w:ascii="Times New Roman" w:hAnsi="Times New Roman" w:cs="Times New Roman"/>
          <w:sz w:val="24"/>
          <w:szCs w:val="24"/>
        </w:rPr>
        <w:t>//</w:t>
      </w:r>
      <w:r w:rsidRPr="00364ED8">
        <w:rPr>
          <w:rFonts w:ascii="Times New Roman" w:hAnsi="Times New Roman" w:cs="Times New Roman"/>
          <w:sz w:val="24"/>
          <w:szCs w:val="24"/>
          <w:lang w:val="en-US"/>
        </w:rPr>
        <w:t>www</w:t>
      </w:r>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gorodob</w:t>
      </w:r>
      <w:proofErr w:type="spellEnd"/>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nso</w:t>
      </w:r>
      <w:proofErr w:type="spellEnd"/>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ru</w:t>
      </w:r>
      <w:proofErr w:type="spellEnd"/>
      <w:r w:rsidRPr="00364ED8">
        <w:rPr>
          <w:rFonts w:ascii="Times New Roman" w:hAnsi="Times New Roman" w:cs="Times New Roman"/>
          <w:sz w:val="24"/>
          <w:szCs w:val="24"/>
        </w:rPr>
        <w:t xml:space="preserve">, филиалов государственного автономного учреждения Новосибирской области «Многофункциональный центр организации предоставления </w:t>
      </w:r>
      <w:r w:rsidRPr="00364ED8">
        <w:rPr>
          <w:rFonts w:ascii="Times New Roman" w:hAnsi="Times New Roman" w:cs="Times New Roman"/>
          <w:sz w:val="24"/>
          <w:szCs w:val="24"/>
        </w:rPr>
        <w:lastRenderedPageBreak/>
        <w:t xml:space="preserve">государственных и муниципальных услуг Новосибирской области» (далее – МФЦ)  размещается на официальном  интернет -  сайте МФЦ – </w:t>
      </w:r>
      <w:r w:rsidRPr="00364ED8">
        <w:rPr>
          <w:rFonts w:ascii="Times New Roman" w:hAnsi="Times New Roman" w:cs="Times New Roman"/>
          <w:sz w:val="24"/>
          <w:szCs w:val="24"/>
          <w:lang w:val="en-US"/>
        </w:rPr>
        <w:t>http</w:t>
      </w:r>
      <w:r w:rsidRPr="00364ED8">
        <w:rPr>
          <w:rFonts w:ascii="Times New Roman" w:hAnsi="Times New Roman" w:cs="Times New Roman"/>
          <w:sz w:val="24"/>
          <w:szCs w:val="24"/>
        </w:rPr>
        <w:t>//</w:t>
      </w:r>
      <w:r w:rsidRPr="00364ED8">
        <w:rPr>
          <w:rFonts w:ascii="Times New Roman" w:hAnsi="Times New Roman" w:cs="Times New Roman"/>
          <w:sz w:val="24"/>
          <w:szCs w:val="24"/>
          <w:lang w:val="en-US"/>
        </w:rPr>
        <w:t>www</w:t>
      </w:r>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mfc</w:t>
      </w:r>
      <w:proofErr w:type="spellEnd"/>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nso</w:t>
      </w:r>
      <w:proofErr w:type="spellEnd"/>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ru</w:t>
      </w:r>
      <w:proofErr w:type="spellEnd"/>
      <w:r w:rsidRPr="00364ED8">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w:t>
      </w:r>
      <w:hyperlink r:id="rId6" w:history="1">
        <w:r w:rsidRPr="00364ED8">
          <w:rPr>
            <w:rStyle w:val="a3"/>
            <w:rFonts w:ascii="Times New Roman" w:hAnsi="Times New Roman" w:cs="Times New Roman"/>
            <w:sz w:val="24"/>
            <w:szCs w:val="24"/>
            <w:lang w:val="en-US"/>
          </w:rPr>
          <w:t>www</w:t>
        </w:r>
        <w:r w:rsidRPr="00364ED8">
          <w:rPr>
            <w:rStyle w:val="a3"/>
            <w:rFonts w:ascii="Times New Roman" w:hAnsi="Times New Roman" w:cs="Times New Roman"/>
            <w:sz w:val="24"/>
            <w:szCs w:val="24"/>
          </w:rPr>
          <w:t>.</w:t>
        </w:r>
        <w:r w:rsidRPr="00364ED8">
          <w:rPr>
            <w:rStyle w:val="a3"/>
            <w:rFonts w:ascii="Times New Roman" w:hAnsi="Times New Roman" w:cs="Times New Roman"/>
            <w:sz w:val="24"/>
            <w:szCs w:val="24"/>
            <w:lang w:val="en-US"/>
          </w:rPr>
          <w:t>gosuslugi</w:t>
        </w:r>
        <w:r w:rsidRPr="00364ED8">
          <w:rPr>
            <w:rStyle w:val="a3"/>
            <w:rFonts w:ascii="Times New Roman" w:hAnsi="Times New Roman" w:cs="Times New Roman"/>
            <w:sz w:val="24"/>
            <w:szCs w:val="24"/>
          </w:rPr>
          <w:t>.</w:t>
        </w:r>
        <w:r w:rsidRPr="00364ED8">
          <w:rPr>
            <w:rStyle w:val="a3"/>
            <w:rFonts w:ascii="Times New Roman" w:hAnsi="Times New Roman" w:cs="Times New Roman"/>
            <w:sz w:val="24"/>
            <w:szCs w:val="24"/>
            <w:lang w:val="en-US"/>
          </w:rPr>
          <w:t>ru</w:t>
        </w:r>
      </w:hyperlink>
      <w:r w:rsidRPr="00364ED8">
        <w:rPr>
          <w:rFonts w:ascii="Times New Roman" w:hAnsi="Times New Roman" w:cs="Times New Roman"/>
          <w:sz w:val="24"/>
          <w:szCs w:val="24"/>
        </w:rPr>
        <w:t>), (далее – Единый портал) или на региональном портале государственных и муниципальных услуг (</w:t>
      </w:r>
      <w:hyperlink r:id="rId7" w:history="1">
        <w:r w:rsidRPr="00364ED8">
          <w:rPr>
            <w:rStyle w:val="a3"/>
            <w:rFonts w:ascii="Times New Roman" w:hAnsi="Times New Roman" w:cs="Times New Roman"/>
            <w:sz w:val="24"/>
            <w:szCs w:val="24"/>
            <w:lang w:val="en-US"/>
          </w:rPr>
          <w:t>www</w:t>
        </w:r>
        <w:r w:rsidRPr="00364ED8">
          <w:rPr>
            <w:rStyle w:val="a3"/>
            <w:rFonts w:ascii="Times New Roman" w:hAnsi="Times New Roman" w:cs="Times New Roman"/>
            <w:sz w:val="24"/>
            <w:szCs w:val="24"/>
          </w:rPr>
          <w:t>.54/</w:t>
        </w:r>
        <w:proofErr w:type="spellStart"/>
        <w:r w:rsidRPr="00364ED8">
          <w:rPr>
            <w:rStyle w:val="a3"/>
            <w:rFonts w:ascii="Times New Roman" w:hAnsi="Times New Roman" w:cs="Times New Roman"/>
            <w:sz w:val="24"/>
            <w:szCs w:val="24"/>
            <w:lang w:val="en-US"/>
          </w:rPr>
          <w:t>gosuslugi</w:t>
        </w:r>
        <w:proofErr w:type="spellEnd"/>
      </w:hyperlink>
      <w:r w:rsidRPr="00FE1564">
        <w:rPr>
          <w:rFonts w:ascii="Times New Roman" w:hAnsi="Times New Roman" w:cs="Times New Roman"/>
          <w:sz w:val="24"/>
          <w:szCs w:val="24"/>
        </w:rPr>
        <w:t xml:space="preserve">) </w:t>
      </w:r>
    </w:p>
    <w:p w14:paraId="15CE871E" w14:textId="77777777" w:rsidR="006B7B2B" w:rsidRPr="00FE1564" w:rsidRDefault="006B7B2B" w:rsidP="00D63E6A">
      <w:pPr>
        <w:tabs>
          <w:tab w:val="left" w:pos="567"/>
          <w:tab w:val="left" w:pos="709"/>
          <w:tab w:val="left" w:pos="993"/>
          <w:tab w:val="left" w:pos="1701"/>
        </w:tabs>
        <w:spacing w:after="0"/>
        <w:ind w:firstLine="540"/>
        <w:jc w:val="both"/>
        <w:rPr>
          <w:rFonts w:ascii="Times New Roman" w:hAnsi="Times New Roman" w:cs="Times New Roman"/>
          <w:sz w:val="24"/>
          <w:szCs w:val="24"/>
        </w:rPr>
      </w:pPr>
      <w:r w:rsidRPr="00FE1564">
        <w:rPr>
          <w:rFonts w:ascii="Times New Roman" w:hAnsi="Times New Roman" w:cs="Times New Roman"/>
          <w:sz w:val="24"/>
          <w:szCs w:val="24"/>
        </w:rPr>
        <w:t>Кроме того, сведения о местах нахождения и контактных телефонах, официальный интернет – сайтах, адресах электронной почты отдела и МФЦ размещаются на информационных стендах отдела и МФЦ».</w:t>
      </w:r>
    </w:p>
    <w:p w14:paraId="2F225594" w14:textId="77777777" w:rsidR="006B7B2B" w:rsidRPr="00FE1564" w:rsidRDefault="006B7B2B" w:rsidP="00D63E6A">
      <w:pPr>
        <w:tabs>
          <w:tab w:val="left" w:pos="567"/>
          <w:tab w:val="left" w:pos="709"/>
          <w:tab w:val="left" w:pos="993"/>
          <w:tab w:val="left" w:pos="1701"/>
        </w:tabs>
        <w:spacing w:after="0" w:line="240" w:lineRule="auto"/>
        <w:ind w:firstLine="540"/>
        <w:jc w:val="both"/>
        <w:rPr>
          <w:rFonts w:ascii="Times New Roman" w:hAnsi="Times New Roman" w:cs="Times New Roman"/>
          <w:sz w:val="24"/>
          <w:szCs w:val="24"/>
        </w:rPr>
      </w:pPr>
      <w:r w:rsidRPr="00FE1564">
        <w:rPr>
          <w:rFonts w:ascii="Times New Roman" w:hAnsi="Times New Roman" w:cs="Times New Roman"/>
          <w:sz w:val="24"/>
          <w:szCs w:val="24"/>
        </w:rPr>
        <w:t>Сведения о графике (режиме) работы отдела сообщается по контактным телефонам, а также размещаются:</w:t>
      </w:r>
    </w:p>
    <w:p w14:paraId="5339DF46" w14:textId="77777777" w:rsidR="006B7B2B" w:rsidRPr="00FE1564" w:rsidRDefault="006B7B2B" w:rsidP="00D63E6A">
      <w:pPr>
        <w:tabs>
          <w:tab w:val="left" w:pos="567"/>
          <w:tab w:val="left" w:pos="709"/>
          <w:tab w:val="left" w:pos="993"/>
          <w:tab w:val="left" w:pos="1701"/>
        </w:tabs>
        <w:spacing w:after="0" w:line="240" w:lineRule="auto"/>
        <w:ind w:firstLine="540"/>
        <w:jc w:val="both"/>
        <w:rPr>
          <w:rFonts w:ascii="Times New Roman" w:hAnsi="Times New Roman" w:cs="Times New Roman"/>
          <w:sz w:val="24"/>
          <w:szCs w:val="24"/>
        </w:rPr>
      </w:pPr>
      <w:r w:rsidRPr="00FE1564">
        <w:rPr>
          <w:rFonts w:ascii="Times New Roman" w:hAnsi="Times New Roman" w:cs="Times New Roman"/>
          <w:sz w:val="24"/>
          <w:szCs w:val="24"/>
        </w:rPr>
        <w:t xml:space="preserve">на официальном интернет – сайте администрации – </w:t>
      </w:r>
      <w:r w:rsidRPr="00FE1564">
        <w:rPr>
          <w:rFonts w:ascii="Times New Roman" w:hAnsi="Times New Roman" w:cs="Times New Roman"/>
          <w:sz w:val="24"/>
          <w:szCs w:val="24"/>
          <w:lang w:val="en-US"/>
        </w:rPr>
        <w:t>http</w:t>
      </w:r>
      <w:r w:rsidRPr="00FE1564">
        <w:rPr>
          <w:rFonts w:ascii="Times New Roman" w:hAnsi="Times New Roman" w:cs="Times New Roman"/>
          <w:sz w:val="24"/>
          <w:szCs w:val="24"/>
        </w:rPr>
        <w:t>//</w:t>
      </w:r>
      <w:r w:rsidRPr="00FE1564">
        <w:rPr>
          <w:rFonts w:ascii="Times New Roman" w:hAnsi="Times New Roman" w:cs="Times New Roman"/>
          <w:sz w:val="24"/>
          <w:szCs w:val="24"/>
          <w:lang w:val="en-US"/>
        </w:rPr>
        <w:t>www</w:t>
      </w:r>
      <w:r w:rsidRPr="00FE1564">
        <w:rPr>
          <w:rFonts w:ascii="Times New Roman" w:hAnsi="Times New Roman" w:cs="Times New Roman"/>
          <w:sz w:val="24"/>
          <w:szCs w:val="24"/>
        </w:rPr>
        <w:t>.</w:t>
      </w:r>
      <w:proofErr w:type="spellStart"/>
      <w:r w:rsidRPr="00FE1564">
        <w:rPr>
          <w:rFonts w:ascii="Times New Roman" w:hAnsi="Times New Roman" w:cs="Times New Roman"/>
          <w:sz w:val="24"/>
          <w:szCs w:val="24"/>
          <w:lang w:val="en-US"/>
        </w:rPr>
        <w:t>gorodob</w:t>
      </w:r>
      <w:proofErr w:type="spellEnd"/>
      <w:r w:rsidRPr="00FE1564">
        <w:rPr>
          <w:rFonts w:ascii="Times New Roman" w:hAnsi="Times New Roman" w:cs="Times New Roman"/>
          <w:sz w:val="24"/>
          <w:szCs w:val="24"/>
        </w:rPr>
        <w:t>.</w:t>
      </w:r>
      <w:proofErr w:type="spellStart"/>
      <w:r w:rsidRPr="00FE1564">
        <w:rPr>
          <w:rFonts w:ascii="Times New Roman" w:hAnsi="Times New Roman" w:cs="Times New Roman"/>
          <w:sz w:val="24"/>
          <w:szCs w:val="24"/>
          <w:lang w:val="en-US"/>
        </w:rPr>
        <w:t>ru</w:t>
      </w:r>
      <w:proofErr w:type="spellEnd"/>
      <w:r w:rsidRPr="00FE1564">
        <w:rPr>
          <w:rFonts w:ascii="Times New Roman" w:hAnsi="Times New Roman" w:cs="Times New Roman"/>
          <w:sz w:val="24"/>
          <w:szCs w:val="24"/>
        </w:rPr>
        <w:t>;</w:t>
      </w:r>
    </w:p>
    <w:p w14:paraId="6E377414" w14:textId="77777777" w:rsidR="006B7B2B" w:rsidRPr="00FE1564" w:rsidRDefault="006B7B2B" w:rsidP="00D63E6A">
      <w:pPr>
        <w:tabs>
          <w:tab w:val="left" w:pos="567"/>
          <w:tab w:val="left" w:pos="709"/>
          <w:tab w:val="left" w:pos="993"/>
          <w:tab w:val="left" w:pos="1701"/>
        </w:tabs>
        <w:spacing w:after="0" w:line="240" w:lineRule="auto"/>
        <w:ind w:firstLine="540"/>
        <w:jc w:val="both"/>
        <w:rPr>
          <w:rFonts w:ascii="Times New Roman" w:hAnsi="Times New Roman" w:cs="Times New Roman"/>
          <w:sz w:val="24"/>
          <w:szCs w:val="24"/>
        </w:rPr>
      </w:pPr>
      <w:r w:rsidRPr="00FE1564">
        <w:rPr>
          <w:rFonts w:ascii="Times New Roman" w:hAnsi="Times New Roman" w:cs="Times New Roman"/>
          <w:sz w:val="24"/>
          <w:szCs w:val="24"/>
        </w:rPr>
        <w:t>при входе в помещение, в котором располагается отдел;</w:t>
      </w:r>
    </w:p>
    <w:p w14:paraId="606D1E25" w14:textId="52A3873C" w:rsidR="006B7B2B" w:rsidRPr="00FE1564" w:rsidRDefault="006B7B2B" w:rsidP="00D63E6A">
      <w:pPr>
        <w:tabs>
          <w:tab w:val="left" w:pos="567"/>
          <w:tab w:val="left" w:pos="709"/>
          <w:tab w:val="left" w:pos="993"/>
          <w:tab w:val="left" w:pos="1701"/>
        </w:tabs>
        <w:spacing w:after="0" w:line="240" w:lineRule="auto"/>
        <w:ind w:firstLine="540"/>
        <w:jc w:val="both"/>
        <w:rPr>
          <w:rFonts w:ascii="Times New Roman" w:hAnsi="Times New Roman" w:cs="Times New Roman"/>
          <w:sz w:val="24"/>
          <w:szCs w:val="24"/>
        </w:rPr>
      </w:pPr>
      <w:r w:rsidRPr="00FE1564">
        <w:rPr>
          <w:rFonts w:ascii="Times New Roman" w:hAnsi="Times New Roman" w:cs="Times New Roman"/>
          <w:sz w:val="24"/>
          <w:szCs w:val="24"/>
        </w:rPr>
        <w:t>на информационном стенде отдела</w:t>
      </w:r>
      <w:proofErr w:type="gramStart"/>
      <w:r w:rsidRPr="00D63E6A">
        <w:rPr>
          <w:rFonts w:ascii="Times New Roman" w:hAnsi="Times New Roman" w:cs="Times New Roman"/>
          <w:color w:val="4472C4" w:themeColor="accent1"/>
          <w:sz w:val="24"/>
          <w:szCs w:val="24"/>
        </w:rPr>
        <w:t>».</w:t>
      </w:r>
      <w:r w:rsidR="00D63E6A" w:rsidRPr="00D63E6A">
        <w:rPr>
          <w:rFonts w:ascii="Times New Roman" w:hAnsi="Times New Roman" w:cs="Times New Roman"/>
          <w:color w:val="4472C4" w:themeColor="accent1"/>
          <w:sz w:val="24"/>
          <w:szCs w:val="24"/>
        </w:rPr>
        <w:t>(</w:t>
      </w:r>
      <w:proofErr w:type="gramEnd"/>
      <w:r w:rsidR="00D63E6A" w:rsidRPr="00D63E6A">
        <w:rPr>
          <w:rFonts w:ascii="Times New Roman" w:hAnsi="Times New Roman" w:cs="Times New Roman"/>
          <w:color w:val="4472C4" w:themeColor="accent1"/>
          <w:sz w:val="24"/>
          <w:szCs w:val="24"/>
        </w:rPr>
        <w:t xml:space="preserve"> в редакции от 12.08.2019 № 750)</w:t>
      </w:r>
    </w:p>
    <w:p w14:paraId="552A6D72" w14:textId="77777777" w:rsidR="006B7B2B" w:rsidRPr="00364ED8" w:rsidRDefault="006B7B2B" w:rsidP="006B7B2B">
      <w:pPr>
        <w:tabs>
          <w:tab w:val="left" w:pos="567"/>
          <w:tab w:val="left" w:pos="709"/>
          <w:tab w:val="left" w:pos="993"/>
          <w:tab w:val="left" w:pos="1701"/>
        </w:tabs>
        <w:spacing w:after="0" w:line="240" w:lineRule="auto"/>
        <w:ind w:hanging="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Pr="00364ED8">
        <w:rPr>
          <w:rFonts w:ascii="Times New Roman" w:eastAsia="Times New Roman" w:hAnsi="Times New Roman" w:cs="Times New Roman"/>
          <w:sz w:val="24"/>
          <w:szCs w:val="24"/>
          <w:lang w:eastAsia="ru-RU"/>
        </w:rPr>
        <w:t xml:space="preserve">Адрес официального интернет-сайта администрации: http:// </w:t>
      </w:r>
      <w:hyperlink r:id="rId8" w:history="1">
        <w:r w:rsidRPr="00364ED8">
          <w:rPr>
            <w:rFonts w:ascii="Times New Roman" w:eastAsia="Times New Roman" w:hAnsi="Times New Roman" w:cs="Times New Roman"/>
            <w:color w:val="0000FF"/>
            <w:sz w:val="24"/>
            <w:szCs w:val="24"/>
            <w:u w:val="single"/>
            <w:lang w:val="en-US" w:eastAsia="ru-RU"/>
          </w:rPr>
          <w:t>www</w:t>
        </w:r>
        <w:r w:rsidRPr="00364ED8">
          <w:rPr>
            <w:rFonts w:ascii="Times New Roman" w:eastAsia="Times New Roman" w:hAnsi="Times New Roman" w:cs="Times New Roman"/>
            <w:color w:val="0000FF"/>
            <w:sz w:val="24"/>
            <w:szCs w:val="24"/>
            <w:u w:val="single"/>
            <w:lang w:eastAsia="ru-RU"/>
          </w:rPr>
          <w:t>.</w:t>
        </w:r>
        <w:proofErr w:type="spellStart"/>
        <w:r w:rsidRPr="00364ED8">
          <w:rPr>
            <w:rFonts w:ascii="Times New Roman" w:eastAsia="Times New Roman" w:hAnsi="Times New Roman" w:cs="Times New Roman"/>
            <w:color w:val="0000FF"/>
            <w:sz w:val="24"/>
            <w:szCs w:val="24"/>
            <w:u w:val="single"/>
            <w:lang w:val="en-US" w:eastAsia="ru-RU"/>
          </w:rPr>
          <w:t>gorodob</w:t>
        </w:r>
        <w:proofErr w:type="spellEnd"/>
        <w:r w:rsidRPr="00364ED8">
          <w:rPr>
            <w:rFonts w:ascii="Times New Roman" w:eastAsia="Times New Roman" w:hAnsi="Times New Roman" w:cs="Times New Roman"/>
            <w:color w:val="0000FF"/>
            <w:sz w:val="24"/>
            <w:szCs w:val="24"/>
            <w:u w:val="single"/>
            <w:lang w:eastAsia="ru-RU"/>
          </w:rPr>
          <w:t>.</w:t>
        </w:r>
        <w:proofErr w:type="spellStart"/>
        <w:r w:rsidRPr="00364ED8">
          <w:rPr>
            <w:rFonts w:ascii="Times New Roman" w:eastAsia="Times New Roman" w:hAnsi="Times New Roman" w:cs="Times New Roman"/>
            <w:color w:val="0000FF"/>
            <w:sz w:val="24"/>
            <w:szCs w:val="24"/>
            <w:u w:val="single"/>
            <w:lang w:val="en-US" w:eastAsia="ru-RU"/>
          </w:rPr>
          <w:t>ru</w:t>
        </w:r>
        <w:proofErr w:type="spellEnd"/>
      </w:hyperlink>
      <w:r w:rsidRPr="00364ED8">
        <w:rPr>
          <w:rFonts w:ascii="Times New Roman" w:eastAsia="Times New Roman" w:hAnsi="Times New Roman" w:cs="Times New Roman"/>
          <w:sz w:val="24"/>
          <w:szCs w:val="24"/>
          <w:lang w:eastAsia="ru-RU"/>
        </w:rPr>
        <w:t xml:space="preserve">. </w:t>
      </w:r>
    </w:p>
    <w:p w14:paraId="57B59FDB" w14:textId="77777777" w:rsidR="006B7B2B" w:rsidRPr="00364ED8" w:rsidRDefault="006B7B2B" w:rsidP="006B7B2B">
      <w:pPr>
        <w:tabs>
          <w:tab w:val="left" w:pos="567"/>
          <w:tab w:val="left" w:pos="709"/>
          <w:tab w:val="left" w:pos="993"/>
          <w:tab w:val="left" w:pos="1701"/>
        </w:tabs>
        <w:spacing w:after="0" w:line="240" w:lineRule="auto"/>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Информация, размещаемая на официальном интернет-сайте и информационном стенде администрации, обновляется по мере ее изменения. Адрес электронной почты:</w:t>
      </w:r>
      <w:hyperlink r:id="rId9" w:history="1">
        <w:r w:rsidRPr="00364ED8">
          <w:rPr>
            <w:rStyle w:val="a3"/>
            <w:rFonts w:ascii="Times New Roman" w:eastAsia="Times New Roman" w:hAnsi="Times New Roman" w:cs="Times New Roman"/>
            <w:sz w:val="24"/>
            <w:szCs w:val="24"/>
            <w:lang w:val="en-US" w:eastAsia="ru-RU"/>
          </w:rPr>
          <w:t>www</w:t>
        </w:r>
        <w:r w:rsidRPr="00364ED8">
          <w:rPr>
            <w:rStyle w:val="a3"/>
            <w:rFonts w:ascii="Times New Roman" w:eastAsia="Times New Roman" w:hAnsi="Times New Roman" w:cs="Times New Roman"/>
            <w:sz w:val="24"/>
            <w:szCs w:val="24"/>
            <w:lang w:eastAsia="ru-RU"/>
          </w:rPr>
          <w:t>.</w:t>
        </w:r>
        <w:r w:rsidRPr="00364ED8">
          <w:rPr>
            <w:rStyle w:val="a3"/>
            <w:rFonts w:ascii="Times New Roman" w:eastAsia="Times New Roman" w:hAnsi="Times New Roman" w:cs="Times New Roman"/>
            <w:sz w:val="24"/>
            <w:szCs w:val="24"/>
            <w:lang w:val="en-US" w:eastAsia="ru-RU"/>
          </w:rPr>
          <w:t>gorodob</w:t>
        </w:r>
        <w:r w:rsidRPr="00364ED8">
          <w:rPr>
            <w:rStyle w:val="a3"/>
            <w:rFonts w:ascii="Times New Roman" w:eastAsia="Times New Roman" w:hAnsi="Times New Roman" w:cs="Times New Roman"/>
            <w:sz w:val="24"/>
            <w:szCs w:val="24"/>
            <w:lang w:eastAsia="ru-RU"/>
          </w:rPr>
          <w:t>@</w:t>
        </w:r>
        <w:r w:rsidRPr="00364ED8">
          <w:rPr>
            <w:rStyle w:val="a3"/>
            <w:rFonts w:ascii="Times New Roman" w:eastAsia="Times New Roman" w:hAnsi="Times New Roman" w:cs="Times New Roman"/>
            <w:sz w:val="24"/>
            <w:szCs w:val="24"/>
            <w:lang w:val="en-US" w:eastAsia="ru-RU"/>
          </w:rPr>
          <w:t>nso</w:t>
        </w:r>
        <w:r w:rsidRPr="00364ED8">
          <w:rPr>
            <w:rStyle w:val="a3"/>
            <w:rFonts w:ascii="Times New Roman" w:eastAsia="Times New Roman" w:hAnsi="Times New Roman" w:cs="Times New Roman"/>
            <w:sz w:val="24"/>
            <w:szCs w:val="24"/>
            <w:lang w:eastAsia="ru-RU"/>
          </w:rPr>
          <w:t>.</w:t>
        </w:r>
        <w:proofErr w:type="spellStart"/>
        <w:r w:rsidRPr="00364ED8">
          <w:rPr>
            <w:rStyle w:val="a3"/>
            <w:rFonts w:ascii="Times New Roman" w:eastAsia="Times New Roman" w:hAnsi="Times New Roman" w:cs="Times New Roman"/>
            <w:sz w:val="24"/>
            <w:szCs w:val="24"/>
            <w:lang w:val="en-US" w:eastAsia="ru-RU"/>
          </w:rPr>
          <w:t>ru</w:t>
        </w:r>
        <w:proofErr w:type="spellEnd"/>
      </w:hyperlink>
    </w:p>
    <w:p w14:paraId="6DC26E8C" w14:textId="77777777" w:rsidR="006B7B2B" w:rsidRPr="00364ED8" w:rsidRDefault="006B7B2B" w:rsidP="006B7B2B">
      <w:pPr>
        <w:tabs>
          <w:tab w:val="left" w:pos="567"/>
          <w:tab w:val="left" w:pos="709"/>
          <w:tab w:val="left" w:pos="993"/>
          <w:tab w:val="left" w:pos="1701"/>
        </w:tabs>
        <w:spacing w:after="0" w:line="240" w:lineRule="auto"/>
        <w:ind w:firstLine="540"/>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Адрес и контактный телефон оператора многофункционального центра осуществляющего прием документов и консультацию о порядке предоставления муниципальной </w:t>
      </w:r>
      <w:proofErr w:type="gramStart"/>
      <w:r w:rsidRPr="00364ED8">
        <w:rPr>
          <w:rFonts w:ascii="Times New Roman" w:eastAsia="Times New Roman" w:hAnsi="Times New Roman" w:cs="Times New Roman"/>
          <w:sz w:val="24"/>
          <w:szCs w:val="24"/>
          <w:lang w:eastAsia="ru-RU"/>
        </w:rPr>
        <w:t>услуги  (</w:t>
      </w:r>
      <w:proofErr w:type="gramEnd"/>
      <w:r w:rsidRPr="00364ED8">
        <w:rPr>
          <w:rFonts w:ascii="Times New Roman" w:eastAsia="Times New Roman" w:hAnsi="Times New Roman" w:cs="Times New Roman"/>
          <w:sz w:val="24"/>
          <w:szCs w:val="24"/>
          <w:lang w:eastAsia="ru-RU"/>
        </w:rPr>
        <w:t>далее (МФЦ):</w:t>
      </w:r>
    </w:p>
    <w:p w14:paraId="5717D077" w14:textId="77777777" w:rsidR="006B7B2B" w:rsidRPr="00364ED8" w:rsidRDefault="006B7B2B" w:rsidP="006B7B2B">
      <w:pPr>
        <w:tabs>
          <w:tab w:val="left" w:pos="567"/>
          <w:tab w:val="left" w:pos="709"/>
          <w:tab w:val="left" w:pos="993"/>
          <w:tab w:val="left" w:pos="1701"/>
        </w:tabs>
        <w:spacing w:after="0" w:line="240" w:lineRule="auto"/>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ГАУ НСО «Многофункциональный центр организации предоставления государственных и муниципальных услуг Новосибирской области»: 633103, Новосибирская область, г. Обь, ул. ЖКО аэропорта, 24. Тел. (383-73) 56-237; факс (383-73) 56-102.</w:t>
      </w:r>
    </w:p>
    <w:p w14:paraId="47A55CBE" w14:textId="77777777" w:rsidR="006B7B2B" w:rsidRPr="00364ED8" w:rsidRDefault="006B7B2B" w:rsidP="006B7B2B">
      <w:pPr>
        <w:tabs>
          <w:tab w:val="left" w:pos="567"/>
          <w:tab w:val="left" w:pos="709"/>
          <w:tab w:val="left" w:pos="993"/>
          <w:tab w:val="left" w:pos="1701"/>
        </w:tabs>
        <w:spacing w:after="0" w:line="240" w:lineRule="auto"/>
        <w:ind w:firstLine="540"/>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Часы приёма оператора МФЦ: </w:t>
      </w:r>
    </w:p>
    <w:p w14:paraId="2DE3B400" w14:textId="77777777" w:rsidR="006B7B2B" w:rsidRPr="00364ED8" w:rsidRDefault="006B7B2B" w:rsidP="006B7B2B">
      <w:pPr>
        <w:tabs>
          <w:tab w:val="left" w:pos="567"/>
          <w:tab w:val="left" w:pos="709"/>
          <w:tab w:val="left" w:pos="993"/>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64ED8">
        <w:rPr>
          <w:rFonts w:ascii="Times New Roman" w:eastAsia="Times New Roman" w:hAnsi="Times New Roman" w:cs="Times New Roman"/>
          <w:sz w:val="24"/>
          <w:szCs w:val="24"/>
          <w:lang w:eastAsia="ru-RU"/>
        </w:rPr>
        <w:t xml:space="preserve"> понедельник, пятница с 9-00до 18-00; перерыв на обед: 13.00 – 14.00;</w:t>
      </w:r>
    </w:p>
    <w:p w14:paraId="137D28B6" w14:textId="77777777" w:rsidR="006B7B2B" w:rsidRPr="00364ED8" w:rsidRDefault="006B7B2B" w:rsidP="006B7B2B">
      <w:pPr>
        <w:numPr>
          <w:ilvl w:val="0"/>
          <w:numId w:val="16"/>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4ED8">
        <w:rPr>
          <w:rFonts w:ascii="Times New Roman" w:eastAsia="Times New Roman" w:hAnsi="Times New Roman" w:cs="Times New Roman"/>
          <w:sz w:val="24"/>
          <w:szCs w:val="24"/>
          <w:lang w:eastAsia="ru-RU"/>
        </w:rPr>
        <w:t>пятница: с 9-00 до 13-00;</w:t>
      </w:r>
    </w:p>
    <w:p w14:paraId="438F973F" w14:textId="77777777" w:rsidR="006B7B2B" w:rsidRPr="00492A4A" w:rsidRDefault="006B7B2B" w:rsidP="006B7B2B">
      <w:pPr>
        <w:numPr>
          <w:ilvl w:val="0"/>
          <w:numId w:val="16"/>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sz w:val="26"/>
          <w:szCs w:val="26"/>
          <w:lang w:eastAsia="ru-RU"/>
        </w:rPr>
      </w:pPr>
      <w:r w:rsidRPr="00364ED8">
        <w:rPr>
          <w:rFonts w:ascii="Times New Roman" w:eastAsia="Times New Roman" w:hAnsi="Times New Roman" w:cs="Times New Roman"/>
          <w:sz w:val="24"/>
          <w:szCs w:val="24"/>
          <w:lang w:eastAsia="ru-RU"/>
        </w:rPr>
        <w:t>выходные дни – суббота, воскресенье</w:t>
      </w:r>
      <w:r w:rsidRPr="00492A4A">
        <w:rPr>
          <w:rFonts w:ascii="Times New Roman" w:eastAsia="Times New Roman" w:hAnsi="Times New Roman" w:cs="Times New Roman"/>
          <w:sz w:val="26"/>
          <w:szCs w:val="26"/>
          <w:lang w:eastAsia="ru-RU"/>
        </w:rPr>
        <w:t>.</w:t>
      </w:r>
    </w:p>
    <w:p w14:paraId="76AA3083" w14:textId="77777777" w:rsidR="006B7B2B" w:rsidRPr="00364ED8" w:rsidRDefault="006B7B2B" w:rsidP="006B7B2B">
      <w:pPr>
        <w:tabs>
          <w:tab w:val="left" w:pos="567"/>
          <w:tab w:val="left" w:pos="709"/>
          <w:tab w:val="left" w:pos="993"/>
          <w:tab w:val="left" w:pos="1701"/>
        </w:tabs>
        <w:spacing w:after="0" w:line="240" w:lineRule="auto"/>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7A140F9E" w14:textId="77777777" w:rsidR="006B7B2B" w:rsidRPr="00364ED8" w:rsidRDefault="006B7B2B" w:rsidP="006B7B2B">
      <w:pPr>
        <w:numPr>
          <w:ilvl w:val="0"/>
          <w:numId w:val="17"/>
        </w:numPr>
        <w:tabs>
          <w:tab w:val="left" w:pos="567"/>
          <w:tab w:val="left" w:pos="709"/>
          <w:tab w:val="left" w:pos="993"/>
          <w:tab w:val="left" w:pos="1701"/>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Новосибирской области: </w:t>
      </w:r>
      <w:hyperlink r:id="rId10" w:history="1">
        <w:r w:rsidRPr="00364ED8">
          <w:rPr>
            <w:rFonts w:ascii="Times New Roman" w:eastAsia="Times New Roman" w:hAnsi="Times New Roman" w:cs="Times New Roman"/>
            <w:color w:val="0000FF"/>
            <w:sz w:val="24"/>
            <w:szCs w:val="24"/>
            <w:u w:val="single"/>
            <w:lang w:eastAsia="ru-RU"/>
          </w:rPr>
          <w:t>http://www.to54.rosreestr.ru</w:t>
        </w:r>
      </w:hyperlink>
      <w:r w:rsidRPr="00364ED8">
        <w:rPr>
          <w:rFonts w:ascii="Times New Roman" w:eastAsia="Times New Roman" w:hAnsi="Times New Roman" w:cs="Times New Roman"/>
          <w:sz w:val="24"/>
          <w:szCs w:val="24"/>
          <w:lang w:eastAsia="ru-RU"/>
        </w:rPr>
        <w:t>.</w:t>
      </w:r>
    </w:p>
    <w:p w14:paraId="6EA80E51"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14:paraId="403A253F"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11B3CA6A"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11" w:history="1">
        <w:r w:rsidRPr="00364ED8">
          <w:rPr>
            <w:rFonts w:ascii="Times New Roman" w:eastAsia="Times New Roman" w:hAnsi="Times New Roman" w:cs="Times New Roman"/>
            <w:color w:val="0000FF"/>
            <w:sz w:val="24"/>
            <w:szCs w:val="24"/>
            <w:u w:val="single"/>
            <w:lang w:eastAsia="ru-RU"/>
          </w:rPr>
          <w:t>54_upr@rosreestr.ru</w:t>
        </w:r>
      </w:hyperlink>
      <w:r w:rsidRPr="00364ED8">
        <w:rPr>
          <w:rFonts w:ascii="Times New Roman" w:eastAsia="Times New Roman" w:hAnsi="Times New Roman" w:cs="Times New Roman"/>
          <w:sz w:val="24"/>
          <w:szCs w:val="24"/>
          <w:lang w:eastAsia="ru-RU"/>
        </w:rPr>
        <w:t>.</w:t>
      </w:r>
    </w:p>
    <w:p w14:paraId="396906E5"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0D3A567C"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14:paraId="12149DFA"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w:t>
      </w:r>
      <w:r w:rsidRPr="00364ED8">
        <w:rPr>
          <w:rFonts w:ascii="Times New Roman" w:eastAsia="Times New Roman" w:hAnsi="Times New Roman" w:cs="Times New Roman"/>
          <w:sz w:val="24"/>
          <w:szCs w:val="24"/>
          <w:lang w:eastAsia="ru-RU"/>
        </w:rPr>
        <w:lastRenderedPageBreak/>
        <w:t>предоставления муниципальной услуги, или источников предоставления информации для проверки сведений, предоставляемых заявителями:</w:t>
      </w:r>
    </w:p>
    <w:p w14:paraId="3BFD4BE0" w14:textId="77777777" w:rsidR="006B7B2B" w:rsidRPr="00364ED8" w:rsidRDefault="006B7B2B" w:rsidP="006B7B2B">
      <w:pPr>
        <w:tabs>
          <w:tab w:val="left" w:pos="709"/>
          <w:tab w:val="left" w:pos="993"/>
          <w:tab w:val="num" w:pos="1276"/>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proofErr w:type="gramStart"/>
      <w:r w:rsidRPr="00364ED8">
        <w:rPr>
          <w:rFonts w:ascii="Times New Roman" w:eastAsia="Times New Roman" w:hAnsi="Times New Roman" w:cs="Times New Roman"/>
          <w:sz w:val="24"/>
          <w:szCs w:val="24"/>
          <w:lang w:eastAsia="ru-RU"/>
        </w:rPr>
        <w:t>630091,  г.</w:t>
      </w:r>
      <w:proofErr w:type="gramEnd"/>
      <w:r w:rsidRPr="00364ED8">
        <w:rPr>
          <w:rFonts w:ascii="Times New Roman" w:eastAsia="Times New Roman" w:hAnsi="Times New Roman" w:cs="Times New Roman"/>
          <w:sz w:val="24"/>
          <w:szCs w:val="24"/>
          <w:lang w:eastAsia="ru-RU"/>
        </w:rPr>
        <w:t xml:space="preserve"> Новосибирск, ул. Державина, д.28; </w:t>
      </w:r>
      <w:smartTag w:uri="urn:schemas-microsoft-com:office:smarttags" w:element="metricconverter">
        <w:smartTagPr>
          <w:attr w:name="ProductID" w:val="630082, г"/>
        </w:smartTagPr>
        <w:r w:rsidRPr="00364ED8">
          <w:rPr>
            <w:rFonts w:ascii="Times New Roman" w:eastAsia="Times New Roman" w:hAnsi="Times New Roman" w:cs="Times New Roman"/>
            <w:sz w:val="24"/>
            <w:szCs w:val="24"/>
            <w:lang w:eastAsia="ru-RU"/>
          </w:rPr>
          <w:t>630082, г</w:t>
        </w:r>
      </w:smartTag>
      <w:r w:rsidRPr="00364ED8">
        <w:rPr>
          <w:rFonts w:ascii="Times New Roman" w:eastAsia="Times New Roman" w:hAnsi="Times New Roman" w:cs="Times New Roman"/>
          <w:sz w:val="24"/>
          <w:szCs w:val="24"/>
          <w:lang w:eastAsia="ru-RU"/>
        </w:rPr>
        <w:t>. Новосибирск, ул. Дачная, 60.</w:t>
      </w:r>
    </w:p>
    <w:p w14:paraId="7F5491DC" w14:textId="77777777" w:rsidR="006B7B2B" w:rsidRPr="00364ED8" w:rsidRDefault="006B7B2B" w:rsidP="006B7B2B">
      <w:pPr>
        <w:tabs>
          <w:tab w:val="left" w:pos="709"/>
          <w:tab w:val="left" w:pos="993"/>
          <w:tab w:val="num" w:pos="1276"/>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14:paraId="6A6C9BAE" w14:textId="77777777" w:rsidR="006B7B2B" w:rsidRPr="00364ED8" w:rsidRDefault="006B7B2B" w:rsidP="006B7B2B">
      <w:pPr>
        <w:numPr>
          <w:ilvl w:val="0"/>
          <w:numId w:val="15"/>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структурных подразделениях администрации участвующих в предоставлении муниципальной услуги;</w:t>
      </w:r>
    </w:p>
    <w:p w14:paraId="639D5EAA" w14:textId="77777777" w:rsidR="006B7B2B" w:rsidRPr="00364ED8" w:rsidRDefault="006B7B2B" w:rsidP="006B7B2B">
      <w:pPr>
        <w:numPr>
          <w:ilvl w:val="0"/>
          <w:numId w:val="15"/>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14:paraId="274594A6" w14:textId="77777777" w:rsidR="006B7B2B" w:rsidRPr="00364ED8" w:rsidRDefault="006B7B2B" w:rsidP="006B7B2B">
      <w:pPr>
        <w:numPr>
          <w:ilvl w:val="0"/>
          <w:numId w:val="15"/>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с использованием средств телефонной, почтовой связи, электронной связи. </w:t>
      </w:r>
    </w:p>
    <w:p w14:paraId="33646591"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14:paraId="2D994D89" w14:textId="77777777" w:rsidR="006B7B2B" w:rsidRPr="00364ED8" w:rsidRDefault="006B7B2B" w:rsidP="006B7B2B">
      <w:pPr>
        <w:numPr>
          <w:ilvl w:val="0"/>
          <w:numId w:val="15"/>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устной форме лично, через представителя или по телефону;</w:t>
      </w:r>
    </w:p>
    <w:p w14:paraId="6D403CC9" w14:textId="77777777" w:rsidR="006B7B2B" w:rsidRPr="00364ED8" w:rsidRDefault="006B7B2B" w:rsidP="006B7B2B">
      <w:pPr>
        <w:numPr>
          <w:ilvl w:val="0"/>
          <w:numId w:val="15"/>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к специалистам Жилищного отдела администрации, участвующим в предоставлении муниципальной услуги;</w:t>
      </w:r>
    </w:p>
    <w:p w14:paraId="5468D7D1" w14:textId="77777777" w:rsidR="006B7B2B" w:rsidRPr="00364ED8" w:rsidRDefault="006B7B2B" w:rsidP="006B7B2B">
      <w:pPr>
        <w:numPr>
          <w:ilvl w:val="0"/>
          <w:numId w:val="15"/>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письменной форме почтой;</w:t>
      </w:r>
    </w:p>
    <w:p w14:paraId="552C3CE0" w14:textId="77777777" w:rsidR="006B7B2B" w:rsidRPr="00364ED8" w:rsidRDefault="006B7B2B" w:rsidP="006B7B2B">
      <w:pPr>
        <w:numPr>
          <w:ilvl w:val="0"/>
          <w:numId w:val="15"/>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посредством электронной почты.</w:t>
      </w:r>
    </w:p>
    <w:p w14:paraId="1D282FF3" w14:textId="77777777" w:rsidR="006B7B2B" w:rsidRPr="00364ED8" w:rsidRDefault="006B7B2B" w:rsidP="006B7B2B">
      <w:pPr>
        <w:numPr>
          <w:ilvl w:val="0"/>
          <w:numId w:val="15"/>
        </w:numPr>
        <w:tabs>
          <w:tab w:val="left" w:pos="567"/>
          <w:tab w:val="left" w:pos="709"/>
          <w:tab w:val="left" w:pos="993"/>
          <w:tab w:val="left" w:pos="1701"/>
          <w:tab w:val="num" w:pos="2160"/>
        </w:tab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через оператора МФЦ</w:t>
      </w:r>
    </w:p>
    <w:p w14:paraId="29C43733"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Информирование проводится в трех формах: устное, письменное и электронное.</w:t>
      </w:r>
    </w:p>
    <w:p w14:paraId="678662A9"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14:paraId="2983E402"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14:paraId="43CEE8CF" w14:textId="16A1F94B" w:rsidR="006B7B2B" w:rsidRPr="003C20E4"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w:t>
      </w:r>
      <w:r w:rsidR="003C20E4" w:rsidRPr="00364ED8">
        <w:rPr>
          <w:rFonts w:ascii="Times New Roman" w:eastAsia="Times New Roman" w:hAnsi="Times New Roman" w:cs="Times New Roman"/>
          <w:sz w:val="24"/>
          <w:szCs w:val="24"/>
          <w:lang w:eastAsia="ru-RU"/>
        </w:rPr>
        <w:t>в орган</w:t>
      </w:r>
      <w:r w:rsidR="003C20E4">
        <w:rPr>
          <w:rFonts w:ascii="Times New Roman" w:eastAsia="Times New Roman" w:hAnsi="Times New Roman" w:cs="Times New Roman"/>
          <w:sz w:val="24"/>
          <w:szCs w:val="24"/>
          <w:lang w:eastAsia="ru-RU"/>
        </w:rPr>
        <w:t xml:space="preserve">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r w:rsidR="003C20E4" w:rsidRPr="003C20E4">
        <w:rPr>
          <w:rFonts w:ascii="Times New Roman" w:eastAsia="Times New Roman" w:hAnsi="Times New Roman" w:cs="Times New Roman"/>
          <w:color w:val="4472C4" w:themeColor="accent1"/>
          <w:sz w:val="24"/>
          <w:szCs w:val="24"/>
          <w:lang w:eastAsia="ru-RU"/>
        </w:rPr>
        <w:t>(с изменением от 01.04.2019 № 264)</w:t>
      </w:r>
    </w:p>
    <w:p w14:paraId="73C61CFF"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14:paraId="12534DA3" w14:textId="77777777" w:rsidR="006B7B2B" w:rsidRPr="00364ED8" w:rsidRDefault="006B7B2B" w:rsidP="006B7B2B">
      <w:pPr>
        <w:tabs>
          <w:tab w:val="left" w:pos="567"/>
          <w:tab w:val="left" w:pos="709"/>
          <w:tab w:val="left" w:pos="993"/>
          <w:tab w:val="left" w:pos="1276"/>
        </w:tabs>
        <w:spacing w:after="0" w:line="240" w:lineRule="auto"/>
        <w:ind w:left="720"/>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1.5.</w:t>
      </w:r>
      <w:proofErr w:type="gramStart"/>
      <w:r w:rsidRPr="00364ED8">
        <w:rPr>
          <w:rFonts w:ascii="Times New Roman" w:eastAsia="Times New Roman" w:hAnsi="Times New Roman" w:cs="Times New Roman"/>
          <w:sz w:val="24"/>
          <w:szCs w:val="24"/>
          <w:lang w:eastAsia="ru-RU"/>
        </w:rPr>
        <w:t>2.Информационные</w:t>
      </w:r>
      <w:proofErr w:type="gramEnd"/>
      <w:r w:rsidRPr="00364ED8">
        <w:rPr>
          <w:rFonts w:ascii="Times New Roman" w:eastAsia="Times New Roman" w:hAnsi="Times New Roman" w:cs="Times New Roman"/>
          <w:sz w:val="24"/>
          <w:szCs w:val="24"/>
          <w:lang w:eastAsia="ru-RU"/>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20D62861"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14:paraId="52D7D3A0"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3CDE786B"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w:t>
      </w:r>
      <w:proofErr w:type="gramStart"/>
      <w:r w:rsidRPr="00364ED8">
        <w:rPr>
          <w:rFonts w:ascii="Times New Roman" w:eastAsia="Times New Roman" w:hAnsi="Times New Roman" w:cs="Times New Roman"/>
          <w:sz w:val="24"/>
          <w:szCs w:val="24"/>
          <w:lang w:eastAsia="ru-RU"/>
        </w:rPr>
        <w:t>так же</w:t>
      </w:r>
      <w:proofErr w:type="gramEnd"/>
      <w:r w:rsidRPr="00364ED8">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w:t>
      </w:r>
      <w:r w:rsidRPr="00364ED8">
        <w:rPr>
          <w:rFonts w:ascii="Times New Roman" w:eastAsia="Times New Roman" w:hAnsi="Times New Roman" w:cs="Times New Roman"/>
          <w:sz w:val="24"/>
          <w:szCs w:val="24"/>
          <w:lang w:eastAsia="ru-RU"/>
        </w:rPr>
        <w:lastRenderedPageBreak/>
        <w:t>и муниципальных услуг (функций)» (</w:t>
      </w:r>
      <w:proofErr w:type="spellStart"/>
      <w:r w:rsidRPr="00364ED8">
        <w:rPr>
          <w:rFonts w:ascii="Times New Roman" w:eastAsia="Times New Roman" w:hAnsi="Times New Roman" w:cs="Times New Roman"/>
          <w:sz w:val="24"/>
          <w:szCs w:val="24"/>
          <w:lang w:eastAsia="ru-RU"/>
        </w:rPr>
        <w:t>www</w:t>
      </w:r>
      <w:proofErr w:type="spellEnd"/>
      <w:r w:rsidRPr="00364ED8">
        <w:rPr>
          <w:rFonts w:ascii="Times New Roman" w:eastAsia="Times New Roman" w:hAnsi="Times New Roman" w:cs="Times New Roman"/>
          <w:sz w:val="24"/>
          <w:szCs w:val="24"/>
          <w:lang w:eastAsia="ru-RU"/>
        </w:rPr>
        <w:t>.</w:t>
      </w:r>
      <w:proofErr w:type="spellStart"/>
      <w:r w:rsidRPr="00364ED8">
        <w:rPr>
          <w:rFonts w:ascii="Times New Roman" w:eastAsia="Times New Roman" w:hAnsi="Times New Roman" w:cs="Times New Roman"/>
          <w:sz w:val="24"/>
          <w:szCs w:val="24"/>
          <w:lang w:val="en-US" w:eastAsia="ru-RU"/>
        </w:rPr>
        <w:t>gosuslugi</w:t>
      </w:r>
      <w:proofErr w:type="spellEnd"/>
      <w:r w:rsidRPr="00364ED8">
        <w:rPr>
          <w:rFonts w:ascii="Times New Roman" w:eastAsia="Times New Roman" w:hAnsi="Times New Roman" w:cs="Times New Roman"/>
          <w:sz w:val="24"/>
          <w:szCs w:val="24"/>
          <w:lang w:eastAsia="ru-RU"/>
        </w:rPr>
        <w:t>.</w:t>
      </w:r>
      <w:proofErr w:type="spellStart"/>
      <w:r w:rsidRPr="00364ED8">
        <w:rPr>
          <w:rFonts w:ascii="Times New Roman" w:eastAsia="Times New Roman" w:hAnsi="Times New Roman" w:cs="Times New Roman"/>
          <w:sz w:val="24"/>
          <w:szCs w:val="24"/>
          <w:lang w:val="en-US" w:eastAsia="ru-RU"/>
        </w:rPr>
        <w:t>ru</w:t>
      </w:r>
      <w:proofErr w:type="spellEnd"/>
      <w:r w:rsidRPr="00364ED8">
        <w:rPr>
          <w:rFonts w:ascii="Times New Roman" w:eastAsia="Times New Roman" w:hAnsi="Times New Roman" w:cs="Times New Roman"/>
          <w:sz w:val="24"/>
          <w:szCs w:val="24"/>
          <w:lang w:eastAsia="ru-RU"/>
        </w:rPr>
        <w:t>) и обновляется по мере ее изменения.</w:t>
      </w:r>
    </w:p>
    <w:p w14:paraId="3DBE6BCD"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p>
    <w:p w14:paraId="4D3A6386" w14:textId="77777777" w:rsidR="006B7B2B" w:rsidRPr="00364ED8" w:rsidRDefault="006B7B2B" w:rsidP="006B7B2B">
      <w:pPr>
        <w:pStyle w:val="a4"/>
        <w:numPr>
          <w:ilvl w:val="0"/>
          <w:numId w:val="3"/>
        </w:numPr>
        <w:tabs>
          <w:tab w:val="left" w:pos="1134"/>
        </w:tabs>
        <w:suppressAutoHyphens/>
        <w:spacing w:after="0" w:line="240" w:lineRule="auto"/>
        <w:jc w:val="center"/>
        <w:outlineLvl w:val="0"/>
        <w:rPr>
          <w:rFonts w:ascii="Times New Roman" w:eastAsia="Times New Roman" w:hAnsi="Times New Roman" w:cs="Times New Roman"/>
          <w:b/>
          <w:sz w:val="24"/>
          <w:szCs w:val="24"/>
          <w:lang w:eastAsia="ru-RU"/>
        </w:rPr>
      </w:pPr>
      <w:r w:rsidRPr="00364ED8">
        <w:rPr>
          <w:rFonts w:ascii="Times New Roman" w:eastAsia="Times New Roman" w:hAnsi="Times New Roman" w:cs="Times New Roman"/>
          <w:b/>
          <w:sz w:val="24"/>
          <w:szCs w:val="24"/>
          <w:lang w:eastAsia="ru-RU"/>
        </w:rPr>
        <w:t>Стандарт предоставления муниципальной услуги</w:t>
      </w:r>
    </w:p>
    <w:p w14:paraId="5408F388"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767378CD" w14:textId="183BBE8D" w:rsidR="006B7B2B" w:rsidRPr="00576467" w:rsidRDefault="006B7B2B" w:rsidP="006B7B2B">
      <w:pPr>
        <w:numPr>
          <w:ilvl w:val="1"/>
          <w:numId w:val="3"/>
        </w:numPr>
        <w:suppressAutoHyphens/>
        <w:spacing w:after="0" w:line="240" w:lineRule="auto"/>
        <w:ind w:left="0" w:firstLine="567"/>
        <w:jc w:val="both"/>
        <w:outlineLvl w:val="1"/>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sz w:val="24"/>
          <w:szCs w:val="24"/>
          <w:lang w:eastAsia="ru-RU"/>
        </w:rPr>
        <w:t>Наименование муниципальной услуги: «Предоставление жилых помещений маневренного фонда муниципального специализированного жилищного фонда</w:t>
      </w:r>
      <w:proofErr w:type="gramStart"/>
      <w:r w:rsidRPr="00576467">
        <w:rPr>
          <w:rFonts w:ascii="Times New Roman" w:eastAsia="Times New Roman" w:hAnsi="Times New Roman" w:cs="Times New Roman"/>
          <w:color w:val="4472C4" w:themeColor="accent1"/>
          <w:sz w:val="24"/>
          <w:szCs w:val="24"/>
          <w:lang w:eastAsia="ru-RU"/>
        </w:rPr>
        <w:t>».</w:t>
      </w:r>
      <w:r w:rsidR="00576467" w:rsidRPr="00576467">
        <w:rPr>
          <w:rFonts w:ascii="Times New Roman" w:eastAsia="Times New Roman" w:hAnsi="Times New Roman" w:cs="Times New Roman"/>
          <w:color w:val="4472C4" w:themeColor="accent1"/>
          <w:sz w:val="24"/>
          <w:szCs w:val="24"/>
          <w:lang w:eastAsia="ru-RU"/>
        </w:rPr>
        <w:t>(</w:t>
      </w:r>
      <w:proofErr w:type="gramEnd"/>
      <w:r w:rsidR="00576467" w:rsidRPr="00576467">
        <w:rPr>
          <w:rFonts w:ascii="Times New Roman" w:eastAsia="Times New Roman" w:hAnsi="Times New Roman" w:cs="Times New Roman"/>
          <w:color w:val="4472C4" w:themeColor="accent1"/>
          <w:sz w:val="24"/>
          <w:szCs w:val="24"/>
          <w:lang w:eastAsia="ru-RU"/>
        </w:rPr>
        <w:t>в редакции от 19.02.2018 № 181)</w:t>
      </w:r>
    </w:p>
    <w:p w14:paraId="46EE4CDB" w14:textId="77777777" w:rsidR="006B7B2B" w:rsidRPr="00364ED8" w:rsidRDefault="006B7B2B" w:rsidP="006B7B2B">
      <w:pPr>
        <w:numPr>
          <w:ilvl w:val="1"/>
          <w:numId w:val="3"/>
        </w:numPr>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города Оби. </w:t>
      </w:r>
    </w:p>
    <w:p w14:paraId="3F07351E" w14:textId="77777777" w:rsidR="006B7B2B" w:rsidRPr="00364ED8" w:rsidRDefault="006B7B2B" w:rsidP="006B7B2B">
      <w:pPr>
        <w:spacing w:after="0" w:line="240" w:lineRule="auto"/>
        <w:ind w:firstLine="540"/>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Предоставление муниципальной услуги возможно на базе МФЦ в случае заключения соглашения между МФЦ и администрацией города Оби Новосибирской области. </w:t>
      </w:r>
    </w:p>
    <w:p w14:paraId="128D8549" w14:textId="77777777" w:rsidR="006B7B2B" w:rsidRPr="00364ED8" w:rsidRDefault="006B7B2B" w:rsidP="006B7B2B">
      <w:pPr>
        <w:tabs>
          <w:tab w:val="left" w:pos="1134"/>
        </w:tabs>
        <w:suppressAutoHyphens/>
        <w:spacing w:after="0" w:line="240" w:lineRule="auto"/>
        <w:ind w:firstLine="540"/>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получении от органа результата предоставления услуги для дальнейшей выдачи заявителю.</w:t>
      </w:r>
    </w:p>
    <w:p w14:paraId="5A3EFCA3" w14:textId="77777777" w:rsidR="006B7B2B" w:rsidRPr="00364ED8" w:rsidRDefault="006B7B2B" w:rsidP="006B7B2B">
      <w:pPr>
        <w:tabs>
          <w:tab w:val="left" w:pos="1134"/>
        </w:tabs>
        <w:suppressAutoHyphens/>
        <w:spacing w:after="0" w:line="240" w:lineRule="auto"/>
        <w:ind w:firstLine="540"/>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14:paraId="3D6EDF1E" w14:textId="77777777" w:rsidR="006B7B2B" w:rsidRPr="00364ED8" w:rsidRDefault="006B7B2B" w:rsidP="006B7B2B">
      <w:pPr>
        <w:numPr>
          <w:ilvl w:val="0"/>
          <w:numId w:val="6"/>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w:t>
      </w:r>
    </w:p>
    <w:p w14:paraId="61725CEF"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64ED8">
          <w:rPr>
            <w:rFonts w:ascii="Times New Roman" w:eastAsia="Times New Roman" w:hAnsi="Times New Roman" w:cs="Times New Roman"/>
            <w:sz w:val="24"/>
            <w:szCs w:val="24"/>
            <w:lang w:eastAsia="ru-RU"/>
          </w:rPr>
          <w:t>перечень</w:t>
        </w:r>
      </w:hyperlink>
      <w:r w:rsidRPr="00364ED8">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14:paraId="7B643142" w14:textId="77777777" w:rsidR="006B7B2B" w:rsidRPr="00364ED8" w:rsidRDefault="006B7B2B" w:rsidP="006B7B2B">
      <w:pPr>
        <w:numPr>
          <w:ilvl w:val="1"/>
          <w:numId w:val="3"/>
        </w:numPr>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4DC2BB85" w14:textId="77777777" w:rsidR="006B7B2B" w:rsidRPr="00364ED8"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заключение с заявителем договора найма жилого помещения маневренного фонда;</w:t>
      </w:r>
    </w:p>
    <w:p w14:paraId="42A0B19C" w14:textId="77777777" w:rsidR="006B7B2B" w:rsidRPr="00364ED8" w:rsidRDefault="006B7B2B" w:rsidP="006B7B2B">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отказ в заключении с заявителем договора найма жилого помещения маневренного фонда.</w:t>
      </w:r>
    </w:p>
    <w:p w14:paraId="29CA94C6" w14:textId="77777777" w:rsidR="006B7B2B" w:rsidRPr="00364ED8" w:rsidRDefault="006B7B2B" w:rsidP="006B7B2B">
      <w:pPr>
        <w:numPr>
          <w:ilvl w:val="1"/>
          <w:numId w:val="3"/>
        </w:numPr>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Срок рассмотрения материалов (пакета документов) для решения вопроса о предоставлении муниципальной услуги заявителю не должен превышать 30 дней с момента регистрации письменного заявления или получения заявления по электронной почте. В исключительных случаях глава </w:t>
      </w:r>
      <w:proofErr w:type="gramStart"/>
      <w:r w:rsidRPr="00364ED8">
        <w:rPr>
          <w:rFonts w:ascii="Times New Roman" w:eastAsia="Times New Roman" w:hAnsi="Times New Roman" w:cs="Times New Roman"/>
          <w:sz w:val="24"/>
          <w:szCs w:val="24"/>
          <w:lang w:eastAsia="ru-RU"/>
        </w:rPr>
        <w:t>администрации  вправе</w:t>
      </w:r>
      <w:proofErr w:type="gramEnd"/>
      <w:r w:rsidRPr="00364ED8">
        <w:rPr>
          <w:rFonts w:ascii="Times New Roman" w:eastAsia="Times New Roman" w:hAnsi="Times New Roman" w:cs="Times New Roman"/>
          <w:sz w:val="24"/>
          <w:szCs w:val="24"/>
          <w:lang w:eastAsia="ru-RU"/>
        </w:rPr>
        <w:t xml:space="preserve"> продлить срок рассмотрения заявления не более чем на 30 дней, уведомив о продлении срока рассмотрения заявителя, направляющего заявление</w:t>
      </w:r>
    </w:p>
    <w:p w14:paraId="5BBA475F" w14:textId="77777777" w:rsidR="006B7B2B" w:rsidRPr="00364ED8" w:rsidRDefault="006B7B2B" w:rsidP="006B7B2B">
      <w:pPr>
        <w:numPr>
          <w:ilvl w:val="2"/>
          <w:numId w:val="3"/>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14:paraId="1450E061" w14:textId="17E5CEDF" w:rsidR="006B7B2B" w:rsidRPr="00364ED8" w:rsidRDefault="006B7B2B" w:rsidP="006B7B2B">
      <w:pPr>
        <w:numPr>
          <w:ilvl w:val="1"/>
          <w:numId w:val="3"/>
        </w:numPr>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w:t>
      </w:r>
      <w:r w:rsidRPr="00364ED8">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размещается </w:t>
      </w:r>
      <w:proofErr w:type="spellStart"/>
      <w:r w:rsidRPr="00364ED8">
        <w:rPr>
          <w:rFonts w:ascii="Times New Roman" w:hAnsi="Times New Roman" w:cs="Times New Roman"/>
          <w:sz w:val="24"/>
          <w:szCs w:val="24"/>
        </w:rPr>
        <w:t>нав</w:t>
      </w:r>
      <w:proofErr w:type="spellEnd"/>
      <w:r w:rsidRPr="00364ED8">
        <w:rPr>
          <w:rFonts w:ascii="Times New Roman" w:hAnsi="Times New Roman" w:cs="Times New Roman"/>
          <w:sz w:val="24"/>
          <w:szCs w:val="24"/>
        </w:rPr>
        <w:t xml:space="preserve"> официальном сайте администрации в информационно – телекоммуникационной сети «Интернет» - </w:t>
      </w:r>
      <w:proofErr w:type="gramStart"/>
      <w:r w:rsidRPr="00364ED8">
        <w:rPr>
          <w:rFonts w:ascii="Times New Roman" w:hAnsi="Times New Roman" w:cs="Times New Roman"/>
          <w:sz w:val="24"/>
          <w:szCs w:val="24"/>
          <w:lang w:val="en-US"/>
        </w:rPr>
        <w:t>http</w:t>
      </w:r>
      <w:r w:rsidRPr="00364ED8">
        <w:rPr>
          <w:rFonts w:ascii="Times New Roman" w:hAnsi="Times New Roman" w:cs="Times New Roman"/>
          <w:sz w:val="24"/>
          <w:szCs w:val="24"/>
        </w:rPr>
        <w:t>:</w:t>
      </w:r>
      <w:r w:rsidRPr="00364ED8">
        <w:rPr>
          <w:rFonts w:ascii="Times New Roman" w:hAnsi="Times New Roman" w:cs="Times New Roman"/>
          <w:sz w:val="24"/>
          <w:szCs w:val="24"/>
          <w:lang w:val="en-US"/>
        </w:rPr>
        <w:t>www</w:t>
      </w:r>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gorodob</w:t>
      </w:r>
      <w:proofErr w:type="spellEnd"/>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nso</w:t>
      </w:r>
      <w:proofErr w:type="spellEnd"/>
      <w:r w:rsidRPr="00364ED8">
        <w:rPr>
          <w:rFonts w:ascii="Times New Roman" w:hAnsi="Times New Roman" w:cs="Times New Roman"/>
          <w:sz w:val="24"/>
          <w:szCs w:val="24"/>
        </w:rPr>
        <w:t>/</w:t>
      </w:r>
      <w:proofErr w:type="spellStart"/>
      <w:r w:rsidRPr="00364ED8">
        <w:rPr>
          <w:rFonts w:ascii="Times New Roman" w:hAnsi="Times New Roman" w:cs="Times New Roman"/>
          <w:sz w:val="24"/>
          <w:szCs w:val="24"/>
          <w:lang w:val="en-US"/>
        </w:rPr>
        <w:t>ru</w:t>
      </w:r>
      <w:proofErr w:type="spellEnd"/>
      <w:proofErr w:type="gramEnd"/>
      <w:r w:rsidRPr="00672F86">
        <w:rPr>
          <w:rFonts w:ascii="Times New Roman" w:hAnsi="Times New Roman" w:cs="Times New Roman"/>
          <w:color w:val="4472C4" w:themeColor="accent1"/>
          <w:sz w:val="24"/>
          <w:szCs w:val="24"/>
        </w:rPr>
        <w:t>.».</w:t>
      </w:r>
      <w:r w:rsidR="00672F86" w:rsidRPr="00672F86">
        <w:rPr>
          <w:rFonts w:ascii="Times New Roman" w:hAnsi="Times New Roman" w:cs="Times New Roman"/>
          <w:color w:val="4472C4" w:themeColor="accent1"/>
          <w:sz w:val="24"/>
          <w:szCs w:val="24"/>
        </w:rPr>
        <w:t>( в редакции от 12.08.2019 № 750)</w:t>
      </w:r>
    </w:p>
    <w:p w14:paraId="7DBCAD0C" w14:textId="77777777" w:rsidR="006B7B2B" w:rsidRPr="00364ED8" w:rsidRDefault="006B7B2B" w:rsidP="006B7B2B">
      <w:pPr>
        <w:numPr>
          <w:ilvl w:val="1"/>
          <w:numId w:val="3"/>
        </w:numPr>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Полный перечень документов, необходимых для предоставления муниципальной услуги:</w:t>
      </w:r>
    </w:p>
    <w:p w14:paraId="4A478DF5" w14:textId="77777777" w:rsidR="006B7B2B" w:rsidRPr="00364ED8"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заявление о предоставлении жилого помещения маневренного фонда;</w:t>
      </w:r>
    </w:p>
    <w:p w14:paraId="361DDFB9" w14:textId="3BCD8412" w:rsidR="006B7B2B" w:rsidRPr="00364ED8"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паспорта заявителя и членов его семьи (для детей, не достигших 14 лет – оригиналы и копии </w:t>
      </w:r>
      <w:r w:rsidR="000C105B" w:rsidRPr="00364ED8">
        <w:rPr>
          <w:rFonts w:ascii="Times New Roman" w:eastAsia="Times New Roman" w:hAnsi="Times New Roman" w:cs="Times New Roman"/>
          <w:sz w:val="24"/>
          <w:szCs w:val="24"/>
          <w:lang w:eastAsia="ru-RU"/>
        </w:rPr>
        <w:t>свидетельства о</w:t>
      </w:r>
      <w:r w:rsidRPr="00364ED8">
        <w:rPr>
          <w:rFonts w:ascii="Times New Roman" w:eastAsia="Times New Roman" w:hAnsi="Times New Roman" w:cs="Times New Roman"/>
          <w:sz w:val="24"/>
          <w:szCs w:val="24"/>
          <w:lang w:eastAsia="ru-RU"/>
        </w:rPr>
        <w:t xml:space="preserve"> рождении);</w:t>
      </w:r>
    </w:p>
    <w:p w14:paraId="331C8F61" w14:textId="6679FC04" w:rsidR="006B7B2B" w:rsidRPr="00364ED8" w:rsidRDefault="006B7B2B" w:rsidP="006B7B2B">
      <w:pPr>
        <w:numPr>
          <w:ilvl w:val="0"/>
          <w:numId w:val="7"/>
        </w:numPr>
        <w:tabs>
          <w:tab w:val="num" w:pos="0"/>
          <w:tab w:val="left" w:pos="851"/>
        </w:tab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выписка из домовой книги по месту регистрации </w:t>
      </w:r>
      <w:r w:rsidR="000C105B" w:rsidRPr="00364ED8">
        <w:rPr>
          <w:rFonts w:ascii="Times New Roman" w:eastAsia="Times New Roman" w:hAnsi="Times New Roman" w:cs="Times New Roman"/>
          <w:sz w:val="24"/>
          <w:szCs w:val="24"/>
          <w:lang w:eastAsia="ru-RU"/>
        </w:rPr>
        <w:t>заявителя в случае, если</w:t>
      </w:r>
      <w:r w:rsidRPr="00364ED8">
        <w:rPr>
          <w:rFonts w:ascii="Times New Roman" w:eastAsia="Times New Roman" w:hAnsi="Times New Roman" w:cs="Times New Roman"/>
          <w:sz w:val="24"/>
          <w:szCs w:val="24"/>
          <w:lang w:eastAsia="ru-RU"/>
        </w:rPr>
        <w:t xml:space="preserve"> заявитель проживает (в многоквартирном доме, указанную справку необходимо получить в организации, осуществляющей управление жилищным фондом, в доме, являющимся </w:t>
      </w:r>
      <w:r w:rsidRPr="00364ED8">
        <w:rPr>
          <w:rFonts w:ascii="Times New Roman" w:eastAsia="Times New Roman" w:hAnsi="Times New Roman" w:cs="Times New Roman"/>
          <w:sz w:val="24"/>
          <w:szCs w:val="24"/>
          <w:lang w:eastAsia="ru-RU"/>
        </w:rPr>
        <w:lastRenderedPageBreak/>
        <w:t xml:space="preserve">частным домовладением, указанную справку необходимо получить в администрации города Оби Новосибирской области.) </w:t>
      </w:r>
    </w:p>
    <w:p w14:paraId="69B5478A" w14:textId="77777777" w:rsidR="006B7B2B" w:rsidRPr="00364ED8"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города Оби, занимаемые гражданами по договорам социального найма;</w:t>
      </w:r>
    </w:p>
    <w:p w14:paraId="6A866806" w14:textId="77777777" w:rsidR="006B7B2B" w:rsidRPr="00364ED8"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копия решения либо протокола общего собрания собственников жилых помещений о проведении капитального ремонта или реконструкции дома (оригинал и копия) только для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4151A7CA" w14:textId="77777777" w:rsidR="006B7B2B" w:rsidRPr="00364ED8" w:rsidRDefault="006B7B2B" w:rsidP="006B7B2B">
      <w:pPr>
        <w:numPr>
          <w:ilvl w:val="0"/>
          <w:numId w:val="7"/>
        </w:numPr>
        <w:tabs>
          <w:tab w:val="num" w:pos="0"/>
          <w:tab w:val="left" w:pos="851"/>
        </w:tabs>
        <w:suppressAutoHyphens/>
        <w:spacing w:after="0" w:line="240" w:lineRule="auto"/>
        <w:ind w:left="0" w:firstLine="567"/>
        <w:jc w:val="both"/>
        <w:outlineLvl w:val="1"/>
        <w:rPr>
          <w:rFonts w:ascii="Times New Roman" w:eastAsia="Times New Roman" w:hAnsi="Times New Roman" w:cs="Times New Roman"/>
          <w:sz w:val="24"/>
          <w:szCs w:val="24"/>
          <w:lang w:eastAsia="ar-SA"/>
        </w:rPr>
      </w:pPr>
      <w:r w:rsidRPr="00364ED8">
        <w:rPr>
          <w:rFonts w:ascii="Times New Roman" w:eastAsia="Times New Roman" w:hAnsi="Times New Roman" w:cs="Times New Roman"/>
          <w:sz w:val="24"/>
          <w:szCs w:val="24"/>
          <w:lang w:eastAsia="ar-SA"/>
        </w:rPr>
        <w:t>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14:paraId="749EC2A7" w14:textId="77777777" w:rsidR="006B7B2B" w:rsidRPr="00364ED8" w:rsidRDefault="006B7B2B" w:rsidP="006B7B2B">
      <w:pPr>
        <w:numPr>
          <w:ilvl w:val="0"/>
          <w:numId w:val="7"/>
        </w:numPr>
        <w:tabs>
          <w:tab w:val="num" w:pos="0"/>
          <w:tab w:val="left" w:pos="851"/>
        </w:tabs>
        <w:suppressAutoHyphens/>
        <w:spacing w:after="0" w:line="240" w:lineRule="auto"/>
        <w:ind w:left="0" w:firstLine="567"/>
        <w:jc w:val="both"/>
        <w:outlineLvl w:val="1"/>
        <w:rPr>
          <w:rFonts w:ascii="Times New Roman" w:eastAsia="Times New Roman" w:hAnsi="Times New Roman" w:cs="Times New Roman"/>
          <w:sz w:val="24"/>
          <w:szCs w:val="24"/>
          <w:lang w:eastAsia="ar-SA"/>
        </w:rPr>
      </w:pPr>
      <w:r w:rsidRPr="00364ED8">
        <w:rPr>
          <w:rFonts w:ascii="Times New Roman" w:eastAsia="Times New Roman" w:hAnsi="Times New Roman" w:cs="Times New Roman"/>
          <w:sz w:val="24"/>
          <w:szCs w:val="24"/>
          <w:lang w:eastAsia="ar-SA"/>
        </w:rPr>
        <w:t>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 копия решения комиссии по предупреждению и ликвидации чрезвычайных ситуаций и обеспечению пожарной безопасности города Оби) - граждане РФ, у которых единственные жилые помещения стали непригодными для проживания в результате чрезвычайных обстоятельств;</w:t>
      </w:r>
    </w:p>
    <w:p w14:paraId="099E6B72" w14:textId="7FCF2566" w:rsidR="006B7B2B" w:rsidRPr="007C60D4"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sz w:val="24"/>
          <w:szCs w:val="24"/>
          <w:lang w:eastAsia="ru-RU"/>
        </w:rPr>
        <w:t xml:space="preserve">сведения из Единого государственного реестра недвижимости; </w:t>
      </w:r>
      <w:r w:rsidR="007C60D4" w:rsidRPr="007C60D4">
        <w:rPr>
          <w:rFonts w:ascii="Times New Roman" w:eastAsia="Times New Roman" w:hAnsi="Times New Roman" w:cs="Times New Roman"/>
          <w:color w:val="4472C4" w:themeColor="accent1"/>
          <w:sz w:val="24"/>
          <w:szCs w:val="24"/>
          <w:lang w:eastAsia="ru-RU"/>
        </w:rPr>
        <w:t>(в редакции от 14.04.2017 № 453)</w:t>
      </w:r>
    </w:p>
    <w:p w14:paraId="1D8CA1C0" w14:textId="77777777" w:rsidR="006B7B2B" w:rsidRPr="00364ED8"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14:paraId="3725F21B" w14:textId="2925A163" w:rsidR="006B7B2B" w:rsidRPr="00672F86"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представить </w:t>
      </w:r>
      <w:proofErr w:type="gramStart"/>
      <w:r w:rsidRPr="00364ED8">
        <w:rPr>
          <w:rFonts w:ascii="Times New Roman" w:eastAsia="Times New Roman" w:hAnsi="Times New Roman" w:cs="Times New Roman"/>
          <w:sz w:val="24"/>
          <w:szCs w:val="24"/>
          <w:lang w:eastAsia="ru-RU"/>
        </w:rPr>
        <w:t>по  собственной</w:t>
      </w:r>
      <w:proofErr w:type="gramEnd"/>
      <w:r w:rsidRPr="00364ED8">
        <w:rPr>
          <w:rFonts w:ascii="Times New Roman" w:eastAsia="Times New Roman" w:hAnsi="Times New Roman" w:cs="Times New Roman"/>
          <w:sz w:val="24"/>
          <w:szCs w:val="24"/>
          <w:lang w:eastAsia="ru-RU"/>
        </w:rPr>
        <w:t xml:space="preserve"> инициативе, так как они подлежат предоставлению в рамках межведомственного информационного взаимодействия</w:t>
      </w:r>
      <w:r w:rsidRPr="00672F86">
        <w:rPr>
          <w:rFonts w:ascii="Times New Roman" w:eastAsia="Times New Roman" w:hAnsi="Times New Roman" w:cs="Times New Roman"/>
          <w:color w:val="4472C4" w:themeColor="accent1"/>
          <w:sz w:val="24"/>
          <w:szCs w:val="24"/>
          <w:lang w:eastAsia="ru-RU"/>
        </w:rPr>
        <w:t>.</w:t>
      </w:r>
      <w:r w:rsidR="00672F86" w:rsidRPr="00672F86">
        <w:rPr>
          <w:rFonts w:ascii="Times New Roman" w:eastAsia="Times New Roman" w:hAnsi="Times New Roman" w:cs="Times New Roman"/>
          <w:color w:val="4472C4" w:themeColor="accent1"/>
          <w:sz w:val="24"/>
          <w:szCs w:val="24"/>
          <w:lang w:eastAsia="ru-RU"/>
        </w:rPr>
        <w:t>(в редакции от 25.05.2020 № 325)</w:t>
      </w:r>
    </w:p>
    <w:p w14:paraId="45C5C7DB" w14:textId="77777777" w:rsidR="006B7B2B" w:rsidRPr="00364ED8" w:rsidRDefault="006B7B2B" w:rsidP="006B7B2B">
      <w:pPr>
        <w:tabs>
          <w:tab w:val="left" w:pos="1134"/>
        </w:tabs>
        <w:autoSpaceDE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случае,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14:paraId="4F90F26D" w14:textId="77777777" w:rsidR="006B7B2B" w:rsidRPr="00364ED8" w:rsidRDefault="006B7B2B" w:rsidP="006B7B2B">
      <w:pPr>
        <w:numPr>
          <w:ilvl w:val="2"/>
          <w:numId w:val="3"/>
        </w:numPr>
        <w:tabs>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Перечень необходимых и обязательных для предоставления муниципальной услуги документов:</w:t>
      </w:r>
    </w:p>
    <w:p w14:paraId="06B11F96" w14:textId="77777777" w:rsidR="006B7B2B" w:rsidRPr="00364ED8" w:rsidRDefault="006B7B2B" w:rsidP="006B7B2B">
      <w:pPr>
        <w:numPr>
          <w:ilvl w:val="0"/>
          <w:numId w:val="8"/>
        </w:numPr>
        <w:tabs>
          <w:tab w:val="num" w:pos="0"/>
          <w:tab w:val="left" w:pos="567"/>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заявление о предоставлении жилого помещения маневренного фонда;</w:t>
      </w:r>
    </w:p>
    <w:p w14:paraId="541564C1" w14:textId="77777777" w:rsidR="006B7B2B" w:rsidRPr="00364ED8" w:rsidRDefault="006B7B2B" w:rsidP="006B7B2B">
      <w:pPr>
        <w:numPr>
          <w:ilvl w:val="0"/>
          <w:numId w:val="8"/>
        </w:numPr>
        <w:tabs>
          <w:tab w:val="num" w:pos="0"/>
          <w:tab w:val="left" w:pos="567"/>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паспорта заявителя и членов его семьи (копии; для детей, не достигших 14 лет – копия </w:t>
      </w:r>
      <w:proofErr w:type="gramStart"/>
      <w:r w:rsidRPr="00364ED8">
        <w:rPr>
          <w:rFonts w:ascii="Times New Roman" w:eastAsia="Times New Roman" w:hAnsi="Times New Roman" w:cs="Times New Roman"/>
          <w:sz w:val="24"/>
          <w:szCs w:val="24"/>
          <w:lang w:eastAsia="ru-RU"/>
        </w:rPr>
        <w:t>свидетельства  о</w:t>
      </w:r>
      <w:proofErr w:type="gramEnd"/>
      <w:r w:rsidRPr="00364ED8">
        <w:rPr>
          <w:rFonts w:ascii="Times New Roman" w:eastAsia="Times New Roman" w:hAnsi="Times New Roman" w:cs="Times New Roman"/>
          <w:sz w:val="24"/>
          <w:szCs w:val="24"/>
          <w:lang w:eastAsia="ru-RU"/>
        </w:rPr>
        <w:t xml:space="preserve"> рождении);</w:t>
      </w:r>
    </w:p>
    <w:p w14:paraId="53C720D8" w14:textId="77777777" w:rsidR="006B7B2B" w:rsidRPr="00364ED8" w:rsidRDefault="006B7B2B" w:rsidP="006B7B2B">
      <w:pPr>
        <w:numPr>
          <w:ilvl w:val="0"/>
          <w:numId w:val="8"/>
        </w:numPr>
        <w:tabs>
          <w:tab w:val="num" w:pos="0"/>
          <w:tab w:val="left" w:pos="851"/>
        </w:tab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lastRenderedPageBreak/>
        <w:t xml:space="preserve">выписка из домовой книги по месту регистрации </w:t>
      </w:r>
      <w:proofErr w:type="gramStart"/>
      <w:r w:rsidRPr="00364ED8">
        <w:rPr>
          <w:rFonts w:ascii="Times New Roman" w:eastAsia="Times New Roman" w:hAnsi="Times New Roman" w:cs="Times New Roman"/>
          <w:sz w:val="24"/>
          <w:szCs w:val="24"/>
          <w:lang w:eastAsia="ru-RU"/>
        </w:rPr>
        <w:t>заявителя, в случае, если</w:t>
      </w:r>
      <w:proofErr w:type="gramEnd"/>
      <w:r w:rsidRPr="00364ED8">
        <w:rPr>
          <w:rFonts w:ascii="Times New Roman" w:eastAsia="Times New Roman" w:hAnsi="Times New Roman" w:cs="Times New Roman"/>
          <w:sz w:val="24"/>
          <w:szCs w:val="24"/>
          <w:lang w:eastAsia="ru-RU"/>
        </w:rPr>
        <w:t xml:space="preserve"> заявитель проживает (в многоквартирном доме, указанную справку необходимо получить в организации, осуществляющей управление жилищным фондом, в доме, являющимся частным домовладением, указанную справку необходимо получить в администрации города Оби Новосибирской области.)</w:t>
      </w:r>
    </w:p>
    <w:p w14:paraId="1943EB6B" w14:textId="77777777" w:rsidR="006B7B2B" w:rsidRPr="00364ED8" w:rsidRDefault="006B7B2B" w:rsidP="006B7B2B">
      <w:pPr>
        <w:numPr>
          <w:ilvl w:val="0"/>
          <w:numId w:val="8"/>
        </w:numPr>
        <w:tabs>
          <w:tab w:val="num" w:pos="0"/>
          <w:tab w:val="left" w:pos="851"/>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города Оби, </w:t>
      </w:r>
      <w:proofErr w:type="gramStart"/>
      <w:r w:rsidRPr="00364ED8">
        <w:rPr>
          <w:rFonts w:ascii="Times New Roman" w:eastAsia="Times New Roman" w:hAnsi="Times New Roman" w:cs="Times New Roman"/>
          <w:sz w:val="24"/>
          <w:szCs w:val="24"/>
          <w:lang w:eastAsia="ru-RU"/>
        </w:rPr>
        <w:t>занимаемые  гражданами</w:t>
      </w:r>
      <w:proofErr w:type="gramEnd"/>
      <w:r w:rsidRPr="00364ED8">
        <w:rPr>
          <w:rFonts w:ascii="Times New Roman" w:eastAsia="Times New Roman" w:hAnsi="Times New Roman" w:cs="Times New Roman"/>
          <w:sz w:val="24"/>
          <w:szCs w:val="24"/>
          <w:lang w:eastAsia="ru-RU"/>
        </w:rPr>
        <w:t xml:space="preserve"> по договорам социального найма;</w:t>
      </w:r>
    </w:p>
    <w:p w14:paraId="5DAB1F64" w14:textId="77777777" w:rsidR="006B7B2B" w:rsidRPr="00364ED8" w:rsidRDefault="006B7B2B" w:rsidP="006B7B2B">
      <w:pPr>
        <w:numPr>
          <w:ilvl w:val="0"/>
          <w:numId w:val="8"/>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копия решения либо протокола общего собрания собственников жилых помещений о проведении капитального ремонта или реконструкции </w:t>
      </w:r>
      <w:proofErr w:type="gramStart"/>
      <w:r w:rsidRPr="00364ED8">
        <w:rPr>
          <w:rFonts w:ascii="Times New Roman" w:eastAsia="Times New Roman" w:hAnsi="Times New Roman" w:cs="Times New Roman"/>
          <w:sz w:val="24"/>
          <w:szCs w:val="24"/>
          <w:lang w:eastAsia="ru-RU"/>
        </w:rPr>
        <w:t>дома  –</w:t>
      </w:r>
      <w:proofErr w:type="gramEnd"/>
      <w:r w:rsidRPr="00364ED8">
        <w:rPr>
          <w:rFonts w:ascii="Times New Roman" w:eastAsia="Times New Roman" w:hAnsi="Times New Roman" w:cs="Times New Roman"/>
          <w:sz w:val="24"/>
          <w:szCs w:val="24"/>
          <w:lang w:eastAsia="ru-RU"/>
        </w:rPr>
        <w:t xml:space="preserve">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города Оби, занимаемые  гражданами по договорам социального найма;</w:t>
      </w:r>
    </w:p>
    <w:p w14:paraId="08E03006" w14:textId="77777777" w:rsidR="006B7B2B" w:rsidRPr="00364ED8" w:rsidRDefault="006B7B2B" w:rsidP="006B7B2B">
      <w:pPr>
        <w:numPr>
          <w:ilvl w:val="0"/>
          <w:numId w:val="8"/>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14:paraId="1B9F10DA" w14:textId="77777777" w:rsidR="006B7B2B" w:rsidRPr="00364ED8" w:rsidRDefault="006B7B2B" w:rsidP="006B7B2B">
      <w:pPr>
        <w:numPr>
          <w:ilvl w:val="0"/>
          <w:numId w:val="8"/>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документы, подтверждающие непригодность для </w:t>
      </w:r>
      <w:proofErr w:type="gramStart"/>
      <w:r w:rsidRPr="00364ED8">
        <w:rPr>
          <w:rFonts w:ascii="Times New Roman" w:eastAsia="Times New Roman" w:hAnsi="Times New Roman" w:cs="Times New Roman"/>
          <w:sz w:val="24"/>
          <w:szCs w:val="24"/>
          <w:lang w:eastAsia="ru-RU"/>
        </w:rPr>
        <w:t>проживания  жилого</w:t>
      </w:r>
      <w:proofErr w:type="gramEnd"/>
      <w:r w:rsidRPr="00364ED8">
        <w:rPr>
          <w:rFonts w:ascii="Times New Roman" w:eastAsia="Times New Roman" w:hAnsi="Times New Roman" w:cs="Times New Roman"/>
          <w:sz w:val="24"/>
          <w:szCs w:val="24"/>
          <w:lang w:eastAsia="ru-RU"/>
        </w:rPr>
        <w:t xml:space="preserve"> помещения, не входящего в состав муниципального жилищного фонда, в результате чрезвычайных обстоятельств,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14:paraId="4056374A" w14:textId="77777777" w:rsidR="006B7B2B" w:rsidRPr="00364ED8" w:rsidRDefault="006B7B2B" w:rsidP="006B7B2B">
      <w:pPr>
        <w:numPr>
          <w:ilvl w:val="0"/>
          <w:numId w:val="8"/>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документы, подтверждающие непригодность для </w:t>
      </w:r>
      <w:proofErr w:type="gramStart"/>
      <w:r w:rsidRPr="00364ED8">
        <w:rPr>
          <w:rFonts w:ascii="Times New Roman" w:eastAsia="Times New Roman" w:hAnsi="Times New Roman" w:cs="Times New Roman"/>
          <w:sz w:val="24"/>
          <w:szCs w:val="24"/>
          <w:lang w:eastAsia="ru-RU"/>
        </w:rPr>
        <w:t>проживания  жилого</w:t>
      </w:r>
      <w:proofErr w:type="gramEnd"/>
      <w:r w:rsidRPr="00364ED8">
        <w:rPr>
          <w:rFonts w:ascii="Times New Roman" w:eastAsia="Times New Roman" w:hAnsi="Times New Roman" w:cs="Times New Roman"/>
          <w:sz w:val="24"/>
          <w:szCs w:val="24"/>
          <w:lang w:eastAsia="ru-RU"/>
        </w:rPr>
        <w:t xml:space="preserve"> помещения, входящего в состав муниципального жилищного фонда, в результате чрезвычайных обстоятельств (копия решения комиссии по предупреждению и ликвидации чрезвычайных ситуаций и обеспечению пожарной безопасности города Оби),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14:paraId="4693DF49" w14:textId="77777777" w:rsidR="006B7B2B" w:rsidRPr="00364ED8" w:rsidRDefault="006B7B2B" w:rsidP="006B7B2B">
      <w:pPr>
        <w:numPr>
          <w:ilvl w:val="0"/>
          <w:numId w:val="8"/>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14:paraId="31E9BF59" w14:textId="2D2FFAA9" w:rsidR="006B7B2B" w:rsidRPr="00672F86" w:rsidRDefault="006B7B2B" w:rsidP="006B7B2B">
      <w:pPr>
        <w:numPr>
          <w:ilvl w:val="0"/>
          <w:numId w:val="7"/>
        </w:numPr>
        <w:tabs>
          <w:tab w:val="num" w:pos="0"/>
          <w:tab w:val="left" w:pos="851"/>
        </w:tabs>
        <w:suppressAutoHyphens/>
        <w:spacing w:after="0" w:line="240" w:lineRule="auto"/>
        <w:ind w:left="0" w:firstLine="567"/>
        <w:jc w:val="both"/>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представить </w:t>
      </w:r>
      <w:proofErr w:type="gramStart"/>
      <w:r w:rsidRPr="00364ED8">
        <w:rPr>
          <w:rFonts w:ascii="Times New Roman" w:eastAsia="Times New Roman" w:hAnsi="Times New Roman" w:cs="Times New Roman"/>
          <w:sz w:val="24"/>
          <w:szCs w:val="24"/>
          <w:lang w:eastAsia="ru-RU"/>
        </w:rPr>
        <w:t>по  собственной</w:t>
      </w:r>
      <w:proofErr w:type="gramEnd"/>
      <w:r w:rsidRPr="00364ED8">
        <w:rPr>
          <w:rFonts w:ascii="Times New Roman" w:eastAsia="Times New Roman" w:hAnsi="Times New Roman" w:cs="Times New Roman"/>
          <w:sz w:val="24"/>
          <w:szCs w:val="24"/>
          <w:lang w:eastAsia="ru-RU"/>
        </w:rPr>
        <w:t xml:space="preserve"> инициативе, так как они подлежат предоставлению в рамках межведомственного информационного взаимодействия</w:t>
      </w:r>
      <w:r w:rsidRPr="00672F86">
        <w:rPr>
          <w:rFonts w:ascii="Times New Roman" w:eastAsia="Times New Roman" w:hAnsi="Times New Roman" w:cs="Times New Roman"/>
          <w:color w:val="4472C4" w:themeColor="accent1"/>
          <w:sz w:val="24"/>
          <w:szCs w:val="24"/>
          <w:lang w:eastAsia="ru-RU"/>
        </w:rPr>
        <w:t>.</w:t>
      </w:r>
      <w:r w:rsidR="00672F86" w:rsidRPr="00672F86">
        <w:rPr>
          <w:rFonts w:ascii="Times New Roman" w:eastAsia="Times New Roman" w:hAnsi="Times New Roman" w:cs="Times New Roman"/>
          <w:color w:val="4472C4" w:themeColor="accent1"/>
          <w:sz w:val="24"/>
          <w:szCs w:val="24"/>
          <w:lang w:eastAsia="ru-RU"/>
        </w:rPr>
        <w:t>(в редакции от 25.05.2020 № 325)</w:t>
      </w:r>
    </w:p>
    <w:p w14:paraId="6F5E8C46" w14:textId="77777777" w:rsidR="006B7B2B" w:rsidRPr="00364ED8" w:rsidRDefault="006B7B2B" w:rsidP="006B7B2B">
      <w:pPr>
        <w:tabs>
          <w:tab w:val="left" w:pos="1134"/>
        </w:tabs>
        <w:autoSpaceDE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В случае,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w:t>
      </w:r>
      <w:r w:rsidRPr="00364ED8">
        <w:rPr>
          <w:rFonts w:ascii="Times New Roman" w:eastAsia="Times New Roman" w:hAnsi="Times New Roman" w:cs="Times New Roman"/>
          <w:sz w:val="24"/>
          <w:szCs w:val="24"/>
          <w:lang w:eastAsia="ru-RU"/>
        </w:rPr>
        <w:lastRenderedPageBreak/>
        <w:t>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14:paraId="19385C8F" w14:textId="77777777" w:rsidR="006B7B2B" w:rsidRPr="00364ED8" w:rsidRDefault="006B7B2B" w:rsidP="006B7B2B">
      <w:pPr>
        <w:numPr>
          <w:ilvl w:val="1"/>
          <w:numId w:val="3"/>
        </w:numPr>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64ED8">
        <w:rPr>
          <w:rFonts w:ascii="Times New Roman" w:eastAsia="Times New Roman" w:hAnsi="Times New Roman" w:cs="Times New Roman"/>
          <w:sz w:val="24"/>
          <w:szCs w:val="24"/>
          <w:lang w:eastAsia="ru-RU"/>
        </w:rPr>
        <w:t>истребуемых</w:t>
      </w:r>
      <w:proofErr w:type="spellEnd"/>
      <w:r w:rsidRPr="00364ED8">
        <w:rPr>
          <w:rFonts w:ascii="Times New Roman" w:eastAsia="Times New Roman" w:hAnsi="Times New Roman" w:cs="Times New Roman"/>
          <w:sz w:val="24"/>
          <w:szCs w:val="24"/>
          <w:lang w:eastAsia="ru-RU"/>
        </w:rPr>
        <w:t xml:space="preserve"> сотрудниками администрации города Оби самостоятельно, или предоставляемых заявителем по желанию:</w:t>
      </w:r>
    </w:p>
    <w:p w14:paraId="224388A2" w14:textId="23700E1D" w:rsidR="006B7B2B" w:rsidRPr="00CD4445" w:rsidRDefault="006B7B2B" w:rsidP="006B7B2B">
      <w:pPr>
        <w:numPr>
          <w:ilvl w:val="0"/>
          <w:numId w:val="9"/>
        </w:numPr>
        <w:tabs>
          <w:tab w:val="num" w:pos="0"/>
          <w:tab w:val="left" w:pos="851"/>
        </w:tabs>
        <w:suppressAutoHyphens/>
        <w:spacing w:after="0" w:line="240" w:lineRule="auto"/>
        <w:ind w:left="0" w:firstLine="567"/>
        <w:jc w:val="both"/>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sz w:val="24"/>
          <w:szCs w:val="24"/>
          <w:lang w:eastAsia="ru-RU"/>
        </w:rPr>
        <w:t>сведения из Единого государственного реестра недвижимости</w:t>
      </w:r>
      <w:r w:rsidRPr="00CD4445">
        <w:rPr>
          <w:rFonts w:ascii="Times New Roman" w:eastAsia="Times New Roman" w:hAnsi="Times New Roman" w:cs="Times New Roman"/>
          <w:color w:val="4472C4" w:themeColor="accent1"/>
          <w:sz w:val="24"/>
          <w:szCs w:val="24"/>
          <w:lang w:eastAsia="ru-RU"/>
        </w:rPr>
        <w:t xml:space="preserve">; </w:t>
      </w:r>
      <w:r w:rsidR="00CD4445" w:rsidRPr="00CD4445">
        <w:rPr>
          <w:rFonts w:ascii="Times New Roman" w:eastAsia="Times New Roman" w:hAnsi="Times New Roman" w:cs="Times New Roman"/>
          <w:color w:val="4472C4" w:themeColor="accent1"/>
          <w:sz w:val="24"/>
          <w:szCs w:val="24"/>
          <w:lang w:eastAsia="ru-RU"/>
        </w:rPr>
        <w:t>(с изменением от 14.04.2017 № 453)</w:t>
      </w:r>
    </w:p>
    <w:p w14:paraId="13DD688D" w14:textId="37FC9D97" w:rsidR="006B7B2B" w:rsidRPr="00364ED8" w:rsidRDefault="006B7B2B" w:rsidP="006B7B2B">
      <w:pPr>
        <w:numPr>
          <w:ilvl w:val="2"/>
          <w:numId w:val="3"/>
        </w:numPr>
        <w:tabs>
          <w:tab w:val="num" w:pos="709"/>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Запрещается требовать от заявителя предоставления документов </w:t>
      </w:r>
      <w:proofErr w:type="gramStart"/>
      <w:r w:rsidRPr="00364ED8">
        <w:rPr>
          <w:rFonts w:ascii="Times New Roman" w:eastAsia="Times New Roman" w:hAnsi="Times New Roman" w:cs="Times New Roman"/>
          <w:sz w:val="24"/>
          <w:szCs w:val="24"/>
          <w:lang w:eastAsia="ru-RU"/>
        </w:rPr>
        <w:t>и  информации</w:t>
      </w:r>
      <w:proofErr w:type="gramEnd"/>
      <w:r w:rsidRPr="00364ED8">
        <w:rPr>
          <w:rFonts w:ascii="Times New Roman" w:eastAsia="Times New Roman" w:hAnsi="Times New Roman" w:cs="Times New Roman"/>
          <w:sz w:val="24"/>
          <w:szCs w:val="24"/>
          <w:lang w:eastAsia="ru-RU"/>
        </w:rPr>
        <w:t xml:space="preserve"> или осуществления действий, предусмотренных частью 1 статьи 7 Федерального закона от 27.072010 № 210 «Об организации предоставления государственных и муниципальных услуг</w:t>
      </w:r>
      <w:r w:rsidRPr="00672F86">
        <w:rPr>
          <w:rFonts w:ascii="Times New Roman" w:eastAsia="Times New Roman" w:hAnsi="Times New Roman" w:cs="Times New Roman"/>
          <w:color w:val="4472C4" w:themeColor="accent1"/>
          <w:sz w:val="24"/>
          <w:szCs w:val="24"/>
          <w:lang w:eastAsia="ru-RU"/>
        </w:rPr>
        <w:t>».</w:t>
      </w:r>
      <w:r w:rsidR="00672F86" w:rsidRPr="00672F86">
        <w:rPr>
          <w:rFonts w:ascii="Times New Roman" w:eastAsia="Times New Roman" w:hAnsi="Times New Roman" w:cs="Times New Roman"/>
          <w:color w:val="4472C4" w:themeColor="accent1"/>
          <w:sz w:val="24"/>
          <w:szCs w:val="24"/>
          <w:lang w:eastAsia="ru-RU"/>
        </w:rPr>
        <w:t>(в редакции от 12.08.2019 № 750)</w:t>
      </w:r>
    </w:p>
    <w:p w14:paraId="30009774" w14:textId="77777777" w:rsidR="006B7B2B" w:rsidRPr="00364ED8" w:rsidRDefault="006B7B2B" w:rsidP="006B7B2B">
      <w:pPr>
        <w:numPr>
          <w:ilvl w:val="1"/>
          <w:numId w:val="3"/>
        </w:numPr>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14:paraId="21BF19C1" w14:textId="77777777" w:rsidR="006B7B2B" w:rsidRPr="00364ED8" w:rsidRDefault="006B7B2B" w:rsidP="006B7B2B">
      <w:pPr>
        <w:tabs>
          <w:tab w:val="num" w:pos="709"/>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Основаниями для отказа в приеме документов являются:</w:t>
      </w:r>
    </w:p>
    <w:p w14:paraId="3B4BC812" w14:textId="77777777" w:rsidR="006B7B2B" w:rsidRPr="00364ED8" w:rsidRDefault="006B7B2B" w:rsidP="006B7B2B">
      <w:pPr>
        <w:numPr>
          <w:ilvl w:val="0"/>
          <w:numId w:val="1"/>
        </w:numPr>
        <w:tabs>
          <w:tab w:val="num" w:pos="709"/>
          <w:tab w:val="num" w:pos="851"/>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документы предоставлены лицом, не имеющим полномочий на их предоставление в соответствии с действующим законодательством;</w:t>
      </w:r>
    </w:p>
    <w:p w14:paraId="654734E7" w14:textId="77777777" w:rsidR="006B7B2B" w:rsidRPr="00364ED8" w:rsidRDefault="006B7B2B" w:rsidP="006B7B2B">
      <w:pPr>
        <w:numPr>
          <w:ilvl w:val="0"/>
          <w:numId w:val="1"/>
        </w:numPr>
        <w:tabs>
          <w:tab w:val="num" w:pos="709"/>
          <w:tab w:val="num" w:pos="851"/>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невозможность установления содержания представленных документов;</w:t>
      </w:r>
    </w:p>
    <w:p w14:paraId="77C55E00" w14:textId="77777777" w:rsidR="006B7B2B" w:rsidRPr="00364ED8" w:rsidRDefault="006B7B2B" w:rsidP="006B7B2B">
      <w:pPr>
        <w:numPr>
          <w:ilvl w:val="0"/>
          <w:numId w:val="1"/>
        </w:numPr>
        <w:tabs>
          <w:tab w:val="num" w:pos="709"/>
          <w:tab w:val="num" w:pos="851"/>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представленные документы исполнены карандашом;</w:t>
      </w:r>
    </w:p>
    <w:p w14:paraId="69B42F44" w14:textId="77777777" w:rsidR="006B7B2B" w:rsidRPr="00364ED8" w:rsidRDefault="006B7B2B" w:rsidP="006B7B2B">
      <w:pPr>
        <w:numPr>
          <w:ilvl w:val="0"/>
          <w:numId w:val="1"/>
        </w:numPr>
        <w:tabs>
          <w:tab w:val="num" w:pos="709"/>
          <w:tab w:val="num" w:pos="851"/>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представленные документы имеют признаки исправлений, подчисток, дописок, выполненных не в рамках действующего законодательства РФ.</w:t>
      </w:r>
    </w:p>
    <w:p w14:paraId="40863AEA" w14:textId="77777777" w:rsidR="006B7B2B" w:rsidRPr="00364ED8" w:rsidRDefault="006B7B2B" w:rsidP="006B7B2B">
      <w:pPr>
        <w:numPr>
          <w:ilvl w:val="1"/>
          <w:numId w:val="3"/>
        </w:numPr>
        <w:tabs>
          <w:tab w:val="num" w:pos="709"/>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14:paraId="788EFC78" w14:textId="77777777" w:rsidR="006B7B2B" w:rsidRPr="00364ED8" w:rsidRDefault="006B7B2B" w:rsidP="006B7B2B">
      <w:pPr>
        <w:tabs>
          <w:tab w:val="left" w:pos="1080"/>
          <w:tab w:val="left" w:pos="1134"/>
        </w:tabs>
        <w:spacing w:after="0" w:line="240" w:lineRule="auto"/>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отсутствие у заявителя, </w:t>
      </w:r>
      <w:proofErr w:type="spellStart"/>
      <w:r w:rsidRPr="00364ED8">
        <w:rPr>
          <w:rFonts w:ascii="Times New Roman" w:eastAsia="Times New Roman" w:hAnsi="Times New Roman" w:cs="Times New Roman"/>
          <w:sz w:val="24"/>
          <w:szCs w:val="24"/>
          <w:lang w:eastAsia="ru-RU"/>
        </w:rPr>
        <w:t>истребуемых</w:t>
      </w:r>
      <w:proofErr w:type="spellEnd"/>
      <w:r w:rsidRPr="00364ED8">
        <w:rPr>
          <w:rFonts w:ascii="Times New Roman" w:eastAsia="Times New Roman" w:hAnsi="Times New Roman" w:cs="Times New Roman"/>
          <w:sz w:val="24"/>
          <w:szCs w:val="24"/>
          <w:lang w:eastAsia="ru-RU"/>
        </w:rPr>
        <w:t xml:space="preserve"> сведений, содержащих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w:t>
      </w:r>
      <w:proofErr w:type="gramStart"/>
      <w:r w:rsidRPr="00364ED8">
        <w:rPr>
          <w:rFonts w:ascii="Times New Roman" w:eastAsia="Times New Roman" w:hAnsi="Times New Roman" w:cs="Times New Roman"/>
          <w:sz w:val="24"/>
          <w:szCs w:val="24"/>
          <w:lang w:eastAsia="ru-RU"/>
        </w:rPr>
        <w:t>так же</w:t>
      </w:r>
      <w:proofErr w:type="gramEnd"/>
      <w:r w:rsidRPr="00364ED8">
        <w:rPr>
          <w:rFonts w:ascii="Times New Roman" w:eastAsia="Times New Roman" w:hAnsi="Times New Roman" w:cs="Times New Roman"/>
          <w:sz w:val="24"/>
          <w:szCs w:val="24"/>
          <w:lang w:eastAsia="ru-RU"/>
        </w:rPr>
        <w:t xml:space="preserve"> документов подтверждающих его полномочия. Об отказе в предоставлении муниципальной услуги сообщается заявителю;</w:t>
      </w:r>
    </w:p>
    <w:p w14:paraId="20788327" w14:textId="77777777" w:rsidR="006B7B2B" w:rsidRPr="00364ED8" w:rsidRDefault="006B7B2B" w:rsidP="006B7B2B">
      <w:pPr>
        <w:numPr>
          <w:ilvl w:val="0"/>
          <w:numId w:val="4"/>
        </w:numPr>
        <w:tabs>
          <w:tab w:val="left" w:pos="1080"/>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несоответствие предоставленных заявителем документов, указанных в пункте 2.6.1 настоящего регламента;</w:t>
      </w:r>
    </w:p>
    <w:p w14:paraId="4A4C36E0" w14:textId="77777777" w:rsidR="006B7B2B" w:rsidRPr="00364ED8" w:rsidRDefault="006B7B2B" w:rsidP="006B7B2B">
      <w:pPr>
        <w:numPr>
          <w:ilvl w:val="0"/>
          <w:numId w:val="4"/>
        </w:numPr>
        <w:tabs>
          <w:tab w:val="left" w:pos="1080"/>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письменное заявление заявителя об отказе в предоставлении </w:t>
      </w:r>
      <w:proofErr w:type="gramStart"/>
      <w:r w:rsidRPr="00364ED8">
        <w:rPr>
          <w:rFonts w:ascii="Times New Roman" w:eastAsia="Times New Roman" w:hAnsi="Times New Roman" w:cs="Times New Roman"/>
          <w:sz w:val="24"/>
          <w:szCs w:val="24"/>
          <w:lang w:eastAsia="ru-RU"/>
        </w:rPr>
        <w:t>муниципальной  услуги</w:t>
      </w:r>
      <w:proofErr w:type="gramEnd"/>
      <w:r w:rsidRPr="00364ED8">
        <w:rPr>
          <w:rFonts w:ascii="Times New Roman" w:eastAsia="Times New Roman" w:hAnsi="Times New Roman" w:cs="Times New Roman"/>
          <w:sz w:val="24"/>
          <w:szCs w:val="24"/>
          <w:lang w:eastAsia="ru-RU"/>
        </w:rPr>
        <w:t>.</w:t>
      </w:r>
    </w:p>
    <w:p w14:paraId="68E202B1" w14:textId="76AE8B8E" w:rsidR="006B7B2B" w:rsidRPr="00364ED8" w:rsidRDefault="006B7B2B" w:rsidP="006B7B2B">
      <w:pPr>
        <w:numPr>
          <w:ilvl w:val="1"/>
          <w:numId w:val="3"/>
        </w:numPr>
        <w:tabs>
          <w:tab w:val="num" w:pos="709"/>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Услуги, являющиеся необходимыми и обязательными для предоставления муниципальной услуги отсутствуют: </w:t>
      </w:r>
      <w:r w:rsidR="00672F86" w:rsidRPr="00672F86">
        <w:rPr>
          <w:rFonts w:ascii="Times New Roman" w:eastAsia="Times New Roman" w:hAnsi="Times New Roman" w:cs="Times New Roman"/>
          <w:color w:val="4472C4" w:themeColor="accent1"/>
          <w:sz w:val="24"/>
          <w:szCs w:val="24"/>
          <w:lang w:eastAsia="ru-RU"/>
        </w:rPr>
        <w:t>(с изменением от 25.05.2020 № 325)</w:t>
      </w:r>
    </w:p>
    <w:p w14:paraId="418E3FE7" w14:textId="77777777" w:rsidR="006B7B2B" w:rsidRPr="00364ED8" w:rsidRDefault="006B7B2B" w:rsidP="006B7B2B">
      <w:pPr>
        <w:numPr>
          <w:ilvl w:val="1"/>
          <w:numId w:val="3"/>
        </w:numPr>
        <w:tabs>
          <w:tab w:val="num" w:pos="709"/>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14:paraId="09366793" w14:textId="77777777" w:rsidR="006B7B2B" w:rsidRPr="00364ED8" w:rsidRDefault="006B7B2B" w:rsidP="006B7B2B">
      <w:pPr>
        <w:numPr>
          <w:ilvl w:val="0"/>
          <w:numId w:val="10"/>
        </w:numPr>
        <w:tabs>
          <w:tab w:val="left" w:pos="540"/>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Муниципальная услуга предоставляется бесплатно.</w:t>
      </w:r>
    </w:p>
    <w:p w14:paraId="0730200A" w14:textId="77777777" w:rsidR="006B7B2B" w:rsidRPr="00364ED8" w:rsidRDefault="006B7B2B" w:rsidP="006B7B2B">
      <w:pPr>
        <w:numPr>
          <w:ilvl w:val="1"/>
          <w:numId w:val="3"/>
        </w:numPr>
        <w:tabs>
          <w:tab w:val="num" w:pos="709"/>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14:paraId="5C49C47F" w14:textId="77777777" w:rsidR="006B7B2B" w:rsidRPr="00364ED8" w:rsidRDefault="006B7B2B" w:rsidP="006B7B2B">
      <w:pPr>
        <w:numPr>
          <w:ilvl w:val="1"/>
          <w:numId w:val="3"/>
        </w:numPr>
        <w:tabs>
          <w:tab w:val="num" w:pos="709"/>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Срок и порядок регистрации заявления о предоставлении муниципальной услуги: </w:t>
      </w:r>
    </w:p>
    <w:p w14:paraId="15042411" w14:textId="77777777" w:rsidR="006B7B2B" w:rsidRPr="00364ED8" w:rsidRDefault="006B7B2B" w:rsidP="006B7B2B">
      <w:pPr>
        <w:numPr>
          <w:ilvl w:val="2"/>
          <w:numId w:val="3"/>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Регистрация запроса производиться в течении трех дней с момента поступления.</w:t>
      </w:r>
    </w:p>
    <w:p w14:paraId="5AE8512D" w14:textId="77777777" w:rsidR="006B7B2B" w:rsidRPr="00364ED8" w:rsidRDefault="006B7B2B" w:rsidP="006B7B2B">
      <w:pPr>
        <w:tabs>
          <w:tab w:val="num" w:pos="709"/>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Заявления регистрируются в журнале регистрации заявлений на предоставление муниципальной услуги.</w:t>
      </w:r>
    </w:p>
    <w:p w14:paraId="1D7F239C" w14:textId="77777777" w:rsidR="006B7B2B" w:rsidRPr="00364ED8" w:rsidRDefault="006B7B2B" w:rsidP="006B7B2B">
      <w:pPr>
        <w:numPr>
          <w:ilvl w:val="1"/>
          <w:numId w:val="3"/>
        </w:numPr>
        <w:tabs>
          <w:tab w:val="num" w:pos="709"/>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14:paraId="3185DF9B" w14:textId="77777777" w:rsidR="006B7B2B" w:rsidRPr="00364ED8" w:rsidRDefault="006B7B2B" w:rsidP="006B7B2B">
      <w:pPr>
        <w:numPr>
          <w:ilvl w:val="2"/>
          <w:numId w:val="3"/>
        </w:numPr>
        <w:tabs>
          <w:tab w:val="num" w:pos="709"/>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администрации города Оби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14:paraId="77DFFF2B" w14:textId="77777777" w:rsidR="006B7B2B" w:rsidRPr="00364ED8" w:rsidRDefault="006B7B2B" w:rsidP="006B7B2B">
      <w:pPr>
        <w:numPr>
          <w:ilvl w:val="0"/>
          <w:numId w:val="2"/>
        </w:numPr>
        <w:tabs>
          <w:tab w:val="left" w:pos="851"/>
          <w:tab w:val="left" w:pos="1418"/>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lastRenderedPageBreak/>
        <w:t>соблюдение санитарно-эпидемиологических правил и нормативов, правил противопожарной безопасности;</w:t>
      </w:r>
    </w:p>
    <w:p w14:paraId="674D07DC" w14:textId="77777777" w:rsidR="006B7B2B" w:rsidRPr="00364ED8" w:rsidRDefault="006B7B2B" w:rsidP="006B7B2B">
      <w:pPr>
        <w:numPr>
          <w:ilvl w:val="0"/>
          <w:numId w:val="2"/>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оборудование местами общественного пользования (туалеты).</w:t>
      </w:r>
    </w:p>
    <w:p w14:paraId="11336ADA" w14:textId="77777777" w:rsidR="006B7B2B" w:rsidRPr="00364ED8" w:rsidRDefault="006B7B2B" w:rsidP="006B7B2B">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2.14.1.</w:t>
      </w:r>
      <w:proofErr w:type="gramStart"/>
      <w:r w:rsidRPr="00364ED8">
        <w:rPr>
          <w:rFonts w:ascii="Times New Roman" w:eastAsia="Times New Roman" w:hAnsi="Times New Roman" w:cs="Times New Roman"/>
          <w:sz w:val="24"/>
          <w:szCs w:val="24"/>
          <w:lang w:eastAsia="ru-RU"/>
        </w:rPr>
        <w:t>1.На</w:t>
      </w:r>
      <w:proofErr w:type="gramEnd"/>
      <w:r w:rsidRPr="00364ED8">
        <w:rPr>
          <w:rFonts w:ascii="Times New Roman" w:eastAsia="Times New Roman" w:hAnsi="Times New Roman" w:cs="Times New Roman"/>
          <w:sz w:val="24"/>
          <w:szCs w:val="24"/>
          <w:lang w:eastAsia="ru-RU"/>
        </w:rPr>
        <w:t xml:space="preserve">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14:paraId="7C96DE32" w14:textId="77777777" w:rsidR="006B7B2B" w:rsidRPr="00364ED8" w:rsidRDefault="006B7B2B" w:rsidP="006B7B2B">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2.14.1.2. Вход в здание оборудуется вывеской, содержащей наименование место нахождения администрации, режим работы.</w:t>
      </w:r>
    </w:p>
    <w:p w14:paraId="42D71C6D" w14:textId="77777777" w:rsidR="006B7B2B" w:rsidRPr="00364ED8" w:rsidRDefault="006B7B2B" w:rsidP="006B7B2B">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2.14.1.</w:t>
      </w:r>
      <w:proofErr w:type="gramStart"/>
      <w:r w:rsidRPr="00364ED8">
        <w:rPr>
          <w:rFonts w:ascii="Times New Roman" w:eastAsia="Times New Roman" w:hAnsi="Times New Roman" w:cs="Times New Roman"/>
          <w:sz w:val="24"/>
          <w:szCs w:val="24"/>
          <w:lang w:eastAsia="ru-RU"/>
        </w:rPr>
        <w:t>3.Требованиям</w:t>
      </w:r>
      <w:proofErr w:type="gramEnd"/>
      <w:r w:rsidRPr="00364ED8">
        <w:rPr>
          <w:rFonts w:ascii="Times New Roman" w:eastAsia="Times New Roman" w:hAnsi="Times New Roman" w:cs="Times New Roman"/>
          <w:sz w:val="24"/>
          <w:szCs w:val="24"/>
          <w:lang w:eastAsia="ru-RU"/>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 – коляски и собак проводников.</w:t>
      </w:r>
    </w:p>
    <w:p w14:paraId="516A499A" w14:textId="77777777" w:rsidR="006B7B2B" w:rsidRPr="00364ED8" w:rsidRDefault="006B7B2B" w:rsidP="006B7B2B">
      <w:pPr>
        <w:numPr>
          <w:ilvl w:val="2"/>
          <w:numId w:val="3"/>
        </w:numPr>
        <w:tabs>
          <w:tab w:val="num" w:pos="709"/>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Требования к местам для ожидания:</w:t>
      </w:r>
    </w:p>
    <w:p w14:paraId="75968823" w14:textId="77777777" w:rsidR="006B7B2B" w:rsidRPr="00364ED8" w:rsidRDefault="006B7B2B" w:rsidP="006B7B2B">
      <w:pPr>
        <w:numPr>
          <w:ilvl w:val="0"/>
          <w:numId w:val="2"/>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места для ожидания оборудуются стульями и (</w:t>
      </w:r>
      <w:proofErr w:type="gramStart"/>
      <w:r w:rsidRPr="00364ED8">
        <w:rPr>
          <w:rFonts w:ascii="Times New Roman" w:eastAsia="Times New Roman" w:hAnsi="Times New Roman" w:cs="Times New Roman"/>
          <w:sz w:val="24"/>
          <w:szCs w:val="24"/>
          <w:lang w:eastAsia="ru-RU"/>
        </w:rPr>
        <w:t>или)  кресельными</w:t>
      </w:r>
      <w:proofErr w:type="gramEnd"/>
      <w:r w:rsidRPr="00364ED8">
        <w:rPr>
          <w:rFonts w:ascii="Times New Roman" w:eastAsia="Times New Roman" w:hAnsi="Times New Roman" w:cs="Times New Roman"/>
          <w:sz w:val="24"/>
          <w:szCs w:val="24"/>
          <w:lang w:eastAsia="ru-RU"/>
        </w:rPr>
        <w:t xml:space="preserve"> секциями, и (или) скамьями;</w:t>
      </w:r>
    </w:p>
    <w:p w14:paraId="2AF195D6" w14:textId="77777777" w:rsidR="006B7B2B" w:rsidRPr="00364ED8" w:rsidRDefault="006B7B2B" w:rsidP="006B7B2B">
      <w:pPr>
        <w:numPr>
          <w:ilvl w:val="0"/>
          <w:numId w:val="2"/>
        </w:numPr>
        <w:tabs>
          <w:tab w:val="num" w:pos="709"/>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14:paraId="110DF49B" w14:textId="77777777" w:rsidR="006B7B2B" w:rsidRPr="00364ED8" w:rsidRDefault="006B7B2B" w:rsidP="006B7B2B">
      <w:pPr>
        <w:numPr>
          <w:ilvl w:val="0"/>
          <w:numId w:val="2"/>
        </w:numPr>
        <w:tabs>
          <w:tab w:val="num" w:pos="709"/>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14:paraId="5F6DAB2F" w14:textId="77777777" w:rsidR="006B7B2B" w:rsidRPr="00364ED8" w:rsidRDefault="006B7B2B" w:rsidP="006B7B2B">
      <w:pPr>
        <w:numPr>
          <w:ilvl w:val="2"/>
          <w:numId w:val="3"/>
        </w:numPr>
        <w:tabs>
          <w:tab w:val="num" w:pos="709"/>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Требования к местам для получения информации о муниципальной услуге:</w:t>
      </w:r>
    </w:p>
    <w:p w14:paraId="0D4D11DA" w14:textId="77777777" w:rsidR="006B7B2B" w:rsidRPr="00364ED8" w:rsidRDefault="006B7B2B" w:rsidP="006B7B2B">
      <w:pPr>
        <w:numPr>
          <w:ilvl w:val="0"/>
          <w:numId w:val="2"/>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60B2A1A0" w14:textId="77777777" w:rsidR="006B7B2B" w:rsidRPr="00364ED8" w:rsidRDefault="006B7B2B" w:rsidP="006B7B2B">
      <w:pPr>
        <w:numPr>
          <w:ilvl w:val="0"/>
          <w:numId w:val="2"/>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14:paraId="3FEF5144" w14:textId="77777777" w:rsidR="006B7B2B" w:rsidRPr="00364ED8" w:rsidRDefault="006B7B2B" w:rsidP="006B7B2B">
      <w:pPr>
        <w:numPr>
          <w:ilvl w:val="0"/>
          <w:numId w:val="2"/>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5B0D64E2" w14:textId="77777777" w:rsidR="006B7B2B" w:rsidRPr="00364ED8" w:rsidRDefault="006B7B2B" w:rsidP="006B7B2B">
      <w:pPr>
        <w:numPr>
          <w:ilvl w:val="2"/>
          <w:numId w:val="3"/>
        </w:numPr>
        <w:tabs>
          <w:tab w:val="num" w:pos="709"/>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Требования к местам приема заявителей:</w:t>
      </w:r>
    </w:p>
    <w:p w14:paraId="2BE4215F" w14:textId="77777777" w:rsidR="006B7B2B" w:rsidRPr="00364ED8" w:rsidRDefault="006B7B2B" w:rsidP="006B7B2B">
      <w:pPr>
        <w:numPr>
          <w:ilvl w:val="0"/>
          <w:numId w:val="10"/>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p>
    <w:p w14:paraId="69E1093C" w14:textId="77777777" w:rsidR="006B7B2B" w:rsidRPr="00364ED8" w:rsidRDefault="006B7B2B" w:rsidP="006B7B2B">
      <w:pPr>
        <w:numPr>
          <w:ilvl w:val="0"/>
          <w:numId w:val="10"/>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14:paraId="792C26D3" w14:textId="77777777" w:rsidR="006B7B2B" w:rsidRPr="00364ED8" w:rsidRDefault="006B7B2B" w:rsidP="006B7B2B">
      <w:pPr>
        <w:numPr>
          <w:ilvl w:val="0"/>
          <w:numId w:val="10"/>
        </w:numPr>
        <w:tabs>
          <w:tab w:val="num" w:pos="0"/>
          <w:tab w:val="left" w:pos="851"/>
          <w:tab w:val="left" w:pos="2160"/>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14:paraId="2DDA594D" w14:textId="77777777" w:rsidR="006B7B2B" w:rsidRPr="00364ED8" w:rsidRDefault="006B7B2B" w:rsidP="006B7B2B">
      <w:pPr>
        <w:numPr>
          <w:ilvl w:val="0"/>
          <w:numId w:val="10"/>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2CA0A123" w14:textId="77777777" w:rsidR="006B7B2B" w:rsidRPr="00364ED8" w:rsidRDefault="006B7B2B" w:rsidP="006B7B2B">
      <w:pPr>
        <w:numPr>
          <w:ilvl w:val="0"/>
          <w:numId w:val="10"/>
        </w:numPr>
        <w:tabs>
          <w:tab w:val="num" w:pos="0"/>
          <w:tab w:val="left" w:pos="851"/>
          <w:tab w:val="left" w:pos="2160"/>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14:paraId="29527E1A" w14:textId="77777777" w:rsidR="006B7B2B" w:rsidRPr="00364ED8" w:rsidRDefault="006B7B2B" w:rsidP="006B7B2B">
      <w:pPr>
        <w:numPr>
          <w:ilvl w:val="1"/>
          <w:numId w:val="3"/>
        </w:numPr>
        <w:tabs>
          <w:tab w:val="num" w:pos="709"/>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Показатели качества и доступности предоставления муниципальной услуги:</w:t>
      </w:r>
    </w:p>
    <w:p w14:paraId="5CBC82BC" w14:textId="77777777" w:rsidR="006B7B2B" w:rsidRPr="00364ED8" w:rsidRDefault="006B7B2B" w:rsidP="006B7B2B">
      <w:pPr>
        <w:numPr>
          <w:ilvl w:val="2"/>
          <w:numId w:val="3"/>
        </w:numPr>
        <w:tabs>
          <w:tab w:val="num" w:pos="709"/>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Показатели качества муниципальной услуги:</w:t>
      </w:r>
    </w:p>
    <w:p w14:paraId="46F05797" w14:textId="77777777" w:rsidR="006B7B2B" w:rsidRPr="00364ED8" w:rsidRDefault="006B7B2B" w:rsidP="006B7B2B">
      <w:pPr>
        <w:numPr>
          <w:ilvl w:val="0"/>
          <w:numId w:val="11"/>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выполнение должностными лицами, сотрудниками администрации города Оби, предусмотренных законодательством Российской Федерации требований, правил и норм, а </w:t>
      </w:r>
      <w:r w:rsidRPr="00364ED8">
        <w:rPr>
          <w:rFonts w:ascii="Times New Roman" w:eastAsia="Times New Roman" w:hAnsi="Times New Roman" w:cs="Times New Roman"/>
          <w:sz w:val="24"/>
          <w:szCs w:val="24"/>
          <w:lang w:eastAsia="ru-RU"/>
        </w:rPr>
        <w:lastRenderedPageBreak/>
        <w:t>также соблюдение последовательности административных процедур и сроков их исполнения при предоставлении муниципальной услуги;</w:t>
      </w:r>
    </w:p>
    <w:p w14:paraId="0D5D07E9" w14:textId="77777777" w:rsidR="006B7B2B" w:rsidRPr="00364ED8" w:rsidRDefault="006B7B2B" w:rsidP="006B7B2B">
      <w:pPr>
        <w:numPr>
          <w:ilvl w:val="0"/>
          <w:numId w:val="11"/>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отсутствие обоснованных жалоб на действия (бездействие) должностных лиц, сотрудников администрации города Оби при предоставлении муниципальной услуги.</w:t>
      </w:r>
    </w:p>
    <w:p w14:paraId="45053722" w14:textId="77777777" w:rsidR="006B7B2B" w:rsidRPr="00364ED8" w:rsidRDefault="006B7B2B" w:rsidP="006B7B2B">
      <w:pPr>
        <w:numPr>
          <w:ilvl w:val="2"/>
          <w:numId w:val="3"/>
        </w:numPr>
        <w:tabs>
          <w:tab w:val="num" w:pos="709"/>
          <w:tab w:val="left" w:pos="1134"/>
        </w:tabs>
        <w:suppressAutoHyphens/>
        <w:spacing w:after="0" w:line="240" w:lineRule="auto"/>
        <w:ind w:left="0" w:firstLine="567"/>
        <w:jc w:val="both"/>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Показатели доступности предоставления муниципальной услуги:</w:t>
      </w:r>
    </w:p>
    <w:p w14:paraId="7420E3BF" w14:textId="77777777" w:rsidR="006B7B2B" w:rsidRPr="00364ED8" w:rsidRDefault="006B7B2B" w:rsidP="006B7B2B">
      <w:pPr>
        <w:numPr>
          <w:ilvl w:val="0"/>
          <w:numId w:val="12"/>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14:paraId="2CCE12C5" w14:textId="77777777" w:rsidR="006B7B2B" w:rsidRPr="00364ED8" w:rsidRDefault="006B7B2B" w:rsidP="006B7B2B">
      <w:pPr>
        <w:numPr>
          <w:ilvl w:val="0"/>
          <w:numId w:val="12"/>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города Оби, «Едином портале государственных и муниципальных услуг (функций)»;</w:t>
      </w:r>
    </w:p>
    <w:p w14:paraId="78B2D71F" w14:textId="77777777" w:rsidR="006B7B2B" w:rsidRPr="00364ED8" w:rsidRDefault="006B7B2B" w:rsidP="006B7B2B">
      <w:pPr>
        <w:numPr>
          <w:ilvl w:val="0"/>
          <w:numId w:val="12"/>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пешеходная доступность от остановок общественного транспорта до здания администрации города Оби;</w:t>
      </w:r>
    </w:p>
    <w:p w14:paraId="7FF3AC01" w14:textId="77777777" w:rsidR="006B7B2B" w:rsidRPr="00364ED8" w:rsidRDefault="006B7B2B" w:rsidP="006B7B2B">
      <w:pPr>
        <w:numPr>
          <w:ilvl w:val="0"/>
          <w:numId w:val="12"/>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14:paraId="421AAA5C" w14:textId="77777777" w:rsidR="006B7B2B" w:rsidRPr="00364ED8" w:rsidRDefault="006B7B2B" w:rsidP="006B7B2B">
      <w:pPr>
        <w:numPr>
          <w:ilvl w:val="0"/>
          <w:numId w:val="12"/>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140658FA" w14:textId="77777777" w:rsidR="006B7B2B" w:rsidRPr="00364ED8" w:rsidRDefault="006B7B2B" w:rsidP="006B7B2B">
      <w:pPr>
        <w:numPr>
          <w:ilvl w:val="0"/>
          <w:numId w:val="12"/>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беспрепятственный доступ к месту предоставления муниципальной услуги для маломобильных групп населения, в том числе инвалидов;</w:t>
      </w:r>
    </w:p>
    <w:p w14:paraId="52902238" w14:textId="77777777" w:rsidR="006B7B2B" w:rsidRPr="00364ED8" w:rsidRDefault="006B7B2B" w:rsidP="006B7B2B">
      <w:pPr>
        <w:numPr>
          <w:ilvl w:val="0"/>
          <w:numId w:val="12"/>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14:paraId="7E7DAF68" w14:textId="77777777" w:rsidR="006B7B2B" w:rsidRPr="00364ED8" w:rsidRDefault="006B7B2B" w:rsidP="006B7B2B">
      <w:pPr>
        <w:numPr>
          <w:ilvl w:val="0"/>
          <w:numId w:val="12"/>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14:paraId="36BF2CA8"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5F20F6E1"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b/>
          <w:sz w:val="24"/>
          <w:szCs w:val="24"/>
          <w:lang w:eastAsia="ru-RU"/>
        </w:rPr>
      </w:pPr>
      <w:r w:rsidRPr="00364ED8">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EAC0B61"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793D4274" w14:textId="77777777" w:rsidR="006B7B2B" w:rsidRPr="00364ED8" w:rsidRDefault="006B7B2B" w:rsidP="006B7B2B">
      <w:p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3.1. Предоставление муниципальной услуги состоит из следующей последовательности административных процедур:</w:t>
      </w:r>
    </w:p>
    <w:p w14:paraId="3E2B6183" w14:textId="77777777" w:rsidR="006B7B2B" w:rsidRPr="00364ED8" w:rsidRDefault="006B7B2B" w:rsidP="006B7B2B">
      <w:pPr>
        <w:numPr>
          <w:ilvl w:val="0"/>
          <w:numId w:val="13"/>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прием и регистрация документов;</w:t>
      </w:r>
    </w:p>
    <w:p w14:paraId="2148C4B8" w14:textId="77777777" w:rsidR="006B7B2B" w:rsidRPr="00364ED8" w:rsidRDefault="006B7B2B" w:rsidP="006B7B2B">
      <w:pPr>
        <w:numPr>
          <w:ilvl w:val="0"/>
          <w:numId w:val="13"/>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рассмотрение заявления и принятие решения о предоставлении жилого помещения либо об отказе в предоставлении жилого помещения;</w:t>
      </w:r>
    </w:p>
    <w:p w14:paraId="7FAF906B" w14:textId="77777777" w:rsidR="006B7B2B" w:rsidRPr="00364ED8" w:rsidRDefault="006B7B2B" w:rsidP="006B7B2B">
      <w:pPr>
        <w:numPr>
          <w:ilvl w:val="0"/>
          <w:numId w:val="13"/>
        </w:numPr>
        <w:tabs>
          <w:tab w:val="num" w:pos="0"/>
          <w:tab w:val="left"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подготовка, согласование специалистами проекта договора найма жилого помещения </w:t>
      </w:r>
      <w:proofErr w:type="gramStart"/>
      <w:r w:rsidRPr="00364ED8">
        <w:rPr>
          <w:rFonts w:ascii="Times New Roman" w:eastAsia="Times New Roman" w:hAnsi="Times New Roman" w:cs="Times New Roman"/>
          <w:sz w:val="24"/>
          <w:szCs w:val="24"/>
          <w:lang w:eastAsia="ru-RU"/>
        </w:rPr>
        <w:t>маневренного  фонда</w:t>
      </w:r>
      <w:proofErr w:type="gramEnd"/>
      <w:r w:rsidRPr="00364ED8">
        <w:rPr>
          <w:rFonts w:ascii="Times New Roman" w:eastAsia="Times New Roman" w:hAnsi="Times New Roman" w:cs="Times New Roman"/>
          <w:sz w:val="24"/>
          <w:szCs w:val="24"/>
          <w:lang w:eastAsia="ru-RU"/>
        </w:rPr>
        <w:t>, оформление договора, подписание сторонами и выдача его заявителю.</w:t>
      </w:r>
    </w:p>
    <w:p w14:paraId="0D446750"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14:paraId="143C2715" w14:textId="77777777" w:rsidR="006B7B2B" w:rsidRPr="00364ED8" w:rsidRDefault="006B7B2B" w:rsidP="006B7B2B">
      <w:pPr>
        <w:tabs>
          <w:tab w:val="left" w:pos="567"/>
          <w:tab w:val="left" w:pos="709"/>
          <w:tab w:val="left" w:pos="993"/>
          <w:tab w:val="left" w:pos="1134"/>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3.2. Прием и регистрация заявления и документов, необходимых для предоставления муниципальной услуги.</w:t>
      </w:r>
    </w:p>
    <w:p w14:paraId="62B3FAE3" w14:textId="77777777" w:rsidR="006B7B2B" w:rsidRPr="00364ED8" w:rsidRDefault="006B7B2B" w:rsidP="006B7B2B">
      <w:pPr>
        <w:tabs>
          <w:tab w:val="left" w:pos="540"/>
          <w:tab w:val="left" w:pos="567"/>
          <w:tab w:val="left" w:pos="709"/>
          <w:tab w:val="left" w:pos="993"/>
          <w:tab w:val="left" w:pos="1276"/>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14:paraId="2DACC164"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lastRenderedPageBreak/>
        <w:t xml:space="preserve">Подача заявления и документов может быть осуществлена через единый портал государственных и муниципальных услуг (функций) </w:t>
      </w:r>
      <w:hyperlink r:id="rId12" w:history="1">
        <w:r w:rsidRPr="00364ED8">
          <w:rPr>
            <w:rFonts w:ascii="Times New Roman" w:eastAsia="Times New Roman" w:hAnsi="Times New Roman" w:cs="Times New Roman"/>
            <w:color w:val="0000FF"/>
            <w:sz w:val="24"/>
            <w:szCs w:val="24"/>
            <w:u w:val="single"/>
            <w:lang w:eastAsia="ru-RU"/>
          </w:rPr>
          <w:t>http://www.gosuslugi.ru</w:t>
        </w:r>
      </w:hyperlink>
      <w:r w:rsidRPr="00364ED8">
        <w:rPr>
          <w:rFonts w:ascii="Times New Roman" w:eastAsia="Times New Roman" w:hAnsi="Times New Roman" w:cs="Times New Roman"/>
          <w:sz w:val="24"/>
          <w:szCs w:val="24"/>
          <w:lang w:eastAsia="ru-RU"/>
        </w:rPr>
        <w:t xml:space="preserve">, а так </w:t>
      </w:r>
      <w:proofErr w:type="gramStart"/>
      <w:r w:rsidRPr="00364ED8">
        <w:rPr>
          <w:rFonts w:ascii="Times New Roman" w:eastAsia="Times New Roman" w:hAnsi="Times New Roman" w:cs="Times New Roman"/>
          <w:sz w:val="24"/>
          <w:szCs w:val="24"/>
          <w:lang w:eastAsia="ru-RU"/>
        </w:rPr>
        <w:t>же  через</w:t>
      </w:r>
      <w:proofErr w:type="gramEnd"/>
      <w:r w:rsidRPr="00364ED8">
        <w:rPr>
          <w:rFonts w:ascii="Times New Roman" w:eastAsia="Times New Roman" w:hAnsi="Times New Roman" w:cs="Times New Roman"/>
          <w:sz w:val="24"/>
          <w:szCs w:val="24"/>
          <w:lang w:eastAsia="ru-RU"/>
        </w:rPr>
        <w:t xml:space="preserve"> оператора МФЦ.</w:t>
      </w:r>
    </w:p>
    <w:p w14:paraId="5783D485"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осуществляется специалистом администрации, </w:t>
      </w:r>
      <w:proofErr w:type="gramStart"/>
      <w:r w:rsidRPr="00364ED8">
        <w:rPr>
          <w:rFonts w:ascii="Times New Roman" w:eastAsia="Times New Roman" w:hAnsi="Times New Roman" w:cs="Times New Roman"/>
          <w:sz w:val="24"/>
          <w:szCs w:val="24"/>
          <w:lang w:eastAsia="ru-RU"/>
        </w:rPr>
        <w:t>ответственным  за</w:t>
      </w:r>
      <w:proofErr w:type="gramEnd"/>
      <w:r w:rsidRPr="00364ED8">
        <w:rPr>
          <w:rFonts w:ascii="Times New Roman" w:eastAsia="Times New Roman" w:hAnsi="Times New Roman" w:cs="Times New Roman"/>
          <w:sz w:val="24"/>
          <w:szCs w:val="24"/>
          <w:lang w:eastAsia="ru-RU"/>
        </w:rPr>
        <w:t xml:space="preserve"> прием и регистрацию документов.</w:t>
      </w:r>
    </w:p>
    <w:p w14:paraId="777CDF2F"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3.2.2. Специалист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14:paraId="0C8B0B5C"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14:paraId="4D3F7082"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14:paraId="15CC0BE3"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14:paraId="4FF0C314" w14:textId="77777777" w:rsidR="006B7B2B" w:rsidRPr="00364ED8" w:rsidRDefault="006B7B2B" w:rsidP="006B7B2B">
      <w:pPr>
        <w:tabs>
          <w:tab w:val="left" w:pos="567"/>
          <w:tab w:val="left" w:pos="709"/>
          <w:tab w:val="left" w:pos="993"/>
          <w:tab w:val="left" w:pos="1276"/>
          <w:tab w:val="left" w:pos="1418"/>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p>
    <w:p w14:paraId="6278B845"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14:paraId="4C421F62"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14:paraId="1FBAD728"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 </w:t>
      </w:r>
    </w:p>
    <w:p w14:paraId="5DDCEA3A" w14:textId="77777777" w:rsidR="006B7B2B" w:rsidRPr="00364ED8" w:rsidRDefault="006B7B2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случае предоставления заявления и документов, необходимых для предоставления муниципальной услуги через офис филиала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города Оби Новосибирской области ответственным за прием и регистрацию документов в ИС МАИС. Зарегистрированный пакет оригиналов документов передается в администрацию города Оби Новосибирской области курьером МФЦ в порядке, определённым соглашением между МФЦ и администрацией города Оби Новосибирской области.</w:t>
      </w:r>
    </w:p>
    <w:p w14:paraId="7F12A4F5" w14:textId="57CC4A3A" w:rsidR="006B7B2B" w:rsidRPr="003F518B" w:rsidRDefault="003F518B" w:rsidP="006B7B2B">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color w:val="4472C4" w:themeColor="accent1"/>
          <w:sz w:val="24"/>
          <w:szCs w:val="24"/>
          <w:lang w:eastAsia="ru-RU"/>
        </w:rPr>
      </w:pPr>
      <w:r w:rsidRPr="003F518B">
        <w:rPr>
          <w:rFonts w:ascii="Times New Roman" w:eastAsia="Times New Roman" w:hAnsi="Times New Roman" w:cs="Times New Roman"/>
          <w:color w:val="4472C4" w:themeColor="accent1"/>
          <w:sz w:val="24"/>
          <w:szCs w:val="24"/>
          <w:lang w:eastAsia="ru-RU"/>
        </w:rPr>
        <w:t>Абзац 6 Признать утратившим силу от 11.07.2018 № 659</w:t>
      </w:r>
      <w:r w:rsidR="006B7B2B" w:rsidRPr="003F518B">
        <w:rPr>
          <w:rFonts w:ascii="Times New Roman" w:eastAsia="Times New Roman" w:hAnsi="Times New Roman" w:cs="Times New Roman"/>
          <w:color w:val="4472C4" w:themeColor="accent1"/>
          <w:sz w:val="24"/>
          <w:szCs w:val="24"/>
          <w:lang w:eastAsia="ru-RU"/>
        </w:rPr>
        <w:t>.</w:t>
      </w:r>
    </w:p>
    <w:p w14:paraId="094F4ECE"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3.3. Рассмотрение представленных документов и принятие решения о предоставлении муниципальной услуги.</w:t>
      </w:r>
    </w:p>
    <w:p w14:paraId="428EFBCB" w14:textId="77777777" w:rsidR="006B7B2B" w:rsidRPr="00364ED8" w:rsidRDefault="006B7B2B" w:rsidP="006B7B2B">
      <w:pPr>
        <w:tabs>
          <w:tab w:val="left" w:pos="567"/>
          <w:tab w:val="left" w:pos="720"/>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города Оби Новосибирской области специалисту </w:t>
      </w:r>
      <w:r w:rsidRPr="00364ED8">
        <w:rPr>
          <w:rFonts w:ascii="Times New Roman" w:eastAsia="Times New Roman" w:hAnsi="Times New Roman" w:cs="Times New Roman"/>
          <w:sz w:val="24"/>
          <w:szCs w:val="24"/>
          <w:lang w:eastAsia="ru-RU"/>
        </w:rPr>
        <w:lastRenderedPageBreak/>
        <w:t>ответственному за рассмотрение заявления (далее - специалист по рассмотрению заявления).</w:t>
      </w:r>
    </w:p>
    <w:p w14:paraId="025E751D" w14:textId="0B41F141" w:rsidR="006B7B2B" w:rsidRPr="00364ED8" w:rsidRDefault="006B7B2B" w:rsidP="006B7B2B">
      <w:pPr>
        <w:tabs>
          <w:tab w:val="left" w:pos="720"/>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3.3.</w:t>
      </w:r>
      <w:r w:rsidR="00F06B48" w:rsidRPr="00364ED8">
        <w:rPr>
          <w:rFonts w:ascii="Times New Roman" w:eastAsia="Times New Roman" w:hAnsi="Times New Roman" w:cs="Times New Roman"/>
          <w:sz w:val="24"/>
          <w:szCs w:val="24"/>
          <w:lang w:eastAsia="ru-RU"/>
        </w:rPr>
        <w:t>2. Специалистом</w:t>
      </w:r>
      <w:r w:rsidRPr="00364ED8">
        <w:rPr>
          <w:rFonts w:ascii="Times New Roman" w:eastAsia="Times New Roman" w:hAnsi="Times New Roman" w:cs="Times New Roman"/>
          <w:sz w:val="24"/>
          <w:szCs w:val="24"/>
          <w:lang w:eastAsia="ru-RU"/>
        </w:rPr>
        <w:t xml:space="preserve"> администрации города Оби самостоятельно </w:t>
      </w:r>
      <w:proofErr w:type="spellStart"/>
      <w:r w:rsidRPr="00364ED8">
        <w:rPr>
          <w:rFonts w:ascii="Times New Roman" w:eastAsia="Times New Roman" w:hAnsi="Times New Roman" w:cs="Times New Roman"/>
          <w:sz w:val="24"/>
          <w:szCs w:val="24"/>
          <w:lang w:eastAsia="ru-RU"/>
        </w:rPr>
        <w:t>истребуются</w:t>
      </w:r>
      <w:proofErr w:type="spellEnd"/>
      <w:r w:rsidRPr="00364ED8">
        <w:rPr>
          <w:rFonts w:ascii="Times New Roman" w:eastAsia="Times New Roman" w:hAnsi="Times New Roman" w:cs="Times New Roman"/>
          <w:sz w:val="24"/>
          <w:szCs w:val="24"/>
          <w:lang w:eastAsia="ru-RU"/>
        </w:rPr>
        <w:t xml:space="preserve"> по каналам межведомственного взаимодействия:</w:t>
      </w:r>
    </w:p>
    <w:p w14:paraId="7CBF8F41" w14:textId="210C3BEF" w:rsidR="006B7B2B" w:rsidRPr="00F06B48" w:rsidRDefault="006B7B2B" w:rsidP="006B7B2B">
      <w:pPr>
        <w:numPr>
          <w:ilvl w:val="0"/>
          <w:numId w:val="14"/>
        </w:numPr>
        <w:tabs>
          <w:tab w:val="num" w:pos="0"/>
          <w:tab w:val="left" w:pos="709"/>
        </w:tabs>
        <w:suppressAutoHyphens/>
        <w:spacing w:after="0" w:line="240" w:lineRule="auto"/>
        <w:ind w:left="0" w:firstLine="567"/>
        <w:jc w:val="both"/>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sz w:val="24"/>
          <w:szCs w:val="24"/>
          <w:lang w:eastAsia="ru-RU"/>
        </w:rPr>
        <w:t xml:space="preserve">выписка из Единого государственного реестра </w:t>
      </w:r>
      <w:proofErr w:type="gramStart"/>
      <w:r w:rsidRPr="00364ED8">
        <w:rPr>
          <w:rFonts w:ascii="Times New Roman" w:eastAsia="Times New Roman" w:hAnsi="Times New Roman" w:cs="Times New Roman"/>
          <w:sz w:val="24"/>
          <w:szCs w:val="24"/>
          <w:lang w:eastAsia="ru-RU"/>
        </w:rPr>
        <w:t>недвижимости</w:t>
      </w:r>
      <w:r w:rsidRPr="00F06B48">
        <w:rPr>
          <w:rFonts w:ascii="Times New Roman" w:eastAsia="Times New Roman" w:hAnsi="Times New Roman" w:cs="Times New Roman"/>
          <w:color w:val="4472C4" w:themeColor="accent1"/>
          <w:sz w:val="24"/>
          <w:szCs w:val="24"/>
          <w:lang w:eastAsia="ru-RU"/>
        </w:rPr>
        <w:t>.</w:t>
      </w:r>
      <w:r w:rsidR="00F06B48" w:rsidRPr="00F06B48">
        <w:rPr>
          <w:rFonts w:ascii="Times New Roman" w:eastAsia="Times New Roman" w:hAnsi="Times New Roman" w:cs="Times New Roman"/>
          <w:color w:val="4472C4" w:themeColor="accent1"/>
          <w:sz w:val="24"/>
          <w:szCs w:val="24"/>
          <w:lang w:eastAsia="ru-RU"/>
        </w:rPr>
        <w:t>(</w:t>
      </w:r>
      <w:proofErr w:type="gramEnd"/>
      <w:r w:rsidR="00F06B48" w:rsidRPr="00F06B48">
        <w:rPr>
          <w:rFonts w:ascii="Times New Roman" w:eastAsia="Times New Roman" w:hAnsi="Times New Roman" w:cs="Times New Roman"/>
          <w:color w:val="4472C4" w:themeColor="accent1"/>
          <w:sz w:val="24"/>
          <w:szCs w:val="24"/>
          <w:lang w:eastAsia="ru-RU"/>
        </w:rPr>
        <w:t xml:space="preserve"> с изменением от 14.04.2017 № 453)</w:t>
      </w:r>
    </w:p>
    <w:p w14:paraId="5BE7B9E2" w14:textId="77777777" w:rsidR="006B7B2B" w:rsidRPr="00364ED8" w:rsidRDefault="006B7B2B" w:rsidP="006B7B2B">
      <w:pPr>
        <w:tabs>
          <w:tab w:val="left" w:pos="540"/>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14:paraId="63D2FB06" w14:textId="77777777" w:rsidR="006B7B2B" w:rsidRPr="00364ED8" w:rsidRDefault="006B7B2B" w:rsidP="006B7B2B">
      <w:pPr>
        <w:tabs>
          <w:tab w:val="left" w:pos="993"/>
          <w:tab w:val="left" w:pos="1276"/>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3.3.3. Специалист администрации города Оби, ответственный за рассмотрение документов, проверяет достоверность сведений, указанных в документах.</w:t>
      </w:r>
    </w:p>
    <w:p w14:paraId="2FF512E9"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14:paraId="67E3468A"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При подаче заявления на оказании муниципальной услуги через МФЦ, </w:t>
      </w:r>
      <w:proofErr w:type="gramStart"/>
      <w:r w:rsidRPr="00364ED8">
        <w:rPr>
          <w:rFonts w:ascii="Times New Roman" w:eastAsia="Times New Roman" w:hAnsi="Times New Roman" w:cs="Times New Roman"/>
          <w:sz w:val="24"/>
          <w:szCs w:val="24"/>
          <w:lang w:eastAsia="ru-RU"/>
        </w:rPr>
        <w:t>возможно  направление</w:t>
      </w:r>
      <w:proofErr w:type="gramEnd"/>
      <w:r w:rsidRPr="00364ED8">
        <w:rPr>
          <w:rFonts w:ascii="Times New Roman" w:eastAsia="Times New Roman" w:hAnsi="Times New Roman" w:cs="Times New Roman"/>
          <w:sz w:val="24"/>
          <w:szCs w:val="24"/>
          <w:lang w:eastAsia="ru-RU"/>
        </w:rPr>
        <w:t xml:space="preserve"> отказа в предоставлении муниципальной услуги в МФЦ, из которого поступило заявление, для выдачи заявителю, так же заявитель может получить сведения о результате оказания муниципальной услуги посредствам </w:t>
      </w:r>
      <w:r w:rsidRPr="00364ED8">
        <w:rPr>
          <w:rFonts w:ascii="Times New Roman" w:eastAsia="Times New Roman" w:hAnsi="Times New Roman" w:cs="Times New Roman"/>
          <w:sz w:val="24"/>
          <w:szCs w:val="24"/>
          <w:lang w:val="en-US" w:eastAsia="ru-RU"/>
        </w:rPr>
        <w:t>call</w:t>
      </w:r>
      <w:r w:rsidRPr="00364ED8">
        <w:rPr>
          <w:rFonts w:ascii="Times New Roman" w:eastAsia="Times New Roman" w:hAnsi="Times New Roman" w:cs="Times New Roman"/>
          <w:sz w:val="24"/>
          <w:szCs w:val="24"/>
          <w:lang w:eastAsia="ru-RU"/>
        </w:rPr>
        <w:t xml:space="preserve">- центра МФЦ и  </w:t>
      </w:r>
      <w:proofErr w:type="spellStart"/>
      <w:r w:rsidRPr="00364ED8">
        <w:rPr>
          <w:rFonts w:ascii="Times New Roman" w:eastAsia="Times New Roman" w:hAnsi="Times New Roman" w:cs="Times New Roman"/>
          <w:sz w:val="24"/>
          <w:szCs w:val="24"/>
          <w:lang w:val="en-US" w:eastAsia="ru-RU"/>
        </w:rPr>
        <w:t>sms</w:t>
      </w:r>
      <w:proofErr w:type="spellEnd"/>
      <w:r w:rsidRPr="00364ED8">
        <w:rPr>
          <w:rFonts w:ascii="Times New Roman" w:eastAsia="Times New Roman" w:hAnsi="Times New Roman" w:cs="Times New Roman"/>
          <w:sz w:val="24"/>
          <w:szCs w:val="24"/>
          <w:lang w:eastAsia="ru-RU"/>
        </w:rPr>
        <w:t>-</w:t>
      </w:r>
      <w:proofErr w:type="spellStart"/>
      <w:r w:rsidRPr="00364ED8">
        <w:rPr>
          <w:rFonts w:ascii="Times New Roman" w:eastAsia="Times New Roman" w:hAnsi="Times New Roman" w:cs="Times New Roman"/>
          <w:sz w:val="24"/>
          <w:szCs w:val="24"/>
          <w:lang w:eastAsia="ru-RU"/>
        </w:rPr>
        <w:t>иформирования</w:t>
      </w:r>
      <w:proofErr w:type="spellEnd"/>
    </w:p>
    <w:p w14:paraId="15160A6E"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3.4. 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 осуществляет подготовку, согласование и визирование распоряжения администрации города </w:t>
      </w:r>
      <w:proofErr w:type="gramStart"/>
      <w:r w:rsidRPr="00364ED8">
        <w:rPr>
          <w:rFonts w:ascii="Times New Roman" w:eastAsia="Times New Roman" w:hAnsi="Times New Roman" w:cs="Times New Roman"/>
          <w:sz w:val="24"/>
          <w:szCs w:val="24"/>
          <w:lang w:eastAsia="ru-RU"/>
        </w:rPr>
        <w:t>Оби  о</w:t>
      </w:r>
      <w:proofErr w:type="gramEnd"/>
      <w:r w:rsidRPr="00364ED8">
        <w:rPr>
          <w:rFonts w:ascii="Times New Roman" w:eastAsia="Times New Roman" w:hAnsi="Times New Roman" w:cs="Times New Roman"/>
          <w:sz w:val="24"/>
          <w:szCs w:val="24"/>
          <w:lang w:eastAsia="ru-RU"/>
        </w:rPr>
        <w:t xml:space="preserve"> предоставлении жилого помещения маневренного фонда, которое впоследствии направляется в управляющую компанию города Оби Новосибирской области.</w:t>
      </w:r>
    </w:p>
    <w:p w14:paraId="099ADFD4"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 Максимальная длительность данной процедуры составляет 10 дней.</w:t>
      </w:r>
    </w:p>
    <w:p w14:paraId="15896E88" w14:textId="77777777" w:rsidR="006B7B2B" w:rsidRPr="00364ED8" w:rsidRDefault="006B7B2B" w:rsidP="006B7B2B">
      <w:pPr>
        <w:tabs>
          <w:tab w:val="left" w:pos="1134"/>
          <w:tab w:val="left" w:pos="1418"/>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3.4.3.  Подготовка договора найма жилого помещения маневренного фонда. Оформление договора, подписание сторонами и выдача его заявителю осуществляется в управляющей компании города Оби Новосибирской области</w:t>
      </w:r>
    </w:p>
    <w:p w14:paraId="546218D1"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Основанием для начала данной административной процедуры является Распоряжение администрации города Оби о предоставлении жилого помещения маневренного фонда </w:t>
      </w:r>
    </w:p>
    <w:p w14:paraId="525EF9B8" w14:textId="77777777" w:rsidR="006B7B2B" w:rsidRPr="00364ED8" w:rsidRDefault="006B7B2B" w:rsidP="006B7B2B">
      <w:pPr>
        <w:tabs>
          <w:tab w:val="left" w:pos="540"/>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Максимальная длительность данной процедуры составляет 10 дней.</w:t>
      </w:r>
    </w:p>
    <w:p w14:paraId="209EE1FC"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Результатом данного действия является оформленный и подписанный договор найма. Зарегистрированный договор найма выдается заявителю в течение 3 дней с момента регистрации.</w:t>
      </w:r>
    </w:p>
    <w:p w14:paraId="0A5047BB"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bCs/>
          <w:sz w:val="24"/>
          <w:szCs w:val="24"/>
          <w:lang w:eastAsia="ru-RU"/>
        </w:rPr>
      </w:pPr>
      <w:r w:rsidRPr="00364ED8">
        <w:rPr>
          <w:rFonts w:ascii="Times New Roman" w:eastAsia="Times New Roman" w:hAnsi="Times New Roman" w:cs="Times New Roman"/>
          <w:sz w:val="24"/>
          <w:szCs w:val="24"/>
          <w:lang w:eastAsia="ru-RU"/>
        </w:rPr>
        <w:t xml:space="preserve">Результатом данной административной процедуры является получение заявителем договора найма </w:t>
      </w:r>
      <w:r w:rsidRPr="00364ED8">
        <w:rPr>
          <w:rFonts w:ascii="Times New Roman" w:eastAsia="Times New Roman" w:hAnsi="Times New Roman" w:cs="Times New Roman"/>
          <w:bCs/>
          <w:sz w:val="24"/>
          <w:szCs w:val="24"/>
          <w:lang w:eastAsia="ru-RU"/>
        </w:rPr>
        <w:t>жилого помещения маневренного фонда.</w:t>
      </w:r>
    </w:p>
    <w:p w14:paraId="44DC99D7"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5E069CD4"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b/>
          <w:sz w:val="24"/>
          <w:szCs w:val="24"/>
          <w:lang w:eastAsia="ru-RU"/>
        </w:rPr>
      </w:pPr>
      <w:r w:rsidRPr="00364ED8">
        <w:rPr>
          <w:rFonts w:ascii="Times New Roman" w:eastAsia="Times New Roman" w:hAnsi="Times New Roman" w:cs="Times New Roman"/>
          <w:b/>
          <w:sz w:val="24"/>
          <w:szCs w:val="24"/>
          <w:lang w:eastAsia="ru-RU"/>
        </w:rPr>
        <w:t>4. Формы контроля за исполнением регламента</w:t>
      </w:r>
    </w:p>
    <w:p w14:paraId="3EBB550C"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33BA73A5" w14:textId="77777777" w:rsidR="006B7B2B" w:rsidRPr="00364ED8" w:rsidRDefault="006B7B2B" w:rsidP="006B7B2B">
      <w:pPr>
        <w:tabs>
          <w:tab w:val="left" w:pos="720"/>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4.1. Текущий контроль за соблюдением и исполнением сотрудниками администрации города Новосибирской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proofErr w:type="gramStart"/>
      <w:r w:rsidRPr="00364ED8">
        <w:rPr>
          <w:rFonts w:ascii="Times New Roman" w:eastAsia="Times New Roman" w:hAnsi="Times New Roman" w:cs="Times New Roman"/>
          <w:sz w:val="24"/>
          <w:szCs w:val="24"/>
          <w:lang w:eastAsia="ru-RU"/>
        </w:rPr>
        <w:t>глава  города</w:t>
      </w:r>
      <w:proofErr w:type="gramEnd"/>
      <w:r w:rsidRPr="00364ED8">
        <w:rPr>
          <w:rFonts w:ascii="Times New Roman" w:eastAsia="Times New Roman" w:hAnsi="Times New Roman" w:cs="Times New Roman"/>
          <w:sz w:val="24"/>
          <w:szCs w:val="24"/>
          <w:lang w:eastAsia="ru-RU"/>
        </w:rPr>
        <w:t xml:space="preserve"> Оби.</w:t>
      </w:r>
    </w:p>
    <w:p w14:paraId="12F342F5" w14:textId="77777777" w:rsidR="006B7B2B" w:rsidRPr="00364ED8" w:rsidRDefault="006B7B2B" w:rsidP="006B7B2B">
      <w:pPr>
        <w:tabs>
          <w:tab w:val="left" w:pos="720"/>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города Оби.</w:t>
      </w:r>
    </w:p>
    <w:p w14:paraId="195C6575" w14:textId="77777777" w:rsidR="006B7B2B" w:rsidRPr="00364ED8" w:rsidRDefault="006B7B2B" w:rsidP="006B7B2B">
      <w:pPr>
        <w:tabs>
          <w:tab w:val="left" w:pos="720"/>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4.3. Ответственность за предоставление муниципальной услуги возлагается на главу города Оби, который непосредственно принимает решение по вопросам предоставления муниципальной услуги.</w:t>
      </w:r>
    </w:p>
    <w:p w14:paraId="08ACF2AE" w14:textId="77777777" w:rsidR="006B7B2B" w:rsidRPr="00364ED8" w:rsidRDefault="006B7B2B" w:rsidP="006B7B2B">
      <w:pPr>
        <w:tabs>
          <w:tab w:val="left" w:pos="720"/>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lastRenderedPageBreak/>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управления делами администрации города Оби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14:paraId="6DE6A106"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43BC5CA3"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2C3AC3FD" w14:textId="77777777" w:rsidR="006B7B2B" w:rsidRPr="00364ED8" w:rsidRDefault="006B7B2B" w:rsidP="006B7B2B">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r w:rsidRPr="00364ED8">
        <w:rPr>
          <w:rFonts w:ascii="Times New Roman" w:eastAsia="Times New Roman" w:hAnsi="Times New Roman" w:cs="Times New Roman"/>
          <w:b/>
          <w:sz w:val="24"/>
          <w:szCs w:val="24"/>
          <w:lang w:eastAsia="ar-SA"/>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14:paraId="657D9487"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5.1. Заявитель может обратиться с жалобой в том числе в следующих случаях:</w:t>
      </w:r>
    </w:p>
    <w:p w14:paraId="1DB7F429"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w:t>
      </w:r>
    </w:p>
    <w:p w14:paraId="351E78B3"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D094085"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6FD11D3"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A18786"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20D8D82E"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EA0E8A" w14:textId="0E805E86" w:rsidR="006B7B2B" w:rsidRPr="00384AC9" w:rsidRDefault="006B7B2B" w:rsidP="006B7B2B">
      <w:pPr>
        <w:spacing w:after="0" w:line="240" w:lineRule="auto"/>
        <w:ind w:left="-113" w:firstLine="709"/>
        <w:jc w:val="both"/>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384AC9">
        <w:rPr>
          <w:rFonts w:ascii="Times New Roman" w:eastAsia="Times New Roman" w:hAnsi="Times New Roman" w:cs="Times New Roman"/>
          <w:color w:val="4472C4" w:themeColor="accent1"/>
          <w:sz w:val="24"/>
          <w:szCs w:val="24"/>
          <w:lang w:eastAsia="ru-RU"/>
        </w:rPr>
        <w:t>;</w:t>
      </w:r>
      <w:r w:rsidR="00384AC9" w:rsidRPr="00384AC9">
        <w:rPr>
          <w:rFonts w:ascii="Times New Roman" w:eastAsia="Times New Roman" w:hAnsi="Times New Roman" w:cs="Times New Roman"/>
          <w:color w:val="4472C4" w:themeColor="accent1"/>
          <w:sz w:val="24"/>
          <w:szCs w:val="24"/>
          <w:lang w:eastAsia="ru-RU"/>
        </w:rPr>
        <w:t xml:space="preserve">(с изменением от </w:t>
      </w:r>
      <w:r w:rsidR="002876FF">
        <w:rPr>
          <w:rFonts w:ascii="Times New Roman" w:eastAsia="Times New Roman" w:hAnsi="Times New Roman" w:cs="Times New Roman"/>
          <w:color w:val="4472C4" w:themeColor="accent1"/>
          <w:sz w:val="24"/>
          <w:szCs w:val="24"/>
          <w:lang w:eastAsia="ru-RU"/>
        </w:rPr>
        <w:t>25.05.2020 № 325</w:t>
      </w:r>
      <w:r w:rsidR="00384AC9" w:rsidRPr="00384AC9">
        <w:rPr>
          <w:rFonts w:ascii="Times New Roman" w:eastAsia="Times New Roman" w:hAnsi="Times New Roman" w:cs="Times New Roman"/>
          <w:color w:val="4472C4" w:themeColor="accent1"/>
          <w:sz w:val="24"/>
          <w:szCs w:val="24"/>
          <w:lang w:eastAsia="ru-RU"/>
        </w:rPr>
        <w:t>)</w:t>
      </w:r>
    </w:p>
    <w:p w14:paraId="633C95F4" w14:textId="079285C3"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r w:rsidRPr="00384AC9">
        <w:rPr>
          <w:rFonts w:ascii="Times New Roman" w:eastAsia="Times New Roman" w:hAnsi="Times New Roman" w:cs="Times New Roman"/>
          <w:color w:val="4472C4" w:themeColor="accent1"/>
          <w:sz w:val="24"/>
          <w:szCs w:val="24"/>
          <w:lang w:eastAsia="ru-RU"/>
        </w:rPr>
        <w:t>;</w:t>
      </w:r>
      <w:r w:rsidR="00384AC9" w:rsidRPr="00384AC9">
        <w:rPr>
          <w:rFonts w:ascii="Times New Roman" w:eastAsia="Times New Roman" w:hAnsi="Times New Roman" w:cs="Times New Roman"/>
          <w:color w:val="4472C4" w:themeColor="accent1"/>
          <w:sz w:val="24"/>
          <w:szCs w:val="24"/>
          <w:lang w:eastAsia="ru-RU"/>
        </w:rPr>
        <w:t xml:space="preserve">(с изменением от </w:t>
      </w:r>
      <w:r w:rsidR="002876FF">
        <w:rPr>
          <w:rFonts w:ascii="Times New Roman" w:eastAsia="Times New Roman" w:hAnsi="Times New Roman" w:cs="Times New Roman"/>
          <w:color w:val="4472C4" w:themeColor="accent1"/>
          <w:sz w:val="24"/>
          <w:szCs w:val="24"/>
          <w:lang w:eastAsia="ru-RU"/>
        </w:rPr>
        <w:t>25.05.2020</w:t>
      </w:r>
      <w:r w:rsidR="00384AC9" w:rsidRPr="00384AC9">
        <w:rPr>
          <w:rFonts w:ascii="Times New Roman" w:eastAsia="Times New Roman" w:hAnsi="Times New Roman" w:cs="Times New Roman"/>
          <w:color w:val="4472C4" w:themeColor="accent1"/>
          <w:sz w:val="24"/>
          <w:szCs w:val="24"/>
          <w:lang w:eastAsia="ru-RU"/>
        </w:rPr>
        <w:t xml:space="preserve"> № </w:t>
      </w:r>
      <w:r w:rsidR="002876FF">
        <w:rPr>
          <w:rFonts w:ascii="Times New Roman" w:eastAsia="Times New Roman" w:hAnsi="Times New Roman" w:cs="Times New Roman"/>
          <w:color w:val="4472C4" w:themeColor="accent1"/>
          <w:sz w:val="24"/>
          <w:szCs w:val="24"/>
          <w:lang w:eastAsia="ru-RU"/>
        </w:rPr>
        <w:t>325</w:t>
      </w:r>
      <w:r w:rsidR="00384AC9" w:rsidRPr="00384AC9">
        <w:rPr>
          <w:rFonts w:ascii="Times New Roman" w:eastAsia="Times New Roman" w:hAnsi="Times New Roman" w:cs="Times New Roman"/>
          <w:color w:val="4472C4" w:themeColor="accent1"/>
          <w:sz w:val="24"/>
          <w:szCs w:val="24"/>
          <w:lang w:eastAsia="ru-RU"/>
        </w:rPr>
        <w:t>)</w:t>
      </w:r>
    </w:p>
    <w:p w14:paraId="265198F8" w14:textId="26034835" w:rsidR="006B7B2B" w:rsidRPr="00384AC9" w:rsidRDefault="006B7B2B" w:rsidP="006B7B2B">
      <w:pPr>
        <w:spacing w:after="0" w:line="240" w:lineRule="auto"/>
        <w:ind w:left="-113" w:firstLine="709"/>
        <w:jc w:val="both"/>
        <w:rPr>
          <w:rFonts w:ascii="Times New Roman" w:eastAsia="Times New Roman" w:hAnsi="Times New Roman" w:cs="Times New Roman"/>
          <w:color w:val="4472C4" w:themeColor="accent1"/>
          <w:sz w:val="24"/>
          <w:szCs w:val="24"/>
          <w:lang w:eastAsia="ru-RU"/>
        </w:rPr>
      </w:pPr>
      <w:r w:rsidRPr="00364ED8">
        <w:rPr>
          <w:rFonts w:ascii="Times New Roman" w:eastAsia="Times New Roman" w:hAnsi="Times New Roman" w:cs="Times New Roman"/>
          <w:color w:val="000000"/>
          <w:sz w:val="24"/>
          <w:szCs w:val="24"/>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proofErr w:type="gramStart"/>
      <w:r w:rsidRPr="00364ED8">
        <w:rPr>
          <w:rFonts w:ascii="Times New Roman" w:eastAsia="Times New Roman" w:hAnsi="Times New Roman" w:cs="Times New Roman"/>
          <w:color w:val="000000"/>
          <w:sz w:val="24"/>
          <w:szCs w:val="24"/>
          <w:lang w:eastAsia="ru-RU"/>
        </w:rPr>
        <w:t>возможно  в</w:t>
      </w:r>
      <w:proofErr w:type="gramEnd"/>
      <w:r w:rsidRPr="00364ED8">
        <w:rPr>
          <w:rFonts w:ascii="Times New Roman" w:eastAsia="Times New Roman" w:hAnsi="Times New Roman" w:cs="Times New Roman"/>
          <w:color w:val="000000"/>
          <w:sz w:val="24"/>
          <w:szCs w:val="24"/>
          <w:lang w:eastAsia="ru-RU"/>
        </w:rPr>
        <w:t xml:space="preserve">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384AC9">
        <w:rPr>
          <w:rFonts w:ascii="Times New Roman" w:eastAsia="Times New Roman" w:hAnsi="Times New Roman" w:cs="Times New Roman"/>
          <w:color w:val="4472C4" w:themeColor="accent1"/>
          <w:sz w:val="24"/>
          <w:szCs w:val="24"/>
          <w:lang w:eastAsia="ru-RU"/>
        </w:rPr>
        <w:t>;</w:t>
      </w:r>
      <w:r w:rsidR="00384AC9" w:rsidRPr="00384AC9">
        <w:rPr>
          <w:rFonts w:ascii="Times New Roman" w:eastAsia="Times New Roman" w:hAnsi="Times New Roman" w:cs="Times New Roman"/>
          <w:color w:val="4472C4" w:themeColor="accent1"/>
          <w:sz w:val="24"/>
          <w:szCs w:val="24"/>
          <w:lang w:eastAsia="ru-RU"/>
        </w:rPr>
        <w:t xml:space="preserve">(с изменением от </w:t>
      </w:r>
      <w:r w:rsidR="002876FF">
        <w:rPr>
          <w:rFonts w:ascii="Times New Roman" w:eastAsia="Times New Roman" w:hAnsi="Times New Roman" w:cs="Times New Roman"/>
          <w:color w:val="4472C4" w:themeColor="accent1"/>
          <w:sz w:val="24"/>
          <w:szCs w:val="24"/>
          <w:lang w:eastAsia="ru-RU"/>
        </w:rPr>
        <w:t>25.05.2020 № 325</w:t>
      </w:r>
      <w:r w:rsidR="00384AC9" w:rsidRPr="00384AC9">
        <w:rPr>
          <w:rFonts w:ascii="Times New Roman" w:eastAsia="Times New Roman" w:hAnsi="Times New Roman" w:cs="Times New Roman"/>
          <w:color w:val="4472C4" w:themeColor="accent1"/>
          <w:sz w:val="24"/>
          <w:szCs w:val="24"/>
          <w:lang w:eastAsia="ru-RU"/>
        </w:rPr>
        <w:t>)</w:t>
      </w:r>
    </w:p>
    <w:p w14:paraId="23662814" w14:textId="1BFDDCBC"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w:t>
      </w:r>
      <w:proofErr w:type="gramStart"/>
      <w:r w:rsidRPr="00364ED8">
        <w:rPr>
          <w:rFonts w:ascii="Times New Roman" w:eastAsia="Times New Roman" w:hAnsi="Times New Roman" w:cs="Times New Roman"/>
          <w:color w:val="000000"/>
          <w:sz w:val="24"/>
          <w:szCs w:val="24"/>
          <w:lang w:eastAsia="ru-RU"/>
        </w:rPr>
        <w:t>».</w:t>
      </w:r>
      <w:r w:rsidR="002876FF">
        <w:rPr>
          <w:rFonts w:ascii="Times New Roman" w:eastAsia="Times New Roman" w:hAnsi="Times New Roman" w:cs="Times New Roman"/>
          <w:color w:val="000000"/>
          <w:sz w:val="24"/>
          <w:szCs w:val="24"/>
          <w:lang w:eastAsia="ru-RU"/>
        </w:rPr>
        <w:t>(</w:t>
      </w:r>
      <w:proofErr w:type="gramEnd"/>
      <w:r w:rsidR="002876FF" w:rsidRPr="002876FF">
        <w:rPr>
          <w:rFonts w:ascii="Times New Roman" w:eastAsia="Times New Roman" w:hAnsi="Times New Roman" w:cs="Times New Roman"/>
          <w:color w:val="4472C4" w:themeColor="accent1"/>
          <w:sz w:val="24"/>
          <w:szCs w:val="24"/>
          <w:lang w:eastAsia="ru-RU"/>
        </w:rPr>
        <w:t>в редакции от 25.05.2020 № 325)</w:t>
      </w:r>
    </w:p>
    <w:p w14:paraId="56C67180"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14:paraId="15FD198A"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запроса;</w:t>
      </w:r>
    </w:p>
    <w:p w14:paraId="29C97509"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w:t>
      </w:r>
    </w:p>
    <w:p w14:paraId="309BB310"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03129A7"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917D863"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w:t>
      </w:r>
      <w:proofErr w:type="gramStart"/>
      <w:r w:rsidRPr="00364ED8">
        <w:rPr>
          <w:rFonts w:ascii="Times New Roman" w:eastAsia="Times New Roman" w:hAnsi="Times New Roman" w:cs="Times New Roman"/>
          <w:sz w:val="24"/>
          <w:szCs w:val="24"/>
          <w:lang w:eastAsia="ru-RU"/>
        </w:rPr>
        <w:t>и  действия</w:t>
      </w:r>
      <w:proofErr w:type="gramEnd"/>
      <w:r w:rsidRPr="00364ED8">
        <w:rPr>
          <w:rFonts w:ascii="Times New Roman" w:eastAsia="Times New Roman" w:hAnsi="Times New Roman" w:cs="Times New Roman"/>
          <w:sz w:val="24"/>
          <w:szCs w:val="24"/>
          <w:lang w:eastAsia="ru-RU"/>
        </w:rPr>
        <w:t xml:space="preserve"> (бездействия) которого обжалуются, возложена функция по  предоставлению соответствующих муниципальных услуг в полном объеме;</w:t>
      </w:r>
    </w:p>
    <w:p w14:paraId="02D53D50"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9DD664"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364ED8">
        <w:rPr>
          <w:rFonts w:ascii="Times New Roman" w:eastAsia="Times New Roman" w:hAnsi="Times New Roman" w:cs="Times New Roman"/>
          <w:sz w:val="24"/>
          <w:szCs w:val="24"/>
          <w:lang w:eastAsia="ru-RU"/>
        </w:rPr>
        <w:lastRenderedPageBreak/>
        <w:t xml:space="preserve">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proofErr w:type="gramStart"/>
      <w:r w:rsidRPr="00364ED8">
        <w:rPr>
          <w:rFonts w:ascii="Times New Roman" w:eastAsia="Times New Roman" w:hAnsi="Times New Roman" w:cs="Times New Roman"/>
          <w:sz w:val="24"/>
          <w:szCs w:val="24"/>
          <w:lang w:eastAsia="ru-RU"/>
        </w:rPr>
        <w:t>досудебное  (</w:t>
      </w:r>
      <w:proofErr w:type="gramEnd"/>
      <w:r w:rsidRPr="00364ED8">
        <w:rPr>
          <w:rFonts w:ascii="Times New Roman" w:eastAsia="Times New Roman" w:hAnsi="Times New Roman" w:cs="Times New Roman"/>
          <w:sz w:val="24"/>
          <w:szCs w:val="24"/>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p>
    <w:p w14:paraId="47369A3D"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4C7F3D3"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proofErr w:type="gramStart"/>
      <w:r w:rsidRPr="00364ED8">
        <w:rPr>
          <w:rFonts w:ascii="Times New Roman" w:eastAsia="Times New Roman" w:hAnsi="Times New Roman" w:cs="Times New Roman"/>
          <w:sz w:val="24"/>
          <w:szCs w:val="24"/>
          <w:lang w:eastAsia="ru-RU"/>
        </w:rPr>
        <w:t>соответствии  с</w:t>
      </w:r>
      <w:proofErr w:type="gramEnd"/>
      <w:r w:rsidRPr="00364ED8">
        <w:rPr>
          <w:rFonts w:ascii="Times New Roman" w:eastAsia="Times New Roman" w:hAnsi="Times New Roman" w:cs="Times New Roman"/>
          <w:sz w:val="24"/>
          <w:szCs w:val="24"/>
          <w:lang w:eastAsia="ru-RU"/>
        </w:rPr>
        <w:t xml:space="preserve">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w:t>
      </w:r>
      <w:proofErr w:type="gramStart"/>
      <w:r w:rsidRPr="00364ED8">
        <w:rPr>
          <w:rFonts w:ascii="Times New Roman" w:eastAsia="Times New Roman" w:hAnsi="Times New Roman" w:cs="Times New Roman"/>
          <w:sz w:val="24"/>
          <w:szCs w:val="24"/>
          <w:lang w:eastAsia="ru-RU"/>
        </w:rPr>
        <w:t>и  действия</w:t>
      </w:r>
      <w:proofErr w:type="gramEnd"/>
      <w:r w:rsidRPr="00364ED8">
        <w:rPr>
          <w:rFonts w:ascii="Times New Roman" w:eastAsia="Times New Roman" w:hAnsi="Times New Roman" w:cs="Times New Roman"/>
          <w:sz w:val="24"/>
          <w:szCs w:val="24"/>
          <w:lang w:eastAsia="ru-RU"/>
        </w:rPr>
        <w:t xml:space="preserve"> (бездействия) которого обжалуются, возложена функция по предоставлению соответствующих муниципальных услуг в полном объеме;</w:t>
      </w:r>
    </w:p>
    <w:p w14:paraId="55E19B13" w14:textId="608179E8"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w:t>
      </w:r>
      <w:r w:rsidRPr="00052ED2">
        <w:rPr>
          <w:rFonts w:ascii="Times New Roman" w:eastAsia="Times New Roman" w:hAnsi="Times New Roman" w:cs="Times New Roman"/>
          <w:color w:val="4472C4" w:themeColor="accent1"/>
          <w:sz w:val="24"/>
          <w:szCs w:val="24"/>
          <w:lang w:eastAsia="ru-RU"/>
        </w:rPr>
        <w:t xml:space="preserve">. </w:t>
      </w:r>
      <w:proofErr w:type="gramStart"/>
      <w:r w:rsidR="00052ED2" w:rsidRPr="00052ED2">
        <w:rPr>
          <w:rFonts w:ascii="Times New Roman" w:eastAsia="Times New Roman" w:hAnsi="Times New Roman" w:cs="Times New Roman"/>
          <w:color w:val="4472C4" w:themeColor="accent1"/>
          <w:sz w:val="24"/>
          <w:szCs w:val="24"/>
          <w:lang w:eastAsia="ru-RU"/>
        </w:rPr>
        <w:t>( в</w:t>
      </w:r>
      <w:proofErr w:type="gramEnd"/>
      <w:r w:rsidR="00052ED2" w:rsidRPr="00052ED2">
        <w:rPr>
          <w:rFonts w:ascii="Times New Roman" w:eastAsia="Times New Roman" w:hAnsi="Times New Roman" w:cs="Times New Roman"/>
          <w:color w:val="4472C4" w:themeColor="accent1"/>
          <w:sz w:val="24"/>
          <w:szCs w:val="24"/>
          <w:lang w:eastAsia="ru-RU"/>
        </w:rPr>
        <w:t xml:space="preserve"> редакции от 01.04.2019 №  264)</w:t>
      </w:r>
    </w:p>
    <w:p w14:paraId="4B07154C" w14:textId="1C82561C" w:rsidR="006B7B2B" w:rsidRPr="00364ED8" w:rsidRDefault="006B7B2B" w:rsidP="006B7B2B">
      <w:pPr>
        <w:suppressAutoHyphens/>
        <w:spacing w:after="0" w:line="240" w:lineRule="auto"/>
        <w:ind w:firstLine="567"/>
        <w:jc w:val="both"/>
        <w:rPr>
          <w:rFonts w:ascii="Times New Roman" w:eastAsia="Times New Roman" w:hAnsi="Times New Roman" w:cs="Times New Roman"/>
          <w:sz w:val="24"/>
          <w:szCs w:val="24"/>
          <w:lang w:eastAsia="ar-SA"/>
        </w:rPr>
      </w:pPr>
      <w:r w:rsidRPr="00364ED8">
        <w:rPr>
          <w:rFonts w:ascii="Times New Roman" w:eastAsia="Times New Roman" w:hAnsi="Times New Roman" w:cs="Times New Roman"/>
          <w:sz w:val="24"/>
          <w:szCs w:val="24"/>
          <w:lang w:eastAsia="ar-SA"/>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 Жалобы на решения и действия (бездействия) работника многофункционального центра подаются руководителю этого многофункционального центра. 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002876FF">
        <w:rPr>
          <w:rFonts w:ascii="Times New Roman" w:eastAsia="Times New Roman" w:hAnsi="Times New Roman" w:cs="Times New Roman"/>
          <w:sz w:val="24"/>
          <w:szCs w:val="24"/>
          <w:lang w:eastAsia="ar-SA"/>
        </w:rPr>
        <w:t xml:space="preserve">подаются руководителям этих </w:t>
      </w:r>
      <w:proofErr w:type="gramStart"/>
      <w:r w:rsidR="002876FF">
        <w:rPr>
          <w:rFonts w:ascii="Times New Roman" w:eastAsia="Times New Roman" w:hAnsi="Times New Roman" w:cs="Times New Roman"/>
          <w:sz w:val="24"/>
          <w:szCs w:val="24"/>
          <w:lang w:eastAsia="ar-SA"/>
        </w:rPr>
        <w:t>организаций</w:t>
      </w:r>
      <w:r w:rsidRPr="00384AC9">
        <w:rPr>
          <w:rFonts w:ascii="Times New Roman" w:eastAsia="Times New Roman" w:hAnsi="Times New Roman" w:cs="Times New Roman"/>
          <w:color w:val="4472C4" w:themeColor="accent1"/>
          <w:sz w:val="24"/>
          <w:szCs w:val="24"/>
          <w:lang w:eastAsia="ar-SA"/>
        </w:rPr>
        <w:t>.</w:t>
      </w:r>
      <w:r w:rsidR="00384AC9" w:rsidRPr="00384AC9">
        <w:rPr>
          <w:rFonts w:ascii="Times New Roman" w:eastAsia="Times New Roman" w:hAnsi="Times New Roman" w:cs="Times New Roman"/>
          <w:color w:val="4472C4" w:themeColor="accent1"/>
          <w:sz w:val="24"/>
          <w:szCs w:val="24"/>
          <w:lang w:eastAsia="ar-SA"/>
        </w:rPr>
        <w:t>(</w:t>
      </w:r>
      <w:proofErr w:type="gramEnd"/>
      <w:r w:rsidR="00384AC9" w:rsidRPr="00384AC9">
        <w:rPr>
          <w:rFonts w:ascii="Times New Roman" w:eastAsia="Times New Roman" w:hAnsi="Times New Roman" w:cs="Times New Roman"/>
          <w:color w:val="4472C4" w:themeColor="accent1"/>
          <w:sz w:val="24"/>
          <w:szCs w:val="24"/>
          <w:lang w:eastAsia="ar-SA"/>
        </w:rPr>
        <w:t xml:space="preserve">в редакции от </w:t>
      </w:r>
      <w:r w:rsidR="002876FF">
        <w:rPr>
          <w:rFonts w:ascii="Times New Roman" w:eastAsia="Times New Roman" w:hAnsi="Times New Roman" w:cs="Times New Roman"/>
          <w:color w:val="4472C4" w:themeColor="accent1"/>
          <w:sz w:val="24"/>
          <w:szCs w:val="24"/>
          <w:lang w:eastAsia="ar-SA"/>
        </w:rPr>
        <w:t>25.05.2020</w:t>
      </w:r>
      <w:r w:rsidR="00052ED2">
        <w:rPr>
          <w:rFonts w:ascii="Times New Roman" w:eastAsia="Times New Roman" w:hAnsi="Times New Roman" w:cs="Times New Roman"/>
          <w:color w:val="4472C4" w:themeColor="accent1"/>
          <w:sz w:val="24"/>
          <w:szCs w:val="24"/>
          <w:lang w:eastAsia="ar-SA"/>
        </w:rPr>
        <w:t xml:space="preserve"> №</w:t>
      </w:r>
      <w:r w:rsidR="002876FF">
        <w:rPr>
          <w:rFonts w:ascii="Times New Roman" w:eastAsia="Times New Roman" w:hAnsi="Times New Roman" w:cs="Times New Roman"/>
          <w:color w:val="4472C4" w:themeColor="accent1"/>
          <w:sz w:val="24"/>
          <w:szCs w:val="24"/>
          <w:lang w:eastAsia="ar-SA"/>
        </w:rPr>
        <w:t>325</w:t>
      </w:r>
      <w:r w:rsidR="00384AC9" w:rsidRPr="00384AC9">
        <w:rPr>
          <w:rFonts w:ascii="Times New Roman" w:eastAsia="Times New Roman" w:hAnsi="Times New Roman" w:cs="Times New Roman"/>
          <w:color w:val="4472C4" w:themeColor="accent1"/>
          <w:sz w:val="24"/>
          <w:szCs w:val="24"/>
          <w:lang w:eastAsia="ar-SA"/>
        </w:rPr>
        <w:t>)</w:t>
      </w:r>
    </w:p>
    <w:p w14:paraId="69C8E5F0" w14:textId="77777777" w:rsidR="006B7B2B" w:rsidRPr="00364ED8" w:rsidRDefault="006B7B2B" w:rsidP="006B7B2B">
      <w:pPr>
        <w:suppressAutoHyphens/>
        <w:spacing w:after="0" w:line="240" w:lineRule="auto"/>
        <w:ind w:firstLine="567"/>
        <w:jc w:val="both"/>
        <w:rPr>
          <w:rFonts w:ascii="Times New Roman" w:eastAsia="Times New Roman" w:hAnsi="Times New Roman" w:cs="Times New Roman"/>
          <w:sz w:val="24"/>
          <w:szCs w:val="24"/>
          <w:lang w:eastAsia="ar-SA"/>
        </w:rPr>
      </w:pPr>
      <w:r w:rsidRPr="00364ED8">
        <w:rPr>
          <w:rFonts w:ascii="Times New Roman" w:eastAsia="Times New Roman" w:hAnsi="Times New Roman" w:cs="Times New Roman"/>
          <w:sz w:val="24"/>
          <w:szCs w:val="24"/>
          <w:lang w:eastAsia="ar-SA"/>
        </w:rPr>
        <w:t>5.3. Жалоба должна содержать:</w:t>
      </w:r>
    </w:p>
    <w:p w14:paraId="5B2A2684"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14:paraId="7B14793B"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7BC01F" w14:textId="7777777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w:t>
      </w:r>
    </w:p>
    <w:p w14:paraId="3586507C" w14:textId="4289C187" w:rsidR="006B7B2B" w:rsidRPr="00364ED8" w:rsidRDefault="006B7B2B" w:rsidP="006B7B2B">
      <w:pPr>
        <w:spacing w:after="0" w:line="240" w:lineRule="auto"/>
        <w:ind w:left="-113" w:firstLine="709"/>
        <w:jc w:val="both"/>
        <w:rPr>
          <w:rFonts w:ascii="Times New Roman" w:eastAsia="Times New Roman" w:hAnsi="Times New Roman" w:cs="Times New Roman"/>
          <w:color w:val="000000"/>
          <w:sz w:val="24"/>
          <w:szCs w:val="24"/>
          <w:lang w:eastAsia="ru-RU"/>
        </w:rPr>
      </w:pPr>
      <w:r w:rsidRPr="00364ED8">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Start"/>
      <w:r w:rsidRPr="002876FF">
        <w:rPr>
          <w:rFonts w:ascii="Times New Roman" w:eastAsia="Times New Roman" w:hAnsi="Times New Roman" w:cs="Times New Roman"/>
          <w:color w:val="4472C4" w:themeColor="accent1"/>
          <w:sz w:val="24"/>
          <w:szCs w:val="24"/>
          <w:lang w:eastAsia="ru-RU"/>
        </w:rPr>
        <w:t>».</w:t>
      </w:r>
      <w:r w:rsidR="002876FF" w:rsidRPr="002876FF">
        <w:rPr>
          <w:rFonts w:ascii="Times New Roman" w:eastAsia="Times New Roman" w:hAnsi="Times New Roman" w:cs="Times New Roman"/>
          <w:color w:val="4472C4" w:themeColor="accent1"/>
          <w:sz w:val="24"/>
          <w:szCs w:val="24"/>
          <w:lang w:eastAsia="ru-RU"/>
        </w:rPr>
        <w:t>(</w:t>
      </w:r>
      <w:proofErr w:type="gramEnd"/>
      <w:r w:rsidR="002876FF" w:rsidRPr="002876FF">
        <w:rPr>
          <w:rFonts w:ascii="Times New Roman" w:eastAsia="Times New Roman" w:hAnsi="Times New Roman" w:cs="Times New Roman"/>
          <w:color w:val="4472C4" w:themeColor="accent1"/>
          <w:sz w:val="24"/>
          <w:szCs w:val="24"/>
          <w:lang w:eastAsia="ru-RU"/>
        </w:rPr>
        <w:t>в редакции от 25.05.2020 № 325)</w:t>
      </w:r>
    </w:p>
    <w:p w14:paraId="7CCA7C1C" w14:textId="00305E19" w:rsidR="006B7B2B" w:rsidRPr="00364ED8"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подлежат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w:t>
      </w:r>
      <w:r w:rsidRPr="00F25BD8">
        <w:rPr>
          <w:rFonts w:ascii="Times New Roman" w:eastAsia="Times New Roman" w:hAnsi="Times New Roman" w:cs="Times New Roman"/>
          <w:color w:val="4472C4" w:themeColor="accent1"/>
          <w:sz w:val="24"/>
          <w:szCs w:val="24"/>
          <w:lang w:eastAsia="ru-RU"/>
        </w:rPr>
        <w:t>.</w:t>
      </w:r>
      <w:r w:rsidR="00F25BD8" w:rsidRPr="00F25BD8">
        <w:rPr>
          <w:rFonts w:ascii="Times New Roman" w:eastAsia="Times New Roman" w:hAnsi="Times New Roman" w:cs="Times New Roman"/>
          <w:color w:val="4472C4" w:themeColor="accent1"/>
          <w:sz w:val="24"/>
          <w:szCs w:val="24"/>
          <w:lang w:eastAsia="ru-RU"/>
        </w:rPr>
        <w:t>( в редакции от 25.05.2020 № 325)</w:t>
      </w:r>
    </w:p>
    <w:p w14:paraId="7F0840EB" w14:textId="77777777" w:rsidR="006B7B2B" w:rsidRPr="00364ED8"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5.5. По результатам рассмотрения жалобы принимается одно из следующих решений:</w:t>
      </w:r>
    </w:p>
    <w:p w14:paraId="7AAF7639" w14:textId="77777777" w:rsidR="006B7B2B" w:rsidRPr="00364ED8"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57567A" w14:textId="77777777" w:rsidR="006B7B2B"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2) в удовлетворении жалобы отказывается;</w:t>
      </w:r>
    </w:p>
    <w:p w14:paraId="099D6436" w14:textId="1C38D539" w:rsidR="006B7B2B" w:rsidRPr="005D018F"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color w:val="4472C4" w:themeColor="accent1"/>
          <w:sz w:val="24"/>
          <w:szCs w:val="24"/>
          <w:lang w:eastAsia="ru-RU"/>
        </w:rPr>
      </w:pPr>
      <w:r>
        <w:rPr>
          <w:rFonts w:ascii="Times New Roman" w:eastAsia="Times New Roman" w:hAnsi="Times New Roman" w:cs="Times New Roman"/>
          <w:sz w:val="24"/>
          <w:szCs w:val="24"/>
          <w:lang w:eastAsia="ru-RU"/>
        </w:rPr>
        <w:t>3)в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D018F">
        <w:rPr>
          <w:rFonts w:ascii="Times New Roman" w:eastAsia="Times New Roman" w:hAnsi="Times New Roman" w:cs="Times New Roman"/>
          <w:color w:val="4472C4" w:themeColor="accent1"/>
          <w:sz w:val="24"/>
          <w:szCs w:val="24"/>
          <w:lang w:eastAsia="ru-RU"/>
        </w:rPr>
        <w:t>;</w:t>
      </w:r>
      <w:r w:rsidR="005D018F" w:rsidRPr="005D018F">
        <w:rPr>
          <w:rFonts w:ascii="Times New Roman" w:eastAsia="Times New Roman" w:hAnsi="Times New Roman" w:cs="Times New Roman"/>
          <w:color w:val="4472C4" w:themeColor="accent1"/>
          <w:sz w:val="24"/>
          <w:szCs w:val="24"/>
          <w:lang w:eastAsia="ru-RU"/>
        </w:rPr>
        <w:t>( с изменением от 06.11.2018 № 1105)</w:t>
      </w:r>
    </w:p>
    <w:p w14:paraId="761A0F94" w14:textId="5D12E75D" w:rsidR="006B7B2B" w:rsidRPr="005D018F"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color w:val="4472C4" w:themeColor="accent1"/>
          <w:sz w:val="24"/>
          <w:szCs w:val="24"/>
          <w:lang w:eastAsia="ru-RU"/>
        </w:rPr>
      </w:pPr>
      <w:r>
        <w:rPr>
          <w:rFonts w:ascii="Times New Roman" w:eastAsia="Times New Roman" w:hAnsi="Times New Roman" w:cs="Times New Roman"/>
          <w:sz w:val="24"/>
          <w:szCs w:val="24"/>
          <w:lang w:eastAsia="ru-RU"/>
        </w:rPr>
        <w:t xml:space="preserve">4)в случае признания жалобы, не подлежащей удовлетворению. В ответе заявителю даются аргументируемые разъяснения о причинах принятого решения, </w:t>
      </w:r>
      <w:r w:rsidR="005D018F">
        <w:rPr>
          <w:rFonts w:ascii="Times New Roman" w:eastAsia="Times New Roman" w:hAnsi="Times New Roman" w:cs="Times New Roman"/>
          <w:sz w:val="24"/>
          <w:szCs w:val="24"/>
          <w:lang w:eastAsia="ru-RU"/>
        </w:rPr>
        <w:t>а также</w:t>
      </w:r>
      <w:r>
        <w:rPr>
          <w:rFonts w:ascii="Times New Roman" w:eastAsia="Times New Roman" w:hAnsi="Times New Roman" w:cs="Times New Roman"/>
          <w:sz w:val="24"/>
          <w:szCs w:val="24"/>
          <w:lang w:eastAsia="ru-RU"/>
        </w:rPr>
        <w:t xml:space="preserve"> информацию о порядке обжалования принятого решения. </w:t>
      </w:r>
      <w:proofErr w:type="gramStart"/>
      <w:r w:rsidR="005D018F" w:rsidRPr="005D018F">
        <w:rPr>
          <w:rFonts w:ascii="Times New Roman" w:eastAsia="Times New Roman" w:hAnsi="Times New Roman" w:cs="Times New Roman"/>
          <w:color w:val="4472C4" w:themeColor="accent1"/>
          <w:sz w:val="24"/>
          <w:szCs w:val="24"/>
          <w:lang w:eastAsia="ru-RU"/>
        </w:rPr>
        <w:t>( с</w:t>
      </w:r>
      <w:proofErr w:type="gramEnd"/>
      <w:r w:rsidR="005D018F" w:rsidRPr="005D018F">
        <w:rPr>
          <w:rFonts w:ascii="Times New Roman" w:eastAsia="Times New Roman" w:hAnsi="Times New Roman" w:cs="Times New Roman"/>
          <w:color w:val="4472C4" w:themeColor="accent1"/>
          <w:sz w:val="24"/>
          <w:szCs w:val="24"/>
          <w:lang w:eastAsia="ru-RU"/>
        </w:rPr>
        <w:t xml:space="preserve"> изменением от 06.11.2018 № 1105)</w:t>
      </w:r>
    </w:p>
    <w:p w14:paraId="60D4A829" w14:textId="77777777" w:rsidR="006B7B2B" w:rsidRPr="00364ED8"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5.6.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440F6D" w14:textId="77777777" w:rsidR="006B7B2B" w:rsidRPr="00364ED8"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5.6.1. В случае признания жалобы подлежащей удовлетворению в ответе  заявителю, указанном в части 8 настоящий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109CF8" w14:textId="77777777" w:rsidR="006B7B2B" w:rsidRPr="00364ED8"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5.6.2. В случае </w:t>
      </w:r>
      <w:proofErr w:type="gramStart"/>
      <w:r w:rsidRPr="00364ED8">
        <w:rPr>
          <w:rFonts w:ascii="Times New Roman" w:eastAsia="Times New Roman" w:hAnsi="Times New Roman" w:cs="Times New Roman"/>
          <w:sz w:val="24"/>
          <w:szCs w:val="24"/>
          <w:lang w:eastAsia="ru-RU"/>
        </w:rPr>
        <w:t>признания жалобы</w:t>
      </w:r>
      <w:proofErr w:type="gramEnd"/>
      <w:r w:rsidRPr="00364ED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629DCD" w14:textId="77777777" w:rsidR="006B7B2B"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lastRenderedPageBreak/>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54C94CC" w14:textId="6F3DFD9C" w:rsidR="006B7B2B"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5.7.1.В случае </w:t>
      </w:r>
      <w:proofErr w:type="gramStart"/>
      <w:r>
        <w:rPr>
          <w:rFonts w:ascii="Times New Roman" w:eastAsia="Times New Roman" w:hAnsi="Times New Roman" w:cs="Times New Roman"/>
          <w:sz w:val="24"/>
          <w:szCs w:val="24"/>
          <w:lang w:eastAsia="ru-RU"/>
        </w:rPr>
        <w:t>признания жалобы</w:t>
      </w:r>
      <w:proofErr w:type="gramEnd"/>
      <w:r>
        <w:rPr>
          <w:rFonts w:ascii="Times New Roman" w:eastAsia="Times New Roman" w:hAnsi="Times New Roman" w:cs="Times New Roman"/>
          <w:sz w:val="24"/>
          <w:szCs w:val="24"/>
          <w:lang w:eastAsia="ru-RU"/>
        </w:rPr>
        <w:t xml:space="preserve">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proofErr w:type="gramStart"/>
      <w:r>
        <w:rPr>
          <w:rFonts w:ascii="Times New Roman" w:eastAsia="Times New Roman" w:hAnsi="Times New Roman" w:cs="Times New Roman"/>
          <w:sz w:val="24"/>
          <w:szCs w:val="24"/>
          <w:lang w:eastAsia="ru-RU"/>
        </w:rPr>
        <w:t>услуги</w:t>
      </w:r>
      <w:r w:rsidRPr="00052ED2">
        <w:rPr>
          <w:rFonts w:ascii="Times New Roman" w:eastAsia="Times New Roman" w:hAnsi="Times New Roman" w:cs="Times New Roman"/>
          <w:color w:val="4472C4" w:themeColor="accent1"/>
          <w:sz w:val="24"/>
          <w:szCs w:val="24"/>
          <w:lang w:eastAsia="ru-RU"/>
        </w:rPr>
        <w:t>.</w:t>
      </w:r>
      <w:r w:rsidR="00052ED2" w:rsidRPr="00052ED2">
        <w:rPr>
          <w:rFonts w:ascii="Times New Roman" w:eastAsia="Times New Roman" w:hAnsi="Times New Roman" w:cs="Times New Roman"/>
          <w:color w:val="4472C4" w:themeColor="accent1"/>
          <w:sz w:val="24"/>
          <w:szCs w:val="24"/>
          <w:lang w:eastAsia="ru-RU"/>
        </w:rPr>
        <w:t>(</w:t>
      </w:r>
      <w:proofErr w:type="gramEnd"/>
      <w:r w:rsidR="00052ED2" w:rsidRPr="00052ED2">
        <w:rPr>
          <w:rFonts w:ascii="Times New Roman" w:eastAsia="Times New Roman" w:hAnsi="Times New Roman" w:cs="Times New Roman"/>
          <w:color w:val="4472C4" w:themeColor="accent1"/>
          <w:sz w:val="24"/>
          <w:szCs w:val="24"/>
          <w:lang w:eastAsia="ru-RU"/>
        </w:rPr>
        <w:t xml:space="preserve"> в редакции от 01.04.2019 № 264)</w:t>
      </w:r>
    </w:p>
    <w:p w14:paraId="35F508FD" w14:textId="5610CF98" w:rsidR="006B7B2B" w:rsidRPr="00052ED2"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color w:val="4472C4" w:themeColor="accent1"/>
          <w:sz w:val="24"/>
          <w:szCs w:val="24"/>
          <w:lang w:eastAsia="ru-RU"/>
        </w:rPr>
      </w:pPr>
      <w:r>
        <w:rPr>
          <w:rFonts w:ascii="Times New Roman" w:eastAsia="Times New Roman" w:hAnsi="Times New Roman" w:cs="Times New Roman"/>
          <w:sz w:val="24"/>
          <w:szCs w:val="24"/>
          <w:lang w:eastAsia="ru-RU"/>
        </w:rPr>
        <w:t xml:space="preserve">5.7.2.В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w:t>
      </w:r>
      <w:proofErr w:type="gramStart"/>
      <w:r>
        <w:rPr>
          <w:rFonts w:ascii="Times New Roman" w:eastAsia="Times New Roman" w:hAnsi="Times New Roman" w:cs="Times New Roman"/>
          <w:sz w:val="24"/>
          <w:szCs w:val="24"/>
          <w:lang w:eastAsia="ru-RU"/>
        </w:rPr>
        <w:t>решения</w:t>
      </w:r>
      <w:r w:rsidRPr="00052ED2">
        <w:rPr>
          <w:rFonts w:ascii="Times New Roman" w:eastAsia="Times New Roman" w:hAnsi="Times New Roman" w:cs="Times New Roman"/>
          <w:color w:val="4472C4" w:themeColor="accent1"/>
          <w:sz w:val="24"/>
          <w:szCs w:val="24"/>
          <w:lang w:eastAsia="ru-RU"/>
        </w:rPr>
        <w:t>.</w:t>
      </w:r>
      <w:r w:rsidR="00052ED2" w:rsidRPr="00052ED2">
        <w:rPr>
          <w:rFonts w:ascii="Times New Roman" w:eastAsia="Times New Roman" w:hAnsi="Times New Roman" w:cs="Times New Roman"/>
          <w:color w:val="4472C4" w:themeColor="accent1"/>
          <w:sz w:val="24"/>
          <w:szCs w:val="24"/>
          <w:lang w:eastAsia="ru-RU"/>
        </w:rPr>
        <w:t>(</w:t>
      </w:r>
      <w:proofErr w:type="gramEnd"/>
      <w:r w:rsidR="00052ED2" w:rsidRPr="00052ED2">
        <w:rPr>
          <w:rFonts w:ascii="Times New Roman" w:eastAsia="Times New Roman" w:hAnsi="Times New Roman" w:cs="Times New Roman"/>
          <w:color w:val="4472C4" w:themeColor="accent1"/>
          <w:sz w:val="24"/>
          <w:szCs w:val="24"/>
          <w:lang w:eastAsia="ru-RU"/>
        </w:rPr>
        <w:t>в редакции от 01.04.2019 № 264)</w:t>
      </w:r>
    </w:p>
    <w:p w14:paraId="14669234"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5.8. 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14:paraId="3E038286" w14:textId="77777777" w:rsidR="006B7B2B" w:rsidRPr="00364ED8"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5.9.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27B319E9" w14:textId="77777777" w:rsidR="006B7B2B" w:rsidRPr="00364ED8" w:rsidRDefault="006B7B2B" w:rsidP="006B7B2B">
      <w:pPr>
        <w:tabs>
          <w:tab w:val="left" w:pos="567"/>
          <w:tab w:val="left" w:pos="709"/>
          <w:tab w:val="left" w:pos="993"/>
          <w:tab w:val="left" w:pos="170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CF5C136"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5.10.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14:paraId="1B01E59F"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14:paraId="32D2D6A9"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p>
    <w:p w14:paraId="5D81D953" w14:textId="77777777" w:rsidR="006B7B2B" w:rsidRPr="00364ED8" w:rsidRDefault="006B7B2B" w:rsidP="006B7B2B">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4"/>
          <w:szCs w:val="24"/>
          <w:lang w:eastAsia="ru-RU"/>
        </w:rPr>
      </w:pPr>
    </w:p>
    <w:p w14:paraId="597B2D60" w14:textId="77777777" w:rsidR="006B7B2B" w:rsidRPr="00364ED8" w:rsidRDefault="006B7B2B" w:rsidP="006B7B2B">
      <w:pPr>
        <w:spacing w:after="0" w:line="240" w:lineRule="auto"/>
        <w:ind w:firstLine="567"/>
        <w:jc w:val="both"/>
        <w:rPr>
          <w:rFonts w:ascii="Times New Roman" w:eastAsia="Times New Roman" w:hAnsi="Times New Roman" w:cs="Times New Roman"/>
          <w:sz w:val="24"/>
          <w:szCs w:val="24"/>
          <w:lang w:eastAsia="ru-RU"/>
        </w:rPr>
      </w:pPr>
    </w:p>
    <w:p w14:paraId="6588AF1D" w14:textId="77777777" w:rsidR="006B7B2B" w:rsidRPr="00364ED8" w:rsidRDefault="006B7B2B" w:rsidP="006B7B2B">
      <w:pPr>
        <w:spacing w:after="0" w:line="240" w:lineRule="auto"/>
        <w:ind w:firstLine="567"/>
        <w:jc w:val="right"/>
        <w:rPr>
          <w:rFonts w:ascii="Times New Roman" w:eastAsia="Times New Roman" w:hAnsi="Times New Roman" w:cs="Times New Roman"/>
          <w:sz w:val="24"/>
          <w:szCs w:val="24"/>
          <w:lang w:eastAsia="ru-RU"/>
        </w:rPr>
      </w:pPr>
    </w:p>
    <w:p w14:paraId="47B2D350" w14:textId="77777777" w:rsidR="006B7B2B" w:rsidRPr="00364ED8" w:rsidRDefault="006B7B2B" w:rsidP="006B7B2B">
      <w:pPr>
        <w:pageBreakBefore/>
        <w:tabs>
          <w:tab w:val="left" w:pos="1134"/>
        </w:tabs>
        <w:spacing w:after="0" w:line="240" w:lineRule="auto"/>
        <w:ind w:firstLine="567"/>
        <w:jc w:val="right"/>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lastRenderedPageBreak/>
        <w:t xml:space="preserve">ПРИЛОЖЕНИЕ №1 </w:t>
      </w:r>
    </w:p>
    <w:p w14:paraId="32616D7E" w14:textId="77777777" w:rsidR="006B7B2B" w:rsidRPr="00364ED8" w:rsidRDefault="006B7B2B" w:rsidP="006B7B2B">
      <w:pPr>
        <w:tabs>
          <w:tab w:val="left" w:pos="1134"/>
        </w:tabs>
        <w:spacing w:after="0" w:line="240" w:lineRule="auto"/>
        <w:ind w:firstLine="567"/>
        <w:jc w:val="right"/>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к административному регламенту</w:t>
      </w:r>
    </w:p>
    <w:p w14:paraId="5EB254E9" w14:textId="77777777" w:rsidR="006B7B2B" w:rsidRPr="00364ED8" w:rsidRDefault="006B7B2B" w:rsidP="006B7B2B">
      <w:pPr>
        <w:tabs>
          <w:tab w:val="left" w:pos="1134"/>
        </w:tabs>
        <w:spacing w:after="0" w:line="240" w:lineRule="auto"/>
        <w:ind w:firstLine="567"/>
        <w:jc w:val="right"/>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предоставления муниципальной услуги </w:t>
      </w:r>
    </w:p>
    <w:p w14:paraId="7A705C30" w14:textId="77777777" w:rsidR="006B7B2B" w:rsidRPr="00364ED8" w:rsidRDefault="006B7B2B" w:rsidP="006B7B2B">
      <w:pPr>
        <w:tabs>
          <w:tab w:val="left" w:pos="1134"/>
        </w:tabs>
        <w:spacing w:after="0" w:line="240" w:lineRule="auto"/>
        <w:ind w:firstLine="567"/>
        <w:jc w:val="right"/>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«Предоставление жилых помещений </w:t>
      </w:r>
    </w:p>
    <w:p w14:paraId="438D8CB5" w14:textId="77777777" w:rsidR="006B7B2B" w:rsidRPr="00364ED8" w:rsidRDefault="006B7B2B" w:rsidP="006B7B2B">
      <w:pPr>
        <w:tabs>
          <w:tab w:val="left" w:pos="1134"/>
        </w:tabs>
        <w:spacing w:after="0" w:line="240" w:lineRule="auto"/>
        <w:ind w:firstLine="567"/>
        <w:jc w:val="right"/>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маневренного фонда муниципального </w:t>
      </w:r>
    </w:p>
    <w:p w14:paraId="285BCB8E" w14:textId="77777777" w:rsidR="006B7B2B" w:rsidRPr="00364ED8" w:rsidRDefault="006B7B2B" w:rsidP="006B7B2B">
      <w:pPr>
        <w:tabs>
          <w:tab w:val="left" w:pos="1134"/>
        </w:tabs>
        <w:spacing w:after="0" w:line="240" w:lineRule="auto"/>
        <w:ind w:firstLine="567"/>
        <w:jc w:val="right"/>
        <w:outlineLvl w:val="1"/>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специализированного жилищного фонда»</w:t>
      </w:r>
    </w:p>
    <w:p w14:paraId="649CCB38" w14:textId="77777777" w:rsidR="006B7B2B" w:rsidRPr="00364ED8" w:rsidRDefault="006B7B2B" w:rsidP="006B7B2B">
      <w:pPr>
        <w:tabs>
          <w:tab w:val="left" w:pos="1134"/>
        </w:tabs>
        <w:spacing w:after="0" w:line="240" w:lineRule="auto"/>
        <w:ind w:firstLine="567"/>
        <w:jc w:val="right"/>
        <w:rPr>
          <w:rFonts w:ascii="Times New Roman" w:eastAsia="Times New Roman" w:hAnsi="Times New Roman" w:cs="Times New Roman"/>
          <w:sz w:val="24"/>
          <w:szCs w:val="24"/>
          <w:lang w:eastAsia="ru-RU"/>
        </w:rPr>
      </w:pPr>
    </w:p>
    <w:p w14:paraId="6E2D0BDE"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sz w:val="24"/>
          <w:szCs w:val="24"/>
          <w:lang w:eastAsia="ru-RU"/>
        </w:rPr>
      </w:pPr>
    </w:p>
    <w:p w14:paraId="512D2C66"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БЛОК-СХЕМА</w:t>
      </w:r>
    </w:p>
    <w:p w14:paraId="4D0D1C7F"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предоставления муниципальной услуги</w:t>
      </w:r>
    </w:p>
    <w:p w14:paraId="0B0B0D01"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sz w:val="24"/>
          <w:szCs w:val="24"/>
          <w:lang w:eastAsia="ru-RU"/>
        </w:rPr>
      </w:pPr>
    </w:p>
    <w:p w14:paraId="41FEA32C"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sz w:val="24"/>
          <w:szCs w:val="24"/>
          <w:lang w:eastAsia="ru-RU"/>
        </w:rPr>
      </w:pPr>
    </w:p>
    <w:p w14:paraId="60C6B795"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sz w:val="24"/>
          <w:szCs w:val="24"/>
          <w:lang w:eastAsia="ru-RU"/>
        </w:rPr>
      </w:pPr>
    </w:p>
    <w:tbl>
      <w:tblPr>
        <w:tblW w:w="0" w:type="auto"/>
        <w:tblInd w:w="-15" w:type="dxa"/>
        <w:tblLayout w:type="fixed"/>
        <w:tblLook w:val="0000" w:firstRow="0" w:lastRow="0" w:firstColumn="0" w:lastColumn="0" w:noHBand="0" w:noVBand="0"/>
      </w:tblPr>
      <w:tblGrid>
        <w:gridCol w:w="3379"/>
        <w:gridCol w:w="3379"/>
        <w:gridCol w:w="3379"/>
        <w:gridCol w:w="30"/>
      </w:tblGrid>
      <w:tr w:rsidR="006B7B2B" w:rsidRPr="00364ED8" w14:paraId="6D0F5E00" w14:textId="77777777" w:rsidTr="000A18A8">
        <w:tc>
          <w:tcPr>
            <w:tcW w:w="10167" w:type="dxa"/>
            <w:gridSpan w:val="4"/>
            <w:tcBorders>
              <w:top w:val="single" w:sz="4" w:space="0" w:color="000000"/>
              <w:left w:val="single" w:sz="4" w:space="0" w:color="000000"/>
              <w:bottom w:val="single" w:sz="4" w:space="0" w:color="000000"/>
              <w:right w:val="single" w:sz="4" w:space="0" w:color="000000"/>
            </w:tcBorders>
            <w:shd w:val="clear" w:color="auto" w:fill="auto"/>
          </w:tcPr>
          <w:p w14:paraId="427DBED9"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6B7B2B" w:rsidRPr="00364ED8" w14:paraId="074248B6" w14:textId="77777777" w:rsidTr="000A18A8">
        <w:trPr>
          <w:gridAfter w:val="1"/>
          <w:wAfter w:w="30" w:type="dxa"/>
        </w:trPr>
        <w:tc>
          <w:tcPr>
            <w:tcW w:w="3379" w:type="dxa"/>
            <w:tcBorders>
              <w:top w:val="single" w:sz="4" w:space="0" w:color="000000"/>
              <w:bottom w:val="single" w:sz="4" w:space="0" w:color="000000"/>
            </w:tcBorders>
            <w:shd w:val="clear" w:color="auto" w:fill="auto"/>
          </w:tcPr>
          <w:p w14:paraId="019617AC"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p>
        </w:tc>
        <w:tc>
          <w:tcPr>
            <w:tcW w:w="3379" w:type="dxa"/>
            <w:tcBorders>
              <w:top w:val="single" w:sz="4" w:space="0" w:color="000000"/>
              <w:bottom w:val="single" w:sz="4" w:space="0" w:color="000000"/>
            </w:tcBorders>
            <w:shd w:val="clear" w:color="auto" w:fill="auto"/>
          </w:tcPr>
          <w:p w14:paraId="7616C3B9"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90682A4" wp14:editId="59CE8C4B">
                      <wp:simplePos x="0" y="0"/>
                      <wp:positionH relativeFrom="margin">
                        <wp:posOffset>1049655</wp:posOffset>
                      </wp:positionH>
                      <wp:positionV relativeFrom="paragraph">
                        <wp:posOffset>-5080</wp:posOffset>
                      </wp:positionV>
                      <wp:extent cx="11430" cy="211455"/>
                      <wp:effectExtent l="42545" t="5080" r="60325" b="215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114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C313DD" id="_x0000_t32" coordsize="21600,21600" o:spt="32" o:oned="t" path="m,l21600,21600e" filled="f">
                      <v:path arrowok="t" fillok="f" o:connecttype="none"/>
                      <o:lock v:ext="edit" shapetype="t"/>
                    </v:shapetype>
                    <v:shape id="Прямая со стрелкой 5" o:spid="_x0000_s1026" type="#_x0000_t32" style="position:absolute;margin-left:82.65pt;margin-top:-.4pt;width:.9pt;height:1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" strokeweight=".26mm">
                      <v:stroke endarrow="block" joinstyle="miter"/>
                      <w10:wrap anchorx="margin"/>
                    </v:shape>
                  </w:pict>
                </mc:Fallback>
              </mc:AlternateContent>
            </w:r>
          </w:p>
        </w:tc>
        <w:tc>
          <w:tcPr>
            <w:tcW w:w="3379" w:type="dxa"/>
            <w:tcBorders>
              <w:top w:val="single" w:sz="4" w:space="0" w:color="000000"/>
              <w:bottom w:val="single" w:sz="4" w:space="0" w:color="000000"/>
            </w:tcBorders>
            <w:shd w:val="clear" w:color="auto" w:fill="auto"/>
          </w:tcPr>
          <w:p w14:paraId="625F90C9"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p>
        </w:tc>
      </w:tr>
      <w:tr w:rsidR="006B7B2B" w:rsidRPr="00364ED8" w14:paraId="444159D4" w14:textId="77777777" w:rsidTr="000A18A8">
        <w:tc>
          <w:tcPr>
            <w:tcW w:w="10167" w:type="dxa"/>
            <w:gridSpan w:val="4"/>
            <w:tcBorders>
              <w:top w:val="single" w:sz="4" w:space="0" w:color="000000"/>
              <w:left w:val="single" w:sz="4" w:space="0" w:color="000000"/>
              <w:bottom w:val="single" w:sz="4" w:space="0" w:color="000000"/>
              <w:right w:val="single" w:sz="4" w:space="0" w:color="000000"/>
            </w:tcBorders>
            <w:shd w:val="clear" w:color="auto" w:fill="auto"/>
          </w:tcPr>
          <w:p w14:paraId="14EC31DB"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Проверка сведений, представленных заявителем</w:t>
            </w:r>
          </w:p>
        </w:tc>
      </w:tr>
      <w:tr w:rsidR="006B7B2B" w:rsidRPr="00364ED8" w14:paraId="70A1656B" w14:textId="77777777" w:rsidTr="000A18A8">
        <w:trPr>
          <w:gridAfter w:val="1"/>
          <w:wAfter w:w="30" w:type="dxa"/>
        </w:trPr>
        <w:tc>
          <w:tcPr>
            <w:tcW w:w="3379" w:type="dxa"/>
            <w:tcBorders>
              <w:top w:val="single" w:sz="4" w:space="0" w:color="000000"/>
              <w:bottom w:val="single" w:sz="4" w:space="0" w:color="000000"/>
            </w:tcBorders>
            <w:shd w:val="clear" w:color="auto" w:fill="auto"/>
          </w:tcPr>
          <w:p w14:paraId="1A1FE77E"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p>
        </w:tc>
        <w:tc>
          <w:tcPr>
            <w:tcW w:w="3379" w:type="dxa"/>
            <w:tcBorders>
              <w:top w:val="single" w:sz="4" w:space="0" w:color="000000"/>
              <w:bottom w:val="single" w:sz="4" w:space="0" w:color="000000"/>
            </w:tcBorders>
            <w:shd w:val="clear" w:color="auto" w:fill="auto"/>
          </w:tcPr>
          <w:p w14:paraId="55009F91" w14:textId="77777777" w:rsidR="006B7B2B" w:rsidRPr="00364ED8" w:rsidRDefault="006B7B2B" w:rsidP="000A18A8">
            <w:pPr>
              <w:tabs>
                <w:tab w:val="left" w:pos="1134"/>
              </w:tabs>
              <w:snapToGrid w:val="0"/>
              <w:spacing w:after="0" w:line="240" w:lineRule="auto"/>
              <w:ind w:firstLine="567"/>
              <w:rPr>
                <w:rFonts w:ascii="Times New Roman" w:eastAsia="Times New Roman" w:hAnsi="Times New Roman" w:cs="Times New Roman"/>
                <w:sz w:val="24"/>
                <w:szCs w:val="24"/>
                <w:lang w:eastAsia="ru-RU"/>
              </w:rPr>
            </w:pPr>
            <w:r w:rsidRPr="00364ED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3E8F45B" wp14:editId="7AF34276">
                      <wp:simplePos x="0" y="0"/>
                      <wp:positionH relativeFrom="margin">
                        <wp:posOffset>1040130</wp:posOffset>
                      </wp:positionH>
                      <wp:positionV relativeFrom="paragraph">
                        <wp:posOffset>1905</wp:posOffset>
                      </wp:positionV>
                      <wp:extent cx="11430" cy="211455"/>
                      <wp:effectExtent l="42545" t="13335" r="60325" b="228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114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AF1FE6" id="Прямая со стрелкой 4" o:spid="_x0000_s1026" type="#_x0000_t32" style="position:absolute;margin-left:81.9pt;margin-top:.15pt;width:.9pt;height:1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" strokeweight=".26mm">
                      <v:stroke endarrow="block" joinstyle="miter"/>
                      <w10:wrap anchorx="margin"/>
                    </v:shape>
                  </w:pict>
                </mc:Fallback>
              </mc:AlternateContent>
            </w:r>
          </w:p>
        </w:tc>
        <w:tc>
          <w:tcPr>
            <w:tcW w:w="3379" w:type="dxa"/>
            <w:tcBorders>
              <w:top w:val="single" w:sz="4" w:space="0" w:color="000000"/>
              <w:bottom w:val="single" w:sz="4" w:space="0" w:color="000000"/>
            </w:tcBorders>
            <w:shd w:val="clear" w:color="auto" w:fill="auto"/>
          </w:tcPr>
          <w:p w14:paraId="13F672DE"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p>
        </w:tc>
      </w:tr>
      <w:tr w:rsidR="006B7B2B" w:rsidRPr="00364ED8" w14:paraId="33F66B57" w14:textId="77777777" w:rsidTr="000A18A8">
        <w:tc>
          <w:tcPr>
            <w:tcW w:w="10167" w:type="dxa"/>
            <w:gridSpan w:val="4"/>
            <w:tcBorders>
              <w:top w:val="single" w:sz="4" w:space="0" w:color="000000"/>
              <w:left w:val="single" w:sz="4" w:space="0" w:color="000000"/>
              <w:bottom w:val="single" w:sz="4" w:space="0" w:color="000000"/>
              <w:right w:val="single" w:sz="4" w:space="0" w:color="000000"/>
            </w:tcBorders>
            <w:shd w:val="clear" w:color="auto" w:fill="auto"/>
          </w:tcPr>
          <w:p w14:paraId="7ABCB19A"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Принятие решения о предоставлении муниципальной услуги</w:t>
            </w:r>
          </w:p>
        </w:tc>
      </w:tr>
      <w:tr w:rsidR="006B7B2B" w:rsidRPr="00364ED8" w14:paraId="7E0EA31B" w14:textId="77777777" w:rsidTr="000A18A8">
        <w:trPr>
          <w:gridAfter w:val="1"/>
          <w:wAfter w:w="30" w:type="dxa"/>
        </w:trPr>
        <w:tc>
          <w:tcPr>
            <w:tcW w:w="3379" w:type="dxa"/>
            <w:tcBorders>
              <w:top w:val="single" w:sz="4" w:space="0" w:color="000000"/>
              <w:bottom w:val="single" w:sz="4" w:space="0" w:color="000000"/>
            </w:tcBorders>
            <w:shd w:val="clear" w:color="auto" w:fill="auto"/>
          </w:tcPr>
          <w:p w14:paraId="0F80AEF7"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149AF49" wp14:editId="62D67EA0">
                      <wp:simplePos x="0" y="0"/>
                      <wp:positionH relativeFrom="margin">
                        <wp:posOffset>1576070</wp:posOffset>
                      </wp:positionH>
                      <wp:positionV relativeFrom="paragraph">
                        <wp:posOffset>-10160</wp:posOffset>
                      </wp:positionV>
                      <wp:extent cx="11430" cy="211455"/>
                      <wp:effectExtent l="42545" t="12700" r="60325"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114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6EA672" id="Прямая со стрелкой 3" o:spid="_x0000_s1026" type="#_x0000_t32" style="position:absolute;margin-left:124.1pt;margin-top:-.8pt;width:.9pt;height:1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" strokeweight=".26mm">
                      <v:stroke endarrow="block" joinstyle="miter"/>
                      <w10:wrap anchorx="margin"/>
                    </v:shape>
                  </w:pict>
                </mc:Fallback>
              </mc:AlternateContent>
            </w:r>
          </w:p>
        </w:tc>
        <w:tc>
          <w:tcPr>
            <w:tcW w:w="3379" w:type="dxa"/>
            <w:tcBorders>
              <w:top w:val="single" w:sz="4" w:space="0" w:color="000000"/>
            </w:tcBorders>
            <w:shd w:val="clear" w:color="auto" w:fill="auto"/>
          </w:tcPr>
          <w:p w14:paraId="56C502B6"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p>
        </w:tc>
        <w:tc>
          <w:tcPr>
            <w:tcW w:w="3379" w:type="dxa"/>
            <w:tcBorders>
              <w:top w:val="single" w:sz="4" w:space="0" w:color="000000"/>
              <w:bottom w:val="single" w:sz="4" w:space="0" w:color="000000"/>
            </w:tcBorders>
            <w:shd w:val="clear" w:color="auto" w:fill="auto"/>
          </w:tcPr>
          <w:p w14:paraId="5F05D6CF"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9C4AAAC" wp14:editId="68D46D8F">
                      <wp:simplePos x="0" y="0"/>
                      <wp:positionH relativeFrom="margin">
                        <wp:posOffset>894715</wp:posOffset>
                      </wp:positionH>
                      <wp:positionV relativeFrom="paragraph">
                        <wp:posOffset>-10160</wp:posOffset>
                      </wp:positionV>
                      <wp:extent cx="11430" cy="211455"/>
                      <wp:effectExtent l="42545" t="12700" r="60325"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114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198F7E" id="Прямая со стрелкой 2" o:spid="_x0000_s1026" type="#_x0000_t32" style="position:absolute;margin-left:70.45pt;margin-top:-.8pt;width:.9pt;height:1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" strokeweight=".26mm">
                      <v:stroke endarrow="block" joinstyle="miter"/>
                      <w10:wrap anchorx="margin"/>
                    </v:shape>
                  </w:pict>
                </mc:Fallback>
              </mc:AlternateContent>
            </w:r>
          </w:p>
        </w:tc>
      </w:tr>
      <w:tr w:rsidR="006B7B2B" w:rsidRPr="00364ED8" w14:paraId="08DC18A5" w14:textId="77777777" w:rsidTr="000A18A8">
        <w:tc>
          <w:tcPr>
            <w:tcW w:w="3379" w:type="dxa"/>
            <w:tcBorders>
              <w:top w:val="single" w:sz="4" w:space="0" w:color="000000"/>
              <w:left w:val="single" w:sz="4" w:space="0" w:color="000000"/>
              <w:bottom w:val="single" w:sz="4" w:space="0" w:color="000000"/>
            </w:tcBorders>
            <w:shd w:val="clear" w:color="auto" w:fill="auto"/>
          </w:tcPr>
          <w:p w14:paraId="12942FD5" w14:textId="77777777" w:rsidR="006B7B2B" w:rsidRPr="00364ED8" w:rsidRDefault="006B7B2B" w:rsidP="000A18A8">
            <w:pPr>
              <w:tabs>
                <w:tab w:val="left" w:pos="1134"/>
              </w:tabs>
              <w:autoSpaceDE w:val="0"/>
              <w:snapToGrid w:val="0"/>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Выдача распоряжения о предоставлении жилого помещения маневренного фонда</w:t>
            </w:r>
          </w:p>
        </w:tc>
        <w:tc>
          <w:tcPr>
            <w:tcW w:w="3379" w:type="dxa"/>
            <w:tcBorders>
              <w:left w:val="single" w:sz="4" w:space="0" w:color="000000"/>
            </w:tcBorders>
            <w:shd w:val="clear" w:color="auto" w:fill="auto"/>
          </w:tcPr>
          <w:p w14:paraId="59FBBCF1"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tcPr>
          <w:p w14:paraId="298C5D18" w14:textId="77777777" w:rsidR="006B7B2B" w:rsidRPr="00364ED8" w:rsidRDefault="006B7B2B" w:rsidP="000A18A8">
            <w:pPr>
              <w:tabs>
                <w:tab w:val="left" w:pos="1134"/>
              </w:tabs>
              <w:snapToGrid w:val="0"/>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отказ в предоставлении муниципальной услуги</w:t>
            </w:r>
          </w:p>
        </w:tc>
      </w:tr>
    </w:tbl>
    <w:p w14:paraId="7EAA2AE2" w14:textId="77777777" w:rsidR="006B7B2B" w:rsidRPr="00364ED8" w:rsidRDefault="006B7B2B" w:rsidP="006B7B2B">
      <w:pPr>
        <w:tabs>
          <w:tab w:val="left" w:pos="1134"/>
        </w:tabs>
        <w:spacing w:after="0" w:line="240" w:lineRule="auto"/>
        <w:ind w:firstLine="567"/>
        <w:jc w:val="center"/>
        <w:rPr>
          <w:rFonts w:ascii="Times New Roman" w:eastAsia="Times New Roman" w:hAnsi="Times New Roman" w:cs="Times New Roman"/>
          <w:sz w:val="24"/>
          <w:szCs w:val="24"/>
          <w:lang w:eastAsia="ru-RU"/>
        </w:rPr>
      </w:pPr>
      <w:r w:rsidRPr="00364ED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87C086D" wp14:editId="095C12A5">
                <wp:simplePos x="0" y="0"/>
                <wp:positionH relativeFrom="margin">
                  <wp:posOffset>998220</wp:posOffset>
                </wp:positionH>
                <wp:positionV relativeFrom="paragraph">
                  <wp:posOffset>22860</wp:posOffset>
                </wp:positionV>
                <wp:extent cx="1905" cy="211455"/>
                <wp:effectExtent l="55245" t="7620" r="571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14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8496E3" id="Прямая со стрелкой 1" o:spid="_x0000_s1026" type="#_x0000_t32" style="position:absolute;margin-left:78.6pt;margin-top:1.8pt;width:.15pt;height:1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" strokeweight=".26mm">
                <v:stroke endarrow="block" joinstyle="miter"/>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tblGrid>
      <w:tr w:rsidR="006B7B2B" w:rsidRPr="00364ED8" w14:paraId="5AF51EFA" w14:textId="77777777" w:rsidTr="000A18A8">
        <w:trPr>
          <w:trHeight w:val="1132"/>
        </w:trPr>
        <w:tc>
          <w:tcPr>
            <w:tcW w:w="3369" w:type="dxa"/>
            <w:shd w:val="clear" w:color="auto" w:fill="auto"/>
          </w:tcPr>
          <w:p w14:paraId="613C221A" w14:textId="77777777" w:rsidR="006B7B2B" w:rsidRPr="00364ED8" w:rsidRDefault="006B7B2B" w:rsidP="000A18A8">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364ED8">
              <w:rPr>
                <w:rFonts w:ascii="Times New Roman" w:eastAsia="Times New Roman" w:hAnsi="Times New Roman" w:cs="Times New Roman"/>
                <w:sz w:val="24"/>
                <w:szCs w:val="24"/>
                <w:lang w:eastAsia="ru-RU"/>
              </w:rPr>
              <w:t xml:space="preserve">Заключение договора специализированного найма жилого помещения маневренного фонда </w:t>
            </w:r>
          </w:p>
        </w:tc>
      </w:tr>
    </w:tbl>
    <w:p w14:paraId="08B24D5E"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3B4EBBE2"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568A916F"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1CFA4257"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47CFD67A" w14:textId="77777777" w:rsidR="006B7B2B" w:rsidRPr="00364ED8" w:rsidRDefault="006B7B2B" w:rsidP="006B7B2B">
      <w:pPr>
        <w:tabs>
          <w:tab w:val="left" w:pos="1134"/>
        </w:tabs>
        <w:spacing w:after="0" w:line="240" w:lineRule="auto"/>
        <w:ind w:firstLine="567"/>
        <w:jc w:val="both"/>
        <w:rPr>
          <w:rFonts w:ascii="Times New Roman" w:eastAsia="Times New Roman" w:hAnsi="Times New Roman" w:cs="Times New Roman"/>
          <w:sz w:val="24"/>
          <w:szCs w:val="24"/>
          <w:lang w:eastAsia="ru-RU"/>
        </w:rPr>
      </w:pPr>
    </w:p>
    <w:p w14:paraId="0B63DC1E"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11001D8E"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4C7A7BF8"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11F2B974"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27C1613F"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40BC7A04"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19A1B3E9"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6B7FBDEB"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1EA5DD21" w14:textId="77777777" w:rsidR="006B7B2B" w:rsidRPr="00492A4A" w:rsidRDefault="006B7B2B" w:rsidP="006B7B2B">
      <w:pPr>
        <w:tabs>
          <w:tab w:val="left" w:pos="1134"/>
        </w:tabs>
        <w:spacing w:after="0" w:line="240" w:lineRule="auto"/>
        <w:ind w:firstLine="567"/>
        <w:jc w:val="both"/>
        <w:rPr>
          <w:rFonts w:ascii="Times New Roman" w:eastAsia="Times New Roman" w:hAnsi="Times New Roman" w:cs="Times New Roman"/>
          <w:sz w:val="26"/>
          <w:szCs w:val="26"/>
          <w:lang w:eastAsia="ru-RU"/>
        </w:rPr>
      </w:pPr>
    </w:p>
    <w:p w14:paraId="5C20FF19" w14:textId="77777777" w:rsidR="006B7B2B" w:rsidRPr="00492A4A" w:rsidRDefault="006B7B2B" w:rsidP="006B7B2B">
      <w:pPr>
        <w:tabs>
          <w:tab w:val="left" w:pos="851"/>
          <w:tab w:val="left" w:pos="1134"/>
        </w:tabs>
        <w:spacing w:after="0" w:line="240" w:lineRule="auto"/>
        <w:rPr>
          <w:rFonts w:ascii="Times New Roman" w:eastAsia="Times New Roman" w:hAnsi="Times New Roman" w:cs="Times New Roman"/>
          <w:sz w:val="26"/>
          <w:szCs w:val="26"/>
          <w:lang w:eastAsia="ru-RU"/>
        </w:rPr>
      </w:pPr>
    </w:p>
    <w:p w14:paraId="78E74030" w14:textId="77777777" w:rsidR="006B7B2B" w:rsidRPr="00492A4A" w:rsidRDefault="006B7B2B" w:rsidP="006B7B2B">
      <w:pPr>
        <w:spacing w:after="0" w:line="240" w:lineRule="auto"/>
        <w:ind w:left="-180"/>
        <w:jc w:val="both"/>
        <w:rPr>
          <w:rFonts w:ascii="Times New Roman" w:eastAsia="Times New Roman" w:hAnsi="Times New Roman" w:cs="Times New Roman"/>
          <w:b/>
          <w:sz w:val="26"/>
          <w:szCs w:val="26"/>
          <w:lang w:eastAsia="ru-RU"/>
        </w:rPr>
      </w:pPr>
    </w:p>
    <w:p w14:paraId="5A967709" w14:textId="77777777" w:rsidR="006B7B2B" w:rsidRPr="00492A4A" w:rsidRDefault="006B7B2B" w:rsidP="006B7B2B">
      <w:pPr>
        <w:spacing w:after="0" w:line="240" w:lineRule="auto"/>
        <w:rPr>
          <w:rFonts w:ascii="Times New Roman" w:eastAsia="Times New Roman" w:hAnsi="Times New Roman" w:cs="Times New Roman"/>
          <w:sz w:val="24"/>
          <w:szCs w:val="24"/>
          <w:lang w:eastAsia="ru-RU"/>
        </w:rPr>
      </w:pPr>
    </w:p>
    <w:p w14:paraId="59616903" w14:textId="77777777" w:rsidR="006B7B2B" w:rsidRPr="00492A4A" w:rsidRDefault="006B7B2B" w:rsidP="006B7B2B"/>
    <w:p w14:paraId="28E37361" w14:textId="77777777" w:rsidR="006B7B2B" w:rsidRDefault="006B7B2B" w:rsidP="005F1485">
      <w:pPr>
        <w:jc w:val="both"/>
        <w:rPr>
          <w:rFonts w:ascii="Times New Roman" w:hAnsi="Times New Roman" w:cs="Times New Roman"/>
          <w:sz w:val="28"/>
          <w:szCs w:val="28"/>
        </w:rPr>
      </w:pPr>
    </w:p>
    <w:p w14:paraId="0E1AE840" w14:textId="77777777" w:rsidR="008C0553" w:rsidRPr="005F1485" w:rsidRDefault="008C0553" w:rsidP="005F1485">
      <w:pPr>
        <w:jc w:val="both"/>
        <w:rPr>
          <w:rFonts w:ascii="Times New Roman" w:hAnsi="Times New Roman" w:cs="Times New Roman"/>
          <w:sz w:val="28"/>
          <w:szCs w:val="28"/>
        </w:rPr>
      </w:pPr>
    </w:p>
    <w:p w14:paraId="1755AE13" w14:textId="77777777" w:rsidR="005F1485" w:rsidRPr="005F1485" w:rsidRDefault="005F1485" w:rsidP="005F1485">
      <w:pPr>
        <w:jc w:val="center"/>
        <w:rPr>
          <w:rFonts w:ascii="Times New Roman" w:hAnsi="Times New Roman" w:cs="Times New Roman"/>
          <w:b/>
          <w:bCs/>
          <w:sz w:val="28"/>
          <w:szCs w:val="28"/>
        </w:rPr>
      </w:pPr>
    </w:p>
    <w:p w14:paraId="2FF9FDE1" w14:textId="77777777" w:rsidR="005F1485" w:rsidRPr="005F1485" w:rsidRDefault="005F1485">
      <w:pPr>
        <w:rPr>
          <w:rFonts w:ascii="Times New Roman" w:hAnsi="Times New Roman" w:cs="Times New Roman"/>
          <w:sz w:val="28"/>
          <w:szCs w:val="28"/>
        </w:rPr>
      </w:pPr>
    </w:p>
    <w:sectPr w:rsidR="005F1485" w:rsidRPr="005F1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060"/>
        </w:tabs>
        <w:ind w:left="1060" w:hanging="360"/>
      </w:pPr>
      <w:rPr>
        <w:rFonts w:ascii="Symbol" w:hAnsi="Symbol"/>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15:restartNumberingAfterBreak="0">
    <w:nsid w:val="00000004"/>
    <w:multiLevelType w:val="singleLevel"/>
    <w:tmpl w:val="00000004"/>
    <w:name w:val="WW8Num4"/>
    <w:lvl w:ilvl="0">
      <w:start w:val="1"/>
      <w:numFmt w:val="bullet"/>
      <w:lvlText w:val=""/>
      <w:lvlJc w:val="left"/>
      <w:pPr>
        <w:tabs>
          <w:tab w:val="num" w:pos="2340"/>
        </w:tabs>
        <w:ind w:left="2340" w:hanging="360"/>
      </w:pPr>
      <w:rPr>
        <w:rFonts w:ascii="Symbol" w:hAnsi="Symbol"/>
      </w:rPr>
    </w:lvl>
  </w:abstractNum>
  <w:abstractNum w:abstractNumId="2" w15:restartNumberingAfterBreak="0">
    <w:nsid w:val="11EB086B"/>
    <w:multiLevelType w:val="hybridMultilevel"/>
    <w:tmpl w:val="688092B8"/>
    <w:lvl w:ilvl="0" w:tplc="DFAA0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C685A"/>
    <w:multiLevelType w:val="hybridMultilevel"/>
    <w:tmpl w:val="40C8A008"/>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F76E7"/>
    <w:multiLevelType w:val="hybridMultilevel"/>
    <w:tmpl w:val="AB04609C"/>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F4A62D1"/>
    <w:multiLevelType w:val="hybridMultilevel"/>
    <w:tmpl w:val="BFDA8A28"/>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30F1495"/>
    <w:multiLevelType w:val="hybridMultilevel"/>
    <w:tmpl w:val="57745B32"/>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E60A0"/>
    <w:multiLevelType w:val="multilevel"/>
    <w:tmpl w:val="FDB00E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E1E3846"/>
    <w:multiLevelType w:val="hybridMultilevel"/>
    <w:tmpl w:val="4A88B9F4"/>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F856AEC"/>
    <w:multiLevelType w:val="hybridMultilevel"/>
    <w:tmpl w:val="D80E2CF0"/>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F5810"/>
    <w:multiLevelType w:val="hybridMultilevel"/>
    <w:tmpl w:val="2C90082C"/>
    <w:lvl w:ilvl="0" w:tplc="358830CA">
      <w:start w:val="1"/>
      <w:numFmt w:val="bullet"/>
      <w:lvlText w:val=""/>
      <w:lvlJc w:val="left"/>
      <w:pPr>
        <w:tabs>
          <w:tab w:val="num" w:pos="2553"/>
        </w:tabs>
        <w:ind w:left="2553" w:hanging="360"/>
      </w:pPr>
      <w:rPr>
        <w:rFonts w:ascii="Symbol" w:hAnsi="Symbol" w:hint="default"/>
      </w:rPr>
    </w:lvl>
    <w:lvl w:ilvl="1" w:tplc="04190003" w:tentative="1">
      <w:start w:val="1"/>
      <w:numFmt w:val="bullet"/>
      <w:lvlText w:val="o"/>
      <w:lvlJc w:val="left"/>
      <w:pPr>
        <w:tabs>
          <w:tab w:val="num" w:pos="3198"/>
        </w:tabs>
        <w:ind w:left="3198" w:hanging="360"/>
      </w:pPr>
      <w:rPr>
        <w:rFonts w:ascii="Courier New" w:hAnsi="Courier New" w:hint="default"/>
      </w:rPr>
    </w:lvl>
    <w:lvl w:ilvl="2" w:tplc="04190005" w:tentative="1">
      <w:start w:val="1"/>
      <w:numFmt w:val="bullet"/>
      <w:lvlText w:val=""/>
      <w:lvlJc w:val="left"/>
      <w:pPr>
        <w:tabs>
          <w:tab w:val="num" w:pos="3918"/>
        </w:tabs>
        <w:ind w:left="3918" w:hanging="360"/>
      </w:pPr>
      <w:rPr>
        <w:rFonts w:ascii="Wingdings" w:hAnsi="Wingdings" w:hint="default"/>
      </w:rPr>
    </w:lvl>
    <w:lvl w:ilvl="3" w:tplc="04190001" w:tentative="1">
      <w:start w:val="1"/>
      <w:numFmt w:val="bullet"/>
      <w:lvlText w:val=""/>
      <w:lvlJc w:val="left"/>
      <w:pPr>
        <w:tabs>
          <w:tab w:val="num" w:pos="4638"/>
        </w:tabs>
        <w:ind w:left="4638" w:hanging="360"/>
      </w:pPr>
      <w:rPr>
        <w:rFonts w:ascii="Symbol" w:hAnsi="Symbol" w:hint="default"/>
      </w:rPr>
    </w:lvl>
    <w:lvl w:ilvl="4" w:tplc="04190003" w:tentative="1">
      <w:start w:val="1"/>
      <w:numFmt w:val="bullet"/>
      <w:lvlText w:val="o"/>
      <w:lvlJc w:val="left"/>
      <w:pPr>
        <w:tabs>
          <w:tab w:val="num" w:pos="5358"/>
        </w:tabs>
        <w:ind w:left="5358" w:hanging="360"/>
      </w:pPr>
      <w:rPr>
        <w:rFonts w:ascii="Courier New" w:hAnsi="Courier New" w:hint="default"/>
      </w:rPr>
    </w:lvl>
    <w:lvl w:ilvl="5" w:tplc="04190005" w:tentative="1">
      <w:start w:val="1"/>
      <w:numFmt w:val="bullet"/>
      <w:lvlText w:val=""/>
      <w:lvlJc w:val="left"/>
      <w:pPr>
        <w:tabs>
          <w:tab w:val="num" w:pos="6078"/>
        </w:tabs>
        <w:ind w:left="6078" w:hanging="360"/>
      </w:pPr>
      <w:rPr>
        <w:rFonts w:ascii="Wingdings" w:hAnsi="Wingdings" w:hint="default"/>
      </w:rPr>
    </w:lvl>
    <w:lvl w:ilvl="6" w:tplc="04190001" w:tentative="1">
      <w:start w:val="1"/>
      <w:numFmt w:val="bullet"/>
      <w:lvlText w:val=""/>
      <w:lvlJc w:val="left"/>
      <w:pPr>
        <w:tabs>
          <w:tab w:val="num" w:pos="6798"/>
        </w:tabs>
        <w:ind w:left="6798" w:hanging="360"/>
      </w:pPr>
      <w:rPr>
        <w:rFonts w:ascii="Symbol" w:hAnsi="Symbol" w:hint="default"/>
      </w:rPr>
    </w:lvl>
    <w:lvl w:ilvl="7" w:tplc="04190003" w:tentative="1">
      <w:start w:val="1"/>
      <w:numFmt w:val="bullet"/>
      <w:lvlText w:val="o"/>
      <w:lvlJc w:val="left"/>
      <w:pPr>
        <w:tabs>
          <w:tab w:val="num" w:pos="7518"/>
        </w:tabs>
        <w:ind w:left="7518" w:hanging="360"/>
      </w:pPr>
      <w:rPr>
        <w:rFonts w:ascii="Courier New" w:hAnsi="Courier New" w:hint="default"/>
      </w:rPr>
    </w:lvl>
    <w:lvl w:ilvl="8" w:tplc="04190005" w:tentative="1">
      <w:start w:val="1"/>
      <w:numFmt w:val="bullet"/>
      <w:lvlText w:val=""/>
      <w:lvlJc w:val="left"/>
      <w:pPr>
        <w:tabs>
          <w:tab w:val="num" w:pos="8238"/>
        </w:tabs>
        <w:ind w:left="8238" w:hanging="360"/>
      </w:pPr>
      <w:rPr>
        <w:rFonts w:ascii="Wingdings" w:hAnsi="Wingdings" w:hint="default"/>
      </w:rPr>
    </w:lvl>
  </w:abstractNum>
  <w:abstractNum w:abstractNumId="11" w15:restartNumberingAfterBreak="0">
    <w:nsid w:val="588B203C"/>
    <w:multiLevelType w:val="hybridMultilevel"/>
    <w:tmpl w:val="80142488"/>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C16B8"/>
    <w:multiLevelType w:val="hybridMultilevel"/>
    <w:tmpl w:val="7D0E03E8"/>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C777BB1"/>
    <w:multiLevelType w:val="hybridMultilevel"/>
    <w:tmpl w:val="A5D0CF54"/>
    <w:lvl w:ilvl="0" w:tplc="358830C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573"/>
        </w:tabs>
        <w:ind w:left="1573" w:hanging="360"/>
      </w:pPr>
      <w:rPr>
        <w:rFonts w:ascii="Courier New" w:hAnsi="Courier New" w:cs="Courier New" w:hint="default"/>
      </w:rPr>
    </w:lvl>
    <w:lvl w:ilvl="2" w:tplc="04190005" w:tentative="1">
      <w:start w:val="1"/>
      <w:numFmt w:val="bullet"/>
      <w:lvlText w:val=""/>
      <w:lvlJc w:val="left"/>
      <w:pPr>
        <w:tabs>
          <w:tab w:val="num" w:pos="2293"/>
        </w:tabs>
        <w:ind w:left="2293" w:hanging="360"/>
      </w:pPr>
      <w:rPr>
        <w:rFonts w:ascii="Wingdings" w:hAnsi="Wingdings" w:hint="default"/>
      </w:rPr>
    </w:lvl>
    <w:lvl w:ilvl="3" w:tplc="04190001" w:tentative="1">
      <w:start w:val="1"/>
      <w:numFmt w:val="bullet"/>
      <w:lvlText w:val=""/>
      <w:lvlJc w:val="left"/>
      <w:pPr>
        <w:tabs>
          <w:tab w:val="num" w:pos="3013"/>
        </w:tabs>
        <w:ind w:left="3013" w:hanging="360"/>
      </w:pPr>
      <w:rPr>
        <w:rFonts w:ascii="Symbol" w:hAnsi="Symbol" w:hint="default"/>
      </w:rPr>
    </w:lvl>
    <w:lvl w:ilvl="4" w:tplc="04190003" w:tentative="1">
      <w:start w:val="1"/>
      <w:numFmt w:val="bullet"/>
      <w:lvlText w:val="o"/>
      <w:lvlJc w:val="left"/>
      <w:pPr>
        <w:tabs>
          <w:tab w:val="num" w:pos="3733"/>
        </w:tabs>
        <w:ind w:left="3733" w:hanging="360"/>
      </w:pPr>
      <w:rPr>
        <w:rFonts w:ascii="Courier New" w:hAnsi="Courier New" w:cs="Courier New" w:hint="default"/>
      </w:rPr>
    </w:lvl>
    <w:lvl w:ilvl="5" w:tplc="04190005" w:tentative="1">
      <w:start w:val="1"/>
      <w:numFmt w:val="bullet"/>
      <w:lvlText w:val=""/>
      <w:lvlJc w:val="left"/>
      <w:pPr>
        <w:tabs>
          <w:tab w:val="num" w:pos="4453"/>
        </w:tabs>
        <w:ind w:left="4453" w:hanging="360"/>
      </w:pPr>
      <w:rPr>
        <w:rFonts w:ascii="Wingdings" w:hAnsi="Wingdings" w:hint="default"/>
      </w:rPr>
    </w:lvl>
    <w:lvl w:ilvl="6" w:tplc="04190001" w:tentative="1">
      <w:start w:val="1"/>
      <w:numFmt w:val="bullet"/>
      <w:lvlText w:val=""/>
      <w:lvlJc w:val="left"/>
      <w:pPr>
        <w:tabs>
          <w:tab w:val="num" w:pos="5173"/>
        </w:tabs>
        <w:ind w:left="5173" w:hanging="360"/>
      </w:pPr>
      <w:rPr>
        <w:rFonts w:ascii="Symbol" w:hAnsi="Symbol" w:hint="default"/>
      </w:rPr>
    </w:lvl>
    <w:lvl w:ilvl="7" w:tplc="04190003" w:tentative="1">
      <w:start w:val="1"/>
      <w:numFmt w:val="bullet"/>
      <w:lvlText w:val="o"/>
      <w:lvlJc w:val="left"/>
      <w:pPr>
        <w:tabs>
          <w:tab w:val="num" w:pos="5893"/>
        </w:tabs>
        <w:ind w:left="5893" w:hanging="360"/>
      </w:pPr>
      <w:rPr>
        <w:rFonts w:ascii="Courier New" w:hAnsi="Courier New" w:cs="Courier New" w:hint="default"/>
      </w:rPr>
    </w:lvl>
    <w:lvl w:ilvl="8" w:tplc="04190005" w:tentative="1">
      <w:start w:val="1"/>
      <w:numFmt w:val="bullet"/>
      <w:lvlText w:val=""/>
      <w:lvlJc w:val="left"/>
      <w:pPr>
        <w:tabs>
          <w:tab w:val="num" w:pos="6613"/>
        </w:tabs>
        <w:ind w:left="6613" w:hanging="360"/>
      </w:pPr>
      <w:rPr>
        <w:rFonts w:ascii="Wingdings" w:hAnsi="Wingdings" w:hint="default"/>
      </w:rPr>
    </w:lvl>
  </w:abstractNum>
  <w:abstractNum w:abstractNumId="14" w15:restartNumberingAfterBreak="0">
    <w:nsid w:val="5FC54902"/>
    <w:multiLevelType w:val="hybridMultilevel"/>
    <w:tmpl w:val="2E38622C"/>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0C77ECF"/>
    <w:multiLevelType w:val="hybridMultilevel"/>
    <w:tmpl w:val="400C713E"/>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15"/>
  </w:num>
  <w:num w:numId="6">
    <w:abstractNumId w:val="6"/>
  </w:num>
  <w:num w:numId="7">
    <w:abstractNumId w:val="9"/>
  </w:num>
  <w:num w:numId="8">
    <w:abstractNumId w:val="8"/>
  </w:num>
  <w:num w:numId="9">
    <w:abstractNumId w:val="5"/>
  </w:num>
  <w:num w:numId="10">
    <w:abstractNumId w:val="11"/>
  </w:num>
  <w:num w:numId="11">
    <w:abstractNumId w:val="14"/>
  </w:num>
  <w:num w:numId="12">
    <w:abstractNumId w:val="12"/>
  </w:num>
  <w:num w:numId="13">
    <w:abstractNumId w:val="4"/>
  </w:num>
  <w:num w:numId="14">
    <w:abstractNumId w:val="13"/>
  </w:num>
  <w:num w:numId="15">
    <w:abstractNumId w:val="1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85"/>
    <w:rsid w:val="00052ED2"/>
    <w:rsid w:val="000C105B"/>
    <w:rsid w:val="00284E84"/>
    <w:rsid w:val="002876FF"/>
    <w:rsid w:val="00384AC9"/>
    <w:rsid w:val="003C20E4"/>
    <w:rsid w:val="003F518B"/>
    <w:rsid w:val="00403991"/>
    <w:rsid w:val="004508C6"/>
    <w:rsid w:val="00570D51"/>
    <w:rsid w:val="00576467"/>
    <w:rsid w:val="005D018F"/>
    <w:rsid w:val="005F1485"/>
    <w:rsid w:val="00672F86"/>
    <w:rsid w:val="006B7B2B"/>
    <w:rsid w:val="007C2101"/>
    <w:rsid w:val="007C60D4"/>
    <w:rsid w:val="008C0553"/>
    <w:rsid w:val="00CD4445"/>
    <w:rsid w:val="00D63E6A"/>
    <w:rsid w:val="00F06B48"/>
    <w:rsid w:val="00F2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927407"/>
  <w15:chartTrackingRefBased/>
  <w15:docId w15:val="{673CBE64-D4BE-4738-8772-CFF9FC8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7B2B"/>
    <w:rPr>
      <w:color w:val="0563C1" w:themeColor="hyperlink"/>
      <w:u w:val="single"/>
    </w:rPr>
  </w:style>
  <w:style w:type="paragraph" w:styleId="a4">
    <w:name w:val="List Paragraph"/>
    <w:basedOn w:val="a"/>
    <w:uiPriority w:val="34"/>
    <w:qFormat/>
    <w:rsid w:val="006B7B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o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54/gosuslugi"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mailto:54_upr@rosregistr.ru" TargetMode="External"/><Relationship Id="rId5" Type="http://schemas.openxmlformats.org/officeDocument/2006/relationships/webSettings" Target="webSettings.xml"/><Relationship Id="rId10" Type="http://schemas.openxmlformats.org/officeDocument/2006/relationships/hyperlink" Target="http://www.to54.rosreestr.ru" TargetMode="External"/><Relationship Id="rId4" Type="http://schemas.openxmlformats.org/officeDocument/2006/relationships/settings" Target="settings.xml"/><Relationship Id="rId9" Type="http://schemas.openxmlformats.org/officeDocument/2006/relationships/hyperlink" Target="http://www.gorodob@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E9A1-B632-488E-B66E-7AEACD6D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8440</Words>
  <Characters>48109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2024-12-03T01:53:00Z</dcterms:created>
  <dcterms:modified xsi:type="dcterms:W3CDTF">2024-12-03T03:11:00Z</dcterms:modified>
</cp:coreProperties>
</file>