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города Оби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10.04.2013                                                                                                    № 396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О внесении изменений в Постановление 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от 27.12.2012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№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2039 «Об утверждении административного регламента»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На основании мониторинга качества и доступности муниципальных услуг в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области, проведенного в соответствии с долгосрочной целевой программой «Снижение административных барьеров, оптимизации и повышении качества предоставления государственных и муниципальных услуг, в том числе на базе многофункциональных центров организации предоставления государственных и муниципальных услуг в Новосибирской области на 2011-2013 годы», утвержденной постановлением Правительства Новосибирской области от 29.06.2011 № 281-п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ПОСТАНОВЛЯЮ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1. Внести следующие изменения в административный регламент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сады)», утвержденный Постановлением 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от 27.12.2012 № 2029 «Об утверждения административного регламента»: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а) пункт 2.3. регламента дополнить абзацем следующего содержания: «постановка на учет в качестве нуждающихся в услугах дошкольного образования»;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б) в абзаце пункта 2.3. регламента слова: «предоставление мест в МДОУ, осуществляется по достижению возраста, предусмотренного Уставом МДОУ» дополнить словами «и при наличии свободных мест»;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в)  пункт 2.4. регламента дополнить абзацем следующего содержания: «документами, являющимися результатом предоставления муниципальной услуги, являются: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направление 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г) абзац пункта 3.5. регламента слова: «согласованного в установленном порядке» дополнить словами: «уведомление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д) абзац пункта 3.5.1. регламента слова: «Глава подписывает» дополнить словами: «уведомление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е) абзац пункта 3.5.2. регламента слова: «является подписание» дополнить словами: «уведомления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ж) абзац пункта 3.6. прилагаемого регламента слова: «в предоставлении муниципальной услуги,» дополнить словами: «при отсутствии свободных мест или не достижение возраста ребенка, предусмотренного Уставом МДОУ, подписание уведомления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2. Отделу по взаимодействию с общественностью разместить данное постановление на сайте 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и в газете «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Аэро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-сити».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 Контроль исполнения данного постановления оставляю за собой.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 xml:space="preserve">Глава города                                                                                       А.Г. </w:t>
      </w:r>
      <w:proofErr w:type="spellStart"/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1C256C" w:rsidRPr="001C256C" w:rsidRDefault="001C256C" w:rsidP="001C256C">
      <w:p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Default="001C256C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 w:type="page"/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УТВЕРЖДЕН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Постановлением администрации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 10.04.2013 № 396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«О внесении изменений в Постановление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от 27.12.2012 № 2039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«Об утверждении административного регламента»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Административный регламент предоставления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сады)»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I. Общие положения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1.1. Административный регламент 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 по предоставлению муниципальной 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  (далее -  административный регламент) разработан в целях повышения качества исполнения и доступности результата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муниципальная услуга),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1.2.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Правом на получение муниципальной услуги обладают физические лица – родители (законные представители) детей в возрасте от рождения до 7 лет, выразившие желание о зачислении детей в муниципальные дошкольные образовательные учреждения, реализующие основную общеобразовательную программу дошкольного образования (далее - МДОУ) либо их уполномоченные представители (далее - заявитель).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 Порядок информирования о правилах предоставления муниципальной услуги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Информацию о порядке предоставления муниципальной услуги заявитель может получить в средствах массовой информации, в информационно-коммуникационной сети «Интернет» на официальном сайте администрации г.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Обь Новосибирской области,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портал), в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местах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нахождения органов, предоставляющих муниципальную услугу, на информационных стендах.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1.3.1. Адрес и контактный телефон администрации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 (далее – Администрация):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г. Обь, 633102, Авиационная, 12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тел. (383) 51 - 640— приемная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факс (383) 50 - 994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Официальный сайт в информационно-телекоммуникационной сети «Интернет»:  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val="en-US" w:eastAsia="ru-RU"/>
        </w:rPr>
        <w:t>gorodob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val="en-US" w:eastAsia="ru-RU"/>
        </w:rPr>
        <w:t>ru</w:t>
      </w:r>
      <w:proofErr w:type="spell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Адрес и контактный телефон управления образования Администрации (далее – Управление), ответственного за организацию предоставления муниципальной услуги: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г. Обь, 633102, Авиационная, 12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тел. (383) 50 - 926 – приемная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факс (383) 50 - 926.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1.3.2. 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 в информационно-телекоммуникационной сети «Интернет», а также в системах Единый портал или на региональном портале.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1.3.3. Администрация осуществляет прием документов, указанных  в п. 2.6.1 данного административного регламента в соответствии со следующим графиком: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понедельник      9.00 - 13.00, 14.00 - 16.00;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вторник              9.00 - 13.00, 14.00 - 16.00;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среда                   9.00 - 13.00, 14.00 - 16.00;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четверг               9.00 - 13.00, 14.00 - 16.00;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пятница              9.00 - 13.00, 14.00 - 16.00.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Управление образования Администрации осуществляет консультацию граждан о порядке предоставления муниципальной услуги  в соответствии со следующим графиком: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понедельник     13.00 - 16.00;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вторник             09.00 - 13.00;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четверг              13.00 - 16.00.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отсутствуют.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 телефонам Управления;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-по письменным обращениям в адрес Администрации;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при личном обращении в Управление;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 электронной почте;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 официальном сайте Администрации в информационно-телекоммуникационной сети «Интернет»;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 информационных стендах Управления;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 Едином портале либо региональном портале.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1.3.6. Для обеспечения удобства и доступности информации, размещаемой на информационных стендах Управления,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Times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New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Roman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размером не менее 14.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1.3.7. Информация о порядке предоставления услуги предоставляется при  письменном, устном обращении. Письменный ответ подписывается Главой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 (далее - Глава) или заместителем Главы Администрации 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(тридцать) календарных дней, уведомив гражданина о продлении срока рассмотрения обращения.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1.3.8. При консультировании по телефону сотрудники Управления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  в установленные часы приема специалиста.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II. Стандарт предоставления муниципальной услуги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2.1. Наименование муниципальной услуги:  «Прием заявлений, постановка на учет и зачисление детей в муниципальные дошкольные образовательные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учреждения, реализующие основную общеобразовательную программу дошкольного образования (детские сады)».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2.2. Муниципальная услуга предоставляется Администрацией (далее – орган, оказывающий услугу). Структурным подразделением Администрации, ответственным за организацию предоставления муниципальной услуги, является управление образования Администрации.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Управление:</w:t>
      </w:r>
    </w:p>
    <w:p w:rsidR="001C256C" w:rsidRPr="001C256C" w:rsidRDefault="001C256C" w:rsidP="001C256C">
      <w:pPr>
        <w:numPr>
          <w:ilvl w:val="0"/>
          <w:numId w:val="5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создает базу данных о детях дошкольного возраста, проживающих в </w:t>
      </w:r>
      <w:proofErr w:type="spellStart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Новосибирской области, нуждающихся в услугах дошкольного образования;</w:t>
      </w:r>
    </w:p>
    <w:p w:rsidR="001C256C" w:rsidRPr="001C256C" w:rsidRDefault="001C256C" w:rsidP="001C256C">
      <w:pPr>
        <w:numPr>
          <w:ilvl w:val="0"/>
          <w:numId w:val="5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собирает информацию о наличии высвобождающихся мест МДОУ и принимает меры по максимальному охвату дошкольников дошкольным образованием, учитывая пожелания родителей.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2.3. Описание результата предоставления услуги: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постановка на учет в качестве нуждающихся в услугах дошкольного образования;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выдача направления на зачисление (прием) ребенка в дошкольное учреждение по месту жительства (пребывания);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отказ в предоставлении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Предоставление мест в МДОУ, осуществляется по достижению возраста, предусмотренного Уставом МДОУ и при наличии свободных мест.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2.4. Срок  предоставления услуги - 30 (тридцать) календарных дней со дня регистрации надлежащим образом  оформленного заявления и прилагаемых к нему документов.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Постановка детей дошкольного возраста на очередь для получения мест в МДОУ осуществляется с момента получения свидетельства о рождении.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Срок выдачи заявителю документов, являющихся результатом предоставления муниципальной услуги, в Администрации (в случае, если заявитель желает самостоятельно забрать результат предоставления муниципальной услуги) составляет 30 календарных дней. В случае если заявитель не явился за результатом оказания муниципальной услуги в установленный срок, документ, являющийся результатом предоставления муниципальной услуги, направляется заявителю почтой (если в обращении указан адрес заявителя) либо направляется в архив в установленном порядке.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Документами, являющимися результатом предоставления муниципальной услуги, являются: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- 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направление 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Срок направления документа, являющегося результатом предоставления муниципальной услуги, составляет 3 (три) рабочих дня.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Срок действия  направления 10 дней со дня выдачи. Родители (законные представители), получившие направление, но не обратившиеся в МДОУ, в течение установленного срока без уважительной причины, теряют возможность определения ребенка в него и исключаются из очереди. Для получения места в МДОУ необходимо повторно произвести постановку ребенка на учет.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: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Конвенцией о правах ребенка, одобренной Генеральной Ассамблеей ООН 20.11.1989;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Конституцией Российской Федерации (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принята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всенародным голосованием 12.12.1993);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Указом Президента Российской Федерации от 05.05.92 № 431 «О мерах по социальной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Республики», 1992, № 19);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Указом Президента Российской Федерации от 02.10.92 № 1157 «О дополнительных мерах государственной поддержки инвалидов» («Собрание актов Президента и Правительства Российской Федерации», 1992, № 14);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Указом Президента Российской Федерации от 05.06.2003 № 613 «О правоохранительной службе в органах по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контролю за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оборотом наркотических средств и психотропных веществ» («Российская газета», 2003, № 112);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Законом Российской Федерации от 15.05.91 N 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1991, № 21);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Законом Российской Федерации от 10.07.92 № 3266-1 «Об образовании» («Российская газета», 1992, № 172);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Законом РФ от 27.04.1993 № 4866-1 «Об обжаловании в суд действий и решений, нарушающих права и свободы граждан» («Собрание законодательства РФ», 18.11.2002, № 46, ст. 4532);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Федеральным законом от 24.11.1995 № 181-ФЗ «О социальной защите инвалидов в Российской Федерации» («Российская газета», 1995, № 234);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Федеральным законом от 27.05.1998 № 76-ФЗ «О статусе военнослужащих» («Российская газета», 1998, № 104);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Федеральным законом от 24.07.1998 № 124-ФЗ «Об основных гарантиях прав ребенка в Российской Федерации» ("Российская газета", 1998, N 147);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-Федеральным законом от 06.04.2011 № 63-ФЗ «Об электронной подписи» («Российская газета», № 75, 08.04.2011);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Правительства Российской Федерации от 25.08.99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1999, № 169);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Правительства Российской Федерации от 04.10.2000 № 751 «О национальной доктрине образования в Российской Федерации» («Российская газета», 2000, № 196);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(«Российская газета», 2004, № 28);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Постановлением Правительства Российской Федерации от 12.08.2008 № 587 «О дополнительных мерах по усилению социальной защиты военнослужащих и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Приказом Министерства образования и науки Российской Федерации от 28.10.2011 г. № 2562 «Об утверждении Типового положения о дошкольном образовательном учреждении»;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Законом Новосибирской области от 16.07.2005 № 308-ОЗ «О регулировании отношений в сфере образования на территории Новосибирской области» («Советская Сибирь», 2005, № 140);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администрации Новосибирской области от 09.02.2006 № 8-па «Об утверждении Порядка первоочередного обеспечения детей педагогических работников областных государственных и муниципальных образовательных учреждений местами в дошкольных образовательных учреждениях Новосибирской области» («Советская Сибирь», 2006, № 43);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постановлением администрации города Оби Новосибирской области от 01.02.2010 № 57 «Об утверждении Положения о комплектовании воспитанниками образовательных учреждений, реализующих основную общеобразовательную программу дошкольного образования на территории города Оби».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2.6. Перечень документов, необходимых для предоставления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-непосредственно в Администрацию в бумажном виде;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2.6.1. Для получения муниципальной услуги в орган, оказывающий услугу, заявителем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предоставляются  следующие документы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постановки детей дошкольного возраста на очередь для предоставления места в МДОУ (далее - очередь):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заявление по образцу, указанному в приложении 1 к административному регламенту;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свидетельство о рождении ребенка (копия документа при направлении почтовым отправлением);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документ, удостоверяющий личность одного из заявителей (копия документа, удостоверяющего личность, при направлении почтовым отправлением);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медицинское заключение о состоянии здоровья ребенка (для определения ребенка в группу компенсирующей направленности);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документ, подтверждающий право на внеочередное и первоочередное получение места в дошкольном учреждении (копия документа, подтверждающего право на внеочередное и первоочередное получение места в дошкольном учреждении, при направлении почтовым отправлением) в соответствии с действующим законодательством (для категорий получателей, указанных в п.3.4.3. настоящего административного регламента).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Для получения направления в МДОУ: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свидетельство о рождении ребенка;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документ, удостоверяющий личность одного из заявителей (копию документа, удостоверяющего личность, при направлении почтовым отправлением);</w:t>
      </w:r>
    </w:p>
    <w:p w:rsidR="001C256C" w:rsidRPr="001C256C" w:rsidRDefault="001C256C" w:rsidP="001C256C">
      <w:pPr>
        <w:numPr>
          <w:ilvl w:val="0"/>
          <w:numId w:val="6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документ, подтверждающий право на внеочередное и первоочередное получение места в дошкольном учреждении (копия документа, подтверждающего право на внеочередное и первоочередное получение места в дошкольном учреждении, при направлении почтовым отправлением) в соответствии с действующим законодательством (для категорий получателей, указанных в п.3.4.3. настоящего административного регламента);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заключение городской (районной) психолого-медико-педагогической комиссии (при получении направления в дошкольное учреждение компенсирующего (комбинированного) вида).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случае если документы подает представитель заявителя, дополнительно предоставляются: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документ, удостоверяющий личность представителя заявителя (копия и оригинал для сличения);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надлежащим образом оформленный документ, подтверждающий полномочия представителя (копия).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2.6.2.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отсутствуют.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2.6.3. Запрещается требовать от заявителя: </w:t>
      </w:r>
    </w:p>
    <w:p w:rsidR="001C256C" w:rsidRPr="001C256C" w:rsidRDefault="001C256C" w:rsidP="001C256C">
      <w:pPr>
        <w:numPr>
          <w:ilvl w:val="0"/>
          <w:numId w:val="7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256C" w:rsidRPr="001C256C" w:rsidRDefault="001C256C" w:rsidP="001C256C">
      <w:pPr>
        <w:numPr>
          <w:ilvl w:val="0"/>
          <w:numId w:val="7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 настоящего административного регламента.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медицинское заключение о состоянии здоровья ребенка (для определения ребенка в группу компенсирующей направленности);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заключение городской (районной) психолого-медико-педагогической комиссии (при получении направления в дошкольное учреждение компенсирующего (комбинированного) вида).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невозможность установления содержания представленных документов;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представленные документы исполнены карандашом.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2.8. Орган, оказывающий услугу, отказывает заявителю в предоставлении услуги в случаях: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если в представленных документах или информации не содержится сведений, необходимых для оказания услуги, либо в полученных сведениях содержится информация  о несоответствии Заявителя требованиям и условиям предоставления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возраст ребенка не соответствует возрастным критериям, установленным пунктом 1.2. настоящего административного регламента;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-подачи заявителем письменного заявления об отказе в предоставлении муниципальной 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2.9. Основания приостановления предоставления  услуги: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отсутствуют.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2.10. Услуга оказывается бесплатно.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2.11.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Время ожидания заявителя в очереди при получении результата оказания услуги - не более 30 (тридцати) минут.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Время получения консультационной услуги специалиста управления образования не более 15 (пятнадцати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)м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инут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В соответствии с Концепцией снижения административных барьеров и повышения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доступности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2.12. Регистрация заявления о предоставлении муниципальной услуги и прилагаемых к нему документов осуществляется: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-при подаче непосредственно в бумажном виде – в момент приема документов;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Присутственные места оборудуются: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стендами с информацией для заявителей об услуге;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вывесками с наименованием помещений у входа в каждое из помещений;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средствами оказания первой медицинской помощи.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Требования к местам для ожидания: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места для ожидания должны соответствовать комфортным условиям для заявителей;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места для ожидания должны находиться в холле или ином специально приспособленном помещении.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стульями и столами (стойками) для возможности оформления документов.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Требования к местам приема заявителей: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Выделяются специальные помещения для приема заявителей: кабинеты для приема заявителей оборудуются вывесками с указанием: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номера кабинета;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фамилии, имени, отчества и должности специалиста;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времени перерыва на обед.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Требования к оформлению входа в здание.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Вход в здание оборудуется вывеской, содержащей следующую информацию: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наименование и место нахождения органа, оказывающего услугу;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режим работы;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телефонный номер для справок.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2.14. Показателями доступности и качества предоставления муниципальной услуги являются: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предоставление заявителю информации о сроках предоставления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пешеходная доступность от остановок общественного транспорта до здания, в котором оказывается услуга;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на региональном портале,  в средствах массовой информации, предоставление указанной информации по телефону муниципальными служащими;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2.15.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3.1.1. Прием документов;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3.1.2. Рассмотрение документов;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3.1.3. Принятие решения;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3.1.4. Выдача результата оказания муниципальной услуги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Администрацию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3.3.1. Для получения услуги заявитель представляет в приемные дни в порядке живой очереди в канцелярию  Администрации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 в Администрацию, либо подает заявление и документы через сервис «Личный кабинет» на Едином портале либо региональном портале.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Специалист канцелярии, ответственный за прием документов,  в ходе приема документов: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устанавливает предмет обращения;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фамилии, имена и отчества заявителей, адреса регистрации написаны полностью;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1C256C" w:rsidRPr="001C256C" w:rsidRDefault="001C256C" w:rsidP="001C256C">
      <w:pPr>
        <w:numPr>
          <w:ilvl w:val="0"/>
          <w:numId w:val="8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принимает документы и выдаёт заявителю опись полученных документов.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3.3.2. Специалист канцелярии, ответственный за прием документов, регистрирует заявление в используемой муниципальной информационной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системе  (далее – система)  и прикрепляет к заявлению отсканированные копии представленных заявителем документов.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3.3.3. В случае направления заявления на оказание услуги и пакета документов  в орган, оказывающий услугу, через Единый портал либо региональный портал, заявление на оказание услуги и пакет документов поступает в канцелярию Администрации, откуда поступает начальнику Управления через систему.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3.3.4.   Заявление и прилагаемый  пакет документов направляется начальнику Управления. Заявление на оказание услуги одновременно направляется начальнику Управления в электронном виде через систему.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3.3.5. Результатом исполнения административной процедуры является получение и регистрация специалистом канцелярии Администрации заявления на оказание муниципальной услуги и прилагаемых документов и направление указанных документов начальнику Управления.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Максимальный срок выполнения административной процедуры – 3 (три) рабочих дня.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 Основанием для начала административной процедуры рассмотрения заявления и представленных документов является поступление представленных заявителем документов начальнику Управления.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3.4.1. Начальник Управления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3.4.2.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  течение дня, в который ему поступили документы и заявление на оказание услуги,  направляет заявителю электронное сообщение, подтверждающее прием документов на рассмотрение, а также направляет заявителю информацию об адресе и графике работы органа, оказывающего услугу, в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который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3.4.3.  В ходе проверки документов специалист определяет категорию заявителя, устанавливает, имеет ли заявитель право на первоочередное получение мест в дошкольных учреждениях.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3.4.3.1. Право на внеочередное получение мест в дошкольных учреждениях по месту жительства, независимо от формы собственности данных учреждений, имеют: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судей;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прокуроров;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сотрудников Следственного комитета Российской Федерации;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дети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C256C" w:rsidRPr="001C256C" w:rsidRDefault="001C256C" w:rsidP="001C256C">
      <w:pPr>
        <w:numPr>
          <w:ilvl w:val="0"/>
          <w:numId w:val="9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инвалидов вследствие чернобыльской катастрофы из числа:</w:t>
      </w:r>
    </w:p>
    <w:p w:rsidR="001C256C" w:rsidRPr="001C256C" w:rsidRDefault="001C256C" w:rsidP="001C256C">
      <w:pPr>
        <w:numPr>
          <w:ilvl w:val="0"/>
          <w:numId w:val="10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1C256C" w:rsidRPr="001C256C" w:rsidRDefault="001C256C" w:rsidP="001C256C">
      <w:pPr>
        <w:numPr>
          <w:ilvl w:val="0"/>
          <w:numId w:val="10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1C256C" w:rsidRPr="001C256C" w:rsidRDefault="001C256C" w:rsidP="001C256C">
      <w:pPr>
        <w:numPr>
          <w:ilvl w:val="0"/>
          <w:numId w:val="10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1C256C" w:rsidRPr="001C256C" w:rsidRDefault="001C256C" w:rsidP="001C256C">
      <w:pPr>
        <w:numPr>
          <w:ilvl w:val="0"/>
          <w:numId w:val="10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lastRenderedPageBreak/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1C256C" w:rsidRPr="001C256C" w:rsidRDefault="001C256C" w:rsidP="001C256C">
      <w:pPr>
        <w:numPr>
          <w:ilvl w:val="0"/>
          <w:numId w:val="10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3.4.3.2. Право на первоочередное получение мест в дошкольных учреждениях по месту жительства, независимо от формы собственности данных учреждений, имеют: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военнослужащих по месту жительства их семей;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из многодетных семей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из семей, в которых оба родителя обучаются в учреждениях начального, среднего и высшего профессионального образования по очной форме обучения;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усыновленные (удочеренные) дети;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дети, воспитывающиеся в семье, состоящей из одного родителя;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– инвалиды и дети, один из родителей которых является инвалидом;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сотрудников полиции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bookmarkStart w:id="1" w:name="sub_46062"/>
      <w:bookmarkEnd w:id="1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bookmarkStart w:id="2" w:name="sub_46063"/>
      <w:bookmarkEnd w:id="2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bookmarkStart w:id="3" w:name="sub_46064"/>
      <w:bookmarkEnd w:id="3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bookmarkStart w:id="4" w:name="sub_46065"/>
      <w:bookmarkEnd w:id="4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bookmarkStart w:id="5" w:name="sub_46066"/>
      <w:bookmarkEnd w:id="5"/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дети, находящиеся (находившиеся) на иждивении сотрудника полиции, гражданина Российской Федерации, а также указанных выше граждан Российской Федерации.</w:t>
      </w:r>
    </w:p>
    <w:p w:rsidR="001C256C" w:rsidRPr="001C256C" w:rsidRDefault="001C256C" w:rsidP="001C256C">
      <w:pPr>
        <w:numPr>
          <w:ilvl w:val="0"/>
          <w:numId w:val="11"/>
        </w:numPr>
        <w:spacing w:before="100" w:beforeAutospacing="1" w:after="100" w:afterAutospacing="1" w:line="288" w:lineRule="atLeast"/>
        <w:ind w:left="63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1C256C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дети педагогических работников областных государственных и муниципальных образовательных учреждений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3.4.4. Специалист, ответственный за рассмотрение документов: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при наличии свободных мест готовит проект направления-путевки   и передает его на визирование начальнику Управления   или подготавливает уведомление  об отказе в предоставлении услуги, если заявитель не имеет законных прав на получение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-передает  завизированный проект  направления-путевки   или уведомление  об отказе в предоставлении услуги  Главе.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случае отсутствия свободных мест в МДОУ осуществляется постановка  ребенка дошкольного возраста на учет в качестве нуждающихся в услугах дошкольного образования.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Персонифицированный учет детей, нуждающихся в услугах дошкольного образования,  ведется в журнале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учета очередности управления образования администрации города Оби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 («Книга учета будущих воспитанников») (Приложение 2 к настоящему административному регламенту). Журнал должен быть прошнурован, пронумерован и скреплен печатью. База  данных о детях, поставленных на учет для получения места в МДОУ, создается  на бумажном и электронном носителях.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3.4.5. Результатом исполнения процедуры рассмотрения документов является подготовка проекта направления-путевки   или уведомление  об отказе в предоставлении услуги или постановка ребенка на учет в качестве нуждающегося в услугах дошкольного образования.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3.4.6. Максимальный срок исполнения административной процедуры составляет 18 (восемнадцать) дней.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3.5. Основанием для начала административной процедуры принятия решения является поступление Главе на подпись согласованного в установленном порядке 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направления-путевки   или уведомления  об отказе в предоставлении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3.5.1. Глава подписывает уведомление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направление-путевку или уведомление об отказе в предоставлении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3.5.2. Результатом исполнения административной процедуры является подписание уведомления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направления-путевки   или уведомления  об отказе в предоставлении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3.5.3. Максимальный срок исполнения административной процедуры составляет 3 (три) рабочих дня.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3.6. Основанием для начала административной процедуры выдачи результата оказания муниципальной услуги, является, при отсутствии свободных мест или не достижение возраста ребенка, предусмотренного Уставом МДОУ, подписание уведомления о регистрации ребенка в базе данных будущих воспитанников МДОУ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би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, при наличии свободных мест, подписание направления-путевки или уведомления об отказе в предоставлении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3.6.1. Сотрудники канцелярии в течение 3 (трех) рабочих дней с момента подписания Главой результата предоставления муниципальной услуги, уведомляют заявителя  о результате оказания услуги,  а также о времени и месте, где его необходимо забрать.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3.6.2. Выдача результата предоставления услуги осуществляется согласно расписанию работы органа, в который заявитель обращался за предоставлением услуги. По желанию заявителя результат предоставления муниципальной услуги может быть направлен почтовым отправлением с уведомлением о вручении.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3.8. Подача заявления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IV. Формы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контроля за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предоставлением муниципальной услуги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4.1. Текущий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контроль за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4.2.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Контроль за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приказом  Главы или заместителя главы.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4.3. Порядок и формы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контроля за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предоставлением муниципальной услуги со стороны граждан, их объединений и организаций.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законных интересов заявителей при предоставлении муниципальной услуги.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5.1. Заявители вправе обжаловать действия (бездействие) должностных лиц, принимающих участие в предоставлении муниципальной услуги, а также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2) нарушение срока предоставления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5.2.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Жалоба также может быть принята при личном приеме заявителя.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сотрудников Администрации - заместителю Главы Администрации; 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-должностных лиц Администрации - Главе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Главы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Новосибирской области - Губернатору Новосибирской области.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5.3. Жалоба должна содержать: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5) личную подпись заявителя и дату.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 местонахождении структурного подразделения Администрации, предоставляющего услугу;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сведения о режиме работы структурного подразделения Администрации;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о графике приема заявителей начальником Управления, оказывающего услугу, Главы </w:t>
      </w:r>
      <w:proofErr w:type="spell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бь</w:t>
      </w:r>
      <w:proofErr w:type="spell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и  заместителей Главы Администрации,  о перечне номеров телефонов для получения сведений о прохождении процедур рассмотрения жалобы;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 входящем номере, под которым зарегистрирована жалоба;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 сроке рассмотрения жалобы;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о принятых промежуточных решениях (принятие к рассмотрению, истребование документов).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 xml:space="preserve">5.5.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таких исправлений - в течение 5 (пяти) рабочих дней со дня ее регистрации.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2) отказывает в удовлетворении жалобы.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5.8. В случае установления в ходе или по результатам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5.9.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5.10. Порядок рассмотрения жалобы заявителя, основания для отказа в рассмотрении жалобы: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- в случае если в жалобе не </w:t>
      </w: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указаны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</w:t>
      </w: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5.13. Для обращения в суд с жалобой устанавливаются следующие сроки: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- три месяца со дня, когда гражданину стало известно о нарушении его права;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- 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1C256C" w:rsidRDefault="001C256C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 w:type="page"/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Приложение №1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 административному регламенту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предоставления муниципальной услуги по приему заявлений, постановке на учет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 зачислению детей в муниципальные дошкольные образовательные учреждения,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реализующие основную общеобразовательную программу дошкольного образования (детские сады)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ОБРАЗЕЦ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заявления о постановке на учет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Главе </w:t>
      </w:r>
      <w:proofErr w:type="spell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бь</w:t>
      </w:r>
      <w:proofErr w:type="spell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 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(инициалы, фамилия)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 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(Ф.И.О. заявителя)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проживающего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  по     адресу: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</w:t>
      </w:r>
      <w:proofErr w:type="spell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поставить  на  очередь  для  получения направления  для зачисления в муниципальное дошкольное образовательное учреждение: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___________________________________________________________________.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муниципального образовательного учреждения,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реализующего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основную общеобразовательную программу дошкольного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образования, являющегося основным для заявителя)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____________________________________________________________________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(наименование муниципальных образовательных учреждений,</w:t>
      </w:r>
      <w:proofErr w:type="gramEnd"/>
    </w:p>
    <w:p w:rsidR="001C256C" w:rsidRPr="001C256C" w:rsidRDefault="001C256C" w:rsidP="001C256C">
      <w:p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реализующих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основную общеобразовательную программу дошкольного                                 образования, являющихся дополнительными для заявителя)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___________________________________________________________________.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(Ф.И.О. ребенка, дата его рождения, адрес проживания)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Имею внеочередное (первоочередное) право на зачисление 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муниципальное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дошкольное образовательное  учреждение  (нужное подчеркнуть) на основании: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(указать в случае наличия оснований)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информирования о предоставлении услуги (</w:t>
      </w:r>
      <w:proofErr w:type="gramStart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необходимое</w:t>
      </w:r>
      <w:proofErr w:type="gramEnd"/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отметить):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Телефонный звонок: 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(номер телефона)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адрес: _______________________________________________________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(адрес с указанием почтового индекса)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электронной почты: 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(электронный адрес)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                              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1C25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(дата)                                      (подпись заявителя)</w:t>
      </w:r>
    </w:p>
    <w:p w:rsidR="001C256C" w:rsidRPr="001C256C" w:rsidRDefault="001C256C" w:rsidP="001C256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Pr="001C256C" w:rsidRDefault="001C256C" w:rsidP="001C256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C256C" w:rsidRDefault="001C256C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 w:type="page"/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lastRenderedPageBreak/>
        <w:t>Приложение №2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 административному регламенту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предоставления муниципальной услуги по приему заявлений, постановке на учет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 зачислению детей в муниципальные дошкольные образовательные учреждения,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реализующие основную общеобразовательную программу дошкольного образования (детские сады)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Книга учета будущих воспитанников ________________________________________________________________________________________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vertAlign w:val="superscript"/>
          <w:lang w:eastAsia="ru-RU"/>
        </w:rPr>
        <w:t>(наименование образовательного учреждения)</w:t>
      </w:r>
    </w:p>
    <w:p w:rsidR="001C256C" w:rsidRDefault="001C256C" w:rsidP="001C25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1" w:tblpY="-58"/>
        <w:tblW w:w="19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1206"/>
        <w:gridCol w:w="988"/>
        <w:gridCol w:w="1180"/>
        <w:gridCol w:w="1187"/>
        <w:gridCol w:w="475"/>
        <w:gridCol w:w="949"/>
        <w:gridCol w:w="1187"/>
        <w:gridCol w:w="747"/>
        <w:gridCol w:w="1095"/>
        <w:gridCol w:w="993"/>
        <w:gridCol w:w="850"/>
        <w:gridCol w:w="1477"/>
        <w:gridCol w:w="1236"/>
        <w:gridCol w:w="831"/>
        <w:gridCol w:w="1222"/>
        <w:gridCol w:w="1011"/>
        <w:gridCol w:w="981"/>
        <w:gridCol w:w="1009"/>
      </w:tblGrid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заявления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очереди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 имя, отчество ребенка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 ребенка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Фамилия, имя, отчество родителя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 родителя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в семье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Компенсация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Комментарий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проживания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Контактный телефон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Преимущ. право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группы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Желаемое ОУ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Участок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выдачи путевки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</w:tr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256C" w:rsidRDefault="001C256C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 w:type="page"/>
      </w:r>
      <w:r w:rsidRPr="001C256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FB9" wp14:editId="139E3691">
                <wp:simplePos x="0" y="0"/>
                <wp:positionH relativeFrom="column">
                  <wp:posOffset>-2221525</wp:posOffset>
                </wp:positionH>
                <wp:positionV relativeFrom="paragraph">
                  <wp:posOffset>2445622</wp:posOffset>
                </wp:positionV>
                <wp:extent cx="10407414" cy="4077685"/>
                <wp:effectExtent l="2540" t="0" r="15875" b="158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07414" cy="407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56C" w:rsidRDefault="001C256C"/>
                          <w:tbl>
                            <w:tblPr>
                              <w:tblW w:w="15356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Layout w:type="fixed"/>
                              <w:tblCell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"/>
                              <w:gridCol w:w="882"/>
                              <w:gridCol w:w="988"/>
                              <w:gridCol w:w="956"/>
                              <w:gridCol w:w="910"/>
                              <w:gridCol w:w="475"/>
                              <w:gridCol w:w="949"/>
                              <w:gridCol w:w="851"/>
                              <w:gridCol w:w="747"/>
                              <w:gridCol w:w="759"/>
                              <w:gridCol w:w="709"/>
                              <w:gridCol w:w="850"/>
                              <w:gridCol w:w="940"/>
                              <w:gridCol w:w="709"/>
                              <w:gridCol w:w="831"/>
                              <w:gridCol w:w="808"/>
                              <w:gridCol w:w="850"/>
                              <w:gridCol w:w="709"/>
                              <w:gridCol w:w="1009"/>
                            </w:tblGrid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proofErr w:type="gramStart"/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п</w:t>
                                  </w:r>
                                  <w:proofErr w:type="gramEnd"/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Дата заявления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Номер очереди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Фамилия, имя, отчество ребенка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Дата рождения ребенка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пол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Фамилия, имя, отчество родителя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Дата рождения родителя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Детей в семье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Компенсация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Комментарий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Адрес проживания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Контактный телефон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Преимущ. право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Вид группы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Желаемое ОУ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Участок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Дата выдачи путевки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  <w:lang w:eastAsia="ru-RU"/>
                                    </w:rPr>
                                    <w:t>подпись</w:t>
                                  </w:r>
                                </w:p>
                              </w:tc>
                            </w:tr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vAlign w:val="center"/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C256C" w:rsidRPr="001C256C" w:rsidTr="001C256C">
                              <w:tc>
                                <w:tcPr>
                                  <w:tcW w:w="424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auto"/>
                                  <w:tcMar>
                                    <w:top w:w="30" w:type="dxa"/>
                                    <w:left w:w="30" w:type="dxa"/>
                                    <w:bottom w:w="30" w:type="dxa"/>
                                    <w:right w:w="30" w:type="dxa"/>
                                  </w:tcMar>
                                  <w:hideMark/>
                                </w:tcPr>
                                <w:p w:rsidR="001C256C" w:rsidRPr="001C256C" w:rsidRDefault="001C256C" w:rsidP="001C256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1C256C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C256C" w:rsidRDefault="001C2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74.9pt;margin-top:192.55pt;width:819.5pt;height:321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">
                <v:textbox>
                  <w:txbxContent>
                    <w:p w:rsidR="001C256C" w:rsidRDefault="001C256C"/>
                    <w:tbl>
                      <w:tblPr>
                        <w:tblW w:w="15356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Layout w:type="fixed"/>
                        <w:tblCellMar>
                          <w:top w:w="105" w:type="dxa"/>
                          <w:left w:w="105" w:type="dxa"/>
                          <w:bottom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"/>
                        <w:gridCol w:w="882"/>
                        <w:gridCol w:w="988"/>
                        <w:gridCol w:w="956"/>
                        <w:gridCol w:w="910"/>
                        <w:gridCol w:w="475"/>
                        <w:gridCol w:w="949"/>
                        <w:gridCol w:w="851"/>
                        <w:gridCol w:w="747"/>
                        <w:gridCol w:w="759"/>
                        <w:gridCol w:w="709"/>
                        <w:gridCol w:w="850"/>
                        <w:gridCol w:w="940"/>
                        <w:gridCol w:w="709"/>
                        <w:gridCol w:w="831"/>
                        <w:gridCol w:w="808"/>
                        <w:gridCol w:w="850"/>
                        <w:gridCol w:w="709"/>
                        <w:gridCol w:w="1009"/>
                      </w:tblGrid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п</w:t>
                            </w:r>
                            <w:proofErr w:type="gramEnd"/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Дата заявления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Номер очереди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Фамилия, имя, отчество ребенка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Дата рождения ребенка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пол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Фамилия, имя, отчество родителя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Дата рождения родителя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Детей в семье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Компенсация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Комментарий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Адрес проживания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Контактный телефон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Преимущ. право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Вид группы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Желаемое ОУ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Участок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Дата выдачи путевки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подпись</w:t>
                            </w:r>
                          </w:p>
                        </w:tc>
                      </w:tr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vAlign w:val="center"/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  <w:tr w:rsidR="001C256C" w:rsidRPr="001C256C" w:rsidTr="001C256C">
                        <w:tc>
                          <w:tcPr>
                            <w:tcW w:w="424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auto"/>
                            <w:tcMar>
                              <w:top w:w="30" w:type="dxa"/>
                              <w:left w:w="30" w:type="dxa"/>
                              <w:bottom w:w="30" w:type="dxa"/>
                              <w:right w:w="30" w:type="dxa"/>
                            </w:tcMar>
                            <w:hideMark/>
                          </w:tcPr>
                          <w:p w:rsidR="001C256C" w:rsidRPr="001C256C" w:rsidRDefault="001C256C" w:rsidP="001C25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256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C256C" w:rsidRDefault="001C256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br w:type="page"/>
      </w:r>
    </w:p>
    <w:p w:rsidR="001C256C" w:rsidRDefault="001C256C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Приложение № 3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 административному регламенту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предоставления муниципальной услуги по приему заявлений, постановке на учет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и зачислению детей в муниципальные дошкольные образовательные учреждения,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реализующие основную общеобразовательную программу дошкольного образования (детские сады)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БЛОК-СХЕМА</w:t>
      </w:r>
    </w:p>
    <w:p w:rsidR="001C256C" w:rsidRPr="001C256C" w:rsidRDefault="001C256C" w:rsidP="001C25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C256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предоставления муниципальной услуги</w:t>
      </w:r>
    </w:p>
    <w:tbl>
      <w:tblPr>
        <w:tblW w:w="96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1242"/>
        <w:gridCol w:w="3696"/>
      </w:tblGrid>
      <w:tr w:rsidR="001C256C" w:rsidRPr="001C256C" w:rsidTr="001C256C"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 документов</w:t>
            </w:r>
          </w:p>
        </w:tc>
      </w:tr>
      <w:tr w:rsidR="001C256C" w:rsidRPr="001C256C" w:rsidTr="001C256C"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Истребование документов (сведений) в рамках межведомственного взаимодействия</w:t>
            </w:r>
          </w:p>
        </w:tc>
      </w:tr>
      <w:tr w:rsidR="001C256C" w:rsidRPr="001C256C" w:rsidTr="001C256C"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Рассмотрение документов</w:t>
            </w:r>
          </w:p>
        </w:tc>
      </w:tr>
      <w:tr w:rsidR="001C256C" w:rsidRPr="001C256C" w:rsidTr="001C256C"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6C" w:rsidRPr="001C256C" w:rsidTr="001C256C"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256C" w:rsidRPr="001C256C" w:rsidRDefault="001C256C" w:rsidP="001C2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6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Принятие решения</w:t>
            </w:r>
          </w:p>
        </w:tc>
      </w:tr>
    </w:tbl>
    <w:p w:rsidR="00965FFE" w:rsidRPr="001C256C" w:rsidRDefault="001C256C" w:rsidP="001C256C">
      <w:hyperlink r:id="rId6" w:tgtFrame="_blank" w:tooltip="Баннер Единого портала государственных и муниципальных услуг (функций)" w:history="1">
        <w:r w:rsidRPr="001C256C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</w:p>
    <w:sectPr w:rsidR="00965FFE" w:rsidRPr="001C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A10"/>
    <w:multiLevelType w:val="multilevel"/>
    <w:tmpl w:val="D46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934D6"/>
    <w:multiLevelType w:val="multilevel"/>
    <w:tmpl w:val="8C7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252FB"/>
    <w:multiLevelType w:val="multilevel"/>
    <w:tmpl w:val="36C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D4CA3"/>
    <w:multiLevelType w:val="multilevel"/>
    <w:tmpl w:val="B2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E613B"/>
    <w:multiLevelType w:val="multilevel"/>
    <w:tmpl w:val="AF3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B2982"/>
    <w:multiLevelType w:val="multilevel"/>
    <w:tmpl w:val="599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92F57"/>
    <w:multiLevelType w:val="multilevel"/>
    <w:tmpl w:val="9FF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1807A9"/>
    <w:rsid w:val="001A0FCD"/>
    <w:rsid w:val="001C256C"/>
    <w:rsid w:val="002050AB"/>
    <w:rsid w:val="00286546"/>
    <w:rsid w:val="002F3475"/>
    <w:rsid w:val="0031629A"/>
    <w:rsid w:val="003519C6"/>
    <w:rsid w:val="003B3609"/>
    <w:rsid w:val="004A23AC"/>
    <w:rsid w:val="004A5A80"/>
    <w:rsid w:val="005D1E04"/>
    <w:rsid w:val="005F3CAC"/>
    <w:rsid w:val="00850A70"/>
    <w:rsid w:val="00965FFE"/>
    <w:rsid w:val="009A09F5"/>
    <w:rsid w:val="009D119E"/>
    <w:rsid w:val="00AC50C5"/>
    <w:rsid w:val="00AF2000"/>
    <w:rsid w:val="00B17D56"/>
    <w:rsid w:val="00BF3F45"/>
    <w:rsid w:val="00C236E9"/>
    <w:rsid w:val="00C42803"/>
    <w:rsid w:val="00C86145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1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9089</Words>
  <Characters>51811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2019-04-08T04:49:00Z</dcterms:created>
  <dcterms:modified xsi:type="dcterms:W3CDTF">2019-04-08T04:49:00Z</dcterms:modified>
</cp:coreProperties>
</file>