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2A" w:rsidRDefault="00D6412A" w:rsidP="00D6412A">
      <w:pPr>
        <w:pStyle w:val="a3"/>
        <w:jc w:val="center"/>
        <w:rPr>
          <w:rFonts w:ascii="Arial" w:hAnsi="Arial" w:cs="Arial"/>
          <w:color w:val="242424"/>
        </w:rPr>
      </w:pPr>
      <w:r>
        <w:rPr>
          <w:rFonts w:ascii="Arial" w:hAnsi="Arial" w:cs="Arial"/>
          <w:b/>
          <w:bCs/>
          <w:color w:val="242424"/>
        </w:rPr>
        <w:t>Администрация</w:t>
      </w:r>
    </w:p>
    <w:p w:rsidR="00D6412A" w:rsidRDefault="00D6412A" w:rsidP="00D6412A">
      <w:pPr>
        <w:pStyle w:val="a3"/>
        <w:jc w:val="center"/>
        <w:rPr>
          <w:rFonts w:ascii="Arial" w:hAnsi="Arial" w:cs="Arial"/>
          <w:color w:val="242424"/>
        </w:rPr>
      </w:pPr>
      <w:r>
        <w:rPr>
          <w:rFonts w:ascii="Arial" w:hAnsi="Arial" w:cs="Arial"/>
          <w:b/>
          <w:bCs/>
          <w:color w:val="242424"/>
        </w:rPr>
        <w:t>города Оби</w:t>
      </w:r>
    </w:p>
    <w:p w:rsidR="00D6412A" w:rsidRDefault="00D6412A" w:rsidP="00D6412A">
      <w:pPr>
        <w:pStyle w:val="a3"/>
        <w:jc w:val="center"/>
        <w:rPr>
          <w:rFonts w:ascii="Arial" w:hAnsi="Arial" w:cs="Arial"/>
          <w:color w:val="242424"/>
        </w:rPr>
      </w:pPr>
      <w:r>
        <w:rPr>
          <w:rFonts w:ascii="Arial" w:hAnsi="Arial" w:cs="Arial"/>
          <w:b/>
          <w:bCs/>
          <w:color w:val="242424"/>
        </w:rPr>
        <w:t>Новосибирской области</w:t>
      </w:r>
    </w:p>
    <w:p w:rsidR="00D6412A" w:rsidRDefault="00D6412A" w:rsidP="00D6412A">
      <w:pPr>
        <w:pStyle w:val="1"/>
        <w:jc w:val="center"/>
        <w:rPr>
          <w:rFonts w:ascii="Arial" w:hAnsi="Arial" w:cs="Arial"/>
          <w:color w:val="4F4F4F"/>
          <w:sz w:val="24"/>
          <w:szCs w:val="24"/>
        </w:rPr>
      </w:pPr>
      <w:r>
        <w:rPr>
          <w:rFonts w:ascii="Arial" w:hAnsi="Arial" w:cs="Arial"/>
          <w:color w:val="4F4F4F"/>
          <w:sz w:val="27"/>
          <w:szCs w:val="27"/>
        </w:rPr>
        <w:t>РАСПОРЯЖЕНИЕ</w:t>
      </w:r>
      <w:bookmarkStart w:id="0" w:name="_GoBack"/>
      <w:bookmarkEnd w:id="0"/>
    </w:p>
    <w:p w:rsidR="00D6412A" w:rsidRDefault="00D6412A" w:rsidP="00D6412A">
      <w:pPr>
        <w:pStyle w:val="2"/>
        <w:jc w:val="center"/>
        <w:rPr>
          <w:rFonts w:ascii="Arial" w:hAnsi="Arial" w:cs="Arial"/>
          <w:b w:val="0"/>
          <w:bCs w:val="0"/>
          <w:color w:val="4F4F4F"/>
          <w:sz w:val="21"/>
          <w:szCs w:val="21"/>
        </w:rPr>
      </w:pPr>
      <w:r>
        <w:rPr>
          <w:rFonts w:ascii="Arial" w:hAnsi="Arial" w:cs="Arial"/>
          <w:b w:val="0"/>
          <w:bCs w:val="0"/>
          <w:color w:val="4F4F4F"/>
          <w:sz w:val="21"/>
          <w:szCs w:val="21"/>
          <w:u w:val="single"/>
        </w:rPr>
        <w:t>01.07.2013</w:t>
      </w:r>
      <w:r>
        <w:rPr>
          <w:rFonts w:ascii="Arial" w:hAnsi="Arial" w:cs="Arial"/>
          <w:b w:val="0"/>
          <w:bCs w:val="0"/>
          <w:color w:val="4F4F4F"/>
          <w:sz w:val="21"/>
          <w:szCs w:val="21"/>
        </w:rPr>
        <w:t>                                                                                                       </w:t>
      </w:r>
      <w:r>
        <w:rPr>
          <w:rFonts w:ascii="Arial" w:hAnsi="Arial" w:cs="Arial"/>
          <w:b w:val="0"/>
          <w:bCs w:val="0"/>
          <w:color w:val="4F4F4F"/>
          <w:sz w:val="21"/>
          <w:szCs w:val="21"/>
          <w:u w:val="single"/>
        </w:rPr>
        <w:t>№ 359р</w:t>
      </w:r>
    </w:p>
    <w:p w:rsidR="00D6412A" w:rsidRDefault="00D6412A" w:rsidP="00D6412A">
      <w:pPr>
        <w:pStyle w:val="a3"/>
        <w:rPr>
          <w:rFonts w:ascii="Arial" w:hAnsi="Arial" w:cs="Arial"/>
          <w:color w:val="242424"/>
        </w:rPr>
      </w:pPr>
      <w:r>
        <w:rPr>
          <w:rFonts w:ascii="Arial" w:hAnsi="Arial" w:cs="Arial"/>
          <w:color w:val="242424"/>
        </w:rPr>
        <w:t>        Об утверждении типовой формы трудовых договоров с руководителями муниципальных бюджетных (казенных) учреждений</w:t>
      </w:r>
    </w:p>
    <w:p w:rsidR="00D6412A" w:rsidRDefault="00D6412A" w:rsidP="00D6412A">
      <w:pPr>
        <w:pStyle w:val="a3"/>
        <w:rPr>
          <w:rFonts w:ascii="Arial" w:hAnsi="Arial" w:cs="Arial"/>
          <w:color w:val="242424"/>
        </w:rPr>
      </w:pPr>
      <w:r>
        <w:rPr>
          <w:rFonts w:ascii="Arial" w:hAnsi="Arial" w:cs="Arial"/>
          <w:color w:val="000000"/>
        </w:rPr>
        <w:t>             </w:t>
      </w:r>
      <w:r>
        <w:rPr>
          <w:rFonts w:ascii="Arial" w:hAnsi="Arial" w:cs="Arial"/>
          <w:color w:val="242424"/>
        </w:rPr>
        <w:t>В соответствии с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D6412A" w:rsidRDefault="00D6412A" w:rsidP="00D6412A">
      <w:pPr>
        <w:pStyle w:val="a3"/>
        <w:rPr>
          <w:rFonts w:ascii="Arial" w:hAnsi="Arial" w:cs="Arial"/>
          <w:color w:val="242424"/>
        </w:rPr>
      </w:pPr>
      <w:r>
        <w:rPr>
          <w:rFonts w:ascii="Arial" w:hAnsi="Arial" w:cs="Arial"/>
          <w:color w:val="242424"/>
        </w:rPr>
        <w:t>          1. Утвердить «Типовую форму трудового договора с руководителями муниципальных бюджетных (казенных) учреждений города Оби Новосибирской области» согласно приложению № 1 к настоящему распоряжению.</w:t>
      </w:r>
    </w:p>
    <w:p w:rsidR="00D6412A" w:rsidRDefault="00D6412A" w:rsidP="00D6412A">
      <w:pPr>
        <w:pStyle w:val="a3"/>
        <w:rPr>
          <w:rFonts w:ascii="Arial" w:hAnsi="Arial" w:cs="Arial"/>
          <w:color w:val="242424"/>
        </w:rPr>
      </w:pPr>
      <w:r>
        <w:rPr>
          <w:rFonts w:ascii="Arial" w:hAnsi="Arial" w:cs="Arial"/>
          <w:color w:val="242424"/>
        </w:rPr>
        <w:t>            2. </w:t>
      </w:r>
      <w:r>
        <w:rPr>
          <w:rFonts w:ascii="Arial" w:hAnsi="Arial" w:cs="Arial"/>
          <w:color w:val="000000"/>
        </w:rPr>
        <w:t>Отделу по взаимодействию с общественностью обеспечить опубликование настоящего распоряжения в газете «</w:t>
      </w:r>
      <w:proofErr w:type="spellStart"/>
      <w:r>
        <w:rPr>
          <w:rFonts w:ascii="Arial" w:hAnsi="Arial" w:cs="Arial"/>
          <w:color w:val="000000"/>
        </w:rPr>
        <w:t>Аэро</w:t>
      </w:r>
      <w:proofErr w:type="spellEnd"/>
      <w:r>
        <w:rPr>
          <w:rFonts w:ascii="Arial" w:hAnsi="Arial" w:cs="Arial"/>
          <w:color w:val="000000"/>
        </w:rPr>
        <w:t>-Сити» и разместить на официальном сайте администрации города Оби.</w:t>
      </w:r>
    </w:p>
    <w:p w:rsidR="00D6412A" w:rsidRDefault="00D6412A" w:rsidP="00D6412A">
      <w:pPr>
        <w:pStyle w:val="a3"/>
        <w:rPr>
          <w:rFonts w:ascii="Arial" w:hAnsi="Arial" w:cs="Arial"/>
          <w:color w:val="242424"/>
        </w:rPr>
      </w:pPr>
      <w:r>
        <w:rPr>
          <w:rFonts w:ascii="Arial" w:hAnsi="Arial" w:cs="Arial"/>
          <w:color w:val="242424"/>
        </w:rPr>
        <w:t xml:space="preserve">            3. </w:t>
      </w:r>
      <w:proofErr w:type="gramStart"/>
      <w:r>
        <w:rPr>
          <w:rFonts w:ascii="Arial" w:hAnsi="Arial" w:cs="Arial"/>
          <w:color w:val="242424"/>
        </w:rPr>
        <w:t>Контроль за</w:t>
      </w:r>
      <w:proofErr w:type="gramEnd"/>
      <w:r>
        <w:rPr>
          <w:rFonts w:ascii="Arial" w:hAnsi="Arial" w:cs="Arial"/>
          <w:color w:val="242424"/>
        </w:rPr>
        <w:t xml:space="preserve"> исполнением настоящего распоряжения оставляю за собой.</w:t>
      </w:r>
    </w:p>
    <w:p w:rsidR="00D6412A" w:rsidRDefault="00D6412A" w:rsidP="00D6412A">
      <w:pPr>
        <w:pStyle w:val="a3"/>
        <w:rPr>
          <w:rFonts w:ascii="Arial" w:hAnsi="Arial" w:cs="Arial"/>
          <w:color w:val="242424"/>
        </w:rPr>
      </w:pPr>
      <w:r>
        <w:rPr>
          <w:rFonts w:ascii="Arial" w:hAnsi="Arial" w:cs="Arial"/>
          <w:color w:val="242424"/>
        </w:rPr>
        <w:t xml:space="preserve">            Глава города                                                                               А.Г. </w:t>
      </w:r>
      <w:proofErr w:type="spellStart"/>
      <w:r>
        <w:rPr>
          <w:rFonts w:ascii="Arial" w:hAnsi="Arial" w:cs="Arial"/>
          <w:color w:val="242424"/>
        </w:rPr>
        <w:t>Нешин</w:t>
      </w:r>
      <w:proofErr w:type="spellEnd"/>
    </w:p>
    <w:p w:rsidR="00D6412A" w:rsidRDefault="00D6412A" w:rsidP="00D6412A">
      <w:pPr>
        <w:rPr>
          <w:rFonts w:ascii="Arial" w:hAnsi="Arial" w:cs="Arial"/>
          <w:color w:val="242424"/>
        </w:rPr>
      </w:pPr>
      <w:r>
        <w:rPr>
          <w:rFonts w:ascii="Arial" w:hAnsi="Arial" w:cs="Arial"/>
          <w:color w:val="242424"/>
        </w:rPr>
        <w:t>                                                                                                                </w:t>
      </w:r>
    </w:p>
    <w:p w:rsidR="00D6412A" w:rsidRDefault="00D6412A" w:rsidP="00D6412A">
      <w:pPr>
        <w:rPr>
          <w:rFonts w:ascii="Arial" w:hAnsi="Arial" w:cs="Arial"/>
          <w:color w:val="242424"/>
        </w:rPr>
      </w:pPr>
      <w:r>
        <w:rPr>
          <w:rFonts w:ascii="Arial" w:hAnsi="Arial" w:cs="Arial"/>
          <w:color w:val="242424"/>
        </w:rPr>
        <w:t>                                                                                                                                                                                                                                                                                                                                                                                                                                                                                                                                                                                                                                                                                                                                                                                                                                                                                                               </w:t>
      </w:r>
    </w:p>
    <w:p w:rsidR="00D6412A" w:rsidRDefault="00D6412A">
      <w:pPr>
        <w:rPr>
          <w:rFonts w:ascii="Arial" w:eastAsia="Times New Roman" w:hAnsi="Arial" w:cs="Arial"/>
          <w:color w:val="242424"/>
          <w:sz w:val="24"/>
          <w:szCs w:val="24"/>
          <w:lang w:eastAsia="ru-RU"/>
        </w:rPr>
      </w:pPr>
      <w:r>
        <w:rPr>
          <w:rFonts w:ascii="Arial" w:hAnsi="Arial" w:cs="Arial"/>
          <w:color w:val="242424"/>
        </w:rPr>
        <w:br w:type="page"/>
      </w:r>
    </w:p>
    <w:p w:rsidR="00D6412A" w:rsidRDefault="00D6412A" w:rsidP="00D6412A">
      <w:pPr>
        <w:pStyle w:val="a3"/>
        <w:jc w:val="right"/>
        <w:rPr>
          <w:rFonts w:ascii="Arial" w:hAnsi="Arial" w:cs="Arial"/>
          <w:color w:val="242424"/>
        </w:rPr>
      </w:pPr>
      <w:r>
        <w:rPr>
          <w:rFonts w:ascii="Arial" w:hAnsi="Arial" w:cs="Arial"/>
          <w:color w:val="242424"/>
        </w:rPr>
        <w:lastRenderedPageBreak/>
        <w:t>Приложение № 1</w:t>
      </w:r>
    </w:p>
    <w:p w:rsidR="00D6412A" w:rsidRDefault="00D6412A" w:rsidP="00D6412A">
      <w:pPr>
        <w:pStyle w:val="a3"/>
        <w:jc w:val="right"/>
        <w:rPr>
          <w:rFonts w:ascii="Arial" w:hAnsi="Arial" w:cs="Arial"/>
          <w:color w:val="242424"/>
        </w:rPr>
      </w:pPr>
      <w:r>
        <w:rPr>
          <w:rFonts w:ascii="Arial" w:hAnsi="Arial" w:cs="Arial"/>
          <w:color w:val="242424"/>
        </w:rPr>
        <w:t>к распоряжению администрации</w:t>
      </w:r>
    </w:p>
    <w:p w:rsidR="00D6412A" w:rsidRDefault="00D6412A" w:rsidP="00D6412A">
      <w:pPr>
        <w:pStyle w:val="a3"/>
        <w:jc w:val="right"/>
        <w:rPr>
          <w:rFonts w:ascii="Arial" w:hAnsi="Arial" w:cs="Arial"/>
          <w:color w:val="242424"/>
        </w:rPr>
      </w:pPr>
      <w:r>
        <w:rPr>
          <w:rFonts w:ascii="Arial" w:hAnsi="Arial" w:cs="Arial"/>
          <w:color w:val="242424"/>
        </w:rPr>
        <w:t>                                                   города Оби Новосибирской области</w:t>
      </w:r>
    </w:p>
    <w:p w:rsidR="00D6412A" w:rsidRDefault="00D6412A" w:rsidP="00D6412A">
      <w:pPr>
        <w:pStyle w:val="a3"/>
        <w:jc w:val="center"/>
        <w:rPr>
          <w:rFonts w:ascii="Arial" w:hAnsi="Arial" w:cs="Arial"/>
          <w:color w:val="242424"/>
        </w:rPr>
      </w:pPr>
      <w:r>
        <w:rPr>
          <w:rFonts w:ascii="Arial" w:hAnsi="Arial" w:cs="Arial"/>
          <w:color w:val="242424"/>
        </w:rPr>
        <w:t>                                                                                                                                                                                      от ______________ №_________             </w:t>
      </w:r>
    </w:p>
    <w:p w:rsidR="00D6412A" w:rsidRDefault="00D6412A" w:rsidP="00D6412A">
      <w:pPr>
        <w:pStyle w:val="a3"/>
        <w:jc w:val="center"/>
        <w:rPr>
          <w:rFonts w:ascii="Arial" w:hAnsi="Arial" w:cs="Arial"/>
          <w:color w:val="242424"/>
        </w:rPr>
      </w:pPr>
      <w:r>
        <w:rPr>
          <w:rFonts w:ascii="Arial" w:hAnsi="Arial" w:cs="Arial"/>
          <w:color w:val="242424"/>
        </w:rPr>
        <w:t>Типовая форма трудового договора</w:t>
      </w:r>
    </w:p>
    <w:p w:rsidR="00D6412A" w:rsidRDefault="00D6412A" w:rsidP="00D6412A">
      <w:pPr>
        <w:pStyle w:val="a3"/>
        <w:jc w:val="center"/>
        <w:rPr>
          <w:rFonts w:ascii="Arial" w:hAnsi="Arial" w:cs="Arial"/>
          <w:color w:val="242424"/>
        </w:rPr>
      </w:pPr>
      <w:r>
        <w:rPr>
          <w:rFonts w:ascii="Arial" w:hAnsi="Arial" w:cs="Arial"/>
          <w:color w:val="242424"/>
        </w:rPr>
        <w:t xml:space="preserve">с руководителем </w:t>
      </w:r>
      <w:proofErr w:type="gramStart"/>
      <w:r>
        <w:rPr>
          <w:rFonts w:ascii="Arial" w:hAnsi="Arial" w:cs="Arial"/>
          <w:color w:val="242424"/>
        </w:rPr>
        <w:t>муниципального</w:t>
      </w:r>
      <w:proofErr w:type="gramEnd"/>
      <w:r>
        <w:rPr>
          <w:rFonts w:ascii="Arial" w:hAnsi="Arial" w:cs="Arial"/>
          <w:color w:val="242424"/>
        </w:rPr>
        <w:t xml:space="preserve"> бюджетного (казенного)</w:t>
      </w:r>
    </w:p>
    <w:p w:rsidR="00D6412A" w:rsidRDefault="00D6412A" w:rsidP="00D6412A">
      <w:pPr>
        <w:pStyle w:val="a3"/>
        <w:jc w:val="center"/>
        <w:rPr>
          <w:rFonts w:ascii="Arial" w:hAnsi="Arial" w:cs="Arial"/>
          <w:color w:val="242424"/>
        </w:rPr>
      </w:pPr>
      <w:r>
        <w:rPr>
          <w:rFonts w:ascii="Arial" w:hAnsi="Arial" w:cs="Arial"/>
          <w:color w:val="242424"/>
        </w:rPr>
        <w:t>учреждения города Оби Новосибирской области</w:t>
      </w:r>
    </w:p>
    <w:p w:rsidR="00D6412A" w:rsidRDefault="00D6412A" w:rsidP="00D6412A">
      <w:pPr>
        <w:pStyle w:val="a3"/>
        <w:jc w:val="center"/>
        <w:rPr>
          <w:rFonts w:ascii="Arial" w:hAnsi="Arial" w:cs="Arial"/>
          <w:color w:val="242424"/>
        </w:rPr>
      </w:pPr>
      <w:r>
        <w:rPr>
          <w:color w:val="000000"/>
          <w:sz w:val="27"/>
          <w:szCs w:val="27"/>
        </w:rPr>
        <w:t>___________________________                                        «___»____________ 20____ г.</w:t>
      </w:r>
    </w:p>
    <w:p w:rsidR="00D6412A" w:rsidRDefault="00D6412A" w:rsidP="00D6412A">
      <w:pPr>
        <w:pStyle w:val="a3"/>
        <w:jc w:val="center"/>
        <w:rPr>
          <w:rFonts w:ascii="Arial" w:hAnsi="Arial" w:cs="Arial"/>
          <w:color w:val="242424"/>
        </w:rPr>
      </w:pPr>
      <w:r>
        <w:rPr>
          <w:rFonts w:ascii="Arial" w:hAnsi="Arial" w:cs="Arial"/>
          <w:color w:val="000000"/>
        </w:rPr>
        <w:t>              </w:t>
      </w:r>
      <w:r>
        <w:rPr>
          <w:color w:val="000000"/>
          <w:sz w:val="20"/>
          <w:szCs w:val="20"/>
        </w:rPr>
        <w:t>(город)</w:t>
      </w:r>
    </w:p>
    <w:p w:rsidR="00D6412A" w:rsidRDefault="00D6412A" w:rsidP="00D6412A">
      <w:pPr>
        <w:pStyle w:val="a3"/>
        <w:rPr>
          <w:rFonts w:ascii="Arial" w:hAnsi="Arial" w:cs="Arial"/>
          <w:color w:val="242424"/>
        </w:rPr>
      </w:pPr>
      <w:r>
        <w:rPr>
          <w:rFonts w:ascii="Arial" w:hAnsi="Arial" w:cs="Arial"/>
          <w:color w:val="242424"/>
        </w:rPr>
        <w:t> </w:t>
      </w:r>
    </w:p>
    <w:p w:rsidR="00D6412A" w:rsidRDefault="00D6412A" w:rsidP="00D6412A">
      <w:pPr>
        <w:pStyle w:val="a3"/>
        <w:rPr>
          <w:rFonts w:ascii="Arial" w:hAnsi="Arial" w:cs="Arial"/>
          <w:color w:val="242424"/>
        </w:rPr>
      </w:pPr>
      <w:r>
        <w:rPr>
          <w:color w:val="000000"/>
          <w:sz w:val="27"/>
          <w:szCs w:val="27"/>
        </w:rPr>
        <w:t>________________________________________________________________________</w:t>
      </w:r>
    </w:p>
    <w:p w:rsidR="00D6412A" w:rsidRDefault="00D6412A" w:rsidP="00D6412A">
      <w:pPr>
        <w:pStyle w:val="a3"/>
        <w:jc w:val="center"/>
        <w:rPr>
          <w:rFonts w:ascii="Arial" w:hAnsi="Arial" w:cs="Arial"/>
          <w:color w:val="242424"/>
        </w:rPr>
      </w:pPr>
      <w:r>
        <w:rPr>
          <w:color w:val="000000"/>
          <w:sz w:val="20"/>
          <w:szCs w:val="20"/>
        </w:rPr>
        <w:t>( орган местного самоуправления города Оби Новосибирской области, которому подведомственно муниципальное бюджетное (казенное) учреждение)</w:t>
      </w:r>
    </w:p>
    <w:p w:rsidR="00D6412A" w:rsidRDefault="00D6412A" w:rsidP="00D6412A">
      <w:pPr>
        <w:pStyle w:val="a3"/>
        <w:rPr>
          <w:rFonts w:ascii="Arial" w:hAnsi="Arial" w:cs="Arial"/>
          <w:color w:val="242424"/>
        </w:rPr>
      </w:pPr>
      <w:proofErr w:type="gramStart"/>
      <w:r>
        <w:rPr>
          <w:color w:val="000000"/>
          <w:sz w:val="27"/>
          <w:szCs w:val="27"/>
        </w:rPr>
        <w:t>именуемый</w:t>
      </w:r>
      <w:proofErr w:type="gramEnd"/>
      <w:r>
        <w:rPr>
          <w:color w:val="000000"/>
          <w:sz w:val="27"/>
          <w:szCs w:val="27"/>
        </w:rPr>
        <w:t xml:space="preserve"> в дальнейшем работодателем, в лице ____________________ ________________________________________________________________________,</w:t>
      </w:r>
    </w:p>
    <w:p w:rsidR="00D6412A" w:rsidRDefault="00D6412A" w:rsidP="00D6412A">
      <w:pPr>
        <w:pStyle w:val="a3"/>
        <w:jc w:val="center"/>
        <w:rPr>
          <w:rFonts w:ascii="Arial" w:hAnsi="Arial" w:cs="Arial"/>
          <w:color w:val="242424"/>
        </w:rPr>
      </w:pPr>
      <w:r>
        <w:rPr>
          <w:color w:val="000000"/>
          <w:sz w:val="20"/>
          <w:szCs w:val="20"/>
        </w:rPr>
        <w:t>(ФИО, должность)</w:t>
      </w:r>
    </w:p>
    <w:p w:rsidR="00D6412A" w:rsidRDefault="00D6412A" w:rsidP="00D6412A">
      <w:pPr>
        <w:pStyle w:val="a3"/>
        <w:rPr>
          <w:rFonts w:ascii="Arial" w:hAnsi="Arial" w:cs="Arial"/>
          <w:color w:val="242424"/>
        </w:rPr>
      </w:pPr>
      <w:proofErr w:type="gramStart"/>
      <w:r>
        <w:rPr>
          <w:color w:val="000000"/>
          <w:sz w:val="27"/>
          <w:szCs w:val="27"/>
        </w:rPr>
        <w:t>Действующего</w:t>
      </w:r>
      <w:proofErr w:type="gramEnd"/>
      <w:r>
        <w:rPr>
          <w:color w:val="000000"/>
          <w:sz w:val="27"/>
          <w:szCs w:val="27"/>
        </w:rPr>
        <w:t xml:space="preserve"> на основании_______________________________________________,</w:t>
      </w:r>
    </w:p>
    <w:p w:rsidR="00D6412A" w:rsidRDefault="00D6412A" w:rsidP="00D6412A">
      <w:pPr>
        <w:pStyle w:val="a3"/>
        <w:rPr>
          <w:rFonts w:ascii="Arial" w:hAnsi="Arial" w:cs="Arial"/>
          <w:color w:val="242424"/>
        </w:rPr>
      </w:pPr>
      <w:r>
        <w:rPr>
          <w:color w:val="000000"/>
          <w:sz w:val="27"/>
          <w:szCs w:val="27"/>
        </w:rPr>
        <w:t>с одной стороны, и________________________________________________________,</w:t>
      </w:r>
    </w:p>
    <w:p w:rsidR="00D6412A" w:rsidRDefault="00D6412A" w:rsidP="00D6412A">
      <w:pPr>
        <w:pStyle w:val="a3"/>
        <w:jc w:val="center"/>
        <w:rPr>
          <w:rFonts w:ascii="Arial" w:hAnsi="Arial" w:cs="Arial"/>
          <w:color w:val="242424"/>
        </w:rPr>
      </w:pPr>
      <w:r>
        <w:rPr>
          <w:rFonts w:ascii="Arial" w:hAnsi="Arial" w:cs="Arial"/>
          <w:color w:val="000000"/>
        </w:rPr>
        <w:t>                                     </w:t>
      </w:r>
      <w:r>
        <w:rPr>
          <w:color w:val="000000"/>
          <w:sz w:val="20"/>
          <w:szCs w:val="20"/>
        </w:rPr>
        <w:t>(ФИО)</w:t>
      </w:r>
    </w:p>
    <w:p w:rsidR="00D6412A" w:rsidRDefault="00D6412A" w:rsidP="00D6412A">
      <w:pPr>
        <w:pStyle w:val="a3"/>
        <w:rPr>
          <w:rFonts w:ascii="Arial" w:hAnsi="Arial" w:cs="Arial"/>
          <w:color w:val="242424"/>
        </w:rPr>
      </w:pPr>
      <w:proofErr w:type="gramStart"/>
      <w:r>
        <w:rPr>
          <w:color w:val="000000"/>
          <w:sz w:val="27"/>
          <w:szCs w:val="27"/>
        </w:rPr>
        <w:t>именуемый</w:t>
      </w:r>
      <w:proofErr w:type="gramEnd"/>
      <w:r>
        <w:rPr>
          <w:color w:val="000000"/>
          <w:sz w:val="27"/>
          <w:szCs w:val="27"/>
        </w:rPr>
        <w:t> в дальнейшем руководителем, назначенный на должность____________________________________________________________________________________,</w:t>
      </w:r>
    </w:p>
    <w:p w:rsidR="00D6412A" w:rsidRDefault="00D6412A" w:rsidP="00D6412A">
      <w:pPr>
        <w:pStyle w:val="a3"/>
        <w:jc w:val="center"/>
        <w:rPr>
          <w:rFonts w:ascii="Arial" w:hAnsi="Arial" w:cs="Arial"/>
          <w:color w:val="242424"/>
        </w:rPr>
      </w:pPr>
      <w:r>
        <w:rPr>
          <w:color w:val="000000"/>
          <w:sz w:val="20"/>
          <w:szCs w:val="20"/>
        </w:rPr>
        <w:t>(наименование должности, полное наименование муниципального бюджетного (казенного) учреждения)</w:t>
      </w:r>
    </w:p>
    <w:p w:rsidR="00D6412A" w:rsidRDefault="00D6412A" w:rsidP="00D6412A">
      <w:pPr>
        <w:pStyle w:val="a3"/>
        <w:rPr>
          <w:rFonts w:ascii="Arial" w:hAnsi="Arial" w:cs="Arial"/>
          <w:color w:val="242424"/>
        </w:rPr>
      </w:pPr>
      <w:proofErr w:type="gramStart"/>
      <w:r>
        <w:rPr>
          <w:color w:val="000000"/>
          <w:sz w:val="27"/>
          <w:szCs w:val="27"/>
        </w:rPr>
        <w:t>именуемого</w:t>
      </w:r>
      <w:proofErr w:type="gramEnd"/>
      <w:r>
        <w:rPr>
          <w:color w:val="000000"/>
          <w:sz w:val="27"/>
          <w:szCs w:val="27"/>
        </w:rPr>
        <w:t xml:space="preserve"> в дальнейшем учреждением, с другой стороны (далее – стороны), заключили настоящий трудовой договор о нижеследующем.</w:t>
      </w:r>
    </w:p>
    <w:p w:rsidR="00D6412A" w:rsidRDefault="00D6412A" w:rsidP="00D6412A">
      <w:pPr>
        <w:pStyle w:val="a3"/>
        <w:jc w:val="center"/>
        <w:rPr>
          <w:rFonts w:ascii="Arial" w:hAnsi="Arial" w:cs="Arial"/>
          <w:color w:val="242424"/>
        </w:rPr>
      </w:pPr>
      <w:r>
        <w:rPr>
          <w:rFonts w:ascii="Arial" w:hAnsi="Arial" w:cs="Arial"/>
          <w:color w:val="242424"/>
          <w:lang w:val="en-US"/>
        </w:rPr>
        <w:lastRenderedPageBreak/>
        <w:t>I</w:t>
      </w:r>
      <w:r>
        <w:rPr>
          <w:rFonts w:ascii="Arial" w:hAnsi="Arial" w:cs="Arial"/>
          <w:color w:val="242424"/>
        </w:rPr>
        <w:t>. Общие положения</w:t>
      </w:r>
    </w:p>
    <w:p w:rsidR="00D6412A" w:rsidRDefault="00D6412A" w:rsidP="00D6412A">
      <w:pPr>
        <w:pStyle w:val="a3"/>
        <w:rPr>
          <w:rFonts w:ascii="Arial" w:hAnsi="Arial" w:cs="Arial"/>
          <w:color w:val="242424"/>
        </w:rPr>
      </w:pPr>
      <w:r>
        <w:rPr>
          <w:color w:val="000000"/>
          <w:sz w:val="27"/>
          <w:szCs w:val="27"/>
        </w:rPr>
        <w:t xml:space="preserve">1. 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руководителя учреждения, расположенного по адресу: ________________________________________________________________________, </w:t>
      </w:r>
      <w:proofErr w:type="gramStart"/>
      <w:r>
        <w:rPr>
          <w:color w:val="000000"/>
          <w:sz w:val="27"/>
          <w:szCs w:val="27"/>
        </w:rPr>
        <w:t>работу</w:t>
      </w:r>
      <w:proofErr w:type="gramEnd"/>
      <w:r>
        <w:rPr>
          <w:color w:val="000000"/>
          <w:sz w:val="27"/>
          <w:szCs w:val="27"/>
        </w:rPr>
        <w:t xml:space="preserve"> по которой предоставляет работодатель.</w:t>
      </w:r>
    </w:p>
    <w:p w:rsidR="00D6412A" w:rsidRDefault="00D6412A" w:rsidP="00D6412A">
      <w:pPr>
        <w:pStyle w:val="a3"/>
        <w:rPr>
          <w:rFonts w:ascii="Arial" w:hAnsi="Arial" w:cs="Arial"/>
          <w:color w:val="242424"/>
        </w:rPr>
      </w:pPr>
      <w:r>
        <w:rPr>
          <w:color w:val="000000"/>
          <w:sz w:val="27"/>
          <w:szCs w:val="27"/>
        </w:rPr>
        <w:t>2. Настоящий</w:t>
      </w:r>
      <w:r>
        <w:rPr>
          <w:color w:val="000000"/>
          <w:sz w:val="27"/>
          <w:szCs w:val="27"/>
          <w:lang w:val="en-US"/>
        </w:rPr>
        <w:t> </w:t>
      </w:r>
      <w:r>
        <w:rPr>
          <w:color w:val="000000"/>
          <w:sz w:val="27"/>
          <w:szCs w:val="27"/>
        </w:rPr>
        <w:t>трудовой</w:t>
      </w:r>
      <w:r>
        <w:rPr>
          <w:color w:val="000000"/>
          <w:sz w:val="27"/>
          <w:szCs w:val="27"/>
          <w:lang w:val="en-US"/>
        </w:rPr>
        <w:t> </w:t>
      </w:r>
      <w:r>
        <w:rPr>
          <w:color w:val="000000"/>
          <w:sz w:val="27"/>
          <w:szCs w:val="27"/>
        </w:rPr>
        <w:t>договор</w:t>
      </w:r>
      <w:r>
        <w:rPr>
          <w:color w:val="000000"/>
          <w:sz w:val="27"/>
          <w:szCs w:val="27"/>
          <w:lang w:val="en-US"/>
        </w:rPr>
        <w:t> </w:t>
      </w:r>
      <w:r>
        <w:rPr>
          <w:color w:val="000000"/>
          <w:sz w:val="27"/>
          <w:szCs w:val="27"/>
        </w:rPr>
        <w:t>заключается</w:t>
      </w:r>
      <w:r>
        <w:rPr>
          <w:color w:val="000000"/>
          <w:sz w:val="27"/>
          <w:szCs w:val="27"/>
          <w:lang w:val="en-US"/>
        </w:rPr>
        <w:t> </w:t>
      </w:r>
      <w:proofErr w:type="gramStart"/>
      <w:r>
        <w:rPr>
          <w:color w:val="000000"/>
          <w:sz w:val="27"/>
          <w:szCs w:val="27"/>
        </w:rPr>
        <w:t>на</w:t>
      </w:r>
      <w:proofErr w:type="gramEnd"/>
      <w:r>
        <w:rPr>
          <w:color w:val="000000"/>
          <w:sz w:val="27"/>
          <w:szCs w:val="27"/>
        </w:rPr>
        <w:t>__________________________________________________________________________________________________.</w:t>
      </w:r>
    </w:p>
    <w:p w:rsidR="00D6412A" w:rsidRDefault="00D6412A" w:rsidP="00D6412A">
      <w:pPr>
        <w:pStyle w:val="a3"/>
        <w:jc w:val="center"/>
        <w:rPr>
          <w:rFonts w:ascii="Arial" w:hAnsi="Arial" w:cs="Arial"/>
          <w:color w:val="242424"/>
        </w:rPr>
      </w:pPr>
      <w:r>
        <w:rPr>
          <w:color w:val="000000"/>
          <w:sz w:val="20"/>
          <w:szCs w:val="20"/>
        </w:rPr>
        <w:t xml:space="preserve">(неопределенный срок, определенный срок с указанием продолжительности – указать </w:t>
      </w:r>
      <w:proofErr w:type="gramStart"/>
      <w:r>
        <w:rPr>
          <w:color w:val="000000"/>
          <w:sz w:val="20"/>
          <w:szCs w:val="20"/>
        </w:rPr>
        <w:t>нужное</w:t>
      </w:r>
      <w:proofErr w:type="gramEnd"/>
      <w:r>
        <w:rPr>
          <w:color w:val="000000"/>
          <w:sz w:val="20"/>
          <w:szCs w:val="20"/>
        </w:rPr>
        <w:t>)</w:t>
      </w:r>
    </w:p>
    <w:p w:rsidR="00D6412A" w:rsidRDefault="00D6412A" w:rsidP="00D6412A">
      <w:pPr>
        <w:pStyle w:val="a3"/>
        <w:rPr>
          <w:rFonts w:ascii="Arial" w:hAnsi="Arial" w:cs="Arial"/>
          <w:color w:val="242424"/>
        </w:rPr>
      </w:pPr>
      <w:r>
        <w:rPr>
          <w:color w:val="000000"/>
          <w:sz w:val="27"/>
          <w:szCs w:val="27"/>
        </w:rPr>
        <w:t>3. Настоящий трудовой договор является договором по основной работе.</w:t>
      </w:r>
    </w:p>
    <w:p w:rsidR="00D6412A" w:rsidRDefault="00D6412A" w:rsidP="00D6412A">
      <w:pPr>
        <w:pStyle w:val="a3"/>
        <w:rPr>
          <w:rFonts w:ascii="Arial" w:hAnsi="Arial" w:cs="Arial"/>
          <w:color w:val="242424"/>
        </w:rPr>
      </w:pPr>
      <w:r>
        <w:rPr>
          <w:color w:val="000000"/>
          <w:sz w:val="27"/>
          <w:szCs w:val="27"/>
        </w:rPr>
        <w:t>4. Руководитель</w:t>
      </w:r>
      <w:r>
        <w:rPr>
          <w:color w:val="000000"/>
          <w:sz w:val="27"/>
          <w:szCs w:val="27"/>
          <w:lang w:val="en-US"/>
        </w:rPr>
        <w:t> </w:t>
      </w:r>
      <w:r>
        <w:rPr>
          <w:color w:val="000000"/>
          <w:sz w:val="27"/>
          <w:szCs w:val="27"/>
        </w:rPr>
        <w:t>приступает</w:t>
      </w:r>
      <w:r>
        <w:rPr>
          <w:color w:val="000000"/>
          <w:sz w:val="27"/>
          <w:szCs w:val="27"/>
          <w:lang w:val="en-US"/>
        </w:rPr>
        <w:t> </w:t>
      </w:r>
      <w:r>
        <w:rPr>
          <w:color w:val="000000"/>
          <w:sz w:val="27"/>
          <w:szCs w:val="27"/>
        </w:rPr>
        <w:t>к</w:t>
      </w:r>
      <w:r>
        <w:rPr>
          <w:color w:val="000000"/>
          <w:sz w:val="27"/>
          <w:szCs w:val="27"/>
          <w:lang w:val="en-US"/>
        </w:rPr>
        <w:t> </w:t>
      </w:r>
      <w:r>
        <w:rPr>
          <w:color w:val="000000"/>
          <w:sz w:val="27"/>
          <w:szCs w:val="27"/>
        </w:rPr>
        <w:t>исполнению</w:t>
      </w:r>
      <w:r>
        <w:rPr>
          <w:color w:val="000000"/>
          <w:sz w:val="27"/>
          <w:szCs w:val="27"/>
          <w:lang w:val="en-US"/>
        </w:rPr>
        <w:t> </w:t>
      </w:r>
      <w:r>
        <w:rPr>
          <w:color w:val="000000"/>
          <w:sz w:val="27"/>
          <w:szCs w:val="27"/>
        </w:rPr>
        <w:t>обязанностей_______________</w:t>
      </w:r>
    </w:p>
    <w:p w:rsidR="00D6412A" w:rsidRDefault="00D6412A" w:rsidP="00D6412A">
      <w:pPr>
        <w:pStyle w:val="a3"/>
        <w:rPr>
          <w:rFonts w:ascii="Arial" w:hAnsi="Arial" w:cs="Arial"/>
          <w:color w:val="242424"/>
        </w:rPr>
      </w:pPr>
      <w:r>
        <w:rPr>
          <w:rFonts w:ascii="Arial" w:hAnsi="Arial" w:cs="Arial"/>
          <w:color w:val="000000"/>
        </w:rPr>
        <w:t>                                                                                                                                                  </w:t>
      </w:r>
      <w:r>
        <w:rPr>
          <w:color w:val="000000"/>
          <w:sz w:val="20"/>
          <w:szCs w:val="20"/>
        </w:rPr>
        <w:t>(указать конкретную дату)</w:t>
      </w:r>
    </w:p>
    <w:p w:rsidR="00D6412A" w:rsidRDefault="00D6412A" w:rsidP="00D6412A">
      <w:pPr>
        <w:pStyle w:val="a3"/>
        <w:rPr>
          <w:rFonts w:ascii="Arial" w:hAnsi="Arial" w:cs="Arial"/>
          <w:color w:val="242424"/>
        </w:rPr>
      </w:pPr>
      <w:r>
        <w:rPr>
          <w:color w:val="000000"/>
          <w:sz w:val="27"/>
          <w:szCs w:val="27"/>
        </w:rPr>
        <w:t>5. Местом работы руководителя является учреждение.</w:t>
      </w:r>
    </w:p>
    <w:p w:rsidR="00D6412A" w:rsidRDefault="00D6412A" w:rsidP="00D6412A">
      <w:pPr>
        <w:pStyle w:val="a3"/>
        <w:jc w:val="center"/>
        <w:rPr>
          <w:rFonts w:ascii="Arial" w:hAnsi="Arial" w:cs="Arial"/>
          <w:color w:val="242424"/>
        </w:rPr>
      </w:pPr>
      <w:r>
        <w:rPr>
          <w:color w:val="000000"/>
          <w:sz w:val="27"/>
          <w:szCs w:val="27"/>
        </w:rPr>
        <w:t>II. Права и обязанности руководителя</w:t>
      </w:r>
    </w:p>
    <w:p w:rsidR="00D6412A" w:rsidRDefault="00D6412A" w:rsidP="00D6412A">
      <w:pPr>
        <w:pStyle w:val="a3"/>
        <w:rPr>
          <w:rFonts w:ascii="Arial" w:hAnsi="Arial" w:cs="Arial"/>
          <w:color w:val="242424"/>
        </w:rPr>
      </w:pPr>
      <w:r>
        <w:rPr>
          <w:color w:val="000000"/>
          <w:sz w:val="27"/>
          <w:szCs w:val="27"/>
        </w:rPr>
        <w:t>6. Руководитель является единоличным исполнительным органом учреждения, осуществляющим текущее руководство его деятельностью.</w:t>
      </w:r>
    </w:p>
    <w:p w:rsidR="00D6412A" w:rsidRDefault="00D6412A" w:rsidP="00D6412A">
      <w:pPr>
        <w:pStyle w:val="a3"/>
        <w:rPr>
          <w:rFonts w:ascii="Arial" w:hAnsi="Arial" w:cs="Arial"/>
          <w:color w:val="242424"/>
        </w:rPr>
      </w:pPr>
      <w:r>
        <w:rPr>
          <w:color w:val="000000"/>
          <w:sz w:val="27"/>
          <w:szCs w:val="27"/>
        </w:rPr>
        <w:t>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D6412A" w:rsidRDefault="00D6412A" w:rsidP="00D6412A">
      <w:pPr>
        <w:pStyle w:val="a3"/>
        <w:rPr>
          <w:rFonts w:ascii="Arial" w:hAnsi="Arial" w:cs="Arial"/>
          <w:color w:val="242424"/>
        </w:rPr>
      </w:pPr>
      <w:r>
        <w:rPr>
          <w:color w:val="000000"/>
          <w:sz w:val="27"/>
          <w:szCs w:val="27"/>
        </w:rPr>
        <w:t xml:space="preserve">8. Руководитель имеет право </w:t>
      </w:r>
      <w:proofErr w:type="gramStart"/>
      <w:r>
        <w:rPr>
          <w:color w:val="000000"/>
          <w:sz w:val="27"/>
          <w:szCs w:val="27"/>
        </w:rPr>
        <w:t>на</w:t>
      </w:r>
      <w:proofErr w:type="gramEnd"/>
      <w:r>
        <w:rPr>
          <w:color w:val="000000"/>
          <w:sz w:val="27"/>
          <w:szCs w:val="27"/>
        </w:rPr>
        <w:t>:</w:t>
      </w:r>
    </w:p>
    <w:p w:rsidR="00D6412A" w:rsidRDefault="00D6412A" w:rsidP="00D6412A">
      <w:pPr>
        <w:pStyle w:val="a3"/>
        <w:rPr>
          <w:rFonts w:ascii="Arial" w:hAnsi="Arial" w:cs="Arial"/>
          <w:color w:val="242424"/>
        </w:rPr>
      </w:pPr>
      <w:r>
        <w:rPr>
          <w:color w:val="000000"/>
          <w:sz w:val="27"/>
          <w:szCs w:val="27"/>
        </w:rPr>
        <w:t>1) осуществление действий без доверенности от имени учреждения;</w:t>
      </w:r>
    </w:p>
    <w:p w:rsidR="00D6412A" w:rsidRDefault="00D6412A" w:rsidP="00D6412A">
      <w:pPr>
        <w:pStyle w:val="a3"/>
        <w:rPr>
          <w:rFonts w:ascii="Arial" w:hAnsi="Arial" w:cs="Arial"/>
          <w:color w:val="242424"/>
        </w:rPr>
      </w:pPr>
      <w:r>
        <w:rPr>
          <w:color w:val="000000"/>
          <w:sz w:val="27"/>
          <w:szCs w:val="27"/>
        </w:rPr>
        <w:t>2)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D6412A" w:rsidRDefault="00D6412A" w:rsidP="00D6412A">
      <w:pPr>
        <w:pStyle w:val="a3"/>
        <w:rPr>
          <w:rFonts w:ascii="Arial" w:hAnsi="Arial" w:cs="Arial"/>
          <w:color w:val="242424"/>
        </w:rPr>
      </w:pPr>
      <w:r>
        <w:rPr>
          <w:color w:val="000000"/>
          <w:sz w:val="27"/>
          <w:szCs w:val="27"/>
        </w:rPr>
        <w:t>3) открытие (закрытие) в установленном порядке счетов учреждения;</w:t>
      </w:r>
    </w:p>
    <w:p w:rsidR="00D6412A" w:rsidRDefault="00D6412A" w:rsidP="00D6412A">
      <w:pPr>
        <w:pStyle w:val="a3"/>
        <w:rPr>
          <w:rFonts w:ascii="Arial" w:hAnsi="Arial" w:cs="Arial"/>
          <w:color w:val="242424"/>
        </w:rPr>
      </w:pPr>
      <w:r>
        <w:rPr>
          <w:color w:val="000000"/>
          <w:sz w:val="27"/>
          <w:szCs w:val="27"/>
        </w:rPr>
        <w:lastRenderedPageBreak/>
        <w:t>4)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D6412A" w:rsidRDefault="00D6412A" w:rsidP="00D6412A">
      <w:pPr>
        <w:pStyle w:val="a3"/>
        <w:rPr>
          <w:rFonts w:ascii="Arial" w:hAnsi="Arial" w:cs="Arial"/>
          <w:color w:val="242424"/>
        </w:rPr>
      </w:pPr>
      <w:r>
        <w:rPr>
          <w:color w:val="000000"/>
          <w:sz w:val="27"/>
          <w:szCs w:val="27"/>
        </w:rPr>
        <w:t>5)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D6412A" w:rsidRDefault="00D6412A" w:rsidP="00D6412A">
      <w:pPr>
        <w:pStyle w:val="a3"/>
        <w:rPr>
          <w:rFonts w:ascii="Arial" w:hAnsi="Arial" w:cs="Arial"/>
          <w:color w:val="242424"/>
        </w:rPr>
      </w:pPr>
      <w:r>
        <w:rPr>
          <w:color w:val="000000"/>
          <w:sz w:val="27"/>
          <w:szCs w:val="27"/>
        </w:rPr>
        <w:t>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D6412A" w:rsidRDefault="00D6412A" w:rsidP="00D6412A">
      <w:pPr>
        <w:pStyle w:val="a3"/>
        <w:rPr>
          <w:rFonts w:ascii="Arial" w:hAnsi="Arial" w:cs="Arial"/>
          <w:color w:val="242424"/>
        </w:rPr>
      </w:pPr>
      <w:r>
        <w:rPr>
          <w:color w:val="000000"/>
          <w:sz w:val="27"/>
          <w:szCs w:val="27"/>
        </w:rPr>
        <w:t>7) ведение коллективных переговоров и заключение коллективных договоров;</w:t>
      </w:r>
    </w:p>
    <w:p w:rsidR="00D6412A" w:rsidRDefault="00D6412A" w:rsidP="00D6412A">
      <w:pPr>
        <w:pStyle w:val="a3"/>
        <w:rPr>
          <w:rFonts w:ascii="Arial" w:hAnsi="Arial" w:cs="Arial"/>
          <w:color w:val="242424"/>
        </w:rPr>
      </w:pPr>
      <w:r>
        <w:rPr>
          <w:color w:val="000000"/>
          <w:sz w:val="27"/>
          <w:szCs w:val="27"/>
        </w:rPr>
        <w:t>8) поощрение работников учреждения;</w:t>
      </w:r>
    </w:p>
    <w:p w:rsidR="00D6412A" w:rsidRDefault="00D6412A" w:rsidP="00D6412A">
      <w:pPr>
        <w:pStyle w:val="a3"/>
        <w:rPr>
          <w:rFonts w:ascii="Arial" w:hAnsi="Arial" w:cs="Arial"/>
          <w:color w:val="242424"/>
        </w:rPr>
      </w:pPr>
      <w:r>
        <w:rPr>
          <w:color w:val="000000"/>
          <w:sz w:val="27"/>
          <w:szCs w:val="27"/>
        </w:rPr>
        <w:t>9)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10)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D6412A" w:rsidRDefault="00D6412A" w:rsidP="00D6412A">
      <w:pPr>
        <w:pStyle w:val="a3"/>
        <w:rPr>
          <w:rFonts w:ascii="Arial" w:hAnsi="Arial" w:cs="Arial"/>
          <w:color w:val="242424"/>
        </w:rPr>
      </w:pPr>
      <w:r>
        <w:rPr>
          <w:color w:val="000000"/>
          <w:sz w:val="27"/>
          <w:szCs w:val="27"/>
        </w:rPr>
        <w:t>11) получение своевременно и в полном объеме заработной платы;</w:t>
      </w:r>
    </w:p>
    <w:p w:rsidR="00D6412A" w:rsidRDefault="00D6412A" w:rsidP="00D6412A">
      <w:pPr>
        <w:pStyle w:val="a3"/>
        <w:rPr>
          <w:rFonts w:ascii="Arial" w:hAnsi="Arial" w:cs="Arial"/>
          <w:color w:val="242424"/>
        </w:rPr>
      </w:pPr>
      <w:r>
        <w:rPr>
          <w:color w:val="000000"/>
          <w:sz w:val="27"/>
          <w:szCs w:val="27"/>
        </w:rPr>
        <w:t>12) предоставление ему ежегодного оплачиваемого отпуска;</w:t>
      </w:r>
    </w:p>
    <w:p w:rsidR="00D6412A" w:rsidRDefault="00D6412A" w:rsidP="00D6412A">
      <w:pPr>
        <w:pStyle w:val="a3"/>
        <w:rPr>
          <w:rFonts w:ascii="Arial" w:hAnsi="Arial" w:cs="Arial"/>
          <w:color w:val="242424"/>
        </w:rPr>
      </w:pPr>
      <w:r>
        <w:rPr>
          <w:color w:val="000000"/>
          <w:sz w:val="27"/>
          <w:szCs w:val="27"/>
        </w:rPr>
        <w:t>13) повышение квалификации.</w:t>
      </w:r>
    </w:p>
    <w:p w:rsidR="00D6412A" w:rsidRDefault="00D6412A" w:rsidP="00D6412A">
      <w:pPr>
        <w:pStyle w:val="a3"/>
        <w:rPr>
          <w:rFonts w:ascii="Arial" w:hAnsi="Arial" w:cs="Arial"/>
          <w:color w:val="242424"/>
        </w:rPr>
      </w:pPr>
      <w:r>
        <w:rPr>
          <w:color w:val="000000"/>
          <w:sz w:val="27"/>
          <w:szCs w:val="27"/>
        </w:rPr>
        <w:t>9. Руководитель обязан:</w:t>
      </w:r>
    </w:p>
    <w:p w:rsidR="00D6412A" w:rsidRDefault="00D6412A" w:rsidP="00D6412A">
      <w:pPr>
        <w:pStyle w:val="a3"/>
        <w:rPr>
          <w:rFonts w:ascii="Arial" w:hAnsi="Arial" w:cs="Arial"/>
          <w:color w:val="242424"/>
        </w:rPr>
      </w:pPr>
      <w:r>
        <w:rPr>
          <w:color w:val="000000"/>
          <w:sz w:val="27"/>
          <w:szCs w:val="27"/>
        </w:rPr>
        <w:t>1) соблюдать при исполнении должностных обязанностей требования законодательства Российской Федерации, законодательства Новосибирской области, нормативных правовых актов города Оби Новосибирской области, устава учреждения, коллективного договора, соглашений, локальных нормативных актов и настоящего трудового договора;</w:t>
      </w:r>
    </w:p>
    <w:p w:rsidR="00D6412A" w:rsidRDefault="00D6412A" w:rsidP="00D6412A">
      <w:pPr>
        <w:pStyle w:val="a3"/>
        <w:rPr>
          <w:rFonts w:ascii="Arial" w:hAnsi="Arial" w:cs="Arial"/>
          <w:color w:val="242424"/>
        </w:rPr>
      </w:pPr>
      <w:r>
        <w:rPr>
          <w:color w:val="000000"/>
          <w:sz w:val="27"/>
          <w:szCs w:val="27"/>
        </w:rPr>
        <w:t>2)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D6412A" w:rsidRDefault="00D6412A" w:rsidP="00D6412A">
      <w:pPr>
        <w:pStyle w:val="a3"/>
        <w:rPr>
          <w:rFonts w:ascii="Arial" w:hAnsi="Arial" w:cs="Arial"/>
          <w:color w:val="242424"/>
        </w:rPr>
      </w:pPr>
      <w:r>
        <w:rPr>
          <w:color w:val="000000"/>
          <w:sz w:val="27"/>
          <w:szCs w:val="27"/>
        </w:rPr>
        <w:t>3)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lastRenderedPageBreak/>
        <w:t>4)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D6412A" w:rsidRDefault="00D6412A" w:rsidP="00D6412A">
      <w:pPr>
        <w:pStyle w:val="a3"/>
        <w:rPr>
          <w:rFonts w:ascii="Arial" w:hAnsi="Arial" w:cs="Arial"/>
          <w:color w:val="242424"/>
        </w:rPr>
      </w:pPr>
      <w:r>
        <w:rPr>
          <w:color w:val="000000"/>
          <w:sz w:val="27"/>
          <w:szCs w:val="27"/>
        </w:rPr>
        <w:t>5) обеспечивать своевременное и качественное выполнение всех договоров и обязательств учреждения;</w:t>
      </w:r>
    </w:p>
    <w:p w:rsidR="00D6412A" w:rsidRDefault="00D6412A" w:rsidP="00D6412A">
      <w:pPr>
        <w:pStyle w:val="a3"/>
        <w:rPr>
          <w:rFonts w:ascii="Arial" w:hAnsi="Arial" w:cs="Arial"/>
          <w:color w:val="242424"/>
        </w:rPr>
      </w:pPr>
      <w:r>
        <w:rPr>
          <w:color w:val="000000"/>
          <w:sz w:val="27"/>
          <w:szCs w:val="27"/>
        </w:rPr>
        <w:t>6)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7)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D6412A" w:rsidRDefault="00D6412A" w:rsidP="00D6412A">
      <w:pPr>
        <w:pStyle w:val="a3"/>
        <w:rPr>
          <w:rFonts w:ascii="Arial" w:hAnsi="Arial" w:cs="Arial"/>
          <w:color w:val="242424"/>
        </w:rPr>
      </w:pPr>
      <w:r>
        <w:rPr>
          <w:color w:val="000000"/>
          <w:sz w:val="27"/>
          <w:szCs w:val="27"/>
        </w:rPr>
        <w:t>8) обеспечивать разработку в установленном порядке правил внутреннего трудового распорядка;</w:t>
      </w:r>
    </w:p>
    <w:p w:rsidR="00D6412A" w:rsidRDefault="00D6412A" w:rsidP="00D6412A">
      <w:pPr>
        <w:pStyle w:val="a3"/>
        <w:rPr>
          <w:rFonts w:ascii="Arial" w:hAnsi="Arial" w:cs="Arial"/>
          <w:color w:val="242424"/>
        </w:rPr>
      </w:pPr>
      <w:r>
        <w:rPr>
          <w:color w:val="000000"/>
          <w:sz w:val="27"/>
          <w:szCs w:val="27"/>
        </w:rPr>
        <w:t>9) требовать соблюдения работниками учреждения правил внутреннего трудового распорядка;</w:t>
      </w:r>
    </w:p>
    <w:p w:rsidR="00D6412A" w:rsidRDefault="00D6412A" w:rsidP="00D6412A">
      <w:pPr>
        <w:pStyle w:val="a3"/>
        <w:rPr>
          <w:rFonts w:ascii="Arial" w:hAnsi="Arial" w:cs="Arial"/>
          <w:color w:val="242424"/>
        </w:rPr>
      </w:pPr>
      <w:r>
        <w:rPr>
          <w:color w:val="000000"/>
          <w:sz w:val="27"/>
          <w:szCs w:val="27"/>
        </w:rPr>
        <w:t>10)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D6412A" w:rsidRDefault="00D6412A" w:rsidP="00D6412A">
      <w:pPr>
        <w:pStyle w:val="a3"/>
        <w:rPr>
          <w:rFonts w:ascii="Arial" w:hAnsi="Arial" w:cs="Arial"/>
          <w:color w:val="242424"/>
        </w:rPr>
      </w:pPr>
      <w:r>
        <w:rPr>
          <w:color w:val="000000"/>
          <w:sz w:val="27"/>
          <w:szCs w:val="27"/>
        </w:rPr>
        <w:t>11)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D6412A" w:rsidRDefault="00D6412A" w:rsidP="00D6412A">
      <w:pPr>
        <w:pStyle w:val="a3"/>
        <w:rPr>
          <w:rFonts w:ascii="Arial" w:hAnsi="Arial" w:cs="Arial"/>
          <w:color w:val="242424"/>
        </w:rPr>
      </w:pPr>
      <w:r>
        <w:rPr>
          <w:color w:val="000000"/>
          <w:sz w:val="27"/>
          <w:szCs w:val="27"/>
        </w:rPr>
        <w:t>12) обеспечивать выполнение требований законодательства Российской Федерации по гражданской обороне и мобилизационной подготовке;</w:t>
      </w:r>
    </w:p>
    <w:p w:rsidR="00D6412A" w:rsidRDefault="00D6412A" w:rsidP="00D6412A">
      <w:pPr>
        <w:pStyle w:val="a3"/>
        <w:rPr>
          <w:rFonts w:ascii="Arial" w:hAnsi="Arial" w:cs="Arial"/>
          <w:color w:val="242424"/>
        </w:rPr>
      </w:pPr>
      <w:r>
        <w:rPr>
          <w:color w:val="000000"/>
          <w:sz w:val="27"/>
          <w:szCs w:val="27"/>
        </w:rPr>
        <w:t>13)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14) соблюдать обязательства, связанные с допуском к государственной тайне</w:t>
      </w:r>
      <w:proofErr w:type="gramStart"/>
      <w:r>
        <w:rPr>
          <w:color w:val="000000"/>
          <w:sz w:val="27"/>
          <w:szCs w:val="27"/>
          <w:vertAlign w:val="superscript"/>
        </w:rPr>
        <w:t>1</w:t>
      </w:r>
      <w:proofErr w:type="gramEnd"/>
      <w:r>
        <w:rPr>
          <w:color w:val="000000"/>
          <w:sz w:val="27"/>
          <w:szCs w:val="27"/>
        </w:rPr>
        <w:t>;</w:t>
      </w:r>
    </w:p>
    <w:p w:rsidR="00D6412A" w:rsidRDefault="00D6412A" w:rsidP="00D6412A">
      <w:pPr>
        <w:pStyle w:val="a3"/>
        <w:rPr>
          <w:rFonts w:ascii="Arial" w:hAnsi="Arial" w:cs="Arial"/>
          <w:color w:val="242424"/>
        </w:rPr>
      </w:pPr>
      <w:r>
        <w:rPr>
          <w:color w:val="000000"/>
          <w:sz w:val="27"/>
          <w:szCs w:val="27"/>
        </w:rPr>
        <w:t>15)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16) обеспечивать выполнение всех плановых показателей деятельности учреждения;</w:t>
      </w:r>
    </w:p>
    <w:p w:rsidR="00D6412A" w:rsidRDefault="00D6412A" w:rsidP="00D6412A">
      <w:pPr>
        <w:pStyle w:val="a3"/>
        <w:rPr>
          <w:rFonts w:ascii="Arial" w:hAnsi="Arial" w:cs="Arial"/>
          <w:color w:val="242424"/>
        </w:rPr>
      </w:pPr>
      <w:r>
        <w:rPr>
          <w:color w:val="000000"/>
          <w:sz w:val="27"/>
          <w:szCs w:val="27"/>
        </w:rPr>
        <w:lastRenderedPageBreak/>
        <w:t>17) обеспечивать своевременное выполнение нормативных правовых актов и локальных нормативных актов работодателя;</w:t>
      </w:r>
    </w:p>
    <w:p w:rsidR="00D6412A" w:rsidRDefault="00D6412A" w:rsidP="00D6412A">
      <w:pPr>
        <w:pStyle w:val="a3"/>
        <w:rPr>
          <w:rFonts w:ascii="Arial" w:hAnsi="Arial" w:cs="Arial"/>
          <w:color w:val="242424"/>
        </w:rPr>
      </w:pPr>
      <w:r>
        <w:rPr>
          <w:color w:val="000000"/>
          <w:sz w:val="27"/>
          <w:szCs w:val="27"/>
        </w:rPr>
        <w:t>18) 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D6412A" w:rsidRDefault="00D6412A" w:rsidP="00D6412A">
      <w:pPr>
        <w:pStyle w:val="a3"/>
        <w:rPr>
          <w:rFonts w:ascii="Arial" w:hAnsi="Arial" w:cs="Arial"/>
          <w:color w:val="242424"/>
        </w:rPr>
      </w:pPr>
      <w:r>
        <w:rPr>
          <w:color w:val="000000"/>
          <w:sz w:val="27"/>
          <w:szCs w:val="27"/>
        </w:rPr>
        <w:t>19)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D6412A" w:rsidRDefault="00D6412A" w:rsidP="00D6412A">
      <w:pPr>
        <w:pStyle w:val="a3"/>
        <w:rPr>
          <w:rFonts w:ascii="Arial" w:hAnsi="Arial" w:cs="Arial"/>
          <w:color w:val="242424"/>
        </w:rPr>
      </w:pPr>
      <w:r>
        <w:rPr>
          <w:color w:val="000000"/>
          <w:sz w:val="27"/>
          <w:szCs w:val="27"/>
        </w:rPr>
        <w:t>20) представлять в случае изменения персональных данных соответствующие документы работодателю до ___________________________</w:t>
      </w:r>
      <w:r>
        <w:rPr>
          <w:color w:val="000000"/>
          <w:sz w:val="27"/>
          <w:szCs w:val="27"/>
          <w:vertAlign w:val="superscript"/>
        </w:rPr>
        <w:t>2</w:t>
      </w:r>
      <w:r>
        <w:rPr>
          <w:color w:val="000000"/>
          <w:sz w:val="27"/>
          <w:szCs w:val="27"/>
        </w:rPr>
        <w:t>;</w:t>
      </w:r>
      <w:r>
        <w:rPr>
          <w:color w:val="000000"/>
        </w:rPr>
        <w:t> </w:t>
      </w:r>
      <w:r>
        <w:rPr>
          <w:color w:val="000000"/>
          <w:sz w:val="20"/>
          <w:szCs w:val="20"/>
        </w:rPr>
        <w:t>(указать конкретную дату)</w:t>
      </w:r>
    </w:p>
    <w:p w:rsidR="00D6412A" w:rsidRDefault="00D6412A" w:rsidP="00D6412A">
      <w:pPr>
        <w:pStyle w:val="a3"/>
        <w:rPr>
          <w:rFonts w:ascii="Arial" w:hAnsi="Arial" w:cs="Arial"/>
          <w:color w:val="242424"/>
        </w:rPr>
      </w:pPr>
      <w:r>
        <w:rPr>
          <w:color w:val="000000"/>
          <w:sz w:val="27"/>
          <w:szCs w:val="27"/>
        </w:rPr>
        <w:t>21) информировать работодателя о своей временной нетрудоспособности, а также об отсутствии на рабочем месте по другим уважительным причинам;</w:t>
      </w:r>
    </w:p>
    <w:p w:rsidR="00D6412A" w:rsidRDefault="00D6412A" w:rsidP="00D6412A">
      <w:pPr>
        <w:pStyle w:val="a3"/>
        <w:rPr>
          <w:rFonts w:ascii="Arial" w:hAnsi="Arial" w:cs="Arial"/>
          <w:color w:val="242424"/>
        </w:rPr>
      </w:pPr>
      <w:r>
        <w:rPr>
          <w:color w:val="000000"/>
          <w:sz w:val="27"/>
          <w:szCs w:val="27"/>
        </w:rPr>
        <w:t>22)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6412A" w:rsidRDefault="00D6412A" w:rsidP="00D6412A">
      <w:pPr>
        <w:pStyle w:val="a3"/>
        <w:rPr>
          <w:rFonts w:ascii="Arial" w:hAnsi="Arial" w:cs="Arial"/>
          <w:color w:val="242424"/>
        </w:rPr>
      </w:pPr>
      <w:r>
        <w:rPr>
          <w:color w:val="000000"/>
          <w:sz w:val="27"/>
          <w:szCs w:val="27"/>
        </w:rPr>
        <w:t>23)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Новосибирской области, указанных в дополнительном соглашении, являющемся неотъемлемой частью трудового договора (в случае их установления);</w:t>
      </w:r>
    </w:p>
    <w:p w:rsidR="00D6412A" w:rsidRDefault="00D6412A" w:rsidP="00D6412A">
      <w:pPr>
        <w:pStyle w:val="a3"/>
        <w:rPr>
          <w:rFonts w:ascii="Arial" w:hAnsi="Arial" w:cs="Arial"/>
          <w:color w:val="242424"/>
        </w:rPr>
      </w:pPr>
      <w:r>
        <w:rPr>
          <w:color w:val="000000"/>
          <w:sz w:val="27"/>
          <w:szCs w:val="27"/>
        </w:rPr>
        <w:t>24) выполнять иные обязанности, предусмотренные законодательством Российской Федерации и уставом учреждения.</w:t>
      </w:r>
    </w:p>
    <w:p w:rsidR="00D6412A" w:rsidRDefault="00D6412A" w:rsidP="00D6412A">
      <w:pPr>
        <w:pStyle w:val="a3"/>
        <w:jc w:val="center"/>
        <w:rPr>
          <w:rFonts w:ascii="Arial" w:hAnsi="Arial" w:cs="Arial"/>
          <w:color w:val="242424"/>
        </w:rPr>
      </w:pPr>
      <w:r>
        <w:rPr>
          <w:color w:val="000000"/>
          <w:sz w:val="27"/>
          <w:szCs w:val="27"/>
        </w:rPr>
        <w:t>III. Права и обязанности работодателя</w:t>
      </w:r>
    </w:p>
    <w:p w:rsidR="00D6412A" w:rsidRDefault="00D6412A" w:rsidP="00D6412A">
      <w:pPr>
        <w:pStyle w:val="a3"/>
        <w:rPr>
          <w:rFonts w:ascii="Arial" w:hAnsi="Arial" w:cs="Arial"/>
          <w:color w:val="242424"/>
        </w:rPr>
      </w:pPr>
      <w:r>
        <w:rPr>
          <w:color w:val="000000"/>
          <w:sz w:val="27"/>
          <w:szCs w:val="27"/>
        </w:rPr>
        <w:t>10. Работодатель имеет право:</w:t>
      </w:r>
    </w:p>
    <w:p w:rsidR="00D6412A" w:rsidRDefault="00D6412A" w:rsidP="00D6412A">
      <w:pPr>
        <w:pStyle w:val="a3"/>
        <w:rPr>
          <w:rFonts w:ascii="Arial" w:hAnsi="Arial" w:cs="Arial"/>
          <w:color w:val="242424"/>
        </w:rPr>
      </w:pPr>
      <w:r>
        <w:rPr>
          <w:color w:val="000000"/>
          <w:sz w:val="27"/>
          <w:szCs w:val="27"/>
        </w:rPr>
        <w:t xml:space="preserve">1) осуществлять </w:t>
      </w:r>
      <w:proofErr w:type="gramStart"/>
      <w:r>
        <w:rPr>
          <w:color w:val="000000"/>
          <w:sz w:val="27"/>
          <w:szCs w:val="27"/>
        </w:rPr>
        <w:t>контроль за</w:t>
      </w:r>
      <w:proofErr w:type="gramEnd"/>
      <w:r>
        <w:rPr>
          <w:color w:val="000000"/>
          <w:sz w:val="27"/>
          <w:szCs w:val="27"/>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D6412A" w:rsidRDefault="00D6412A" w:rsidP="00D6412A">
      <w:pPr>
        <w:pStyle w:val="a3"/>
        <w:rPr>
          <w:rFonts w:ascii="Arial" w:hAnsi="Arial" w:cs="Arial"/>
          <w:color w:val="242424"/>
        </w:rPr>
      </w:pPr>
      <w:r>
        <w:rPr>
          <w:color w:val="000000"/>
          <w:sz w:val="27"/>
          <w:szCs w:val="27"/>
        </w:rPr>
        <w:t>2) проводить аттестацию руководителя с целью оценки уровня его квалификации и соответствия занимаемой должности</w:t>
      </w:r>
      <w:r>
        <w:rPr>
          <w:color w:val="000000"/>
          <w:sz w:val="27"/>
          <w:szCs w:val="27"/>
          <w:vertAlign w:val="superscript"/>
        </w:rPr>
        <w:t>3</w:t>
      </w:r>
      <w:r>
        <w:rPr>
          <w:color w:val="000000"/>
          <w:sz w:val="27"/>
          <w:szCs w:val="27"/>
        </w:rPr>
        <w:t>;</w:t>
      </w:r>
    </w:p>
    <w:p w:rsidR="00D6412A" w:rsidRDefault="00D6412A" w:rsidP="00D6412A">
      <w:pPr>
        <w:pStyle w:val="a3"/>
        <w:rPr>
          <w:rFonts w:ascii="Arial" w:hAnsi="Arial" w:cs="Arial"/>
          <w:color w:val="242424"/>
        </w:rPr>
      </w:pPr>
      <w:r>
        <w:rPr>
          <w:color w:val="000000"/>
          <w:sz w:val="27"/>
          <w:szCs w:val="27"/>
        </w:rPr>
        <w:t>3) принимать в установленном порядке решения о направлении руководителя в служебные командировки;</w:t>
      </w:r>
    </w:p>
    <w:p w:rsidR="00D6412A" w:rsidRDefault="00D6412A" w:rsidP="00D6412A">
      <w:pPr>
        <w:pStyle w:val="a3"/>
        <w:rPr>
          <w:rFonts w:ascii="Arial" w:hAnsi="Arial" w:cs="Arial"/>
          <w:color w:val="242424"/>
        </w:rPr>
      </w:pPr>
      <w:r>
        <w:rPr>
          <w:color w:val="000000"/>
          <w:sz w:val="27"/>
          <w:szCs w:val="27"/>
        </w:rPr>
        <w:lastRenderedPageBreak/>
        <w:t>4)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5) поощрять руководителя за эффективную работу учреждения.</w:t>
      </w:r>
    </w:p>
    <w:p w:rsidR="00D6412A" w:rsidRDefault="00D6412A" w:rsidP="00D6412A">
      <w:pPr>
        <w:pStyle w:val="a3"/>
        <w:rPr>
          <w:rFonts w:ascii="Arial" w:hAnsi="Arial" w:cs="Arial"/>
          <w:color w:val="242424"/>
        </w:rPr>
      </w:pPr>
      <w:r>
        <w:rPr>
          <w:color w:val="000000"/>
          <w:sz w:val="27"/>
          <w:szCs w:val="27"/>
        </w:rPr>
        <w:t>11. Работодатель обязан:</w:t>
      </w:r>
    </w:p>
    <w:p w:rsidR="00D6412A" w:rsidRDefault="00D6412A" w:rsidP="00D6412A">
      <w:pPr>
        <w:pStyle w:val="a3"/>
        <w:rPr>
          <w:rFonts w:ascii="Arial" w:hAnsi="Arial" w:cs="Arial"/>
          <w:color w:val="242424"/>
        </w:rPr>
      </w:pPr>
      <w:r>
        <w:rPr>
          <w:color w:val="000000"/>
          <w:sz w:val="27"/>
          <w:szCs w:val="27"/>
        </w:rPr>
        <w:t>1) соблюдать требования законодательных и иных нормативных правовых актов, а также условия настоящего трудового договора;</w:t>
      </w:r>
    </w:p>
    <w:p w:rsidR="00D6412A" w:rsidRDefault="00D6412A" w:rsidP="00D6412A">
      <w:pPr>
        <w:pStyle w:val="a3"/>
        <w:rPr>
          <w:rFonts w:ascii="Arial" w:hAnsi="Arial" w:cs="Arial"/>
          <w:color w:val="242424"/>
        </w:rPr>
      </w:pPr>
      <w:r>
        <w:rPr>
          <w:color w:val="000000"/>
          <w:sz w:val="27"/>
          <w:szCs w:val="27"/>
        </w:rPr>
        <w:t>2) обеспечивать руководителю условия труда, необходимые для его эффективной работы;</w:t>
      </w:r>
    </w:p>
    <w:p w:rsidR="00D6412A" w:rsidRDefault="00D6412A" w:rsidP="00D6412A">
      <w:pPr>
        <w:pStyle w:val="a3"/>
        <w:rPr>
          <w:rFonts w:ascii="Arial" w:hAnsi="Arial" w:cs="Arial"/>
          <w:color w:val="242424"/>
        </w:rPr>
      </w:pPr>
      <w:r>
        <w:rPr>
          <w:color w:val="000000"/>
          <w:sz w:val="27"/>
          <w:szCs w:val="27"/>
        </w:rPr>
        <w:t>3)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D6412A" w:rsidRDefault="00D6412A" w:rsidP="00D6412A">
      <w:pPr>
        <w:pStyle w:val="a3"/>
        <w:rPr>
          <w:rFonts w:ascii="Arial" w:hAnsi="Arial" w:cs="Arial"/>
          <w:color w:val="242424"/>
        </w:rPr>
      </w:pPr>
      <w:r>
        <w:rPr>
          <w:color w:val="000000"/>
          <w:sz w:val="27"/>
          <w:szCs w:val="27"/>
        </w:rPr>
        <w:t xml:space="preserve">4)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Pr>
          <w:color w:val="000000"/>
          <w:sz w:val="27"/>
          <w:szCs w:val="27"/>
        </w:rPr>
        <w:t>позднее</w:t>
      </w:r>
      <w:proofErr w:type="gramEnd"/>
      <w:r>
        <w:rPr>
          <w:color w:val="000000"/>
          <w:sz w:val="27"/>
          <w:szCs w:val="27"/>
        </w:rPr>
        <w:t xml:space="preserve"> чем за 2 месяца, если иное не предусмотрено Трудовым </w:t>
      </w:r>
      <w:proofErr w:type="spellStart"/>
      <w:r>
        <w:rPr>
          <w:color w:val="000000"/>
          <w:sz w:val="27"/>
          <w:szCs w:val="27"/>
        </w:rPr>
        <w:fldChar w:fldCharType="begin"/>
      </w:r>
      <w:r>
        <w:rPr>
          <w:color w:val="000000"/>
          <w:sz w:val="27"/>
          <w:szCs w:val="27"/>
        </w:rPr>
        <w:instrText xml:space="preserve"> HYPERLINK "consultantplus://offline/ref=5A60A277876104A524A4E4BCE71E64C3F697DE48B2197EA86B1BD02001iB69B" </w:instrText>
      </w:r>
      <w:r>
        <w:rPr>
          <w:color w:val="000000"/>
          <w:sz w:val="27"/>
          <w:szCs w:val="27"/>
        </w:rPr>
        <w:fldChar w:fldCharType="separate"/>
      </w:r>
      <w:r>
        <w:rPr>
          <w:rStyle w:val="a7"/>
          <w:rFonts w:ascii="Arial" w:hAnsi="Arial" w:cs="Arial"/>
          <w:color w:val="BF0306"/>
          <w:sz w:val="27"/>
          <w:szCs w:val="27"/>
        </w:rPr>
        <w:t>кодексом</w:t>
      </w:r>
      <w:r>
        <w:rPr>
          <w:color w:val="000000"/>
          <w:sz w:val="27"/>
          <w:szCs w:val="27"/>
        </w:rPr>
        <w:fldChar w:fldCharType="end"/>
      </w:r>
      <w:r>
        <w:rPr>
          <w:color w:val="000000"/>
          <w:sz w:val="27"/>
          <w:szCs w:val="27"/>
        </w:rPr>
        <w:t>Российской</w:t>
      </w:r>
      <w:proofErr w:type="spellEnd"/>
      <w:r>
        <w:rPr>
          <w:color w:val="000000"/>
          <w:sz w:val="27"/>
          <w:szCs w:val="27"/>
        </w:rPr>
        <w:t xml:space="preserve"> Федерации;</w:t>
      </w:r>
    </w:p>
    <w:p w:rsidR="00D6412A" w:rsidRDefault="00D6412A" w:rsidP="00D6412A">
      <w:pPr>
        <w:pStyle w:val="a3"/>
        <w:rPr>
          <w:rFonts w:ascii="Arial" w:hAnsi="Arial" w:cs="Arial"/>
          <w:color w:val="242424"/>
        </w:rPr>
      </w:pPr>
      <w:r>
        <w:rPr>
          <w:color w:val="000000"/>
          <w:sz w:val="27"/>
          <w:szCs w:val="27"/>
        </w:rPr>
        <w:t>5) осуществлять в установленном законодательством Российской Федерации порядке финансовое обеспечение деятельности учреждения;</w:t>
      </w:r>
    </w:p>
    <w:p w:rsidR="00D6412A" w:rsidRDefault="00D6412A" w:rsidP="00D6412A">
      <w:pPr>
        <w:pStyle w:val="a3"/>
        <w:rPr>
          <w:rFonts w:ascii="Arial" w:hAnsi="Arial" w:cs="Arial"/>
          <w:color w:val="242424"/>
        </w:rPr>
      </w:pPr>
      <w:r>
        <w:rPr>
          <w:color w:val="000000"/>
          <w:sz w:val="27"/>
          <w:szCs w:val="27"/>
        </w:rPr>
        <w:t>6) выполнять иные обязанности, предусмотренные законодательством Российской Федерации, законодательством Новосибирской области и нормативными правовыми актами города Оби.</w:t>
      </w:r>
    </w:p>
    <w:p w:rsidR="00D6412A" w:rsidRDefault="00D6412A" w:rsidP="00D6412A">
      <w:pPr>
        <w:pStyle w:val="a3"/>
        <w:jc w:val="center"/>
        <w:rPr>
          <w:rFonts w:ascii="Arial" w:hAnsi="Arial" w:cs="Arial"/>
          <w:color w:val="242424"/>
        </w:rPr>
      </w:pPr>
      <w:r>
        <w:rPr>
          <w:color w:val="000000"/>
          <w:sz w:val="27"/>
          <w:szCs w:val="27"/>
        </w:rPr>
        <w:t>IV. Рабочее время и время отдыха руководителя</w:t>
      </w:r>
    </w:p>
    <w:p w:rsidR="00D6412A" w:rsidRDefault="00D6412A" w:rsidP="00D6412A">
      <w:pPr>
        <w:pStyle w:val="a3"/>
        <w:rPr>
          <w:rFonts w:ascii="Arial" w:hAnsi="Arial" w:cs="Arial"/>
          <w:color w:val="242424"/>
        </w:rPr>
      </w:pPr>
      <w:r>
        <w:rPr>
          <w:color w:val="000000"/>
          <w:sz w:val="27"/>
          <w:szCs w:val="27"/>
        </w:rPr>
        <w:t>12. Руководителю устанавливается:</w:t>
      </w:r>
    </w:p>
    <w:p w:rsidR="00D6412A" w:rsidRDefault="00D6412A" w:rsidP="00D6412A">
      <w:pPr>
        <w:pStyle w:val="a3"/>
        <w:rPr>
          <w:rFonts w:ascii="Arial" w:hAnsi="Arial" w:cs="Arial"/>
          <w:color w:val="242424"/>
        </w:rPr>
      </w:pPr>
      <w:r>
        <w:rPr>
          <w:color w:val="000000"/>
          <w:sz w:val="27"/>
          <w:szCs w:val="27"/>
        </w:rPr>
        <w:t>1) продолжительность рабочей недели – _______ часов;</w:t>
      </w:r>
    </w:p>
    <w:p w:rsidR="00D6412A" w:rsidRDefault="00D6412A" w:rsidP="00D6412A">
      <w:pPr>
        <w:pStyle w:val="a3"/>
        <w:rPr>
          <w:rFonts w:ascii="Arial" w:hAnsi="Arial" w:cs="Arial"/>
          <w:color w:val="242424"/>
        </w:rPr>
      </w:pPr>
      <w:r>
        <w:rPr>
          <w:color w:val="000000"/>
          <w:sz w:val="27"/>
          <w:szCs w:val="27"/>
        </w:rPr>
        <w:t>2) количество выходных дней в неделю</w:t>
      </w:r>
      <w:proofErr w:type="gramStart"/>
      <w:r>
        <w:rPr>
          <w:color w:val="000000"/>
          <w:sz w:val="27"/>
          <w:szCs w:val="27"/>
        </w:rPr>
        <w:t> – _______;</w:t>
      </w:r>
      <w:proofErr w:type="gramEnd"/>
    </w:p>
    <w:p w:rsidR="00D6412A" w:rsidRDefault="00D6412A" w:rsidP="00D6412A">
      <w:pPr>
        <w:pStyle w:val="a3"/>
        <w:rPr>
          <w:rFonts w:ascii="Arial" w:hAnsi="Arial" w:cs="Arial"/>
          <w:color w:val="242424"/>
        </w:rPr>
      </w:pPr>
      <w:r>
        <w:rPr>
          <w:color w:val="000000"/>
          <w:sz w:val="27"/>
          <w:szCs w:val="27"/>
        </w:rPr>
        <w:t>3) продолжительность ежедневной работы – _______ часов</w:t>
      </w:r>
      <w:proofErr w:type="gramStart"/>
      <w:r>
        <w:rPr>
          <w:color w:val="000000"/>
          <w:sz w:val="27"/>
          <w:szCs w:val="27"/>
          <w:vertAlign w:val="superscript"/>
        </w:rPr>
        <w:t>4</w:t>
      </w:r>
      <w:proofErr w:type="gramEnd"/>
      <w:r>
        <w:rPr>
          <w:color w:val="000000"/>
          <w:sz w:val="27"/>
          <w:szCs w:val="27"/>
        </w:rPr>
        <w:t>;</w:t>
      </w:r>
    </w:p>
    <w:p w:rsidR="00D6412A" w:rsidRDefault="00D6412A" w:rsidP="00D6412A">
      <w:pPr>
        <w:pStyle w:val="a3"/>
        <w:rPr>
          <w:rFonts w:ascii="Arial" w:hAnsi="Arial" w:cs="Arial"/>
          <w:color w:val="242424"/>
        </w:rPr>
      </w:pPr>
      <w:r>
        <w:rPr>
          <w:color w:val="000000"/>
          <w:sz w:val="27"/>
          <w:szCs w:val="27"/>
        </w:rPr>
        <w:t>4) ненормированный рабочий день</w:t>
      </w:r>
      <w:r>
        <w:rPr>
          <w:color w:val="000000"/>
          <w:sz w:val="27"/>
          <w:szCs w:val="27"/>
          <w:vertAlign w:val="superscript"/>
        </w:rPr>
        <w:t>5</w:t>
      </w:r>
      <w:r>
        <w:rPr>
          <w:color w:val="000000"/>
          <w:sz w:val="27"/>
          <w:szCs w:val="27"/>
        </w:rPr>
        <w:t>;</w:t>
      </w:r>
    </w:p>
    <w:p w:rsidR="00D6412A" w:rsidRDefault="00D6412A" w:rsidP="00D6412A">
      <w:pPr>
        <w:pStyle w:val="a3"/>
        <w:rPr>
          <w:rFonts w:ascii="Arial" w:hAnsi="Arial" w:cs="Arial"/>
          <w:color w:val="242424"/>
        </w:rPr>
      </w:pPr>
      <w:r>
        <w:rPr>
          <w:color w:val="000000"/>
          <w:sz w:val="27"/>
          <w:szCs w:val="27"/>
        </w:rPr>
        <w:t>5) ежегодный основной (ежегодный основной удлиненный) оплачиваемый отпуск продолжительностью _______ календарных дней.</w:t>
      </w:r>
    </w:p>
    <w:p w:rsidR="00D6412A" w:rsidRDefault="00D6412A" w:rsidP="00D6412A">
      <w:pPr>
        <w:pStyle w:val="a3"/>
        <w:rPr>
          <w:rFonts w:ascii="Arial" w:hAnsi="Arial" w:cs="Arial"/>
          <w:color w:val="242424"/>
        </w:rPr>
      </w:pPr>
      <w:r>
        <w:rPr>
          <w:color w:val="000000"/>
          <w:sz w:val="27"/>
          <w:szCs w:val="27"/>
        </w:rPr>
        <w:t>13. Перерывы для отдыха и питания руководителя устанавливаются правилами внутреннего трудового распорядка учреждения.</w:t>
      </w:r>
    </w:p>
    <w:p w:rsidR="00D6412A" w:rsidRDefault="00D6412A" w:rsidP="00D6412A">
      <w:pPr>
        <w:pStyle w:val="a3"/>
        <w:rPr>
          <w:rFonts w:ascii="Arial" w:hAnsi="Arial" w:cs="Arial"/>
          <w:color w:val="242424"/>
        </w:rPr>
      </w:pPr>
      <w:r>
        <w:rPr>
          <w:color w:val="000000"/>
          <w:sz w:val="27"/>
          <w:szCs w:val="27"/>
        </w:rPr>
        <w:lastRenderedPageBreak/>
        <w:t>14. Руководителю предоставляется:</w:t>
      </w:r>
    </w:p>
    <w:p w:rsidR="00D6412A" w:rsidRDefault="00D6412A" w:rsidP="00D6412A">
      <w:pPr>
        <w:pStyle w:val="a3"/>
        <w:rPr>
          <w:rFonts w:ascii="Arial" w:hAnsi="Arial" w:cs="Arial"/>
          <w:color w:val="242424"/>
        </w:rPr>
      </w:pPr>
      <w:r>
        <w:rPr>
          <w:color w:val="000000"/>
          <w:sz w:val="27"/>
          <w:szCs w:val="27"/>
        </w:rPr>
        <w:t>1) ежегодный дополнительный оплачиваемый отпуск за ненормированный рабочий день продолжительностью ______ календарных дней</w:t>
      </w:r>
      <w:r>
        <w:rPr>
          <w:color w:val="000000"/>
          <w:sz w:val="27"/>
          <w:szCs w:val="27"/>
          <w:vertAlign w:val="superscript"/>
        </w:rPr>
        <w:t>5</w:t>
      </w:r>
      <w:r>
        <w:rPr>
          <w:color w:val="000000"/>
          <w:sz w:val="27"/>
          <w:szCs w:val="27"/>
        </w:rPr>
        <w:t>;</w:t>
      </w:r>
    </w:p>
    <w:p w:rsidR="00D6412A" w:rsidRDefault="00D6412A" w:rsidP="00D6412A">
      <w:pPr>
        <w:pStyle w:val="a3"/>
        <w:jc w:val="center"/>
        <w:rPr>
          <w:rFonts w:ascii="Arial" w:hAnsi="Arial" w:cs="Arial"/>
          <w:color w:val="242424"/>
        </w:rPr>
      </w:pPr>
      <w:r>
        <w:rPr>
          <w:color w:val="000000"/>
          <w:sz w:val="27"/>
          <w:szCs w:val="27"/>
        </w:rPr>
        <w:t>2) ежегодный дополнительный оплачиваемый отпуск продолжительностью ______________ календарных дней в соответствии с ________________________ ______________________________________________________________________</w:t>
      </w:r>
      <w:r>
        <w:rPr>
          <w:color w:val="000000"/>
          <w:sz w:val="27"/>
          <w:szCs w:val="27"/>
          <w:vertAlign w:val="superscript"/>
        </w:rPr>
        <w:t>5</w:t>
      </w:r>
      <w:r>
        <w:rPr>
          <w:color w:val="000000"/>
          <w:sz w:val="27"/>
          <w:szCs w:val="27"/>
        </w:rPr>
        <w:t>.</w:t>
      </w:r>
    </w:p>
    <w:p w:rsidR="00D6412A" w:rsidRDefault="00D6412A" w:rsidP="00D6412A">
      <w:pPr>
        <w:pStyle w:val="a3"/>
        <w:jc w:val="center"/>
        <w:rPr>
          <w:rFonts w:ascii="Arial" w:hAnsi="Arial" w:cs="Arial"/>
          <w:color w:val="242424"/>
        </w:rPr>
      </w:pPr>
      <w:r>
        <w:rPr>
          <w:color w:val="000000"/>
          <w:sz w:val="20"/>
          <w:szCs w:val="20"/>
        </w:rPr>
        <w:t>(указать основание установления)</w:t>
      </w:r>
    </w:p>
    <w:p w:rsidR="00D6412A" w:rsidRDefault="00D6412A" w:rsidP="00D6412A">
      <w:pPr>
        <w:pStyle w:val="a3"/>
        <w:rPr>
          <w:rFonts w:ascii="Arial" w:hAnsi="Arial" w:cs="Arial"/>
          <w:color w:val="242424"/>
        </w:rPr>
      </w:pPr>
      <w:r>
        <w:rPr>
          <w:color w:val="000000"/>
          <w:sz w:val="27"/>
          <w:szCs w:val="27"/>
        </w:rPr>
        <w:t>15. Ежегодные оплачиваемые отпуска предоставляются руководителю в соответствии с графиком в сроки, согласованные с работодателем.</w:t>
      </w:r>
    </w:p>
    <w:p w:rsidR="00D6412A" w:rsidRDefault="00D6412A" w:rsidP="00D6412A">
      <w:pPr>
        <w:pStyle w:val="a3"/>
        <w:jc w:val="center"/>
        <w:rPr>
          <w:rFonts w:ascii="Arial" w:hAnsi="Arial" w:cs="Arial"/>
          <w:color w:val="242424"/>
        </w:rPr>
      </w:pPr>
      <w:r>
        <w:rPr>
          <w:color w:val="000000"/>
          <w:sz w:val="27"/>
          <w:szCs w:val="27"/>
        </w:rPr>
        <w:t>V. Оплата труда руководителя и другие выплаты,</w:t>
      </w:r>
    </w:p>
    <w:p w:rsidR="00D6412A" w:rsidRDefault="00D6412A" w:rsidP="00D6412A">
      <w:pPr>
        <w:pStyle w:val="a3"/>
        <w:jc w:val="center"/>
        <w:rPr>
          <w:rFonts w:ascii="Arial" w:hAnsi="Arial" w:cs="Arial"/>
          <w:color w:val="242424"/>
        </w:rPr>
      </w:pPr>
      <w:proofErr w:type="gramStart"/>
      <w:r>
        <w:rPr>
          <w:color w:val="000000"/>
          <w:sz w:val="27"/>
          <w:szCs w:val="27"/>
        </w:rPr>
        <w:t>осуществляемые</w:t>
      </w:r>
      <w:proofErr w:type="gramEnd"/>
      <w:r>
        <w:rPr>
          <w:color w:val="000000"/>
          <w:sz w:val="27"/>
          <w:szCs w:val="27"/>
        </w:rPr>
        <w:t xml:space="preserve"> ему в рамках трудовых отношений</w:t>
      </w:r>
    </w:p>
    <w:p w:rsidR="00D6412A" w:rsidRDefault="00D6412A" w:rsidP="00D6412A">
      <w:pPr>
        <w:pStyle w:val="a3"/>
        <w:rPr>
          <w:rFonts w:ascii="Arial" w:hAnsi="Arial" w:cs="Arial"/>
          <w:color w:val="242424"/>
        </w:rPr>
      </w:pPr>
      <w:r>
        <w:rPr>
          <w:color w:val="000000"/>
          <w:sz w:val="27"/>
          <w:szCs w:val="27"/>
        </w:rPr>
        <w:t>16.</w:t>
      </w:r>
      <w:r>
        <w:rPr>
          <w:color w:val="000000"/>
          <w:sz w:val="27"/>
          <w:szCs w:val="27"/>
          <w:lang w:val="en-US"/>
        </w:rPr>
        <w:t> </w:t>
      </w:r>
      <w:r>
        <w:rPr>
          <w:color w:val="000000"/>
          <w:sz w:val="27"/>
          <w:szCs w:val="27"/>
        </w:rPr>
        <w:t>Заработная плата руководителя состоит из должностного оклада, выплат компенсационного и стимулирующего характера.</w:t>
      </w:r>
    </w:p>
    <w:p w:rsidR="00D6412A" w:rsidRDefault="00D6412A" w:rsidP="00D6412A">
      <w:pPr>
        <w:pStyle w:val="a3"/>
        <w:rPr>
          <w:rFonts w:ascii="Arial" w:hAnsi="Arial" w:cs="Arial"/>
          <w:color w:val="242424"/>
        </w:rPr>
      </w:pPr>
      <w:r>
        <w:rPr>
          <w:color w:val="000000"/>
          <w:sz w:val="27"/>
          <w:szCs w:val="27"/>
        </w:rPr>
        <w:t>17. Должностной оклад руководителю устанавливается в размере _______________________________ рублей  исходя из ________ группы по оплате труда руководителей, к которой отнесено учреждение, и установленных требований к квалификации.</w:t>
      </w:r>
    </w:p>
    <w:p w:rsidR="00D6412A" w:rsidRDefault="00D6412A" w:rsidP="00D6412A">
      <w:pPr>
        <w:pStyle w:val="a3"/>
        <w:rPr>
          <w:rFonts w:ascii="Arial" w:hAnsi="Arial" w:cs="Arial"/>
          <w:color w:val="242424"/>
        </w:rPr>
      </w:pPr>
      <w:r>
        <w:rPr>
          <w:color w:val="000000"/>
          <w:sz w:val="27"/>
          <w:szCs w:val="27"/>
        </w:rPr>
        <w:t>18.</w:t>
      </w:r>
      <w:r>
        <w:rPr>
          <w:color w:val="000000"/>
          <w:sz w:val="27"/>
          <w:szCs w:val="27"/>
          <w:lang w:val="en-US"/>
        </w:rPr>
        <w:t> </w:t>
      </w:r>
      <w:r>
        <w:rPr>
          <w:color w:val="000000"/>
          <w:sz w:val="27"/>
          <w:szCs w:val="27"/>
        </w:rPr>
        <w:t>Руководителю устанавливаются доплаты компенсационного характера, определенные Трудовым </w:t>
      </w:r>
      <w:hyperlink r:id="rId7" w:history="1">
        <w:r>
          <w:rPr>
            <w:rStyle w:val="a7"/>
            <w:rFonts w:ascii="Arial" w:hAnsi="Arial" w:cs="Arial"/>
            <w:color w:val="BF0306"/>
            <w:sz w:val="27"/>
            <w:szCs w:val="27"/>
          </w:rPr>
          <w:t>кодексом</w:t>
        </w:r>
      </w:hyperlink>
      <w:r>
        <w:rPr>
          <w:color w:val="000000"/>
          <w:sz w:val="27"/>
          <w:szCs w:val="27"/>
        </w:rPr>
        <w:t> Российской Федерации и отраслевым тарифным соглашением (положением об оплате труда работников учреждения):</w:t>
      </w:r>
    </w:p>
    <w:p w:rsidR="00D6412A" w:rsidRDefault="00D6412A" w:rsidP="00D6412A">
      <w:pPr>
        <w:pStyle w:val="a3"/>
        <w:rPr>
          <w:rFonts w:ascii="Arial" w:hAnsi="Arial" w:cs="Arial"/>
          <w:color w:val="242424"/>
        </w:rPr>
      </w:pPr>
      <w:r>
        <w:rPr>
          <w:color w:val="000000"/>
          <w:sz w:val="27"/>
          <w:szCs w:val="27"/>
        </w:rPr>
        <w:t>название доплат компенсационного характера ___________________________</w:t>
      </w:r>
    </w:p>
    <w:p w:rsidR="00D6412A" w:rsidRDefault="00D6412A" w:rsidP="00D6412A">
      <w:pPr>
        <w:pStyle w:val="a3"/>
        <w:rPr>
          <w:rFonts w:ascii="Arial" w:hAnsi="Arial" w:cs="Arial"/>
          <w:color w:val="242424"/>
        </w:rPr>
      </w:pPr>
      <w:r>
        <w:rPr>
          <w:color w:val="000000"/>
          <w:sz w:val="27"/>
          <w:szCs w:val="27"/>
        </w:rPr>
        <w:t>в размере _____________________ (% к окладу) за работу</w:t>
      </w:r>
      <w:proofErr w:type="gramStart"/>
      <w:r>
        <w:rPr>
          <w:color w:val="000000"/>
          <w:sz w:val="27"/>
          <w:szCs w:val="27"/>
        </w:rPr>
        <w:t>__________________</w:t>
      </w:r>
      <w:proofErr w:type="gramEnd"/>
    </w:p>
    <w:p w:rsidR="00D6412A" w:rsidRDefault="00D6412A" w:rsidP="00D6412A">
      <w:pPr>
        <w:pStyle w:val="a3"/>
        <w:rPr>
          <w:rFonts w:ascii="Arial" w:hAnsi="Arial" w:cs="Arial"/>
          <w:color w:val="242424"/>
        </w:rPr>
      </w:pPr>
      <w:r>
        <w:rPr>
          <w:color w:val="000000"/>
          <w:sz w:val="27"/>
          <w:szCs w:val="27"/>
        </w:rPr>
        <w:t>________________________________________________________________________.</w:t>
      </w:r>
    </w:p>
    <w:p w:rsidR="00D6412A" w:rsidRDefault="00D6412A" w:rsidP="00D6412A">
      <w:pPr>
        <w:pStyle w:val="a3"/>
        <w:rPr>
          <w:rFonts w:ascii="Arial" w:hAnsi="Arial" w:cs="Arial"/>
          <w:color w:val="242424"/>
        </w:rPr>
      </w:pPr>
      <w:r>
        <w:rPr>
          <w:color w:val="000000"/>
          <w:sz w:val="27"/>
          <w:szCs w:val="27"/>
        </w:rPr>
        <w:t>19.</w:t>
      </w:r>
      <w:r>
        <w:rPr>
          <w:color w:val="000000"/>
          <w:sz w:val="27"/>
          <w:szCs w:val="27"/>
          <w:lang w:val="en-US"/>
        </w:rPr>
        <w:t> </w:t>
      </w:r>
      <w:r>
        <w:rPr>
          <w:color w:val="000000"/>
          <w:sz w:val="27"/>
          <w:szCs w:val="27"/>
        </w:rPr>
        <w:t>Руководителю устанавливаются выплаты стимулирующего характера в пределах базового фонда оплаты труда в соответствии с отраслевым тарифным соглашением (положением об оплате труда работников учреждения):</w:t>
      </w:r>
    </w:p>
    <w:p w:rsidR="00D6412A" w:rsidRDefault="00D6412A" w:rsidP="00D6412A">
      <w:pPr>
        <w:pStyle w:val="a3"/>
        <w:rPr>
          <w:rFonts w:ascii="Arial" w:hAnsi="Arial" w:cs="Arial"/>
          <w:color w:val="242424"/>
        </w:rPr>
      </w:pPr>
      <w:r>
        <w:rPr>
          <w:color w:val="000000"/>
          <w:sz w:val="27"/>
          <w:szCs w:val="27"/>
        </w:rPr>
        <w:t>1) за:</w:t>
      </w:r>
    </w:p>
    <w:p w:rsidR="00D6412A" w:rsidRDefault="00D6412A" w:rsidP="00D6412A">
      <w:pPr>
        <w:pStyle w:val="a3"/>
        <w:rPr>
          <w:rFonts w:ascii="Arial" w:hAnsi="Arial" w:cs="Arial"/>
          <w:color w:val="242424"/>
        </w:rPr>
      </w:pPr>
      <w:r>
        <w:rPr>
          <w:color w:val="000000"/>
          <w:sz w:val="27"/>
          <w:szCs w:val="27"/>
        </w:rPr>
        <w:t>ученую степень  ________ (% к окладу);</w:t>
      </w:r>
    </w:p>
    <w:p w:rsidR="00D6412A" w:rsidRDefault="00D6412A" w:rsidP="00D6412A">
      <w:pPr>
        <w:pStyle w:val="a3"/>
        <w:rPr>
          <w:rFonts w:ascii="Arial" w:hAnsi="Arial" w:cs="Arial"/>
          <w:color w:val="242424"/>
        </w:rPr>
      </w:pPr>
      <w:r>
        <w:rPr>
          <w:color w:val="000000"/>
          <w:sz w:val="27"/>
          <w:szCs w:val="27"/>
        </w:rPr>
        <w:t>почетное звание  ________ (% к окладу);</w:t>
      </w:r>
    </w:p>
    <w:p w:rsidR="00D6412A" w:rsidRDefault="00D6412A" w:rsidP="00D6412A">
      <w:pPr>
        <w:pStyle w:val="a3"/>
        <w:rPr>
          <w:rFonts w:ascii="Arial" w:hAnsi="Arial" w:cs="Arial"/>
          <w:color w:val="242424"/>
        </w:rPr>
      </w:pPr>
      <w:r>
        <w:rPr>
          <w:color w:val="000000"/>
          <w:sz w:val="27"/>
          <w:szCs w:val="27"/>
        </w:rPr>
        <w:lastRenderedPageBreak/>
        <w:t>продолжительность непрерывной работы _______(% к окладу);</w:t>
      </w:r>
    </w:p>
    <w:p w:rsidR="00D6412A" w:rsidRDefault="00D6412A" w:rsidP="00D6412A">
      <w:pPr>
        <w:pStyle w:val="a3"/>
        <w:rPr>
          <w:rFonts w:ascii="Arial" w:hAnsi="Arial" w:cs="Arial"/>
          <w:color w:val="242424"/>
        </w:rPr>
      </w:pPr>
      <w:r>
        <w:rPr>
          <w:color w:val="000000"/>
          <w:sz w:val="27"/>
          <w:szCs w:val="27"/>
        </w:rPr>
        <w:t>2) за:</w:t>
      </w:r>
    </w:p>
    <w:p w:rsidR="00D6412A" w:rsidRDefault="00D6412A" w:rsidP="00D6412A">
      <w:pPr>
        <w:pStyle w:val="a3"/>
        <w:rPr>
          <w:rFonts w:ascii="Arial" w:hAnsi="Arial" w:cs="Arial"/>
          <w:color w:val="242424"/>
        </w:rPr>
      </w:pPr>
      <w:r>
        <w:rPr>
          <w:color w:val="000000"/>
          <w:sz w:val="27"/>
          <w:szCs w:val="27"/>
        </w:rPr>
        <w:t xml:space="preserve">качественные показатели деятельности учреждения </w:t>
      </w:r>
      <w:proofErr w:type="gramStart"/>
      <w:r>
        <w:rPr>
          <w:color w:val="000000"/>
          <w:sz w:val="27"/>
          <w:szCs w:val="27"/>
        </w:rPr>
        <w:t>до</w:t>
      </w:r>
      <w:proofErr w:type="gramEnd"/>
      <w:r>
        <w:rPr>
          <w:color w:val="000000"/>
          <w:sz w:val="27"/>
          <w:szCs w:val="27"/>
        </w:rPr>
        <w:t xml:space="preserve"> _______(% к окладу):</w:t>
      </w:r>
    </w:p>
    <w:tbl>
      <w:tblPr>
        <w:tblW w:w="9810" w:type="dxa"/>
        <w:tblInd w:w="15" w:type="dxa"/>
        <w:tblBorders>
          <w:top w:val="outset" w:sz="6" w:space="0" w:color="auto"/>
          <w:left w:val="outset" w:sz="6" w:space="0" w:color="auto"/>
          <w:bottom w:val="outset" w:sz="6" w:space="0" w:color="auto"/>
          <w:right w:val="outset" w:sz="6" w:space="0" w:color="auto"/>
        </w:tblBorders>
        <w:shd w:val="clear" w:color="auto" w:fill="EBEBEA"/>
        <w:tblCellMar>
          <w:top w:w="75" w:type="dxa"/>
          <w:left w:w="75" w:type="dxa"/>
          <w:bottom w:w="75" w:type="dxa"/>
          <w:right w:w="75" w:type="dxa"/>
        </w:tblCellMar>
        <w:tblLook w:val="04A0" w:firstRow="1" w:lastRow="0" w:firstColumn="1" w:lastColumn="0" w:noHBand="0" w:noVBand="1"/>
      </w:tblPr>
      <w:tblGrid>
        <w:gridCol w:w="883"/>
        <w:gridCol w:w="5094"/>
        <w:gridCol w:w="3833"/>
      </w:tblGrid>
      <w:tr w:rsidR="00D6412A" w:rsidTr="00D6412A">
        <w:trPr>
          <w:trHeight w:val="435"/>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w:t>
            </w:r>
          </w:p>
          <w:p w:rsidR="00D6412A" w:rsidRDefault="00D6412A" w:rsidP="00D6412A">
            <w:pPr>
              <w:pStyle w:val="a3"/>
              <w:jc w:val="center"/>
              <w:rPr>
                <w:rFonts w:ascii="Arial" w:hAnsi="Arial" w:cs="Arial"/>
                <w:color w:val="242424"/>
              </w:rPr>
            </w:pPr>
            <w:proofErr w:type="gramStart"/>
            <w:r>
              <w:rPr>
                <w:rFonts w:ascii="Arial" w:hAnsi="Arial" w:cs="Arial"/>
                <w:color w:val="242424"/>
              </w:rPr>
              <w:t>п</w:t>
            </w:r>
            <w:proofErr w:type="gramEnd"/>
            <w:r>
              <w:rPr>
                <w:rFonts w:ascii="Arial" w:hAnsi="Arial" w:cs="Arial"/>
                <w:color w:val="242424"/>
              </w:rPr>
              <w:t>/п</w:t>
            </w:r>
          </w:p>
        </w:tc>
        <w:tc>
          <w:tcPr>
            <w:tcW w:w="48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Показатель деятельности</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Размер выплаты в зависимости</w:t>
            </w:r>
          </w:p>
          <w:p w:rsidR="00D6412A" w:rsidRDefault="00D6412A" w:rsidP="00D6412A">
            <w:pPr>
              <w:pStyle w:val="a3"/>
              <w:jc w:val="center"/>
              <w:rPr>
                <w:rFonts w:ascii="Arial" w:hAnsi="Arial" w:cs="Arial"/>
                <w:color w:val="242424"/>
              </w:rPr>
            </w:pPr>
            <w:r>
              <w:rPr>
                <w:rFonts w:ascii="Arial" w:hAnsi="Arial" w:cs="Arial"/>
                <w:color w:val="242424"/>
              </w:rPr>
              <w:t>от уровня достижения (</w:t>
            </w:r>
            <w:proofErr w:type="spellStart"/>
            <w:r>
              <w:rPr>
                <w:rFonts w:ascii="Arial" w:hAnsi="Arial" w:cs="Arial"/>
                <w:color w:val="242424"/>
              </w:rPr>
              <w:t>недостижения</w:t>
            </w:r>
            <w:proofErr w:type="spellEnd"/>
            <w:r>
              <w:rPr>
                <w:rFonts w:ascii="Arial" w:hAnsi="Arial" w:cs="Arial"/>
                <w:color w:val="242424"/>
              </w:rPr>
              <w:t>) показателя</w:t>
            </w:r>
          </w:p>
          <w:p w:rsidR="00D6412A" w:rsidRDefault="00D6412A" w:rsidP="00D6412A">
            <w:pPr>
              <w:pStyle w:val="a3"/>
              <w:jc w:val="center"/>
              <w:rPr>
                <w:rFonts w:ascii="Arial" w:hAnsi="Arial" w:cs="Arial"/>
                <w:color w:val="242424"/>
              </w:rPr>
            </w:pPr>
            <w:r>
              <w:rPr>
                <w:rFonts w:ascii="Arial" w:hAnsi="Arial" w:cs="Arial"/>
                <w:color w:val="242424"/>
              </w:rPr>
              <w:t>(в процентах)</w:t>
            </w:r>
          </w:p>
        </w:tc>
      </w:tr>
      <w:tr w:rsidR="00D6412A" w:rsidTr="00D6412A">
        <w:trPr>
          <w:trHeight w:val="15"/>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spacing w:line="15" w:lineRule="atLeast"/>
              <w:jc w:val="center"/>
              <w:rPr>
                <w:rFonts w:ascii="Arial" w:hAnsi="Arial" w:cs="Arial"/>
                <w:color w:val="242424"/>
              </w:rPr>
            </w:pPr>
            <w:r>
              <w:rPr>
                <w:rFonts w:ascii="Arial" w:hAnsi="Arial" w:cs="Arial"/>
                <w:color w:val="242424"/>
              </w:rPr>
              <w:t>1</w:t>
            </w:r>
          </w:p>
        </w:tc>
        <w:tc>
          <w:tcPr>
            <w:tcW w:w="48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spacing w:line="15" w:lineRule="atLeast"/>
              <w:rPr>
                <w:rFonts w:ascii="Arial" w:hAnsi="Arial" w:cs="Arial"/>
                <w:color w:val="242424"/>
                <w:sz w:val="24"/>
                <w:szCs w:val="24"/>
              </w:rPr>
            </w:pPr>
            <w:r>
              <w:rPr>
                <w:rFonts w:ascii="Arial" w:hAnsi="Arial" w:cs="Arial"/>
                <w:color w:val="242424"/>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spacing w:line="15" w:lineRule="atLeast"/>
              <w:rPr>
                <w:rFonts w:ascii="Arial" w:hAnsi="Arial" w:cs="Arial"/>
                <w:color w:val="242424"/>
                <w:sz w:val="24"/>
                <w:szCs w:val="24"/>
              </w:rPr>
            </w:pPr>
            <w:r>
              <w:rPr>
                <w:rFonts w:ascii="Arial" w:hAnsi="Arial" w:cs="Arial"/>
                <w:color w:val="242424"/>
              </w:rPr>
              <w:t> </w:t>
            </w:r>
          </w:p>
        </w:tc>
      </w:tr>
      <w:tr w:rsidR="00D6412A" w:rsidTr="00D6412A">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2</w:t>
            </w:r>
          </w:p>
        </w:tc>
        <w:tc>
          <w:tcPr>
            <w:tcW w:w="48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rPr>
                <w:rFonts w:ascii="Arial" w:hAnsi="Arial" w:cs="Arial"/>
                <w:color w:val="242424"/>
                <w:sz w:val="24"/>
                <w:szCs w:val="24"/>
              </w:rPr>
            </w:pPr>
            <w:r>
              <w:rPr>
                <w:rFonts w:ascii="Arial" w:hAnsi="Arial" w:cs="Arial"/>
                <w:color w:val="242424"/>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rPr>
                <w:rFonts w:ascii="Arial" w:hAnsi="Arial" w:cs="Arial"/>
                <w:color w:val="242424"/>
                <w:sz w:val="24"/>
                <w:szCs w:val="24"/>
              </w:rPr>
            </w:pPr>
            <w:r>
              <w:rPr>
                <w:rFonts w:ascii="Arial" w:hAnsi="Arial" w:cs="Arial"/>
                <w:color w:val="242424"/>
              </w:rPr>
              <w:t> </w:t>
            </w:r>
          </w:p>
        </w:tc>
      </w:tr>
      <w:tr w:rsidR="00D6412A" w:rsidTr="00D6412A">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3 и т.д.</w:t>
            </w:r>
          </w:p>
        </w:tc>
        <w:tc>
          <w:tcPr>
            <w:tcW w:w="48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rPr>
                <w:rFonts w:ascii="Arial" w:hAnsi="Arial" w:cs="Arial"/>
                <w:color w:val="242424"/>
                <w:sz w:val="24"/>
                <w:szCs w:val="24"/>
              </w:rPr>
            </w:pPr>
            <w:r>
              <w:rPr>
                <w:rFonts w:ascii="Arial" w:hAnsi="Arial" w:cs="Arial"/>
                <w:color w:val="242424"/>
              </w:rPr>
              <w:t> </w:t>
            </w:r>
          </w:p>
        </w:tc>
        <w:tc>
          <w:tcPr>
            <w:tcW w:w="36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D6412A" w:rsidRDefault="00D6412A" w:rsidP="00D6412A">
            <w:pPr>
              <w:rPr>
                <w:rFonts w:ascii="Arial" w:hAnsi="Arial" w:cs="Arial"/>
                <w:color w:val="242424"/>
                <w:sz w:val="24"/>
                <w:szCs w:val="24"/>
              </w:rPr>
            </w:pPr>
            <w:r>
              <w:rPr>
                <w:rFonts w:ascii="Arial" w:hAnsi="Arial" w:cs="Arial"/>
                <w:color w:val="242424"/>
              </w:rPr>
              <w:t> </w:t>
            </w:r>
          </w:p>
        </w:tc>
      </w:tr>
    </w:tbl>
    <w:p w:rsidR="00D6412A" w:rsidRDefault="00D6412A" w:rsidP="00D6412A">
      <w:pPr>
        <w:pStyle w:val="a3"/>
        <w:rPr>
          <w:rFonts w:ascii="Arial" w:hAnsi="Arial" w:cs="Arial"/>
          <w:color w:val="242424"/>
        </w:rPr>
      </w:pPr>
      <w:r>
        <w:rPr>
          <w:color w:val="000000"/>
          <w:sz w:val="27"/>
          <w:szCs w:val="27"/>
        </w:rPr>
        <w:t>Выплаты устанавливаются за календарный период года на основании представленных отчетов о выполнении качественных показателей деятельности учреждения.</w:t>
      </w:r>
    </w:p>
    <w:p w:rsidR="00D6412A" w:rsidRDefault="00D6412A" w:rsidP="00D6412A">
      <w:pPr>
        <w:pStyle w:val="a3"/>
        <w:rPr>
          <w:rFonts w:ascii="Arial" w:hAnsi="Arial" w:cs="Arial"/>
          <w:color w:val="242424"/>
        </w:rPr>
      </w:pPr>
      <w:r>
        <w:rPr>
          <w:color w:val="000000"/>
          <w:sz w:val="27"/>
          <w:szCs w:val="27"/>
        </w:rPr>
        <w:t>Выплаты стимулирующего характера руководителю за качественные показатели деятельности учреждения не начисляются в случаях необеспечения:</w:t>
      </w:r>
    </w:p>
    <w:p w:rsidR="00D6412A" w:rsidRDefault="00D6412A" w:rsidP="00D6412A">
      <w:pPr>
        <w:pStyle w:val="a3"/>
        <w:rPr>
          <w:rFonts w:ascii="Arial" w:hAnsi="Arial" w:cs="Arial"/>
          <w:color w:val="242424"/>
        </w:rPr>
      </w:pPr>
      <w:r>
        <w:rPr>
          <w:color w:val="000000"/>
          <w:sz w:val="27"/>
          <w:szCs w:val="27"/>
        </w:rPr>
        <w:t>своевременной выплаты заработной платы, пособий и иных выплат работникам учреждения в денежной форме;</w:t>
      </w:r>
    </w:p>
    <w:p w:rsidR="00D6412A" w:rsidRDefault="00D6412A" w:rsidP="00D6412A">
      <w:pPr>
        <w:pStyle w:val="a3"/>
        <w:rPr>
          <w:rFonts w:ascii="Arial" w:hAnsi="Arial" w:cs="Arial"/>
          <w:color w:val="242424"/>
        </w:rPr>
      </w:pPr>
      <w:r>
        <w:rPr>
          <w:color w:val="000000"/>
          <w:sz w:val="27"/>
          <w:szCs w:val="27"/>
        </w:rPr>
        <w:t xml:space="preserve">соответствующих требованиям охраны труда условий труда на каждом рабочем месте при наличии предписаний органов государственного надзора и </w:t>
      </w:r>
      <w:proofErr w:type="gramStart"/>
      <w:r>
        <w:rPr>
          <w:color w:val="000000"/>
          <w:sz w:val="27"/>
          <w:szCs w:val="27"/>
        </w:rPr>
        <w:t>контроля за</w:t>
      </w:r>
      <w:proofErr w:type="gramEnd"/>
      <w:r>
        <w:rPr>
          <w:color w:val="000000"/>
          <w:sz w:val="27"/>
          <w:szCs w:val="27"/>
        </w:rPr>
        <w:t xml:space="preserve">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w:t>
      </w:r>
    </w:p>
    <w:p w:rsidR="00D6412A" w:rsidRDefault="00D6412A" w:rsidP="00D6412A">
      <w:pPr>
        <w:pStyle w:val="a3"/>
        <w:rPr>
          <w:rFonts w:ascii="Arial" w:hAnsi="Arial" w:cs="Arial"/>
          <w:color w:val="242424"/>
        </w:rPr>
      </w:pPr>
      <w:r>
        <w:rPr>
          <w:rFonts w:ascii="Arial" w:hAnsi="Arial" w:cs="Arial"/>
          <w:color w:val="242424"/>
        </w:rPr>
        <w:t>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размера, установленного региональным </w:t>
      </w:r>
      <w:hyperlink r:id="rId8" w:history="1">
        <w:r>
          <w:rPr>
            <w:rStyle w:val="a7"/>
            <w:rFonts w:ascii="Arial" w:hAnsi="Arial" w:cs="Arial"/>
            <w:color w:val="BF0306"/>
          </w:rPr>
          <w:t>соглашением</w:t>
        </w:r>
      </w:hyperlink>
      <w:r>
        <w:rPr>
          <w:rFonts w:ascii="Arial" w:hAnsi="Arial" w:cs="Arial"/>
          <w:color w:val="242424"/>
        </w:rPr>
        <w:t> о минимальной заработной плате в Новосибирской области;</w:t>
      </w:r>
    </w:p>
    <w:p w:rsidR="00D6412A" w:rsidRDefault="00D6412A" w:rsidP="00D6412A">
      <w:pPr>
        <w:pStyle w:val="a3"/>
        <w:rPr>
          <w:rFonts w:ascii="Arial" w:hAnsi="Arial" w:cs="Arial"/>
          <w:color w:val="242424"/>
        </w:rPr>
      </w:pPr>
      <w:r>
        <w:rPr>
          <w:color w:val="000000"/>
          <w:sz w:val="27"/>
          <w:szCs w:val="27"/>
        </w:rPr>
        <w:t>достижения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предприятий и организаций Новосибирской области (в случае их установления).</w:t>
      </w:r>
    </w:p>
    <w:p w:rsidR="00D6412A" w:rsidRDefault="00D6412A" w:rsidP="00D6412A">
      <w:pPr>
        <w:pStyle w:val="a3"/>
        <w:rPr>
          <w:rFonts w:ascii="Arial" w:hAnsi="Arial" w:cs="Arial"/>
          <w:color w:val="242424"/>
        </w:rPr>
      </w:pPr>
      <w:r>
        <w:rPr>
          <w:color w:val="000000"/>
          <w:sz w:val="27"/>
          <w:szCs w:val="27"/>
        </w:rPr>
        <w:t>20.</w:t>
      </w:r>
      <w:r>
        <w:rPr>
          <w:color w:val="000000"/>
          <w:sz w:val="27"/>
          <w:szCs w:val="27"/>
          <w:lang w:val="en-US"/>
        </w:rPr>
        <w:t> </w:t>
      </w:r>
      <w:r>
        <w:rPr>
          <w:color w:val="000000"/>
          <w:sz w:val="27"/>
          <w:szCs w:val="27"/>
        </w:rPr>
        <w:t>В случае</w:t>
      </w:r>
      <w:proofErr w:type="gramStart"/>
      <w:r>
        <w:rPr>
          <w:color w:val="000000"/>
          <w:sz w:val="27"/>
          <w:szCs w:val="27"/>
        </w:rPr>
        <w:t>,</w:t>
      </w:r>
      <w:proofErr w:type="gramEnd"/>
      <w:r>
        <w:rPr>
          <w:color w:val="000000"/>
          <w:sz w:val="27"/>
          <w:szCs w:val="27"/>
        </w:rPr>
        <w:t xml:space="preserve"> если учреждению в соответствии с учредительными документами предоставлено право осуществлять деятельность, приносящую доход, руководителю устанавливается вознаграждение в размере до ______%  от дохода, полученного от осуществления этой деятельности, в пределах средств, </w:t>
      </w:r>
      <w:r>
        <w:rPr>
          <w:color w:val="000000"/>
          <w:sz w:val="27"/>
          <w:szCs w:val="27"/>
        </w:rPr>
        <w:lastRenderedPageBreak/>
        <w:t>направленных на оплату труда. Размер вознаграждения руководителю учреждения не может превышать среднего размера выплат руководителям структурных подразделений и специалистам более чем на 30 процентов.</w:t>
      </w:r>
    </w:p>
    <w:p w:rsidR="00D6412A" w:rsidRDefault="00D6412A" w:rsidP="00D6412A">
      <w:pPr>
        <w:pStyle w:val="a3"/>
        <w:rPr>
          <w:rFonts w:ascii="Arial" w:hAnsi="Arial" w:cs="Arial"/>
          <w:color w:val="242424"/>
        </w:rPr>
      </w:pPr>
      <w:r>
        <w:rPr>
          <w:rFonts w:ascii="Arial" w:hAnsi="Arial" w:cs="Arial"/>
          <w:color w:val="242424"/>
        </w:rPr>
        <w:t>21.</w:t>
      </w:r>
      <w:r>
        <w:rPr>
          <w:rFonts w:ascii="Arial" w:hAnsi="Arial" w:cs="Arial"/>
          <w:color w:val="242424"/>
          <w:lang w:val="en-US"/>
        </w:rPr>
        <w:t> </w:t>
      </w:r>
      <w:proofErr w:type="gramStart"/>
      <w:r>
        <w:rPr>
          <w:rFonts w:ascii="Arial" w:hAnsi="Arial" w:cs="Arial"/>
          <w:color w:val="242424"/>
        </w:rPr>
        <w:t>Заработная плата руководителю начисляется в пределах норматива, установленного от общего фонда оплаты труда учреждения, выплачивается одновременно с выплатой заработной платы всем работникам учреждения и с учетом вознаграждения от дохода, полученного от предпринимательской деятельности, не должна превышать среднемесячную начисленную заработную плату работников учреждения в зависимости от фактической численности работников в соответствии с Положением  об отраслевых системах оплаты труда работников муниципальных бюджетных</w:t>
      </w:r>
      <w:proofErr w:type="gramEnd"/>
      <w:r>
        <w:rPr>
          <w:rFonts w:ascii="Arial" w:hAnsi="Arial" w:cs="Arial"/>
          <w:color w:val="242424"/>
        </w:rPr>
        <w:t xml:space="preserve"> и казенных учреждений города Оби, утвержденного постановлением </w:t>
      </w:r>
      <w:proofErr w:type="gramStart"/>
      <w:r>
        <w:rPr>
          <w:rFonts w:ascii="Arial" w:hAnsi="Arial" w:cs="Arial"/>
          <w:color w:val="242424"/>
        </w:rPr>
        <w:t>главы муниципального образования города Оби Новосибирской области</w:t>
      </w:r>
      <w:proofErr w:type="gramEnd"/>
      <w:r>
        <w:rPr>
          <w:rFonts w:ascii="Arial" w:hAnsi="Arial" w:cs="Arial"/>
          <w:color w:val="242424"/>
        </w:rPr>
        <w:t xml:space="preserve"> от 01.07.2008 № 315 «О введении отраслевых систем оплаты труда работников муниципальных бюджетных учреждений города Оби» (с изменениями и дополнениями).</w:t>
      </w:r>
    </w:p>
    <w:p w:rsidR="00D6412A" w:rsidRDefault="00D6412A" w:rsidP="00D6412A">
      <w:pPr>
        <w:pStyle w:val="a3"/>
        <w:rPr>
          <w:rFonts w:ascii="Arial" w:hAnsi="Arial" w:cs="Arial"/>
          <w:color w:val="242424"/>
        </w:rPr>
      </w:pPr>
      <w:r>
        <w:rPr>
          <w:color w:val="000000"/>
          <w:sz w:val="27"/>
          <w:szCs w:val="27"/>
        </w:rPr>
        <w:t>22. Заработная плата __________________________________________________</w:t>
      </w:r>
    </w:p>
    <w:p w:rsidR="00D6412A" w:rsidRDefault="00D6412A" w:rsidP="00D6412A">
      <w:pPr>
        <w:pStyle w:val="a3"/>
        <w:jc w:val="center"/>
        <w:rPr>
          <w:rFonts w:ascii="Arial" w:hAnsi="Arial" w:cs="Arial"/>
          <w:color w:val="242424"/>
        </w:rPr>
      </w:pPr>
      <w:proofErr w:type="gramStart"/>
      <w:r>
        <w:rPr>
          <w:color w:val="000000"/>
          <w:sz w:val="27"/>
          <w:szCs w:val="27"/>
        </w:rPr>
        <w:t>________________________________________________________________________</w:t>
      </w:r>
      <w:proofErr w:type="gramEnd"/>
    </w:p>
    <w:p w:rsidR="00D6412A" w:rsidRDefault="00D6412A" w:rsidP="00D6412A">
      <w:pPr>
        <w:pStyle w:val="a3"/>
        <w:jc w:val="center"/>
        <w:rPr>
          <w:rFonts w:ascii="Arial" w:hAnsi="Arial" w:cs="Arial"/>
          <w:color w:val="242424"/>
        </w:rPr>
      </w:pPr>
      <w:proofErr w:type="gramStart"/>
      <w:r>
        <w:rPr>
          <w:color w:val="000000"/>
          <w:sz w:val="20"/>
          <w:szCs w:val="20"/>
        </w:rPr>
        <w:t>(выплачивается руководителю по месту работы, перечисляется на указанный работодателем счет в банке –</w:t>
      </w:r>
      <w:proofErr w:type="gramEnd"/>
    </w:p>
    <w:p w:rsidR="00D6412A" w:rsidRDefault="00D6412A" w:rsidP="00D6412A">
      <w:pPr>
        <w:pStyle w:val="a3"/>
        <w:jc w:val="center"/>
        <w:rPr>
          <w:rFonts w:ascii="Arial" w:hAnsi="Arial" w:cs="Arial"/>
          <w:color w:val="242424"/>
        </w:rPr>
      </w:pPr>
      <w:r>
        <w:rPr>
          <w:color w:val="000000"/>
          <w:sz w:val="20"/>
          <w:szCs w:val="20"/>
        </w:rPr>
        <w:t>указать нужное)</w:t>
      </w:r>
    </w:p>
    <w:p w:rsidR="00D6412A" w:rsidRDefault="00D6412A" w:rsidP="00D6412A">
      <w:pPr>
        <w:pStyle w:val="a3"/>
        <w:jc w:val="center"/>
        <w:rPr>
          <w:rFonts w:ascii="Arial" w:hAnsi="Arial" w:cs="Arial"/>
          <w:color w:val="242424"/>
        </w:rPr>
      </w:pPr>
      <w:r>
        <w:rPr>
          <w:color w:val="000000"/>
          <w:sz w:val="27"/>
          <w:szCs w:val="27"/>
        </w:rPr>
        <w:t>VI. Ответственность руководителя</w:t>
      </w:r>
    </w:p>
    <w:p w:rsidR="00D6412A" w:rsidRDefault="00D6412A" w:rsidP="00D6412A">
      <w:pPr>
        <w:pStyle w:val="a3"/>
        <w:rPr>
          <w:rFonts w:ascii="Arial" w:hAnsi="Arial" w:cs="Arial"/>
          <w:color w:val="242424"/>
        </w:rPr>
      </w:pPr>
      <w:r>
        <w:rPr>
          <w:color w:val="000000"/>
          <w:sz w:val="27"/>
          <w:szCs w:val="27"/>
        </w:rPr>
        <w:t>23.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D6412A" w:rsidRDefault="00D6412A" w:rsidP="00D6412A">
      <w:pPr>
        <w:pStyle w:val="a3"/>
        <w:rPr>
          <w:rFonts w:ascii="Arial" w:hAnsi="Arial" w:cs="Arial"/>
          <w:color w:val="242424"/>
        </w:rPr>
      </w:pPr>
      <w:r>
        <w:rPr>
          <w:color w:val="000000"/>
          <w:sz w:val="27"/>
          <w:szCs w:val="27"/>
        </w:rPr>
        <w:t>24. 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D6412A" w:rsidRDefault="00D6412A" w:rsidP="00D6412A">
      <w:pPr>
        <w:pStyle w:val="a3"/>
        <w:rPr>
          <w:rFonts w:ascii="Arial" w:hAnsi="Arial" w:cs="Arial"/>
          <w:color w:val="242424"/>
        </w:rPr>
      </w:pPr>
      <w:r>
        <w:rPr>
          <w:color w:val="000000"/>
          <w:sz w:val="27"/>
          <w:szCs w:val="27"/>
        </w:rPr>
        <w:t>1) замечание;</w:t>
      </w:r>
    </w:p>
    <w:p w:rsidR="00D6412A" w:rsidRDefault="00D6412A" w:rsidP="00D6412A">
      <w:pPr>
        <w:pStyle w:val="a3"/>
        <w:rPr>
          <w:rFonts w:ascii="Arial" w:hAnsi="Arial" w:cs="Arial"/>
          <w:color w:val="242424"/>
        </w:rPr>
      </w:pPr>
      <w:r>
        <w:rPr>
          <w:color w:val="000000"/>
          <w:sz w:val="27"/>
          <w:szCs w:val="27"/>
        </w:rPr>
        <w:t>2) выговор;</w:t>
      </w:r>
    </w:p>
    <w:p w:rsidR="00D6412A" w:rsidRDefault="00D6412A" w:rsidP="00D6412A">
      <w:pPr>
        <w:pStyle w:val="a3"/>
        <w:rPr>
          <w:rFonts w:ascii="Arial" w:hAnsi="Arial" w:cs="Arial"/>
          <w:color w:val="242424"/>
        </w:rPr>
      </w:pPr>
      <w:r>
        <w:rPr>
          <w:color w:val="000000"/>
          <w:sz w:val="27"/>
          <w:szCs w:val="27"/>
        </w:rPr>
        <w:t>3) увольнение по соответствующему основанию;</w:t>
      </w:r>
    </w:p>
    <w:p w:rsidR="00D6412A" w:rsidRDefault="00D6412A" w:rsidP="00D6412A">
      <w:pPr>
        <w:pStyle w:val="a3"/>
        <w:rPr>
          <w:rFonts w:ascii="Arial" w:hAnsi="Arial" w:cs="Arial"/>
          <w:color w:val="242424"/>
        </w:rPr>
      </w:pPr>
      <w:r>
        <w:rPr>
          <w:color w:val="000000"/>
          <w:sz w:val="27"/>
          <w:szCs w:val="27"/>
        </w:rPr>
        <w:t>4) иные дисциплинарные взыскания, предусмотренные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25.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D6412A" w:rsidRDefault="00D6412A" w:rsidP="00D6412A">
      <w:pPr>
        <w:pStyle w:val="a3"/>
        <w:rPr>
          <w:rFonts w:ascii="Arial" w:hAnsi="Arial" w:cs="Arial"/>
          <w:color w:val="242424"/>
        </w:rPr>
      </w:pPr>
      <w:r>
        <w:rPr>
          <w:color w:val="000000"/>
          <w:sz w:val="27"/>
          <w:szCs w:val="27"/>
        </w:rPr>
        <w:lastRenderedPageBreak/>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D6412A" w:rsidRDefault="00D6412A" w:rsidP="00D6412A">
      <w:pPr>
        <w:pStyle w:val="a3"/>
        <w:rPr>
          <w:rFonts w:ascii="Arial" w:hAnsi="Arial" w:cs="Arial"/>
          <w:color w:val="242424"/>
        </w:rPr>
      </w:pPr>
      <w:r>
        <w:rPr>
          <w:color w:val="000000"/>
          <w:sz w:val="27"/>
          <w:szCs w:val="27"/>
        </w:rPr>
        <w:t>26. Руководитель несет полную материальную ответственность за прямой действительный ущерб, причиненный учреждению, в соответствии со </w:t>
      </w:r>
      <w:hyperlink r:id="rId9" w:history="1">
        <w:r>
          <w:rPr>
            <w:rStyle w:val="a7"/>
            <w:rFonts w:ascii="Arial" w:hAnsi="Arial" w:cs="Arial"/>
            <w:color w:val="BF0306"/>
            <w:sz w:val="27"/>
            <w:szCs w:val="27"/>
          </w:rPr>
          <w:t>статьей 277</w:t>
        </w:r>
      </w:hyperlink>
      <w:r>
        <w:rPr>
          <w:color w:val="000000"/>
          <w:sz w:val="27"/>
          <w:szCs w:val="27"/>
        </w:rPr>
        <w:t> Трудового кодекса Российской Федерации.</w:t>
      </w:r>
    </w:p>
    <w:p w:rsidR="00D6412A" w:rsidRDefault="00D6412A" w:rsidP="00D6412A">
      <w:pPr>
        <w:pStyle w:val="a3"/>
        <w:rPr>
          <w:rFonts w:ascii="Arial" w:hAnsi="Arial" w:cs="Arial"/>
          <w:color w:val="242424"/>
        </w:rPr>
      </w:pPr>
      <w:r>
        <w:rPr>
          <w:color w:val="000000"/>
          <w:sz w:val="27"/>
          <w:szCs w:val="27"/>
        </w:rPr>
        <w:t>Руководитель может быть привлечен к дисциплинарной и материальной ответственности в порядке, установленном Трудовым </w:t>
      </w:r>
      <w:hyperlink r:id="rId10" w:history="1">
        <w:r>
          <w:rPr>
            <w:rStyle w:val="a7"/>
            <w:rFonts w:ascii="Arial" w:hAnsi="Arial" w:cs="Arial"/>
            <w:color w:val="BF0306"/>
            <w:sz w:val="27"/>
            <w:szCs w:val="27"/>
          </w:rPr>
          <w:t>кодексом</w:t>
        </w:r>
      </w:hyperlink>
      <w:r>
        <w:rPr>
          <w:color w:val="000000"/>
          <w:sz w:val="27"/>
          <w:szCs w:val="27"/>
        </w:rPr>
        <w:t> Российской Федерации и иными федеральными законами, а также к гражданско-правовой, административной и уголовной ответственности в порядке, установленном федеральными законами.</w:t>
      </w:r>
    </w:p>
    <w:p w:rsidR="00D6412A" w:rsidRDefault="00D6412A" w:rsidP="00D6412A">
      <w:pPr>
        <w:pStyle w:val="a3"/>
        <w:jc w:val="center"/>
        <w:rPr>
          <w:rFonts w:ascii="Arial" w:hAnsi="Arial" w:cs="Arial"/>
          <w:color w:val="242424"/>
        </w:rPr>
      </w:pPr>
      <w:r>
        <w:rPr>
          <w:color w:val="000000"/>
          <w:sz w:val="27"/>
          <w:szCs w:val="27"/>
        </w:rPr>
        <w:t>VII. Социальное страхование и социальные гарантии,</w:t>
      </w:r>
    </w:p>
    <w:p w:rsidR="00D6412A" w:rsidRDefault="00D6412A" w:rsidP="00D6412A">
      <w:pPr>
        <w:pStyle w:val="a3"/>
        <w:jc w:val="center"/>
        <w:rPr>
          <w:rFonts w:ascii="Arial" w:hAnsi="Arial" w:cs="Arial"/>
          <w:color w:val="242424"/>
        </w:rPr>
      </w:pPr>
      <w:proofErr w:type="gramStart"/>
      <w:r>
        <w:rPr>
          <w:color w:val="000000"/>
          <w:sz w:val="27"/>
          <w:szCs w:val="27"/>
        </w:rPr>
        <w:t>предоставляемые</w:t>
      </w:r>
      <w:proofErr w:type="gramEnd"/>
      <w:r>
        <w:rPr>
          <w:color w:val="000000"/>
          <w:sz w:val="27"/>
          <w:szCs w:val="27"/>
        </w:rPr>
        <w:t xml:space="preserve"> руководителю</w:t>
      </w:r>
    </w:p>
    <w:p w:rsidR="00D6412A" w:rsidRDefault="00D6412A" w:rsidP="00D6412A">
      <w:pPr>
        <w:pStyle w:val="a3"/>
        <w:rPr>
          <w:rFonts w:ascii="Arial" w:hAnsi="Arial" w:cs="Arial"/>
          <w:color w:val="242424"/>
        </w:rPr>
      </w:pPr>
      <w:r>
        <w:rPr>
          <w:color w:val="000000"/>
          <w:sz w:val="27"/>
          <w:szCs w:val="27"/>
        </w:rPr>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D6412A" w:rsidRDefault="00D6412A" w:rsidP="00D6412A">
      <w:pPr>
        <w:pStyle w:val="a3"/>
        <w:rPr>
          <w:rFonts w:ascii="Arial" w:hAnsi="Arial" w:cs="Arial"/>
          <w:color w:val="242424"/>
        </w:rPr>
      </w:pPr>
      <w:r>
        <w:rPr>
          <w:color w:val="000000"/>
          <w:sz w:val="27"/>
          <w:szCs w:val="27"/>
        </w:rPr>
        <w:t>28. Руководитель имеет право на дополнительное страхование ___________________________________________________в порядке и на условиях,</w:t>
      </w:r>
    </w:p>
    <w:p w:rsidR="00D6412A" w:rsidRDefault="00D6412A" w:rsidP="00D6412A">
      <w:pPr>
        <w:pStyle w:val="a3"/>
        <w:rPr>
          <w:rFonts w:ascii="Arial" w:hAnsi="Arial" w:cs="Arial"/>
          <w:color w:val="242424"/>
        </w:rPr>
      </w:pPr>
      <w:r>
        <w:rPr>
          <w:rFonts w:ascii="Arial" w:hAnsi="Arial" w:cs="Arial"/>
          <w:color w:val="000000"/>
        </w:rPr>
        <w:t>                                              </w:t>
      </w:r>
      <w:r>
        <w:rPr>
          <w:color w:val="000000"/>
          <w:sz w:val="20"/>
          <w:szCs w:val="20"/>
        </w:rPr>
        <w:t>(вид страхования)</w:t>
      </w:r>
    </w:p>
    <w:p w:rsidR="00D6412A" w:rsidRDefault="00D6412A" w:rsidP="00D6412A">
      <w:pPr>
        <w:pStyle w:val="a3"/>
        <w:rPr>
          <w:rFonts w:ascii="Arial" w:hAnsi="Arial" w:cs="Arial"/>
          <w:color w:val="242424"/>
        </w:rPr>
      </w:pPr>
      <w:proofErr w:type="gramStart"/>
      <w:r>
        <w:rPr>
          <w:color w:val="000000"/>
          <w:sz w:val="27"/>
          <w:szCs w:val="27"/>
        </w:rPr>
        <w:t>которые</w:t>
      </w:r>
      <w:proofErr w:type="gramEnd"/>
      <w:r>
        <w:rPr>
          <w:color w:val="000000"/>
          <w:sz w:val="27"/>
          <w:szCs w:val="27"/>
        </w:rPr>
        <w:t xml:space="preserve"> установлены _____________________________________________________.</w:t>
      </w:r>
    </w:p>
    <w:p w:rsidR="00D6412A" w:rsidRDefault="00D6412A" w:rsidP="00D6412A">
      <w:pPr>
        <w:pStyle w:val="a3"/>
        <w:ind w:left="720"/>
        <w:jc w:val="center"/>
        <w:rPr>
          <w:rFonts w:ascii="Arial" w:hAnsi="Arial" w:cs="Arial"/>
          <w:color w:val="242424"/>
        </w:rPr>
      </w:pPr>
      <w:r>
        <w:rPr>
          <w:color w:val="000000"/>
          <w:sz w:val="20"/>
          <w:szCs w:val="20"/>
        </w:rPr>
        <w:t>(наименование локального нормативного акта работодателя)</w:t>
      </w:r>
    </w:p>
    <w:p w:rsidR="00D6412A" w:rsidRDefault="00D6412A" w:rsidP="00D6412A">
      <w:pPr>
        <w:pStyle w:val="a3"/>
        <w:jc w:val="center"/>
        <w:rPr>
          <w:rFonts w:ascii="Arial" w:hAnsi="Arial" w:cs="Arial"/>
          <w:color w:val="242424"/>
        </w:rPr>
      </w:pPr>
      <w:r>
        <w:rPr>
          <w:color w:val="000000"/>
          <w:sz w:val="27"/>
          <w:szCs w:val="27"/>
        </w:rPr>
        <w:t>VIII. Изменение и прекращение трудового договора</w:t>
      </w:r>
    </w:p>
    <w:p w:rsidR="00D6412A" w:rsidRDefault="00D6412A" w:rsidP="00D6412A">
      <w:pPr>
        <w:pStyle w:val="a3"/>
        <w:rPr>
          <w:rFonts w:ascii="Arial" w:hAnsi="Arial" w:cs="Arial"/>
          <w:color w:val="242424"/>
        </w:rPr>
      </w:pPr>
      <w:r>
        <w:rPr>
          <w:color w:val="000000"/>
          <w:sz w:val="27"/>
          <w:szCs w:val="27"/>
        </w:rPr>
        <w:t>29.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D6412A" w:rsidRDefault="00D6412A" w:rsidP="00D6412A">
      <w:pPr>
        <w:pStyle w:val="a3"/>
        <w:rPr>
          <w:rFonts w:ascii="Arial" w:hAnsi="Arial" w:cs="Arial"/>
          <w:color w:val="242424"/>
        </w:rPr>
      </w:pPr>
      <w:r>
        <w:rPr>
          <w:color w:val="000000"/>
          <w:sz w:val="27"/>
          <w:szCs w:val="27"/>
        </w:rPr>
        <w:t xml:space="preserve">30. Руководитель имеет право досрочно расторгнуть настоящий трудовой договор, предупредив об этом работодателя в письменной форме не </w:t>
      </w:r>
      <w:proofErr w:type="gramStart"/>
      <w:r>
        <w:rPr>
          <w:color w:val="000000"/>
          <w:sz w:val="27"/>
          <w:szCs w:val="27"/>
        </w:rPr>
        <w:t>позднее</w:t>
      </w:r>
      <w:proofErr w:type="gramEnd"/>
      <w:r>
        <w:rPr>
          <w:color w:val="000000"/>
          <w:sz w:val="27"/>
          <w:szCs w:val="27"/>
        </w:rPr>
        <w:t xml:space="preserve"> чем за один месяц.</w:t>
      </w:r>
    </w:p>
    <w:p w:rsidR="00D6412A" w:rsidRDefault="00D6412A" w:rsidP="00D6412A">
      <w:pPr>
        <w:pStyle w:val="a3"/>
        <w:rPr>
          <w:rFonts w:ascii="Arial" w:hAnsi="Arial" w:cs="Arial"/>
          <w:color w:val="242424"/>
        </w:rPr>
      </w:pPr>
      <w:r>
        <w:rPr>
          <w:rFonts w:ascii="Arial" w:hAnsi="Arial" w:cs="Arial"/>
          <w:color w:val="242424"/>
          <w:sz w:val="27"/>
          <w:szCs w:val="27"/>
        </w:rPr>
        <w:t xml:space="preserve">31. Трудовой </w:t>
      </w:r>
      <w:proofErr w:type="gramStart"/>
      <w:r>
        <w:rPr>
          <w:rFonts w:ascii="Arial" w:hAnsi="Arial" w:cs="Arial"/>
          <w:color w:val="242424"/>
          <w:sz w:val="27"/>
          <w:szCs w:val="27"/>
        </w:rPr>
        <w:t>договор</w:t>
      </w:r>
      <w:proofErr w:type="gramEnd"/>
      <w:r>
        <w:rPr>
          <w:rFonts w:ascii="Arial" w:hAnsi="Arial" w:cs="Arial"/>
          <w:color w:val="242424"/>
          <w:sz w:val="27"/>
          <w:szCs w:val="27"/>
        </w:rPr>
        <w:t xml:space="preserve"> может быть расторгнут Работодателем по основаниям, предусмотренным законодательством Российской Федерации о труде, в том числе в соответствии с пунктом 3 статьи 278 Трудового кодекса Российской Федерации по следующему дополнительному основанию:</w:t>
      </w:r>
    </w:p>
    <w:p w:rsidR="00D6412A" w:rsidRDefault="00D6412A" w:rsidP="00D6412A">
      <w:pPr>
        <w:pStyle w:val="a3"/>
        <w:rPr>
          <w:rFonts w:ascii="Arial" w:hAnsi="Arial" w:cs="Arial"/>
          <w:color w:val="242424"/>
        </w:rPr>
      </w:pPr>
      <w:r>
        <w:rPr>
          <w:rFonts w:ascii="Arial" w:hAnsi="Arial" w:cs="Arial"/>
          <w:color w:val="242424"/>
          <w:sz w:val="27"/>
          <w:szCs w:val="27"/>
        </w:rPr>
        <w:lastRenderedPageBreak/>
        <w:t>превышение предельно допустимого значения просроченной кредиторской задолженности, установленного правовым актом работодателя.</w:t>
      </w:r>
    </w:p>
    <w:p w:rsidR="00D6412A" w:rsidRDefault="00D6412A" w:rsidP="00D6412A">
      <w:pPr>
        <w:pStyle w:val="a3"/>
        <w:rPr>
          <w:rFonts w:ascii="Arial" w:hAnsi="Arial" w:cs="Arial"/>
          <w:color w:val="242424"/>
        </w:rPr>
      </w:pPr>
      <w:r>
        <w:rPr>
          <w:color w:val="000000"/>
          <w:sz w:val="27"/>
          <w:szCs w:val="27"/>
        </w:rPr>
        <w:t>32. При расторжении настоящего трудового договора с руководителем в соответствии с </w:t>
      </w:r>
      <w:hyperlink r:id="rId11" w:history="1">
        <w:r>
          <w:rPr>
            <w:rStyle w:val="a7"/>
            <w:rFonts w:ascii="Arial" w:hAnsi="Arial" w:cs="Arial"/>
            <w:color w:val="BF0306"/>
            <w:sz w:val="27"/>
            <w:szCs w:val="27"/>
          </w:rPr>
          <w:t>пунктом 2 статьи 278</w:t>
        </w:r>
      </w:hyperlink>
      <w:r>
        <w:rPr>
          <w:color w:val="000000"/>
          <w:sz w:val="27"/>
          <w:szCs w:val="27"/>
        </w:rPr>
        <w:t> Трудового кодекса Российской Федерации ему выплачивается компенсация в размере трехмесячного  среднего заработка  из расчета 12 календарных месяцев, предшествующих месяцу расторжения трудового договора.</w:t>
      </w:r>
    </w:p>
    <w:p w:rsidR="00D6412A" w:rsidRDefault="00D6412A" w:rsidP="00D6412A">
      <w:pPr>
        <w:pStyle w:val="a3"/>
        <w:rPr>
          <w:rFonts w:ascii="Arial" w:hAnsi="Arial" w:cs="Arial"/>
          <w:color w:val="242424"/>
        </w:rPr>
      </w:pPr>
      <w:r>
        <w:rPr>
          <w:color w:val="000000"/>
          <w:sz w:val="27"/>
          <w:szCs w:val="27"/>
        </w:rPr>
        <w:t xml:space="preserve">33. Настоящий трудовой </w:t>
      </w:r>
      <w:proofErr w:type="gramStart"/>
      <w:r>
        <w:rPr>
          <w:color w:val="000000"/>
          <w:sz w:val="27"/>
          <w:szCs w:val="27"/>
        </w:rPr>
        <w:t>договор</w:t>
      </w:r>
      <w:proofErr w:type="gramEnd"/>
      <w:r>
        <w:rPr>
          <w:color w:val="000000"/>
          <w:sz w:val="27"/>
          <w:szCs w:val="27"/>
        </w:rPr>
        <w:t xml:space="preserve"> может быть расторгнут по другим основаниям, предусмотренным Трудовым </w:t>
      </w:r>
      <w:hyperlink r:id="rId12" w:history="1">
        <w:r>
          <w:rPr>
            <w:rStyle w:val="a7"/>
            <w:rFonts w:ascii="Arial" w:hAnsi="Arial" w:cs="Arial"/>
            <w:color w:val="BF0306"/>
            <w:sz w:val="27"/>
            <w:szCs w:val="27"/>
          </w:rPr>
          <w:t>кодексом</w:t>
        </w:r>
      </w:hyperlink>
      <w:r>
        <w:rPr>
          <w:color w:val="000000"/>
          <w:sz w:val="27"/>
          <w:szCs w:val="27"/>
        </w:rPr>
        <w:t> Российской Федерации и иными федеральными законами.</w:t>
      </w:r>
    </w:p>
    <w:p w:rsidR="00D6412A" w:rsidRDefault="00D6412A" w:rsidP="00D6412A">
      <w:pPr>
        <w:pStyle w:val="a3"/>
        <w:jc w:val="center"/>
        <w:rPr>
          <w:rFonts w:ascii="Arial" w:hAnsi="Arial" w:cs="Arial"/>
          <w:color w:val="242424"/>
        </w:rPr>
      </w:pPr>
      <w:r>
        <w:rPr>
          <w:color w:val="000000"/>
          <w:sz w:val="27"/>
          <w:szCs w:val="27"/>
        </w:rPr>
        <w:t>IX. Заключительные положения</w:t>
      </w:r>
    </w:p>
    <w:p w:rsidR="00D6412A" w:rsidRDefault="00D6412A" w:rsidP="00D6412A">
      <w:pPr>
        <w:pStyle w:val="a3"/>
        <w:rPr>
          <w:rFonts w:ascii="Arial" w:hAnsi="Arial" w:cs="Arial"/>
          <w:color w:val="242424"/>
        </w:rPr>
      </w:pPr>
      <w:r>
        <w:rPr>
          <w:color w:val="000000"/>
          <w:sz w:val="27"/>
          <w:szCs w:val="27"/>
        </w:rPr>
        <w:t>34. Настоящий трудовой договор вступает в силу со дня его подписания обеими сторонами.</w:t>
      </w:r>
    </w:p>
    <w:p w:rsidR="00D6412A" w:rsidRDefault="00D6412A" w:rsidP="00D6412A">
      <w:pPr>
        <w:pStyle w:val="a3"/>
        <w:rPr>
          <w:rFonts w:ascii="Arial" w:hAnsi="Arial" w:cs="Arial"/>
          <w:color w:val="242424"/>
        </w:rPr>
      </w:pPr>
      <w:r>
        <w:rPr>
          <w:color w:val="000000"/>
          <w:sz w:val="27"/>
          <w:szCs w:val="27"/>
        </w:rPr>
        <w:t>35.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D6412A" w:rsidRDefault="00D6412A" w:rsidP="00D6412A">
      <w:pPr>
        <w:pStyle w:val="a3"/>
        <w:rPr>
          <w:rFonts w:ascii="Arial" w:hAnsi="Arial" w:cs="Arial"/>
          <w:color w:val="242424"/>
        </w:rPr>
      </w:pPr>
      <w:r>
        <w:rPr>
          <w:color w:val="000000"/>
          <w:sz w:val="27"/>
          <w:szCs w:val="27"/>
        </w:rPr>
        <w:t>36.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D6412A" w:rsidRDefault="00D6412A" w:rsidP="00D6412A">
      <w:pPr>
        <w:pStyle w:val="a3"/>
        <w:rPr>
          <w:rFonts w:ascii="Arial" w:hAnsi="Arial" w:cs="Arial"/>
          <w:color w:val="242424"/>
        </w:rPr>
      </w:pPr>
      <w:r>
        <w:rPr>
          <w:color w:val="000000"/>
          <w:sz w:val="27"/>
          <w:szCs w:val="27"/>
        </w:rPr>
        <w:t>37. В соответствии со </w:t>
      </w:r>
      <w:hyperlink r:id="rId13" w:history="1">
        <w:r>
          <w:rPr>
            <w:rStyle w:val="a7"/>
            <w:rFonts w:ascii="Arial" w:hAnsi="Arial" w:cs="Arial"/>
            <w:color w:val="BF0306"/>
            <w:sz w:val="27"/>
            <w:szCs w:val="27"/>
          </w:rPr>
          <w:t>статьей 276</w:t>
        </w:r>
      </w:hyperlink>
      <w:r>
        <w:rPr>
          <w:color w:val="000000"/>
          <w:sz w:val="27"/>
          <w:szCs w:val="27"/>
        </w:rPr>
        <w:t>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D6412A" w:rsidRDefault="00D6412A" w:rsidP="00D6412A">
      <w:pPr>
        <w:pStyle w:val="a3"/>
        <w:rPr>
          <w:rFonts w:ascii="Arial" w:hAnsi="Arial" w:cs="Arial"/>
          <w:color w:val="242424"/>
        </w:rPr>
      </w:pPr>
      <w:r>
        <w:rPr>
          <w:color w:val="000000"/>
          <w:sz w:val="27"/>
          <w:szCs w:val="27"/>
        </w:rPr>
        <w:t>38.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w:t>
      </w:r>
    </w:p>
    <w:p w:rsidR="005D122D" w:rsidRDefault="00D6412A" w:rsidP="00D6412A">
      <w:pPr>
        <w:pStyle w:val="a3"/>
        <w:rPr>
          <w:color w:val="000000"/>
          <w:sz w:val="27"/>
          <w:szCs w:val="27"/>
        </w:rPr>
      </w:pPr>
      <w:r>
        <w:rPr>
          <w:color w:val="000000"/>
          <w:sz w:val="27"/>
          <w:szCs w:val="27"/>
        </w:rPr>
        <w:t>39. Стороны:</w:t>
      </w:r>
    </w:p>
    <w:p w:rsidR="005D122D" w:rsidRDefault="005D122D">
      <w:pPr>
        <w:rPr>
          <w:rFonts w:ascii="Times New Roman" w:eastAsia="Times New Roman" w:hAnsi="Times New Roman" w:cs="Times New Roman"/>
          <w:color w:val="000000"/>
          <w:sz w:val="27"/>
          <w:szCs w:val="27"/>
          <w:lang w:eastAsia="ru-RU"/>
        </w:rPr>
      </w:pPr>
      <w:r>
        <w:rPr>
          <w:color w:val="000000"/>
          <w:sz w:val="27"/>
          <w:szCs w:val="27"/>
        </w:rPr>
        <w:br w:type="page"/>
      </w:r>
    </w:p>
    <w:tbl>
      <w:tblPr>
        <w:tblW w:w="10633" w:type="dxa"/>
        <w:tblInd w:w="-821" w:type="dxa"/>
        <w:shd w:val="clear" w:color="auto" w:fill="EBEBEA"/>
        <w:tblLayout w:type="fixed"/>
        <w:tblCellMar>
          <w:top w:w="105" w:type="dxa"/>
          <w:left w:w="105" w:type="dxa"/>
          <w:bottom w:w="105" w:type="dxa"/>
          <w:right w:w="105" w:type="dxa"/>
        </w:tblCellMar>
        <w:tblLook w:val="04A0" w:firstRow="1" w:lastRow="0" w:firstColumn="1" w:lastColumn="0" w:noHBand="0" w:noVBand="1"/>
      </w:tblPr>
      <w:tblGrid>
        <w:gridCol w:w="4679"/>
        <w:gridCol w:w="5954"/>
      </w:tblGrid>
      <w:tr w:rsidR="005D122D" w:rsidTr="005D122D">
        <w:tc>
          <w:tcPr>
            <w:tcW w:w="4679" w:type="dxa"/>
            <w:shd w:val="clear" w:color="auto" w:fill="auto"/>
            <w:tcMar>
              <w:top w:w="30" w:type="dxa"/>
              <w:left w:w="30" w:type="dxa"/>
              <w:bottom w:w="30" w:type="dxa"/>
              <w:right w:w="30" w:type="dxa"/>
            </w:tcMar>
            <w:hideMark/>
          </w:tcPr>
          <w:p w:rsidR="00D6412A" w:rsidRDefault="00D6412A" w:rsidP="005D122D">
            <w:pPr>
              <w:pStyle w:val="a3"/>
              <w:ind w:left="112" w:firstLine="30"/>
              <w:jc w:val="center"/>
              <w:rPr>
                <w:rFonts w:ascii="Arial" w:hAnsi="Arial" w:cs="Arial"/>
                <w:color w:val="242424"/>
              </w:rPr>
            </w:pPr>
            <w:r>
              <w:rPr>
                <w:rFonts w:ascii="Arial" w:hAnsi="Arial" w:cs="Arial"/>
                <w:color w:val="242424"/>
              </w:rPr>
              <w:lastRenderedPageBreak/>
              <w:t>РАБОТОДАТЕЛЬ</w:t>
            </w:r>
          </w:p>
          <w:p w:rsidR="00D6412A" w:rsidRDefault="00D6412A" w:rsidP="005D122D">
            <w:pPr>
              <w:ind w:left="112" w:firstLine="30"/>
              <w:rPr>
                <w:rFonts w:ascii="Arial" w:hAnsi="Arial" w:cs="Arial"/>
                <w:color w:val="242424"/>
              </w:rPr>
            </w:pPr>
            <w:r>
              <w:rPr>
                <w:rFonts w:ascii="Arial" w:hAnsi="Arial" w:cs="Arial"/>
                <w:color w:val="242424"/>
              </w:rPr>
              <w:t>Администрация города Оби Новосибирской области</w:t>
            </w:r>
          </w:p>
          <w:p w:rsidR="00D6412A" w:rsidRDefault="00D6412A" w:rsidP="005D122D">
            <w:pPr>
              <w:ind w:left="112" w:firstLine="30"/>
              <w:rPr>
                <w:rFonts w:ascii="Arial" w:hAnsi="Arial" w:cs="Arial"/>
                <w:color w:val="242424"/>
              </w:rPr>
            </w:pPr>
            <w:r>
              <w:rPr>
                <w:rFonts w:ascii="Arial" w:hAnsi="Arial" w:cs="Arial"/>
                <w:color w:val="242424"/>
              </w:rPr>
              <w:t>Адрес: г. Обь, ул. Авиационная, 12</w:t>
            </w:r>
          </w:p>
          <w:p w:rsidR="00D6412A" w:rsidRDefault="00D6412A" w:rsidP="005D122D">
            <w:pPr>
              <w:pStyle w:val="a3"/>
              <w:ind w:left="112" w:firstLine="30"/>
              <w:rPr>
                <w:rFonts w:ascii="Arial" w:hAnsi="Arial" w:cs="Arial"/>
                <w:color w:val="242424"/>
              </w:rPr>
            </w:pPr>
            <w:r>
              <w:rPr>
                <w:rFonts w:ascii="Arial" w:hAnsi="Arial" w:cs="Arial"/>
                <w:color w:val="242424"/>
              </w:rPr>
              <w:t>ИНН  5448107718 БИК 045004001</w:t>
            </w:r>
          </w:p>
          <w:p w:rsidR="00D6412A" w:rsidRDefault="00D6412A" w:rsidP="005D122D">
            <w:pPr>
              <w:pStyle w:val="a3"/>
              <w:ind w:left="112" w:firstLine="30"/>
              <w:rPr>
                <w:rFonts w:ascii="Arial" w:hAnsi="Arial" w:cs="Arial"/>
                <w:color w:val="242424"/>
              </w:rPr>
            </w:pPr>
            <w:r>
              <w:rPr>
                <w:rFonts w:ascii="Arial" w:hAnsi="Arial" w:cs="Arial"/>
                <w:color w:val="242424"/>
              </w:rPr>
              <w:t>УФК по Новосибирской области</w:t>
            </w:r>
          </w:p>
          <w:p w:rsidR="00D6412A" w:rsidRDefault="00D6412A" w:rsidP="005D122D">
            <w:pPr>
              <w:pStyle w:val="a3"/>
              <w:ind w:left="112" w:firstLine="30"/>
              <w:rPr>
                <w:rFonts w:ascii="Arial" w:hAnsi="Arial" w:cs="Arial"/>
                <w:color w:val="242424"/>
              </w:rPr>
            </w:pPr>
            <w:r>
              <w:rPr>
                <w:rFonts w:ascii="Arial" w:hAnsi="Arial" w:cs="Arial"/>
                <w:color w:val="242424"/>
              </w:rPr>
              <w:t>ГРКЦ ГУ Банка России по Новосибирской области</w:t>
            </w:r>
          </w:p>
          <w:p w:rsidR="00D6412A" w:rsidRDefault="00D6412A" w:rsidP="005D122D">
            <w:pPr>
              <w:pStyle w:val="a3"/>
              <w:ind w:left="112" w:firstLine="30"/>
              <w:rPr>
                <w:rFonts w:ascii="Arial" w:hAnsi="Arial" w:cs="Arial"/>
                <w:color w:val="242424"/>
              </w:rPr>
            </w:pPr>
            <w:proofErr w:type="gramStart"/>
            <w:r>
              <w:rPr>
                <w:rFonts w:ascii="Arial" w:hAnsi="Arial" w:cs="Arial"/>
                <w:color w:val="242424"/>
              </w:rPr>
              <w:t>Р</w:t>
            </w:r>
            <w:proofErr w:type="gramEnd"/>
            <w:r>
              <w:rPr>
                <w:rFonts w:ascii="Arial" w:hAnsi="Arial" w:cs="Arial"/>
                <w:color w:val="242424"/>
              </w:rPr>
              <w:t>/сч.40204810500000000512</w:t>
            </w:r>
          </w:p>
          <w:p w:rsidR="00D6412A" w:rsidRDefault="00D6412A" w:rsidP="005D122D">
            <w:pPr>
              <w:pStyle w:val="a3"/>
              <w:ind w:left="112" w:firstLine="30"/>
              <w:rPr>
                <w:rFonts w:ascii="Arial" w:hAnsi="Arial" w:cs="Arial"/>
                <w:color w:val="242424"/>
              </w:rPr>
            </w:pPr>
            <w:r>
              <w:rPr>
                <w:rFonts w:ascii="Arial" w:hAnsi="Arial" w:cs="Arial"/>
                <w:color w:val="242424"/>
              </w:rPr>
              <w:t> </w:t>
            </w:r>
          </w:p>
          <w:p w:rsidR="00D6412A" w:rsidRDefault="00D6412A" w:rsidP="005D122D">
            <w:pPr>
              <w:pStyle w:val="a3"/>
              <w:ind w:left="112" w:firstLine="30"/>
              <w:rPr>
                <w:rFonts w:ascii="Arial" w:hAnsi="Arial" w:cs="Arial"/>
                <w:color w:val="242424"/>
              </w:rPr>
            </w:pPr>
            <w:r>
              <w:rPr>
                <w:rFonts w:ascii="Arial" w:hAnsi="Arial" w:cs="Arial"/>
                <w:color w:val="242424"/>
              </w:rPr>
              <w:t xml:space="preserve">Глава города  __________   А.Г. </w:t>
            </w:r>
            <w:proofErr w:type="spellStart"/>
            <w:r>
              <w:rPr>
                <w:rFonts w:ascii="Arial" w:hAnsi="Arial" w:cs="Arial"/>
                <w:color w:val="242424"/>
              </w:rPr>
              <w:t>Нешин</w:t>
            </w:r>
            <w:proofErr w:type="spellEnd"/>
          </w:p>
          <w:p w:rsidR="00D6412A" w:rsidRDefault="00D6412A" w:rsidP="005D122D">
            <w:pPr>
              <w:pStyle w:val="a3"/>
              <w:ind w:left="112" w:firstLine="30"/>
              <w:rPr>
                <w:rFonts w:ascii="Arial" w:hAnsi="Arial" w:cs="Arial"/>
                <w:color w:val="242424"/>
              </w:rPr>
            </w:pPr>
            <w:r>
              <w:rPr>
                <w:rFonts w:ascii="Arial" w:hAnsi="Arial" w:cs="Arial"/>
                <w:color w:val="242424"/>
              </w:rPr>
              <w:t> </w:t>
            </w:r>
          </w:p>
        </w:tc>
        <w:tc>
          <w:tcPr>
            <w:tcW w:w="5954" w:type="dxa"/>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РУКОВОДИТЕЛЬ</w:t>
            </w:r>
          </w:p>
          <w:p w:rsidR="00D6412A" w:rsidRDefault="00D6412A" w:rsidP="00D6412A">
            <w:pPr>
              <w:pStyle w:val="a3"/>
              <w:rPr>
                <w:rFonts w:ascii="Arial" w:hAnsi="Arial" w:cs="Arial"/>
                <w:color w:val="242424"/>
              </w:rPr>
            </w:pPr>
            <w:r>
              <w:rPr>
                <w:rFonts w:ascii="Arial" w:hAnsi="Arial" w:cs="Arial"/>
                <w:color w:val="242424"/>
              </w:rPr>
              <w:t>_______________________________</w:t>
            </w:r>
          </w:p>
          <w:p w:rsidR="00D6412A" w:rsidRDefault="00D6412A" w:rsidP="00D6412A">
            <w:pPr>
              <w:pStyle w:val="a3"/>
              <w:jc w:val="center"/>
              <w:rPr>
                <w:rFonts w:ascii="Arial" w:hAnsi="Arial" w:cs="Arial"/>
                <w:color w:val="242424"/>
              </w:rPr>
            </w:pPr>
            <w:r>
              <w:rPr>
                <w:rFonts w:ascii="Arial" w:hAnsi="Arial" w:cs="Arial"/>
                <w:color w:val="242424"/>
              </w:rPr>
              <w:t>(ФИО)</w:t>
            </w:r>
          </w:p>
          <w:p w:rsidR="00D6412A" w:rsidRDefault="00D6412A" w:rsidP="00D6412A">
            <w:pPr>
              <w:rPr>
                <w:rFonts w:ascii="Arial" w:hAnsi="Arial" w:cs="Arial"/>
                <w:color w:val="242424"/>
              </w:rPr>
            </w:pPr>
            <w:r>
              <w:rPr>
                <w:rFonts w:ascii="Arial" w:hAnsi="Arial" w:cs="Arial"/>
                <w:color w:val="242424"/>
              </w:rPr>
              <w:t>Адрес (место жительства)___________</w:t>
            </w:r>
          </w:p>
          <w:p w:rsidR="00D6412A" w:rsidRDefault="00D6412A" w:rsidP="00D6412A">
            <w:pPr>
              <w:rPr>
                <w:rFonts w:ascii="Arial" w:hAnsi="Arial" w:cs="Arial"/>
                <w:color w:val="242424"/>
              </w:rPr>
            </w:pPr>
            <w:r>
              <w:rPr>
                <w:rFonts w:ascii="Arial" w:hAnsi="Arial" w:cs="Arial"/>
                <w:color w:val="242424"/>
              </w:rPr>
              <w:t>__________________________________Паспорт (иной документ, удостоверяющий личность) ____________________________________________________________________</w:t>
            </w:r>
          </w:p>
          <w:p w:rsidR="00D6412A" w:rsidRDefault="00D6412A" w:rsidP="00D6412A">
            <w:pPr>
              <w:rPr>
                <w:rFonts w:ascii="Arial" w:hAnsi="Arial" w:cs="Arial"/>
                <w:color w:val="242424"/>
              </w:rPr>
            </w:pPr>
            <w:r>
              <w:rPr>
                <w:rFonts w:ascii="Arial" w:hAnsi="Arial" w:cs="Arial"/>
                <w:color w:val="242424"/>
              </w:rPr>
              <w:t>серия ___________ № _______________</w:t>
            </w:r>
          </w:p>
          <w:p w:rsidR="00D6412A" w:rsidRDefault="00D6412A" w:rsidP="00D6412A">
            <w:pPr>
              <w:pStyle w:val="a3"/>
              <w:rPr>
                <w:rFonts w:ascii="Arial" w:hAnsi="Arial" w:cs="Arial"/>
                <w:color w:val="242424"/>
              </w:rPr>
            </w:pPr>
            <w:r>
              <w:rPr>
                <w:rFonts w:ascii="Arial" w:hAnsi="Arial" w:cs="Arial"/>
                <w:color w:val="242424"/>
              </w:rPr>
              <w:t xml:space="preserve">кем </w:t>
            </w:r>
            <w:proofErr w:type="gramStart"/>
            <w:r>
              <w:rPr>
                <w:rFonts w:ascii="Arial" w:hAnsi="Arial" w:cs="Arial"/>
                <w:color w:val="242424"/>
              </w:rPr>
              <w:t>выдан</w:t>
            </w:r>
            <w:proofErr w:type="gramEnd"/>
            <w:r>
              <w:rPr>
                <w:rFonts w:ascii="Arial" w:hAnsi="Arial" w:cs="Arial"/>
                <w:color w:val="242424"/>
              </w:rPr>
              <w:t>________________________</w:t>
            </w:r>
          </w:p>
          <w:p w:rsidR="00D6412A" w:rsidRDefault="00D6412A" w:rsidP="00D6412A">
            <w:pPr>
              <w:rPr>
                <w:rFonts w:ascii="Arial" w:hAnsi="Arial" w:cs="Arial"/>
                <w:color w:val="242424"/>
              </w:rPr>
            </w:pPr>
            <w:r>
              <w:rPr>
                <w:rFonts w:ascii="Arial" w:hAnsi="Arial" w:cs="Arial"/>
                <w:color w:val="242424"/>
              </w:rPr>
              <w:t>дата выдачи «___»__________________</w:t>
            </w:r>
          </w:p>
          <w:p w:rsidR="00D6412A" w:rsidRDefault="00D6412A" w:rsidP="00D6412A">
            <w:pPr>
              <w:rPr>
                <w:rFonts w:ascii="Arial" w:hAnsi="Arial" w:cs="Arial"/>
                <w:color w:val="242424"/>
              </w:rPr>
            </w:pPr>
            <w:r>
              <w:rPr>
                <w:rFonts w:ascii="Arial" w:hAnsi="Arial" w:cs="Arial"/>
                <w:color w:val="242424"/>
              </w:rPr>
              <w:t>__________________________________</w:t>
            </w:r>
          </w:p>
          <w:p w:rsidR="00D6412A" w:rsidRDefault="00D6412A" w:rsidP="00D6412A">
            <w:pPr>
              <w:pStyle w:val="a3"/>
              <w:jc w:val="center"/>
              <w:rPr>
                <w:rFonts w:ascii="Arial" w:hAnsi="Arial" w:cs="Arial"/>
                <w:color w:val="242424"/>
              </w:rPr>
            </w:pPr>
            <w:r>
              <w:rPr>
                <w:rFonts w:ascii="Arial" w:hAnsi="Arial" w:cs="Arial"/>
                <w:color w:val="242424"/>
              </w:rPr>
              <w:t>(подпись)</w:t>
            </w:r>
          </w:p>
          <w:p w:rsidR="005D122D" w:rsidRDefault="00D6412A" w:rsidP="005D122D">
            <w:pPr>
              <w:pStyle w:val="a3"/>
              <w:spacing w:before="0" w:beforeAutospacing="0" w:after="0" w:afterAutospacing="0"/>
              <w:rPr>
                <w:rFonts w:ascii="Arial" w:hAnsi="Arial" w:cs="Arial"/>
                <w:color w:val="242424"/>
                <w:lang w:val="en-US"/>
              </w:rPr>
            </w:pPr>
            <w:r>
              <w:rPr>
                <w:rFonts w:ascii="Arial" w:hAnsi="Arial" w:cs="Arial"/>
                <w:color w:val="242424"/>
              </w:rPr>
              <w:t xml:space="preserve">Руководитель получил один экземпляр </w:t>
            </w:r>
          </w:p>
          <w:p w:rsidR="00D6412A" w:rsidRDefault="00D6412A" w:rsidP="005D122D">
            <w:pPr>
              <w:pStyle w:val="a3"/>
              <w:spacing w:before="0" w:beforeAutospacing="0" w:after="0" w:afterAutospacing="0"/>
              <w:rPr>
                <w:rFonts w:ascii="Arial" w:hAnsi="Arial" w:cs="Arial"/>
                <w:color w:val="242424"/>
              </w:rPr>
            </w:pPr>
            <w:r>
              <w:rPr>
                <w:rFonts w:ascii="Arial" w:hAnsi="Arial" w:cs="Arial"/>
                <w:color w:val="242424"/>
              </w:rPr>
              <w:t>настоящего трудового договора</w:t>
            </w:r>
          </w:p>
          <w:p w:rsidR="00D6412A" w:rsidRDefault="00D6412A" w:rsidP="00D6412A">
            <w:pPr>
              <w:pStyle w:val="a3"/>
              <w:rPr>
                <w:rFonts w:ascii="Arial" w:hAnsi="Arial" w:cs="Arial"/>
                <w:color w:val="242424"/>
              </w:rPr>
            </w:pPr>
            <w:r>
              <w:rPr>
                <w:rFonts w:ascii="Arial" w:hAnsi="Arial" w:cs="Arial"/>
                <w:color w:val="242424"/>
              </w:rPr>
              <w:t>_________________________________</w:t>
            </w:r>
          </w:p>
          <w:p w:rsidR="00D6412A" w:rsidRDefault="00D6412A" w:rsidP="00D6412A">
            <w:pPr>
              <w:pStyle w:val="a3"/>
              <w:jc w:val="center"/>
              <w:rPr>
                <w:rFonts w:ascii="Arial" w:hAnsi="Arial" w:cs="Arial"/>
                <w:color w:val="242424"/>
              </w:rPr>
            </w:pPr>
            <w:r>
              <w:rPr>
                <w:rFonts w:ascii="Arial" w:hAnsi="Arial" w:cs="Arial"/>
                <w:color w:val="242424"/>
              </w:rPr>
              <w:t>(дата и подпись руководителя)</w:t>
            </w:r>
          </w:p>
        </w:tc>
      </w:tr>
      <w:tr w:rsidR="005D122D" w:rsidTr="005D122D">
        <w:trPr>
          <w:trHeight w:val="3270"/>
        </w:trPr>
        <w:tc>
          <w:tcPr>
            <w:tcW w:w="4679" w:type="dxa"/>
            <w:shd w:val="clear" w:color="auto" w:fill="auto"/>
            <w:tcMar>
              <w:top w:w="30" w:type="dxa"/>
              <w:left w:w="30" w:type="dxa"/>
              <w:bottom w:w="30" w:type="dxa"/>
              <w:right w:w="30" w:type="dxa"/>
            </w:tcMar>
            <w:hideMark/>
          </w:tcPr>
          <w:p w:rsidR="00D6412A" w:rsidRDefault="00D6412A" w:rsidP="005D122D">
            <w:pPr>
              <w:pStyle w:val="a3"/>
              <w:ind w:left="112" w:firstLine="30"/>
              <w:jc w:val="center"/>
              <w:rPr>
                <w:rFonts w:ascii="Arial" w:hAnsi="Arial" w:cs="Arial"/>
                <w:color w:val="242424"/>
              </w:rPr>
            </w:pPr>
            <w:r>
              <w:rPr>
                <w:rFonts w:ascii="Arial" w:hAnsi="Arial" w:cs="Arial"/>
                <w:color w:val="242424"/>
              </w:rPr>
              <w:t>СОГЛАСОВАН</w:t>
            </w:r>
          </w:p>
          <w:p w:rsidR="00D6412A" w:rsidRDefault="00D6412A" w:rsidP="005D122D">
            <w:pPr>
              <w:pStyle w:val="a3"/>
              <w:ind w:left="112" w:firstLine="30"/>
              <w:rPr>
                <w:rFonts w:ascii="Arial" w:hAnsi="Arial" w:cs="Arial"/>
                <w:color w:val="242424"/>
              </w:rPr>
            </w:pPr>
            <w:r>
              <w:rPr>
                <w:rFonts w:ascii="Arial" w:hAnsi="Arial" w:cs="Arial"/>
                <w:color w:val="242424"/>
              </w:rPr>
              <w:t xml:space="preserve">Отдел </w:t>
            </w:r>
            <w:proofErr w:type="gramStart"/>
            <w:r>
              <w:rPr>
                <w:rFonts w:ascii="Arial" w:hAnsi="Arial" w:cs="Arial"/>
                <w:color w:val="242424"/>
              </w:rPr>
              <w:t>труда администрации города Оби Новосибирской области</w:t>
            </w:r>
            <w:proofErr w:type="gramEnd"/>
          </w:p>
          <w:p w:rsidR="00D6412A" w:rsidRDefault="00D6412A" w:rsidP="005D122D">
            <w:pPr>
              <w:pStyle w:val="a3"/>
              <w:ind w:left="112" w:firstLine="30"/>
              <w:rPr>
                <w:rFonts w:ascii="Arial" w:hAnsi="Arial" w:cs="Arial"/>
                <w:color w:val="242424"/>
              </w:rPr>
            </w:pPr>
            <w:r>
              <w:rPr>
                <w:rFonts w:ascii="Arial" w:hAnsi="Arial" w:cs="Arial"/>
                <w:color w:val="242424"/>
              </w:rPr>
              <w:t>_________________________________</w:t>
            </w:r>
          </w:p>
          <w:p w:rsidR="00D6412A" w:rsidRDefault="00D6412A" w:rsidP="005D122D">
            <w:pPr>
              <w:pStyle w:val="a3"/>
              <w:ind w:left="112" w:firstLine="30"/>
              <w:jc w:val="center"/>
              <w:rPr>
                <w:rFonts w:ascii="Arial" w:hAnsi="Arial" w:cs="Arial"/>
                <w:color w:val="242424"/>
              </w:rPr>
            </w:pPr>
            <w:r>
              <w:rPr>
                <w:rFonts w:ascii="Arial" w:hAnsi="Arial" w:cs="Arial"/>
                <w:color w:val="242424"/>
              </w:rPr>
              <w:t>(фамилия, имя, отчество)</w:t>
            </w:r>
          </w:p>
          <w:p w:rsidR="00D6412A" w:rsidRDefault="00D6412A" w:rsidP="005D122D">
            <w:pPr>
              <w:pStyle w:val="a3"/>
              <w:ind w:left="112" w:firstLine="30"/>
              <w:rPr>
                <w:rFonts w:ascii="Arial" w:hAnsi="Arial" w:cs="Arial"/>
                <w:color w:val="242424"/>
              </w:rPr>
            </w:pPr>
            <w:r>
              <w:rPr>
                <w:rFonts w:ascii="Arial" w:hAnsi="Arial" w:cs="Arial"/>
                <w:color w:val="242424"/>
              </w:rPr>
              <w:t>_________________________________</w:t>
            </w:r>
          </w:p>
          <w:p w:rsidR="00D6412A" w:rsidRDefault="00D6412A" w:rsidP="005D122D">
            <w:pPr>
              <w:pStyle w:val="a3"/>
              <w:ind w:left="112" w:firstLine="30"/>
              <w:jc w:val="center"/>
              <w:rPr>
                <w:rFonts w:ascii="Arial" w:hAnsi="Arial" w:cs="Arial"/>
                <w:color w:val="242424"/>
              </w:rPr>
            </w:pPr>
            <w:r>
              <w:rPr>
                <w:rFonts w:ascii="Arial" w:hAnsi="Arial" w:cs="Arial"/>
                <w:color w:val="242424"/>
              </w:rPr>
              <w:t>(подпись)</w:t>
            </w:r>
          </w:p>
          <w:p w:rsidR="00D6412A" w:rsidRDefault="00D6412A" w:rsidP="005D122D">
            <w:pPr>
              <w:pStyle w:val="a3"/>
              <w:ind w:left="112" w:firstLine="30"/>
              <w:rPr>
                <w:rFonts w:ascii="Arial" w:hAnsi="Arial" w:cs="Arial"/>
                <w:color w:val="242424"/>
              </w:rPr>
            </w:pPr>
            <w:r>
              <w:rPr>
                <w:rFonts w:ascii="Arial" w:hAnsi="Arial" w:cs="Arial"/>
                <w:color w:val="242424"/>
              </w:rPr>
              <w:t>_________________________________</w:t>
            </w:r>
          </w:p>
          <w:p w:rsidR="00D6412A" w:rsidRDefault="00D6412A" w:rsidP="005D122D">
            <w:pPr>
              <w:pStyle w:val="a3"/>
              <w:ind w:left="112" w:firstLine="30"/>
              <w:jc w:val="center"/>
              <w:rPr>
                <w:rFonts w:ascii="Arial" w:hAnsi="Arial" w:cs="Arial"/>
                <w:color w:val="242424"/>
              </w:rPr>
            </w:pPr>
            <w:r>
              <w:rPr>
                <w:rFonts w:ascii="Arial" w:hAnsi="Arial" w:cs="Arial"/>
                <w:color w:val="242424"/>
              </w:rPr>
              <w:t>дата (число, месяц, год)</w:t>
            </w:r>
          </w:p>
          <w:p w:rsidR="00D6412A" w:rsidRDefault="00D6412A" w:rsidP="005D122D">
            <w:pPr>
              <w:pStyle w:val="a3"/>
              <w:ind w:left="112" w:firstLine="30"/>
              <w:rPr>
                <w:rFonts w:ascii="Arial" w:hAnsi="Arial" w:cs="Arial"/>
                <w:color w:val="242424"/>
              </w:rPr>
            </w:pPr>
            <w:r>
              <w:rPr>
                <w:rFonts w:ascii="Arial" w:hAnsi="Arial" w:cs="Arial"/>
                <w:color w:val="242424"/>
              </w:rPr>
              <w:t> МП</w:t>
            </w:r>
          </w:p>
        </w:tc>
        <w:tc>
          <w:tcPr>
            <w:tcW w:w="5954" w:type="dxa"/>
            <w:shd w:val="clear" w:color="auto" w:fill="auto"/>
            <w:tcMar>
              <w:top w:w="30" w:type="dxa"/>
              <w:left w:w="30" w:type="dxa"/>
              <w:bottom w:w="30" w:type="dxa"/>
              <w:right w:w="30" w:type="dxa"/>
            </w:tcMar>
            <w:hideMark/>
          </w:tcPr>
          <w:p w:rsidR="00D6412A" w:rsidRDefault="00D6412A" w:rsidP="00D6412A">
            <w:pPr>
              <w:pStyle w:val="a3"/>
              <w:jc w:val="center"/>
              <w:rPr>
                <w:rFonts w:ascii="Arial" w:hAnsi="Arial" w:cs="Arial"/>
                <w:color w:val="242424"/>
              </w:rPr>
            </w:pPr>
            <w:r>
              <w:rPr>
                <w:rFonts w:ascii="Arial" w:hAnsi="Arial" w:cs="Arial"/>
                <w:color w:val="242424"/>
              </w:rPr>
              <w:t>СОГЛАСОВАН</w:t>
            </w:r>
          </w:p>
          <w:p w:rsidR="005D122D" w:rsidRDefault="00D6412A" w:rsidP="005D122D">
            <w:pPr>
              <w:pStyle w:val="a3"/>
              <w:spacing w:before="0" w:beforeAutospacing="0" w:after="0" w:afterAutospacing="0"/>
              <w:rPr>
                <w:rFonts w:ascii="Arial" w:hAnsi="Arial" w:cs="Arial"/>
                <w:color w:val="242424"/>
                <w:lang w:val="en-US"/>
              </w:rPr>
            </w:pPr>
            <w:r>
              <w:rPr>
                <w:rFonts w:ascii="Arial" w:hAnsi="Arial" w:cs="Arial"/>
                <w:color w:val="242424"/>
              </w:rPr>
              <w:t xml:space="preserve">Управление экономического развития, </w:t>
            </w:r>
          </w:p>
          <w:p w:rsidR="005D122D" w:rsidRDefault="00D6412A" w:rsidP="005D122D">
            <w:pPr>
              <w:pStyle w:val="a3"/>
              <w:spacing w:before="0" w:beforeAutospacing="0" w:after="0" w:afterAutospacing="0"/>
              <w:rPr>
                <w:rFonts w:ascii="Arial" w:hAnsi="Arial" w:cs="Arial"/>
                <w:color w:val="242424"/>
                <w:lang w:val="en-US"/>
              </w:rPr>
            </w:pPr>
            <w:r>
              <w:rPr>
                <w:rFonts w:ascii="Arial" w:hAnsi="Arial" w:cs="Arial"/>
                <w:color w:val="242424"/>
              </w:rPr>
              <w:t xml:space="preserve">промышленности и торговли администрации </w:t>
            </w:r>
          </w:p>
          <w:p w:rsidR="00D6412A" w:rsidRDefault="00D6412A" w:rsidP="005D122D">
            <w:pPr>
              <w:pStyle w:val="a3"/>
              <w:spacing w:before="0" w:beforeAutospacing="0" w:after="0" w:afterAutospacing="0"/>
              <w:rPr>
                <w:rFonts w:ascii="Arial" w:hAnsi="Arial" w:cs="Arial"/>
                <w:color w:val="242424"/>
              </w:rPr>
            </w:pPr>
            <w:r>
              <w:rPr>
                <w:rFonts w:ascii="Arial" w:hAnsi="Arial" w:cs="Arial"/>
                <w:color w:val="242424"/>
              </w:rPr>
              <w:t>города Оби Новосибирской области</w:t>
            </w:r>
          </w:p>
          <w:p w:rsidR="00D6412A" w:rsidRDefault="00D6412A" w:rsidP="00D6412A">
            <w:pPr>
              <w:pStyle w:val="a3"/>
              <w:rPr>
                <w:rFonts w:ascii="Arial" w:hAnsi="Arial" w:cs="Arial"/>
                <w:color w:val="242424"/>
              </w:rPr>
            </w:pPr>
            <w:r>
              <w:rPr>
                <w:rFonts w:ascii="Arial" w:hAnsi="Arial" w:cs="Arial"/>
                <w:color w:val="242424"/>
              </w:rPr>
              <w:t>_________________________________</w:t>
            </w:r>
          </w:p>
          <w:p w:rsidR="00D6412A" w:rsidRDefault="00D6412A" w:rsidP="00D6412A">
            <w:pPr>
              <w:pStyle w:val="a3"/>
              <w:jc w:val="center"/>
              <w:rPr>
                <w:rFonts w:ascii="Arial" w:hAnsi="Arial" w:cs="Arial"/>
                <w:color w:val="242424"/>
              </w:rPr>
            </w:pPr>
            <w:r>
              <w:rPr>
                <w:rFonts w:ascii="Arial" w:hAnsi="Arial" w:cs="Arial"/>
                <w:color w:val="242424"/>
              </w:rPr>
              <w:t>(фамилия, имя, отчество)</w:t>
            </w:r>
          </w:p>
          <w:p w:rsidR="00D6412A" w:rsidRDefault="00D6412A" w:rsidP="00D6412A">
            <w:pPr>
              <w:pStyle w:val="a3"/>
              <w:rPr>
                <w:rFonts w:ascii="Arial" w:hAnsi="Arial" w:cs="Arial"/>
                <w:color w:val="242424"/>
              </w:rPr>
            </w:pPr>
            <w:r>
              <w:rPr>
                <w:rFonts w:ascii="Arial" w:hAnsi="Arial" w:cs="Arial"/>
                <w:color w:val="242424"/>
              </w:rPr>
              <w:t>________________________________</w:t>
            </w:r>
          </w:p>
          <w:p w:rsidR="00D6412A" w:rsidRDefault="00D6412A" w:rsidP="00D6412A">
            <w:pPr>
              <w:pStyle w:val="a3"/>
              <w:jc w:val="center"/>
              <w:rPr>
                <w:rFonts w:ascii="Arial" w:hAnsi="Arial" w:cs="Arial"/>
                <w:color w:val="242424"/>
              </w:rPr>
            </w:pPr>
            <w:r>
              <w:rPr>
                <w:rFonts w:ascii="Arial" w:hAnsi="Arial" w:cs="Arial"/>
                <w:color w:val="242424"/>
              </w:rPr>
              <w:t>(подпись)</w:t>
            </w:r>
          </w:p>
          <w:p w:rsidR="00D6412A" w:rsidRDefault="00D6412A" w:rsidP="00D6412A">
            <w:pPr>
              <w:pStyle w:val="a3"/>
              <w:rPr>
                <w:rFonts w:ascii="Arial" w:hAnsi="Arial" w:cs="Arial"/>
                <w:color w:val="242424"/>
              </w:rPr>
            </w:pPr>
            <w:r>
              <w:rPr>
                <w:rFonts w:ascii="Arial" w:hAnsi="Arial" w:cs="Arial"/>
                <w:color w:val="242424"/>
              </w:rPr>
              <w:t>________________________________</w:t>
            </w:r>
          </w:p>
          <w:p w:rsidR="00D6412A" w:rsidRDefault="00D6412A" w:rsidP="00D6412A">
            <w:pPr>
              <w:pStyle w:val="a3"/>
              <w:jc w:val="center"/>
              <w:rPr>
                <w:rFonts w:ascii="Arial" w:hAnsi="Arial" w:cs="Arial"/>
                <w:color w:val="242424"/>
              </w:rPr>
            </w:pPr>
            <w:r>
              <w:rPr>
                <w:rFonts w:ascii="Arial" w:hAnsi="Arial" w:cs="Arial"/>
                <w:color w:val="242424"/>
              </w:rPr>
              <w:t>дата (число, месяц, год)</w:t>
            </w:r>
          </w:p>
          <w:p w:rsidR="00D6412A" w:rsidRDefault="00D6412A" w:rsidP="00D6412A">
            <w:pPr>
              <w:pStyle w:val="a3"/>
              <w:jc w:val="right"/>
              <w:rPr>
                <w:rFonts w:ascii="Arial" w:hAnsi="Arial" w:cs="Arial"/>
                <w:color w:val="242424"/>
              </w:rPr>
            </w:pPr>
            <w:r>
              <w:rPr>
                <w:rFonts w:ascii="Arial" w:hAnsi="Arial" w:cs="Arial"/>
                <w:color w:val="242424"/>
              </w:rPr>
              <w:t> </w:t>
            </w:r>
          </w:p>
          <w:p w:rsidR="00D6412A" w:rsidRDefault="00D6412A" w:rsidP="005D122D">
            <w:pPr>
              <w:pStyle w:val="a3"/>
              <w:ind w:left="112"/>
              <w:jc w:val="center"/>
              <w:rPr>
                <w:rFonts w:ascii="Arial" w:hAnsi="Arial" w:cs="Arial"/>
                <w:color w:val="242424"/>
              </w:rPr>
            </w:pPr>
            <w:r>
              <w:rPr>
                <w:rFonts w:ascii="Arial" w:hAnsi="Arial" w:cs="Arial"/>
                <w:color w:val="242424"/>
              </w:rPr>
              <w:t>МП</w:t>
            </w:r>
          </w:p>
        </w:tc>
      </w:tr>
    </w:tbl>
    <w:p w:rsidR="00D6412A" w:rsidRDefault="00D6412A" w:rsidP="00D6412A">
      <w:pPr>
        <w:pStyle w:val="a3"/>
        <w:rPr>
          <w:rFonts w:ascii="Arial" w:hAnsi="Arial" w:cs="Arial"/>
          <w:color w:val="242424"/>
        </w:rPr>
      </w:pPr>
      <w:r>
        <w:rPr>
          <w:rFonts w:ascii="Arial" w:hAnsi="Arial" w:cs="Arial"/>
          <w:color w:val="242424"/>
          <w:vertAlign w:val="superscript"/>
        </w:rPr>
        <w:lastRenderedPageBreak/>
        <w:t>1</w:t>
      </w:r>
      <w:r>
        <w:rPr>
          <w:rFonts w:ascii="Arial" w:hAnsi="Arial" w:cs="Arial"/>
          <w:color w:val="242424"/>
        </w:rPr>
        <w:t>Включается в трудовой договор при оформленном руководителю допуске к государственной тайне.</w:t>
      </w:r>
    </w:p>
    <w:p w:rsidR="00D6412A" w:rsidRDefault="00D6412A" w:rsidP="00D6412A">
      <w:pPr>
        <w:pStyle w:val="a3"/>
        <w:rPr>
          <w:rFonts w:ascii="Arial" w:hAnsi="Arial" w:cs="Arial"/>
          <w:color w:val="242424"/>
        </w:rPr>
      </w:pPr>
      <w:r>
        <w:rPr>
          <w:rFonts w:ascii="Arial" w:hAnsi="Arial" w:cs="Arial"/>
          <w:color w:val="242424"/>
          <w:vertAlign w:val="superscript"/>
        </w:rPr>
        <w:t>2</w:t>
      </w:r>
      <w:r>
        <w:rPr>
          <w:rFonts w:ascii="Arial" w:hAnsi="Arial" w:cs="Arial"/>
          <w:color w:val="242424"/>
        </w:rPr>
        <w:t>Срок представления документов устанавливается работодателем.</w:t>
      </w:r>
    </w:p>
    <w:p w:rsidR="00D6412A" w:rsidRDefault="00D6412A" w:rsidP="00D6412A">
      <w:pPr>
        <w:pStyle w:val="a3"/>
        <w:rPr>
          <w:rFonts w:ascii="Arial" w:hAnsi="Arial" w:cs="Arial"/>
          <w:color w:val="242424"/>
        </w:rPr>
      </w:pPr>
      <w:r>
        <w:rPr>
          <w:rFonts w:ascii="Arial" w:hAnsi="Arial" w:cs="Arial"/>
          <w:color w:val="242424"/>
          <w:vertAlign w:val="superscript"/>
        </w:rPr>
        <w:t>3</w:t>
      </w:r>
      <w:r>
        <w:rPr>
          <w:rFonts w:ascii="Arial" w:hAnsi="Arial" w:cs="Arial"/>
          <w:color w:val="242424"/>
        </w:rPr>
        <w:t>Включается в трудовой договор в случаях аттестации руководителя, предусмотренных законодательством Российской Федерации.</w:t>
      </w:r>
    </w:p>
    <w:p w:rsidR="00D6412A" w:rsidRDefault="00D6412A" w:rsidP="00D6412A">
      <w:pPr>
        <w:pStyle w:val="a3"/>
        <w:rPr>
          <w:rFonts w:ascii="Arial" w:hAnsi="Arial" w:cs="Arial"/>
          <w:color w:val="242424"/>
        </w:rPr>
      </w:pPr>
      <w:r>
        <w:rPr>
          <w:rFonts w:ascii="Arial" w:hAnsi="Arial" w:cs="Arial"/>
          <w:color w:val="242424"/>
          <w:vertAlign w:val="superscript"/>
        </w:rPr>
        <w:t>4</w:t>
      </w:r>
      <w:r>
        <w:rPr>
          <w:rFonts w:ascii="Arial" w:hAnsi="Arial" w:cs="Arial"/>
          <w:color w:val="242424"/>
        </w:rPr>
        <w:t>Нормальная продолжительность рабочего времени руководителя не может превышать 40 часов в неделю. В соответствии с законодательством Российской Федерации руководителю может устанавливаться сокращенная продолжительность рабочего времени.</w:t>
      </w:r>
    </w:p>
    <w:p w:rsidR="00D6412A" w:rsidRDefault="00D6412A" w:rsidP="00D6412A">
      <w:pPr>
        <w:pStyle w:val="a3"/>
        <w:rPr>
          <w:rFonts w:ascii="Arial" w:hAnsi="Arial" w:cs="Arial"/>
          <w:color w:val="242424"/>
        </w:rPr>
      </w:pPr>
      <w:r>
        <w:rPr>
          <w:rFonts w:ascii="Arial" w:hAnsi="Arial" w:cs="Arial"/>
          <w:color w:val="242424"/>
          <w:vertAlign w:val="superscript"/>
        </w:rPr>
        <w:t>5</w:t>
      </w:r>
      <w:r>
        <w:rPr>
          <w:rFonts w:ascii="Arial" w:hAnsi="Arial" w:cs="Arial"/>
          <w:color w:val="242424"/>
        </w:rPr>
        <w:t>Включается в трудовой договор при наличии оснований, предусмотренных законодательством Российской Федерации.</w:t>
      </w:r>
    </w:p>
    <w:p w:rsidR="00965FFE" w:rsidRPr="00D6412A" w:rsidRDefault="00965FFE" w:rsidP="00D6412A"/>
    <w:sectPr w:rsidR="00965FFE" w:rsidRPr="00D64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A10"/>
    <w:multiLevelType w:val="multilevel"/>
    <w:tmpl w:val="D46A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678D"/>
    <w:multiLevelType w:val="multilevel"/>
    <w:tmpl w:val="8E82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24AF8"/>
    <w:multiLevelType w:val="multilevel"/>
    <w:tmpl w:val="85F0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8C0D29"/>
    <w:multiLevelType w:val="multilevel"/>
    <w:tmpl w:val="2402C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6934D6"/>
    <w:multiLevelType w:val="multilevel"/>
    <w:tmpl w:val="8C7E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701BB"/>
    <w:multiLevelType w:val="multilevel"/>
    <w:tmpl w:val="0848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7C1441"/>
    <w:multiLevelType w:val="multilevel"/>
    <w:tmpl w:val="8FD0A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E252FB"/>
    <w:multiLevelType w:val="multilevel"/>
    <w:tmpl w:val="36C4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E42CA"/>
    <w:multiLevelType w:val="multilevel"/>
    <w:tmpl w:val="FAB0EA2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B90820"/>
    <w:multiLevelType w:val="multilevel"/>
    <w:tmpl w:val="B290AA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4243AE"/>
    <w:multiLevelType w:val="multilevel"/>
    <w:tmpl w:val="7AC09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580BA4"/>
    <w:multiLevelType w:val="multilevel"/>
    <w:tmpl w:val="AA168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090A50"/>
    <w:multiLevelType w:val="multilevel"/>
    <w:tmpl w:val="C58C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FD4CA3"/>
    <w:multiLevelType w:val="multilevel"/>
    <w:tmpl w:val="B21C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E613B"/>
    <w:multiLevelType w:val="multilevel"/>
    <w:tmpl w:val="AF3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BB2982"/>
    <w:multiLevelType w:val="multilevel"/>
    <w:tmpl w:val="5990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BB3962"/>
    <w:multiLevelType w:val="multilevel"/>
    <w:tmpl w:val="564621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91126D"/>
    <w:multiLevelType w:val="multilevel"/>
    <w:tmpl w:val="165C3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DB124D"/>
    <w:multiLevelType w:val="multilevel"/>
    <w:tmpl w:val="7506EC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092F57"/>
    <w:multiLevelType w:val="multilevel"/>
    <w:tmpl w:val="9FF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7"/>
  </w:num>
  <w:num w:numId="4">
    <w:abstractNumId w:val="6"/>
  </w:num>
  <w:num w:numId="5">
    <w:abstractNumId w:val="13"/>
  </w:num>
  <w:num w:numId="6">
    <w:abstractNumId w:val="0"/>
  </w:num>
  <w:num w:numId="7">
    <w:abstractNumId w:val="19"/>
  </w:num>
  <w:num w:numId="8">
    <w:abstractNumId w:val="14"/>
  </w:num>
  <w:num w:numId="9">
    <w:abstractNumId w:val="4"/>
  </w:num>
  <w:num w:numId="10">
    <w:abstractNumId w:val="15"/>
  </w:num>
  <w:num w:numId="11">
    <w:abstractNumId w:val="7"/>
  </w:num>
  <w:num w:numId="12">
    <w:abstractNumId w:val="10"/>
  </w:num>
  <w:num w:numId="13">
    <w:abstractNumId w:val="3"/>
  </w:num>
  <w:num w:numId="14">
    <w:abstractNumId w:val="18"/>
  </w:num>
  <w:num w:numId="15">
    <w:abstractNumId w:val="9"/>
  </w:num>
  <w:num w:numId="16">
    <w:abstractNumId w:val="16"/>
  </w:num>
  <w:num w:numId="17">
    <w:abstractNumId w:val="5"/>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475"/>
    <w:rsid w:val="00032349"/>
    <w:rsid w:val="00090CF2"/>
    <w:rsid w:val="00101F19"/>
    <w:rsid w:val="001807A9"/>
    <w:rsid w:val="00186B78"/>
    <w:rsid w:val="001A0FCD"/>
    <w:rsid w:val="001C256C"/>
    <w:rsid w:val="002050AB"/>
    <w:rsid w:val="00286546"/>
    <w:rsid w:val="002F3475"/>
    <w:rsid w:val="0031629A"/>
    <w:rsid w:val="003519C6"/>
    <w:rsid w:val="003B3609"/>
    <w:rsid w:val="004A23AC"/>
    <w:rsid w:val="004A5A80"/>
    <w:rsid w:val="005D122D"/>
    <w:rsid w:val="005D1E04"/>
    <w:rsid w:val="005F3CAC"/>
    <w:rsid w:val="006D0D60"/>
    <w:rsid w:val="007B0437"/>
    <w:rsid w:val="00850A70"/>
    <w:rsid w:val="00965FFE"/>
    <w:rsid w:val="009A09F5"/>
    <w:rsid w:val="009D119E"/>
    <w:rsid w:val="00A70304"/>
    <w:rsid w:val="00AC50C5"/>
    <w:rsid w:val="00AF2000"/>
    <w:rsid w:val="00AF3AF6"/>
    <w:rsid w:val="00B17D56"/>
    <w:rsid w:val="00BF3F45"/>
    <w:rsid w:val="00C236E9"/>
    <w:rsid w:val="00C42803"/>
    <w:rsid w:val="00C86145"/>
    <w:rsid w:val="00D6412A"/>
    <w:rsid w:val="00E73D21"/>
    <w:rsid w:val="00ED2705"/>
    <w:rsid w:val="00ED4308"/>
    <w:rsid w:val="00FD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86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 w:type="paragraph" w:customStyle="1" w:styleId="consplustitle">
    <w:name w:val="consplustitle"/>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6B78"/>
    <w:rPr>
      <w:rFonts w:asciiTheme="majorHAnsi" w:eastAsiaTheme="majorEastAsia" w:hAnsiTheme="majorHAnsi" w:cstheme="majorBidi"/>
      <w:b/>
      <w:bCs/>
      <w:color w:val="4F81BD" w:themeColor="accent1"/>
      <w:sz w:val="26"/>
      <w:szCs w:val="26"/>
    </w:rPr>
  </w:style>
  <w:style w:type="character" w:styleId="a8">
    <w:name w:val="FollowedHyperlink"/>
    <w:basedOn w:val="a0"/>
    <w:uiPriority w:val="99"/>
    <w:semiHidden/>
    <w:unhideWhenUsed/>
    <w:rsid w:val="00186B78"/>
    <w:rPr>
      <w:color w:val="800080"/>
      <w:u w:val="single"/>
    </w:rPr>
  </w:style>
  <w:style w:type="character" w:styleId="a9">
    <w:name w:val="Emphasis"/>
    <w:basedOn w:val="a0"/>
    <w:uiPriority w:val="20"/>
    <w:qFormat/>
    <w:rsid w:val="006D0D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86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3B36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36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3B3609"/>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A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0FCD"/>
    <w:rPr>
      <w:b/>
      <w:bCs/>
    </w:rPr>
  </w:style>
  <w:style w:type="paragraph" w:styleId="a5">
    <w:name w:val="Balloon Text"/>
    <w:basedOn w:val="a"/>
    <w:link w:val="a6"/>
    <w:uiPriority w:val="99"/>
    <w:semiHidden/>
    <w:unhideWhenUsed/>
    <w:rsid w:val="009A09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F5"/>
    <w:rPr>
      <w:rFonts w:ascii="Tahoma" w:hAnsi="Tahoma" w:cs="Tahoma"/>
      <w:sz w:val="16"/>
      <w:szCs w:val="16"/>
    </w:rPr>
  </w:style>
  <w:style w:type="character" w:styleId="a7">
    <w:name w:val="Hyperlink"/>
    <w:basedOn w:val="a0"/>
    <w:uiPriority w:val="99"/>
    <w:unhideWhenUsed/>
    <w:rsid w:val="00AC50C5"/>
    <w:rPr>
      <w:color w:val="0000FF" w:themeColor="hyperlink"/>
      <w:u w:val="single"/>
    </w:rPr>
  </w:style>
  <w:style w:type="character" w:customStyle="1" w:styleId="a00">
    <w:name w:val="a0"/>
    <w:basedOn w:val="a0"/>
    <w:rsid w:val="003B3609"/>
  </w:style>
  <w:style w:type="paragraph" w:customStyle="1" w:styleId="a30">
    <w:name w:val="a3"/>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3B3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3B3609"/>
  </w:style>
  <w:style w:type="paragraph" w:customStyle="1" w:styleId="consplustitle">
    <w:name w:val="consplustitle"/>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86B78"/>
    <w:rPr>
      <w:rFonts w:asciiTheme="majorHAnsi" w:eastAsiaTheme="majorEastAsia" w:hAnsiTheme="majorHAnsi" w:cstheme="majorBidi"/>
      <w:b/>
      <w:bCs/>
      <w:color w:val="4F81BD" w:themeColor="accent1"/>
      <w:sz w:val="26"/>
      <w:szCs w:val="26"/>
    </w:rPr>
  </w:style>
  <w:style w:type="character" w:styleId="a8">
    <w:name w:val="FollowedHyperlink"/>
    <w:basedOn w:val="a0"/>
    <w:uiPriority w:val="99"/>
    <w:semiHidden/>
    <w:unhideWhenUsed/>
    <w:rsid w:val="00186B78"/>
    <w:rPr>
      <w:color w:val="800080"/>
      <w:u w:val="single"/>
    </w:rPr>
  </w:style>
  <w:style w:type="character" w:styleId="a9">
    <w:name w:val="Emphasis"/>
    <w:basedOn w:val="a0"/>
    <w:uiPriority w:val="20"/>
    <w:qFormat/>
    <w:rsid w:val="006D0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272">
      <w:bodyDiv w:val="1"/>
      <w:marLeft w:val="0"/>
      <w:marRight w:val="0"/>
      <w:marTop w:val="0"/>
      <w:marBottom w:val="0"/>
      <w:divBdr>
        <w:top w:val="none" w:sz="0" w:space="0" w:color="auto"/>
        <w:left w:val="none" w:sz="0" w:space="0" w:color="auto"/>
        <w:bottom w:val="none" w:sz="0" w:space="0" w:color="auto"/>
        <w:right w:val="none" w:sz="0" w:space="0" w:color="auto"/>
      </w:divBdr>
    </w:div>
    <w:div w:id="133568823">
      <w:bodyDiv w:val="1"/>
      <w:marLeft w:val="0"/>
      <w:marRight w:val="0"/>
      <w:marTop w:val="0"/>
      <w:marBottom w:val="0"/>
      <w:divBdr>
        <w:top w:val="none" w:sz="0" w:space="0" w:color="auto"/>
        <w:left w:val="none" w:sz="0" w:space="0" w:color="auto"/>
        <w:bottom w:val="none" w:sz="0" w:space="0" w:color="auto"/>
        <w:right w:val="none" w:sz="0" w:space="0" w:color="auto"/>
      </w:divBdr>
    </w:div>
    <w:div w:id="237640858">
      <w:bodyDiv w:val="1"/>
      <w:marLeft w:val="0"/>
      <w:marRight w:val="0"/>
      <w:marTop w:val="0"/>
      <w:marBottom w:val="0"/>
      <w:divBdr>
        <w:top w:val="none" w:sz="0" w:space="0" w:color="auto"/>
        <w:left w:val="none" w:sz="0" w:space="0" w:color="auto"/>
        <w:bottom w:val="none" w:sz="0" w:space="0" w:color="auto"/>
        <w:right w:val="none" w:sz="0" w:space="0" w:color="auto"/>
      </w:divBdr>
    </w:div>
    <w:div w:id="328018626">
      <w:bodyDiv w:val="1"/>
      <w:marLeft w:val="0"/>
      <w:marRight w:val="0"/>
      <w:marTop w:val="0"/>
      <w:marBottom w:val="0"/>
      <w:divBdr>
        <w:top w:val="none" w:sz="0" w:space="0" w:color="auto"/>
        <w:left w:val="none" w:sz="0" w:space="0" w:color="auto"/>
        <w:bottom w:val="none" w:sz="0" w:space="0" w:color="auto"/>
        <w:right w:val="none" w:sz="0" w:space="0" w:color="auto"/>
      </w:divBdr>
    </w:div>
    <w:div w:id="378552157">
      <w:bodyDiv w:val="1"/>
      <w:marLeft w:val="0"/>
      <w:marRight w:val="0"/>
      <w:marTop w:val="0"/>
      <w:marBottom w:val="0"/>
      <w:divBdr>
        <w:top w:val="none" w:sz="0" w:space="0" w:color="auto"/>
        <w:left w:val="none" w:sz="0" w:space="0" w:color="auto"/>
        <w:bottom w:val="none" w:sz="0" w:space="0" w:color="auto"/>
        <w:right w:val="none" w:sz="0" w:space="0" w:color="auto"/>
      </w:divBdr>
    </w:div>
    <w:div w:id="451169234">
      <w:bodyDiv w:val="1"/>
      <w:marLeft w:val="0"/>
      <w:marRight w:val="0"/>
      <w:marTop w:val="0"/>
      <w:marBottom w:val="0"/>
      <w:divBdr>
        <w:top w:val="none" w:sz="0" w:space="0" w:color="auto"/>
        <w:left w:val="none" w:sz="0" w:space="0" w:color="auto"/>
        <w:bottom w:val="none" w:sz="0" w:space="0" w:color="auto"/>
        <w:right w:val="none" w:sz="0" w:space="0" w:color="auto"/>
      </w:divBdr>
    </w:div>
    <w:div w:id="518197869">
      <w:bodyDiv w:val="1"/>
      <w:marLeft w:val="0"/>
      <w:marRight w:val="0"/>
      <w:marTop w:val="0"/>
      <w:marBottom w:val="0"/>
      <w:divBdr>
        <w:top w:val="none" w:sz="0" w:space="0" w:color="auto"/>
        <w:left w:val="none" w:sz="0" w:space="0" w:color="auto"/>
        <w:bottom w:val="none" w:sz="0" w:space="0" w:color="auto"/>
        <w:right w:val="none" w:sz="0" w:space="0" w:color="auto"/>
      </w:divBdr>
      <w:divsChild>
        <w:div w:id="2027242805">
          <w:marLeft w:val="0"/>
          <w:marRight w:val="0"/>
          <w:marTop w:val="0"/>
          <w:marBottom w:val="0"/>
          <w:divBdr>
            <w:top w:val="none" w:sz="0" w:space="0" w:color="auto"/>
            <w:left w:val="none" w:sz="0" w:space="0" w:color="auto"/>
            <w:bottom w:val="none" w:sz="0" w:space="0" w:color="auto"/>
            <w:right w:val="none" w:sz="0" w:space="0" w:color="auto"/>
          </w:divBdr>
        </w:div>
      </w:divsChild>
    </w:div>
    <w:div w:id="598954149">
      <w:bodyDiv w:val="1"/>
      <w:marLeft w:val="0"/>
      <w:marRight w:val="0"/>
      <w:marTop w:val="0"/>
      <w:marBottom w:val="0"/>
      <w:divBdr>
        <w:top w:val="none" w:sz="0" w:space="0" w:color="auto"/>
        <w:left w:val="none" w:sz="0" w:space="0" w:color="auto"/>
        <w:bottom w:val="none" w:sz="0" w:space="0" w:color="auto"/>
        <w:right w:val="none" w:sz="0" w:space="0" w:color="auto"/>
      </w:divBdr>
      <w:divsChild>
        <w:div w:id="375742678">
          <w:marLeft w:val="0"/>
          <w:marRight w:val="0"/>
          <w:marTop w:val="0"/>
          <w:marBottom w:val="0"/>
          <w:divBdr>
            <w:top w:val="none" w:sz="0" w:space="0" w:color="auto"/>
            <w:left w:val="none" w:sz="0" w:space="0" w:color="auto"/>
            <w:bottom w:val="none" w:sz="0" w:space="0" w:color="auto"/>
            <w:right w:val="none" w:sz="0" w:space="0" w:color="auto"/>
          </w:divBdr>
        </w:div>
        <w:div w:id="84962085">
          <w:marLeft w:val="0"/>
          <w:marRight w:val="0"/>
          <w:marTop w:val="0"/>
          <w:marBottom w:val="0"/>
          <w:divBdr>
            <w:top w:val="none" w:sz="0" w:space="0" w:color="auto"/>
            <w:left w:val="none" w:sz="0" w:space="0" w:color="auto"/>
            <w:bottom w:val="none" w:sz="0" w:space="0" w:color="auto"/>
            <w:right w:val="none" w:sz="0" w:space="0" w:color="auto"/>
          </w:divBdr>
        </w:div>
        <w:div w:id="475144672">
          <w:marLeft w:val="0"/>
          <w:marRight w:val="0"/>
          <w:marTop w:val="0"/>
          <w:marBottom w:val="0"/>
          <w:divBdr>
            <w:top w:val="none" w:sz="0" w:space="0" w:color="auto"/>
            <w:left w:val="none" w:sz="0" w:space="0" w:color="auto"/>
            <w:bottom w:val="none" w:sz="0" w:space="0" w:color="auto"/>
            <w:right w:val="none" w:sz="0" w:space="0" w:color="auto"/>
          </w:divBdr>
        </w:div>
        <w:div w:id="858936395">
          <w:marLeft w:val="0"/>
          <w:marRight w:val="0"/>
          <w:marTop w:val="0"/>
          <w:marBottom w:val="0"/>
          <w:divBdr>
            <w:top w:val="none" w:sz="0" w:space="0" w:color="auto"/>
            <w:left w:val="none" w:sz="0" w:space="0" w:color="auto"/>
            <w:bottom w:val="none" w:sz="0" w:space="0" w:color="auto"/>
            <w:right w:val="none" w:sz="0" w:space="0" w:color="auto"/>
          </w:divBdr>
        </w:div>
      </w:divsChild>
    </w:div>
    <w:div w:id="599534703">
      <w:bodyDiv w:val="1"/>
      <w:marLeft w:val="0"/>
      <w:marRight w:val="0"/>
      <w:marTop w:val="0"/>
      <w:marBottom w:val="0"/>
      <w:divBdr>
        <w:top w:val="none" w:sz="0" w:space="0" w:color="auto"/>
        <w:left w:val="none" w:sz="0" w:space="0" w:color="auto"/>
        <w:bottom w:val="none" w:sz="0" w:space="0" w:color="auto"/>
        <w:right w:val="none" w:sz="0" w:space="0" w:color="auto"/>
      </w:divBdr>
    </w:div>
    <w:div w:id="607393253">
      <w:bodyDiv w:val="1"/>
      <w:marLeft w:val="0"/>
      <w:marRight w:val="0"/>
      <w:marTop w:val="0"/>
      <w:marBottom w:val="0"/>
      <w:divBdr>
        <w:top w:val="none" w:sz="0" w:space="0" w:color="auto"/>
        <w:left w:val="none" w:sz="0" w:space="0" w:color="auto"/>
        <w:bottom w:val="none" w:sz="0" w:space="0" w:color="auto"/>
        <w:right w:val="none" w:sz="0" w:space="0" w:color="auto"/>
      </w:divBdr>
      <w:divsChild>
        <w:div w:id="95056063">
          <w:marLeft w:val="0"/>
          <w:marRight w:val="0"/>
          <w:marTop w:val="0"/>
          <w:marBottom w:val="0"/>
          <w:divBdr>
            <w:top w:val="none" w:sz="0" w:space="0" w:color="auto"/>
            <w:left w:val="none" w:sz="0" w:space="0" w:color="auto"/>
            <w:bottom w:val="none" w:sz="0" w:space="0" w:color="auto"/>
            <w:right w:val="none" w:sz="0" w:space="0" w:color="auto"/>
          </w:divBdr>
        </w:div>
        <w:div w:id="1030491846">
          <w:marLeft w:val="0"/>
          <w:marRight w:val="0"/>
          <w:marTop w:val="0"/>
          <w:marBottom w:val="0"/>
          <w:divBdr>
            <w:top w:val="none" w:sz="0" w:space="0" w:color="auto"/>
            <w:left w:val="none" w:sz="0" w:space="0" w:color="auto"/>
            <w:bottom w:val="none" w:sz="0" w:space="0" w:color="auto"/>
            <w:right w:val="none" w:sz="0" w:space="0" w:color="auto"/>
          </w:divBdr>
        </w:div>
        <w:div w:id="3476995">
          <w:marLeft w:val="0"/>
          <w:marRight w:val="0"/>
          <w:marTop w:val="0"/>
          <w:marBottom w:val="0"/>
          <w:divBdr>
            <w:top w:val="none" w:sz="0" w:space="0" w:color="auto"/>
            <w:left w:val="none" w:sz="0" w:space="0" w:color="auto"/>
            <w:bottom w:val="none" w:sz="0" w:space="0" w:color="auto"/>
            <w:right w:val="none" w:sz="0" w:space="0" w:color="auto"/>
          </w:divBdr>
        </w:div>
        <w:div w:id="338848636">
          <w:marLeft w:val="0"/>
          <w:marRight w:val="0"/>
          <w:marTop w:val="0"/>
          <w:marBottom w:val="0"/>
          <w:divBdr>
            <w:top w:val="none" w:sz="0" w:space="0" w:color="auto"/>
            <w:left w:val="none" w:sz="0" w:space="0" w:color="auto"/>
            <w:bottom w:val="none" w:sz="0" w:space="0" w:color="auto"/>
            <w:right w:val="none" w:sz="0" w:space="0" w:color="auto"/>
          </w:divBdr>
        </w:div>
      </w:divsChild>
    </w:div>
    <w:div w:id="620498799">
      <w:bodyDiv w:val="1"/>
      <w:marLeft w:val="0"/>
      <w:marRight w:val="0"/>
      <w:marTop w:val="0"/>
      <w:marBottom w:val="0"/>
      <w:divBdr>
        <w:top w:val="none" w:sz="0" w:space="0" w:color="auto"/>
        <w:left w:val="none" w:sz="0" w:space="0" w:color="auto"/>
        <w:bottom w:val="none" w:sz="0" w:space="0" w:color="auto"/>
        <w:right w:val="none" w:sz="0" w:space="0" w:color="auto"/>
      </w:divBdr>
    </w:div>
    <w:div w:id="664016317">
      <w:bodyDiv w:val="1"/>
      <w:marLeft w:val="0"/>
      <w:marRight w:val="0"/>
      <w:marTop w:val="0"/>
      <w:marBottom w:val="0"/>
      <w:divBdr>
        <w:top w:val="none" w:sz="0" w:space="0" w:color="auto"/>
        <w:left w:val="none" w:sz="0" w:space="0" w:color="auto"/>
        <w:bottom w:val="none" w:sz="0" w:space="0" w:color="auto"/>
        <w:right w:val="none" w:sz="0" w:space="0" w:color="auto"/>
      </w:divBdr>
      <w:divsChild>
        <w:div w:id="1482424385">
          <w:marLeft w:val="0"/>
          <w:marRight w:val="0"/>
          <w:marTop w:val="0"/>
          <w:marBottom w:val="0"/>
          <w:divBdr>
            <w:top w:val="none" w:sz="0" w:space="0" w:color="auto"/>
            <w:left w:val="none" w:sz="0" w:space="0" w:color="auto"/>
            <w:bottom w:val="none" w:sz="0" w:space="0" w:color="auto"/>
            <w:right w:val="none" w:sz="0" w:space="0" w:color="auto"/>
          </w:divBdr>
        </w:div>
      </w:divsChild>
    </w:div>
    <w:div w:id="744643594">
      <w:bodyDiv w:val="1"/>
      <w:marLeft w:val="0"/>
      <w:marRight w:val="0"/>
      <w:marTop w:val="0"/>
      <w:marBottom w:val="0"/>
      <w:divBdr>
        <w:top w:val="none" w:sz="0" w:space="0" w:color="auto"/>
        <w:left w:val="none" w:sz="0" w:space="0" w:color="auto"/>
        <w:bottom w:val="none" w:sz="0" w:space="0" w:color="auto"/>
        <w:right w:val="none" w:sz="0" w:space="0" w:color="auto"/>
      </w:divBdr>
      <w:divsChild>
        <w:div w:id="228733375">
          <w:marLeft w:val="0"/>
          <w:marRight w:val="0"/>
          <w:marTop w:val="0"/>
          <w:marBottom w:val="0"/>
          <w:divBdr>
            <w:top w:val="none" w:sz="0" w:space="0" w:color="auto"/>
            <w:left w:val="none" w:sz="0" w:space="0" w:color="auto"/>
            <w:bottom w:val="none" w:sz="0" w:space="0" w:color="auto"/>
            <w:right w:val="none" w:sz="0" w:space="0" w:color="auto"/>
          </w:divBdr>
        </w:div>
      </w:divsChild>
    </w:div>
    <w:div w:id="750200202">
      <w:bodyDiv w:val="1"/>
      <w:marLeft w:val="0"/>
      <w:marRight w:val="0"/>
      <w:marTop w:val="0"/>
      <w:marBottom w:val="0"/>
      <w:divBdr>
        <w:top w:val="none" w:sz="0" w:space="0" w:color="auto"/>
        <w:left w:val="none" w:sz="0" w:space="0" w:color="auto"/>
        <w:bottom w:val="none" w:sz="0" w:space="0" w:color="auto"/>
        <w:right w:val="none" w:sz="0" w:space="0" w:color="auto"/>
      </w:divBdr>
    </w:div>
    <w:div w:id="766584265">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862479075">
      <w:bodyDiv w:val="1"/>
      <w:marLeft w:val="0"/>
      <w:marRight w:val="0"/>
      <w:marTop w:val="0"/>
      <w:marBottom w:val="0"/>
      <w:divBdr>
        <w:top w:val="none" w:sz="0" w:space="0" w:color="auto"/>
        <w:left w:val="none" w:sz="0" w:space="0" w:color="auto"/>
        <w:bottom w:val="none" w:sz="0" w:space="0" w:color="auto"/>
        <w:right w:val="none" w:sz="0" w:space="0" w:color="auto"/>
      </w:divBdr>
    </w:div>
    <w:div w:id="875777573">
      <w:bodyDiv w:val="1"/>
      <w:marLeft w:val="0"/>
      <w:marRight w:val="0"/>
      <w:marTop w:val="0"/>
      <w:marBottom w:val="0"/>
      <w:divBdr>
        <w:top w:val="none" w:sz="0" w:space="0" w:color="auto"/>
        <w:left w:val="none" w:sz="0" w:space="0" w:color="auto"/>
        <w:bottom w:val="none" w:sz="0" w:space="0" w:color="auto"/>
        <w:right w:val="none" w:sz="0" w:space="0" w:color="auto"/>
      </w:divBdr>
    </w:div>
    <w:div w:id="927079264">
      <w:bodyDiv w:val="1"/>
      <w:marLeft w:val="0"/>
      <w:marRight w:val="0"/>
      <w:marTop w:val="0"/>
      <w:marBottom w:val="0"/>
      <w:divBdr>
        <w:top w:val="none" w:sz="0" w:space="0" w:color="auto"/>
        <w:left w:val="none" w:sz="0" w:space="0" w:color="auto"/>
        <w:bottom w:val="none" w:sz="0" w:space="0" w:color="auto"/>
        <w:right w:val="none" w:sz="0" w:space="0" w:color="auto"/>
      </w:divBdr>
    </w:div>
    <w:div w:id="971445576">
      <w:bodyDiv w:val="1"/>
      <w:marLeft w:val="0"/>
      <w:marRight w:val="0"/>
      <w:marTop w:val="0"/>
      <w:marBottom w:val="0"/>
      <w:divBdr>
        <w:top w:val="none" w:sz="0" w:space="0" w:color="auto"/>
        <w:left w:val="none" w:sz="0" w:space="0" w:color="auto"/>
        <w:bottom w:val="none" w:sz="0" w:space="0" w:color="auto"/>
        <w:right w:val="none" w:sz="0" w:space="0" w:color="auto"/>
      </w:divBdr>
    </w:div>
    <w:div w:id="971637189">
      <w:bodyDiv w:val="1"/>
      <w:marLeft w:val="0"/>
      <w:marRight w:val="0"/>
      <w:marTop w:val="0"/>
      <w:marBottom w:val="0"/>
      <w:divBdr>
        <w:top w:val="none" w:sz="0" w:space="0" w:color="auto"/>
        <w:left w:val="none" w:sz="0" w:space="0" w:color="auto"/>
        <w:bottom w:val="none" w:sz="0" w:space="0" w:color="auto"/>
        <w:right w:val="none" w:sz="0" w:space="0" w:color="auto"/>
      </w:divBdr>
    </w:div>
    <w:div w:id="1001810085">
      <w:bodyDiv w:val="1"/>
      <w:marLeft w:val="0"/>
      <w:marRight w:val="0"/>
      <w:marTop w:val="0"/>
      <w:marBottom w:val="0"/>
      <w:divBdr>
        <w:top w:val="none" w:sz="0" w:space="0" w:color="auto"/>
        <w:left w:val="none" w:sz="0" w:space="0" w:color="auto"/>
        <w:bottom w:val="none" w:sz="0" w:space="0" w:color="auto"/>
        <w:right w:val="none" w:sz="0" w:space="0" w:color="auto"/>
      </w:divBdr>
    </w:div>
    <w:div w:id="1022170414">
      <w:bodyDiv w:val="1"/>
      <w:marLeft w:val="0"/>
      <w:marRight w:val="0"/>
      <w:marTop w:val="0"/>
      <w:marBottom w:val="0"/>
      <w:divBdr>
        <w:top w:val="none" w:sz="0" w:space="0" w:color="auto"/>
        <w:left w:val="none" w:sz="0" w:space="0" w:color="auto"/>
        <w:bottom w:val="none" w:sz="0" w:space="0" w:color="auto"/>
        <w:right w:val="none" w:sz="0" w:space="0" w:color="auto"/>
      </w:divBdr>
      <w:divsChild>
        <w:div w:id="1389767551">
          <w:marLeft w:val="0"/>
          <w:marRight w:val="0"/>
          <w:marTop w:val="0"/>
          <w:marBottom w:val="0"/>
          <w:divBdr>
            <w:top w:val="none" w:sz="0" w:space="0" w:color="auto"/>
            <w:left w:val="none" w:sz="0" w:space="0" w:color="auto"/>
            <w:bottom w:val="none" w:sz="0" w:space="0" w:color="auto"/>
            <w:right w:val="none" w:sz="0" w:space="0" w:color="auto"/>
          </w:divBdr>
        </w:div>
      </w:divsChild>
    </w:div>
    <w:div w:id="1028067202">
      <w:bodyDiv w:val="1"/>
      <w:marLeft w:val="0"/>
      <w:marRight w:val="0"/>
      <w:marTop w:val="0"/>
      <w:marBottom w:val="0"/>
      <w:divBdr>
        <w:top w:val="none" w:sz="0" w:space="0" w:color="auto"/>
        <w:left w:val="none" w:sz="0" w:space="0" w:color="auto"/>
        <w:bottom w:val="none" w:sz="0" w:space="0" w:color="auto"/>
        <w:right w:val="none" w:sz="0" w:space="0" w:color="auto"/>
      </w:divBdr>
    </w:div>
    <w:div w:id="1101026115">
      <w:bodyDiv w:val="1"/>
      <w:marLeft w:val="0"/>
      <w:marRight w:val="0"/>
      <w:marTop w:val="0"/>
      <w:marBottom w:val="0"/>
      <w:divBdr>
        <w:top w:val="none" w:sz="0" w:space="0" w:color="auto"/>
        <w:left w:val="none" w:sz="0" w:space="0" w:color="auto"/>
        <w:bottom w:val="none" w:sz="0" w:space="0" w:color="auto"/>
        <w:right w:val="none" w:sz="0" w:space="0" w:color="auto"/>
      </w:divBdr>
      <w:divsChild>
        <w:div w:id="1807890524">
          <w:marLeft w:val="0"/>
          <w:marRight w:val="0"/>
          <w:marTop w:val="0"/>
          <w:marBottom w:val="0"/>
          <w:divBdr>
            <w:top w:val="none" w:sz="0" w:space="0" w:color="auto"/>
            <w:left w:val="none" w:sz="0" w:space="0" w:color="auto"/>
            <w:bottom w:val="none" w:sz="0" w:space="0" w:color="auto"/>
            <w:right w:val="none" w:sz="0" w:space="0" w:color="auto"/>
          </w:divBdr>
        </w:div>
      </w:divsChild>
    </w:div>
    <w:div w:id="1176534247">
      <w:bodyDiv w:val="1"/>
      <w:marLeft w:val="0"/>
      <w:marRight w:val="0"/>
      <w:marTop w:val="0"/>
      <w:marBottom w:val="0"/>
      <w:divBdr>
        <w:top w:val="none" w:sz="0" w:space="0" w:color="auto"/>
        <w:left w:val="none" w:sz="0" w:space="0" w:color="auto"/>
        <w:bottom w:val="none" w:sz="0" w:space="0" w:color="auto"/>
        <w:right w:val="none" w:sz="0" w:space="0" w:color="auto"/>
      </w:divBdr>
    </w:div>
    <w:div w:id="1183350764">
      <w:bodyDiv w:val="1"/>
      <w:marLeft w:val="0"/>
      <w:marRight w:val="0"/>
      <w:marTop w:val="0"/>
      <w:marBottom w:val="0"/>
      <w:divBdr>
        <w:top w:val="none" w:sz="0" w:space="0" w:color="auto"/>
        <w:left w:val="none" w:sz="0" w:space="0" w:color="auto"/>
        <w:bottom w:val="none" w:sz="0" w:space="0" w:color="auto"/>
        <w:right w:val="none" w:sz="0" w:space="0" w:color="auto"/>
      </w:divBdr>
    </w:div>
    <w:div w:id="1187406098">
      <w:bodyDiv w:val="1"/>
      <w:marLeft w:val="0"/>
      <w:marRight w:val="0"/>
      <w:marTop w:val="0"/>
      <w:marBottom w:val="0"/>
      <w:divBdr>
        <w:top w:val="none" w:sz="0" w:space="0" w:color="auto"/>
        <w:left w:val="none" w:sz="0" w:space="0" w:color="auto"/>
        <w:bottom w:val="none" w:sz="0" w:space="0" w:color="auto"/>
        <w:right w:val="none" w:sz="0" w:space="0" w:color="auto"/>
      </w:divBdr>
    </w:div>
    <w:div w:id="1206333191">
      <w:bodyDiv w:val="1"/>
      <w:marLeft w:val="0"/>
      <w:marRight w:val="0"/>
      <w:marTop w:val="0"/>
      <w:marBottom w:val="0"/>
      <w:divBdr>
        <w:top w:val="none" w:sz="0" w:space="0" w:color="auto"/>
        <w:left w:val="none" w:sz="0" w:space="0" w:color="auto"/>
        <w:bottom w:val="none" w:sz="0" w:space="0" w:color="auto"/>
        <w:right w:val="none" w:sz="0" w:space="0" w:color="auto"/>
      </w:divBdr>
    </w:div>
    <w:div w:id="1241017896">
      <w:bodyDiv w:val="1"/>
      <w:marLeft w:val="0"/>
      <w:marRight w:val="0"/>
      <w:marTop w:val="0"/>
      <w:marBottom w:val="0"/>
      <w:divBdr>
        <w:top w:val="none" w:sz="0" w:space="0" w:color="auto"/>
        <w:left w:val="none" w:sz="0" w:space="0" w:color="auto"/>
        <w:bottom w:val="none" w:sz="0" w:space="0" w:color="auto"/>
        <w:right w:val="none" w:sz="0" w:space="0" w:color="auto"/>
      </w:divBdr>
    </w:div>
    <w:div w:id="1296638752">
      <w:bodyDiv w:val="1"/>
      <w:marLeft w:val="0"/>
      <w:marRight w:val="0"/>
      <w:marTop w:val="0"/>
      <w:marBottom w:val="0"/>
      <w:divBdr>
        <w:top w:val="none" w:sz="0" w:space="0" w:color="auto"/>
        <w:left w:val="none" w:sz="0" w:space="0" w:color="auto"/>
        <w:bottom w:val="none" w:sz="0" w:space="0" w:color="auto"/>
        <w:right w:val="none" w:sz="0" w:space="0" w:color="auto"/>
      </w:divBdr>
    </w:div>
    <w:div w:id="1331450298">
      <w:bodyDiv w:val="1"/>
      <w:marLeft w:val="0"/>
      <w:marRight w:val="0"/>
      <w:marTop w:val="0"/>
      <w:marBottom w:val="0"/>
      <w:divBdr>
        <w:top w:val="none" w:sz="0" w:space="0" w:color="auto"/>
        <w:left w:val="none" w:sz="0" w:space="0" w:color="auto"/>
        <w:bottom w:val="none" w:sz="0" w:space="0" w:color="auto"/>
        <w:right w:val="none" w:sz="0" w:space="0" w:color="auto"/>
      </w:divBdr>
    </w:div>
    <w:div w:id="1367557705">
      <w:bodyDiv w:val="1"/>
      <w:marLeft w:val="0"/>
      <w:marRight w:val="0"/>
      <w:marTop w:val="0"/>
      <w:marBottom w:val="0"/>
      <w:divBdr>
        <w:top w:val="none" w:sz="0" w:space="0" w:color="auto"/>
        <w:left w:val="none" w:sz="0" w:space="0" w:color="auto"/>
        <w:bottom w:val="none" w:sz="0" w:space="0" w:color="auto"/>
        <w:right w:val="none" w:sz="0" w:space="0" w:color="auto"/>
      </w:divBdr>
    </w:div>
    <w:div w:id="1374885709">
      <w:bodyDiv w:val="1"/>
      <w:marLeft w:val="0"/>
      <w:marRight w:val="0"/>
      <w:marTop w:val="0"/>
      <w:marBottom w:val="0"/>
      <w:divBdr>
        <w:top w:val="none" w:sz="0" w:space="0" w:color="auto"/>
        <w:left w:val="none" w:sz="0" w:space="0" w:color="auto"/>
        <w:bottom w:val="none" w:sz="0" w:space="0" w:color="auto"/>
        <w:right w:val="none" w:sz="0" w:space="0" w:color="auto"/>
      </w:divBdr>
    </w:div>
    <w:div w:id="1407606548">
      <w:bodyDiv w:val="1"/>
      <w:marLeft w:val="0"/>
      <w:marRight w:val="0"/>
      <w:marTop w:val="0"/>
      <w:marBottom w:val="0"/>
      <w:divBdr>
        <w:top w:val="none" w:sz="0" w:space="0" w:color="auto"/>
        <w:left w:val="none" w:sz="0" w:space="0" w:color="auto"/>
        <w:bottom w:val="none" w:sz="0" w:space="0" w:color="auto"/>
        <w:right w:val="none" w:sz="0" w:space="0" w:color="auto"/>
      </w:divBdr>
    </w:div>
    <w:div w:id="1495292469">
      <w:bodyDiv w:val="1"/>
      <w:marLeft w:val="0"/>
      <w:marRight w:val="0"/>
      <w:marTop w:val="0"/>
      <w:marBottom w:val="0"/>
      <w:divBdr>
        <w:top w:val="none" w:sz="0" w:space="0" w:color="auto"/>
        <w:left w:val="none" w:sz="0" w:space="0" w:color="auto"/>
        <w:bottom w:val="none" w:sz="0" w:space="0" w:color="auto"/>
        <w:right w:val="none" w:sz="0" w:space="0" w:color="auto"/>
      </w:divBdr>
      <w:divsChild>
        <w:div w:id="1979455876">
          <w:marLeft w:val="0"/>
          <w:marRight w:val="0"/>
          <w:marTop w:val="0"/>
          <w:marBottom w:val="30"/>
          <w:divBdr>
            <w:top w:val="none" w:sz="0" w:space="0" w:color="auto"/>
            <w:left w:val="none" w:sz="0" w:space="0" w:color="auto"/>
            <w:bottom w:val="none" w:sz="0" w:space="0" w:color="auto"/>
            <w:right w:val="none" w:sz="0" w:space="0" w:color="auto"/>
          </w:divBdr>
          <w:divsChild>
            <w:div w:id="577831842">
              <w:marLeft w:val="0"/>
              <w:marRight w:val="0"/>
              <w:marTop w:val="0"/>
              <w:marBottom w:val="0"/>
              <w:divBdr>
                <w:top w:val="none" w:sz="0" w:space="0" w:color="auto"/>
                <w:left w:val="none" w:sz="0" w:space="0" w:color="auto"/>
                <w:bottom w:val="none" w:sz="0" w:space="0" w:color="auto"/>
                <w:right w:val="none" w:sz="0" w:space="0" w:color="auto"/>
              </w:divBdr>
              <w:divsChild>
                <w:div w:id="116725996">
                  <w:marLeft w:val="150"/>
                  <w:marRight w:val="150"/>
                  <w:marTop w:val="150"/>
                  <w:marBottom w:val="150"/>
                  <w:divBdr>
                    <w:top w:val="none" w:sz="0" w:space="0" w:color="auto"/>
                    <w:left w:val="none" w:sz="0" w:space="0" w:color="auto"/>
                    <w:bottom w:val="none" w:sz="0" w:space="0" w:color="auto"/>
                    <w:right w:val="none" w:sz="0" w:space="0" w:color="auto"/>
                  </w:divBdr>
                  <w:divsChild>
                    <w:div w:id="480732184">
                      <w:marLeft w:val="0"/>
                      <w:marRight w:val="0"/>
                      <w:marTop w:val="0"/>
                      <w:marBottom w:val="0"/>
                      <w:divBdr>
                        <w:top w:val="none" w:sz="0" w:space="0" w:color="auto"/>
                        <w:left w:val="none" w:sz="0" w:space="0" w:color="auto"/>
                        <w:bottom w:val="none" w:sz="0" w:space="0" w:color="auto"/>
                        <w:right w:val="none" w:sz="0" w:space="0" w:color="auto"/>
                      </w:divBdr>
                      <w:divsChild>
                        <w:div w:id="590088200">
                          <w:marLeft w:val="0"/>
                          <w:marRight w:val="0"/>
                          <w:marTop w:val="0"/>
                          <w:marBottom w:val="0"/>
                          <w:divBdr>
                            <w:top w:val="none" w:sz="0" w:space="0" w:color="auto"/>
                            <w:left w:val="none" w:sz="0" w:space="0" w:color="auto"/>
                            <w:bottom w:val="none" w:sz="0" w:space="0" w:color="auto"/>
                            <w:right w:val="none" w:sz="0" w:space="0" w:color="auto"/>
                          </w:divBdr>
                          <w:divsChild>
                            <w:div w:id="1091468347">
                              <w:marLeft w:val="0"/>
                              <w:marRight w:val="0"/>
                              <w:marTop w:val="0"/>
                              <w:marBottom w:val="0"/>
                              <w:divBdr>
                                <w:top w:val="none" w:sz="0" w:space="0" w:color="auto"/>
                                <w:left w:val="none" w:sz="0" w:space="0" w:color="auto"/>
                                <w:bottom w:val="none" w:sz="0" w:space="0" w:color="auto"/>
                                <w:right w:val="none" w:sz="0" w:space="0" w:color="auto"/>
                              </w:divBdr>
                              <w:divsChild>
                                <w:div w:id="93968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284">
      <w:bodyDiv w:val="1"/>
      <w:marLeft w:val="0"/>
      <w:marRight w:val="0"/>
      <w:marTop w:val="0"/>
      <w:marBottom w:val="0"/>
      <w:divBdr>
        <w:top w:val="none" w:sz="0" w:space="0" w:color="auto"/>
        <w:left w:val="none" w:sz="0" w:space="0" w:color="auto"/>
        <w:bottom w:val="none" w:sz="0" w:space="0" w:color="auto"/>
        <w:right w:val="none" w:sz="0" w:space="0" w:color="auto"/>
      </w:divBdr>
      <w:divsChild>
        <w:div w:id="696199072">
          <w:marLeft w:val="0"/>
          <w:marRight w:val="0"/>
          <w:marTop w:val="0"/>
          <w:marBottom w:val="0"/>
          <w:divBdr>
            <w:top w:val="none" w:sz="0" w:space="0" w:color="auto"/>
            <w:left w:val="none" w:sz="0" w:space="0" w:color="auto"/>
            <w:bottom w:val="none" w:sz="0" w:space="0" w:color="auto"/>
            <w:right w:val="none" w:sz="0" w:space="0" w:color="auto"/>
          </w:divBdr>
        </w:div>
      </w:divsChild>
    </w:div>
    <w:div w:id="1646931002">
      <w:bodyDiv w:val="1"/>
      <w:marLeft w:val="0"/>
      <w:marRight w:val="0"/>
      <w:marTop w:val="0"/>
      <w:marBottom w:val="0"/>
      <w:divBdr>
        <w:top w:val="none" w:sz="0" w:space="0" w:color="auto"/>
        <w:left w:val="none" w:sz="0" w:space="0" w:color="auto"/>
        <w:bottom w:val="none" w:sz="0" w:space="0" w:color="auto"/>
        <w:right w:val="none" w:sz="0" w:space="0" w:color="auto"/>
      </w:divBdr>
    </w:div>
    <w:div w:id="1684546863">
      <w:bodyDiv w:val="1"/>
      <w:marLeft w:val="0"/>
      <w:marRight w:val="0"/>
      <w:marTop w:val="0"/>
      <w:marBottom w:val="0"/>
      <w:divBdr>
        <w:top w:val="none" w:sz="0" w:space="0" w:color="auto"/>
        <w:left w:val="none" w:sz="0" w:space="0" w:color="auto"/>
        <w:bottom w:val="none" w:sz="0" w:space="0" w:color="auto"/>
        <w:right w:val="none" w:sz="0" w:space="0" w:color="auto"/>
      </w:divBdr>
      <w:divsChild>
        <w:div w:id="1828396940">
          <w:marLeft w:val="0"/>
          <w:marRight w:val="0"/>
          <w:marTop w:val="0"/>
          <w:marBottom w:val="0"/>
          <w:divBdr>
            <w:top w:val="none" w:sz="0" w:space="0" w:color="auto"/>
            <w:left w:val="none" w:sz="0" w:space="0" w:color="auto"/>
            <w:bottom w:val="none" w:sz="0" w:space="0" w:color="auto"/>
            <w:right w:val="none" w:sz="0" w:space="0" w:color="auto"/>
          </w:divBdr>
        </w:div>
        <w:div w:id="1167594917">
          <w:marLeft w:val="0"/>
          <w:marRight w:val="0"/>
          <w:marTop w:val="0"/>
          <w:marBottom w:val="0"/>
          <w:divBdr>
            <w:top w:val="none" w:sz="0" w:space="0" w:color="auto"/>
            <w:left w:val="none" w:sz="0" w:space="0" w:color="auto"/>
            <w:bottom w:val="none" w:sz="0" w:space="0" w:color="auto"/>
            <w:right w:val="none" w:sz="0" w:space="0" w:color="auto"/>
          </w:divBdr>
        </w:div>
        <w:div w:id="1891456492">
          <w:marLeft w:val="0"/>
          <w:marRight w:val="0"/>
          <w:marTop w:val="0"/>
          <w:marBottom w:val="0"/>
          <w:divBdr>
            <w:top w:val="none" w:sz="0" w:space="0" w:color="auto"/>
            <w:left w:val="none" w:sz="0" w:space="0" w:color="auto"/>
            <w:bottom w:val="none" w:sz="0" w:space="0" w:color="auto"/>
            <w:right w:val="none" w:sz="0" w:space="0" w:color="auto"/>
          </w:divBdr>
        </w:div>
        <w:div w:id="1536893208">
          <w:marLeft w:val="0"/>
          <w:marRight w:val="0"/>
          <w:marTop w:val="0"/>
          <w:marBottom w:val="0"/>
          <w:divBdr>
            <w:top w:val="none" w:sz="0" w:space="0" w:color="auto"/>
            <w:left w:val="none" w:sz="0" w:space="0" w:color="auto"/>
            <w:bottom w:val="none" w:sz="0" w:space="0" w:color="auto"/>
            <w:right w:val="none" w:sz="0" w:space="0" w:color="auto"/>
          </w:divBdr>
        </w:div>
      </w:divsChild>
    </w:div>
    <w:div w:id="1685204562">
      <w:bodyDiv w:val="1"/>
      <w:marLeft w:val="0"/>
      <w:marRight w:val="0"/>
      <w:marTop w:val="0"/>
      <w:marBottom w:val="0"/>
      <w:divBdr>
        <w:top w:val="none" w:sz="0" w:space="0" w:color="auto"/>
        <w:left w:val="none" w:sz="0" w:space="0" w:color="auto"/>
        <w:bottom w:val="none" w:sz="0" w:space="0" w:color="auto"/>
        <w:right w:val="none" w:sz="0" w:space="0" w:color="auto"/>
      </w:divBdr>
      <w:divsChild>
        <w:div w:id="417093191">
          <w:marLeft w:val="0"/>
          <w:marRight w:val="0"/>
          <w:marTop w:val="0"/>
          <w:marBottom w:val="30"/>
          <w:divBdr>
            <w:top w:val="none" w:sz="0" w:space="0" w:color="auto"/>
            <w:left w:val="none" w:sz="0" w:space="0" w:color="auto"/>
            <w:bottom w:val="none" w:sz="0" w:space="0" w:color="auto"/>
            <w:right w:val="none" w:sz="0" w:space="0" w:color="auto"/>
          </w:divBdr>
          <w:divsChild>
            <w:div w:id="716509126">
              <w:marLeft w:val="0"/>
              <w:marRight w:val="0"/>
              <w:marTop w:val="0"/>
              <w:marBottom w:val="0"/>
              <w:divBdr>
                <w:top w:val="none" w:sz="0" w:space="0" w:color="auto"/>
                <w:left w:val="none" w:sz="0" w:space="0" w:color="auto"/>
                <w:bottom w:val="none" w:sz="0" w:space="0" w:color="auto"/>
                <w:right w:val="none" w:sz="0" w:space="0" w:color="auto"/>
              </w:divBdr>
              <w:divsChild>
                <w:div w:id="1278761097">
                  <w:marLeft w:val="150"/>
                  <w:marRight w:val="150"/>
                  <w:marTop w:val="150"/>
                  <w:marBottom w:val="150"/>
                  <w:divBdr>
                    <w:top w:val="none" w:sz="0" w:space="0" w:color="auto"/>
                    <w:left w:val="none" w:sz="0" w:space="0" w:color="auto"/>
                    <w:bottom w:val="none" w:sz="0" w:space="0" w:color="auto"/>
                    <w:right w:val="none" w:sz="0" w:space="0" w:color="auto"/>
                  </w:divBdr>
                  <w:divsChild>
                    <w:div w:id="1906917813">
                      <w:marLeft w:val="0"/>
                      <w:marRight w:val="0"/>
                      <w:marTop w:val="0"/>
                      <w:marBottom w:val="0"/>
                      <w:divBdr>
                        <w:top w:val="none" w:sz="0" w:space="0" w:color="auto"/>
                        <w:left w:val="none" w:sz="0" w:space="0" w:color="auto"/>
                        <w:bottom w:val="none" w:sz="0" w:space="0" w:color="auto"/>
                        <w:right w:val="none" w:sz="0" w:space="0" w:color="auto"/>
                      </w:divBdr>
                      <w:divsChild>
                        <w:div w:id="17052008">
                          <w:marLeft w:val="0"/>
                          <w:marRight w:val="0"/>
                          <w:marTop w:val="0"/>
                          <w:marBottom w:val="0"/>
                          <w:divBdr>
                            <w:top w:val="none" w:sz="0" w:space="0" w:color="auto"/>
                            <w:left w:val="none" w:sz="0" w:space="0" w:color="auto"/>
                            <w:bottom w:val="none" w:sz="0" w:space="0" w:color="auto"/>
                            <w:right w:val="none" w:sz="0" w:space="0" w:color="auto"/>
                          </w:divBdr>
                          <w:divsChild>
                            <w:div w:id="1654673127">
                              <w:marLeft w:val="0"/>
                              <w:marRight w:val="0"/>
                              <w:marTop w:val="0"/>
                              <w:marBottom w:val="0"/>
                              <w:divBdr>
                                <w:top w:val="none" w:sz="0" w:space="0" w:color="auto"/>
                                <w:left w:val="none" w:sz="0" w:space="0" w:color="auto"/>
                                <w:bottom w:val="none" w:sz="0" w:space="0" w:color="auto"/>
                                <w:right w:val="none" w:sz="0" w:space="0" w:color="auto"/>
                              </w:divBdr>
                              <w:divsChild>
                                <w:div w:id="1523519585">
                                  <w:marLeft w:val="0"/>
                                  <w:marRight w:val="0"/>
                                  <w:marTop w:val="0"/>
                                  <w:marBottom w:val="0"/>
                                  <w:divBdr>
                                    <w:top w:val="none" w:sz="0" w:space="0" w:color="auto"/>
                                    <w:left w:val="none" w:sz="0" w:space="0" w:color="auto"/>
                                    <w:bottom w:val="none" w:sz="0" w:space="0" w:color="auto"/>
                                    <w:right w:val="none" w:sz="0" w:space="0" w:color="auto"/>
                                  </w:divBdr>
                                  <w:divsChild>
                                    <w:div w:id="1338342009">
                                      <w:marLeft w:val="0"/>
                                      <w:marRight w:val="0"/>
                                      <w:marTop w:val="0"/>
                                      <w:marBottom w:val="0"/>
                                      <w:divBdr>
                                        <w:top w:val="none" w:sz="0" w:space="0" w:color="auto"/>
                                        <w:left w:val="none" w:sz="0" w:space="0" w:color="auto"/>
                                        <w:bottom w:val="none" w:sz="0" w:space="0" w:color="auto"/>
                                        <w:right w:val="none" w:sz="0" w:space="0" w:color="auto"/>
                                      </w:divBdr>
                                    </w:div>
                                    <w:div w:id="351611145">
                                      <w:marLeft w:val="0"/>
                                      <w:marRight w:val="0"/>
                                      <w:marTop w:val="0"/>
                                      <w:marBottom w:val="0"/>
                                      <w:divBdr>
                                        <w:top w:val="none" w:sz="0" w:space="0" w:color="auto"/>
                                        <w:left w:val="none" w:sz="0" w:space="0" w:color="auto"/>
                                        <w:bottom w:val="none" w:sz="0" w:space="0" w:color="auto"/>
                                        <w:right w:val="none" w:sz="0" w:space="0" w:color="auto"/>
                                      </w:divBdr>
                                    </w:div>
                                    <w:div w:id="13815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83503">
      <w:bodyDiv w:val="1"/>
      <w:marLeft w:val="0"/>
      <w:marRight w:val="0"/>
      <w:marTop w:val="0"/>
      <w:marBottom w:val="0"/>
      <w:divBdr>
        <w:top w:val="none" w:sz="0" w:space="0" w:color="auto"/>
        <w:left w:val="none" w:sz="0" w:space="0" w:color="auto"/>
        <w:bottom w:val="none" w:sz="0" w:space="0" w:color="auto"/>
        <w:right w:val="none" w:sz="0" w:space="0" w:color="auto"/>
      </w:divBdr>
    </w:div>
    <w:div w:id="1721438469">
      <w:bodyDiv w:val="1"/>
      <w:marLeft w:val="0"/>
      <w:marRight w:val="0"/>
      <w:marTop w:val="0"/>
      <w:marBottom w:val="0"/>
      <w:divBdr>
        <w:top w:val="none" w:sz="0" w:space="0" w:color="auto"/>
        <w:left w:val="none" w:sz="0" w:space="0" w:color="auto"/>
        <w:bottom w:val="none" w:sz="0" w:space="0" w:color="auto"/>
        <w:right w:val="none" w:sz="0" w:space="0" w:color="auto"/>
      </w:divBdr>
    </w:div>
    <w:div w:id="1737899168">
      <w:bodyDiv w:val="1"/>
      <w:marLeft w:val="0"/>
      <w:marRight w:val="0"/>
      <w:marTop w:val="0"/>
      <w:marBottom w:val="0"/>
      <w:divBdr>
        <w:top w:val="none" w:sz="0" w:space="0" w:color="auto"/>
        <w:left w:val="none" w:sz="0" w:space="0" w:color="auto"/>
        <w:bottom w:val="none" w:sz="0" w:space="0" w:color="auto"/>
        <w:right w:val="none" w:sz="0" w:space="0" w:color="auto"/>
      </w:divBdr>
      <w:divsChild>
        <w:div w:id="1506943955">
          <w:marLeft w:val="0"/>
          <w:marRight w:val="0"/>
          <w:marTop w:val="0"/>
          <w:marBottom w:val="0"/>
          <w:divBdr>
            <w:top w:val="none" w:sz="0" w:space="0" w:color="auto"/>
            <w:left w:val="none" w:sz="0" w:space="0" w:color="auto"/>
            <w:bottom w:val="none" w:sz="0" w:space="0" w:color="auto"/>
            <w:right w:val="none" w:sz="0" w:space="0" w:color="auto"/>
          </w:divBdr>
        </w:div>
      </w:divsChild>
    </w:div>
    <w:div w:id="1834877962">
      <w:bodyDiv w:val="1"/>
      <w:marLeft w:val="0"/>
      <w:marRight w:val="0"/>
      <w:marTop w:val="0"/>
      <w:marBottom w:val="0"/>
      <w:divBdr>
        <w:top w:val="none" w:sz="0" w:space="0" w:color="auto"/>
        <w:left w:val="none" w:sz="0" w:space="0" w:color="auto"/>
        <w:bottom w:val="none" w:sz="0" w:space="0" w:color="auto"/>
        <w:right w:val="none" w:sz="0" w:space="0" w:color="auto"/>
      </w:divBdr>
    </w:div>
    <w:div w:id="1872258819">
      <w:bodyDiv w:val="1"/>
      <w:marLeft w:val="0"/>
      <w:marRight w:val="0"/>
      <w:marTop w:val="0"/>
      <w:marBottom w:val="0"/>
      <w:divBdr>
        <w:top w:val="none" w:sz="0" w:space="0" w:color="auto"/>
        <w:left w:val="none" w:sz="0" w:space="0" w:color="auto"/>
        <w:bottom w:val="none" w:sz="0" w:space="0" w:color="auto"/>
        <w:right w:val="none" w:sz="0" w:space="0" w:color="auto"/>
      </w:divBdr>
    </w:div>
    <w:div w:id="1952324301">
      <w:bodyDiv w:val="1"/>
      <w:marLeft w:val="0"/>
      <w:marRight w:val="0"/>
      <w:marTop w:val="0"/>
      <w:marBottom w:val="0"/>
      <w:divBdr>
        <w:top w:val="none" w:sz="0" w:space="0" w:color="auto"/>
        <w:left w:val="none" w:sz="0" w:space="0" w:color="auto"/>
        <w:bottom w:val="none" w:sz="0" w:space="0" w:color="auto"/>
        <w:right w:val="none" w:sz="0" w:space="0" w:color="auto"/>
      </w:divBdr>
    </w:div>
    <w:div w:id="1971979972">
      <w:bodyDiv w:val="1"/>
      <w:marLeft w:val="0"/>
      <w:marRight w:val="0"/>
      <w:marTop w:val="0"/>
      <w:marBottom w:val="0"/>
      <w:divBdr>
        <w:top w:val="none" w:sz="0" w:space="0" w:color="auto"/>
        <w:left w:val="none" w:sz="0" w:space="0" w:color="auto"/>
        <w:bottom w:val="none" w:sz="0" w:space="0" w:color="auto"/>
        <w:right w:val="none" w:sz="0" w:space="0" w:color="auto"/>
      </w:divBdr>
    </w:div>
    <w:div w:id="1991783817">
      <w:bodyDiv w:val="1"/>
      <w:marLeft w:val="0"/>
      <w:marRight w:val="0"/>
      <w:marTop w:val="0"/>
      <w:marBottom w:val="0"/>
      <w:divBdr>
        <w:top w:val="none" w:sz="0" w:space="0" w:color="auto"/>
        <w:left w:val="none" w:sz="0" w:space="0" w:color="auto"/>
        <w:bottom w:val="none" w:sz="0" w:space="0" w:color="auto"/>
        <w:right w:val="none" w:sz="0" w:space="0" w:color="auto"/>
      </w:divBdr>
      <w:divsChild>
        <w:div w:id="2144035755">
          <w:marLeft w:val="0"/>
          <w:marRight w:val="0"/>
          <w:marTop w:val="0"/>
          <w:marBottom w:val="0"/>
          <w:divBdr>
            <w:top w:val="none" w:sz="0" w:space="0" w:color="auto"/>
            <w:left w:val="none" w:sz="0" w:space="0" w:color="auto"/>
            <w:bottom w:val="none" w:sz="0" w:space="0" w:color="auto"/>
            <w:right w:val="none" w:sz="0" w:space="0" w:color="auto"/>
          </w:divBdr>
        </w:div>
        <w:div w:id="678896893">
          <w:marLeft w:val="0"/>
          <w:marRight w:val="0"/>
          <w:marTop w:val="0"/>
          <w:marBottom w:val="0"/>
          <w:divBdr>
            <w:top w:val="none" w:sz="0" w:space="0" w:color="auto"/>
            <w:left w:val="none" w:sz="0" w:space="0" w:color="auto"/>
            <w:bottom w:val="none" w:sz="0" w:space="0" w:color="auto"/>
            <w:right w:val="none" w:sz="0" w:space="0" w:color="auto"/>
          </w:divBdr>
        </w:div>
        <w:div w:id="1052072665">
          <w:marLeft w:val="0"/>
          <w:marRight w:val="0"/>
          <w:marTop w:val="0"/>
          <w:marBottom w:val="0"/>
          <w:divBdr>
            <w:top w:val="none" w:sz="0" w:space="0" w:color="auto"/>
            <w:left w:val="none" w:sz="0" w:space="0" w:color="auto"/>
            <w:bottom w:val="none" w:sz="0" w:space="0" w:color="auto"/>
            <w:right w:val="none" w:sz="0" w:space="0" w:color="auto"/>
          </w:divBdr>
        </w:div>
        <w:div w:id="1412657378">
          <w:marLeft w:val="0"/>
          <w:marRight w:val="0"/>
          <w:marTop w:val="0"/>
          <w:marBottom w:val="0"/>
          <w:divBdr>
            <w:top w:val="none" w:sz="0" w:space="0" w:color="auto"/>
            <w:left w:val="none" w:sz="0" w:space="0" w:color="auto"/>
            <w:bottom w:val="none" w:sz="0" w:space="0" w:color="auto"/>
            <w:right w:val="none" w:sz="0" w:space="0" w:color="auto"/>
          </w:divBdr>
        </w:div>
      </w:divsChild>
    </w:div>
    <w:div w:id="2030522084">
      <w:bodyDiv w:val="1"/>
      <w:marLeft w:val="0"/>
      <w:marRight w:val="0"/>
      <w:marTop w:val="0"/>
      <w:marBottom w:val="0"/>
      <w:divBdr>
        <w:top w:val="none" w:sz="0" w:space="0" w:color="auto"/>
        <w:left w:val="none" w:sz="0" w:space="0" w:color="auto"/>
        <w:bottom w:val="none" w:sz="0" w:space="0" w:color="auto"/>
        <w:right w:val="none" w:sz="0" w:space="0" w:color="auto"/>
      </w:divBdr>
    </w:div>
    <w:div w:id="2044597740">
      <w:bodyDiv w:val="1"/>
      <w:marLeft w:val="0"/>
      <w:marRight w:val="0"/>
      <w:marTop w:val="0"/>
      <w:marBottom w:val="0"/>
      <w:divBdr>
        <w:top w:val="none" w:sz="0" w:space="0" w:color="auto"/>
        <w:left w:val="none" w:sz="0" w:space="0" w:color="auto"/>
        <w:bottom w:val="none" w:sz="0" w:space="0" w:color="auto"/>
        <w:right w:val="none" w:sz="0" w:space="0" w:color="auto"/>
      </w:divBdr>
    </w:div>
    <w:div w:id="2058164470">
      <w:bodyDiv w:val="1"/>
      <w:marLeft w:val="0"/>
      <w:marRight w:val="0"/>
      <w:marTop w:val="0"/>
      <w:marBottom w:val="0"/>
      <w:divBdr>
        <w:top w:val="none" w:sz="0" w:space="0" w:color="auto"/>
        <w:left w:val="none" w:sz="0" w:space="0" w:color="auto"/>
        <w:bottom w:val="none" w:sz="0" w:space="0" w:color="auto"/>
        <w:right w:val="none" w:sz="0" w:space="0" w:color="auto"/>
      </w:divBdr>
    </w:div>
    <w:div w:id="20787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A0A6D0B0CD65E811EA6DE4B11B19CCADAE43DDF9E696F9A69970D4B9767F5IA67G" TargetMode="External"/><Relationship Id="rId13" Type="http://schemas.openxmlformats.org/officeDocument/2006/relationships/hyperlink" Target="consultantplus://offline/ref=FB1B58BB0D49C7DC1BAFEC5473135E1E3D39D1C08E7059AFD8BF65757ACD419B9E6C5523A8AB277CjA66B" TargetMode="External"/><Relationship Id="rId3" Type="http://schemas.openxmlformats.org/officeDocument/2006/relationships/styles" Target="styles.xml"/><Relationship Id="rId7" Type="http://schemas.openxmlformats.org/officeDocument/2006/relationships/hyperlink" Target="consultantplus://offline/ref=81C7EAC878654F9DB7FE7707D5AECBA0232534354354CA105756595EBAkCZ0J" TargetMode="External"/><Relationship Id="rId12" Type="http://schemas.openxmlformats.org/officeDocument/2006/relationships/hyperlink" Target="consultantplus://offline/ref=FB1B58BB0D49C7DC1BAFEC5473135E1E3D39D1C08E7059AFD8BF65757AjC6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1B58BB0D49C7DC1BAFEC5473135E1E3D39D1C08E7059AFD8BF65757ACD419B9E6C5523A8A2j269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B1B58BB0D49C7DC1BAFEC5473135E1E3D39D1C08E7059AFD8BF65757AjC6DB" TargetMode="External"/><Relationship Id="rId4" Type="http://schemas.microsoft.com/office/2007/relationships/stylesWithEffects" Target="stylesWithEffects.xml"/><Relationship Id="rId9" Type="http://schemas.openxmlformats.org/officeDocument/2006/relationships/hyperlink" Target="consultantplus://offline/ref=FB1B58BB0D49C7DC1BAFEC5473135E1E3D39D1C08E7059AFD8BF65757ACD419B9E6C5523A8AB277CjA65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3C4A-245B-41E8-8AAA-E2F0C3F1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3758</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2019-04-08T07:41:00Z</dcterms:created>
  <dcterms:modified xsi:type="dcterms:W3CDTF">2019-04-08T07:41:00Z</dcterms:modified>
</cp:coreProperties>
</file>