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A2" w:rsidRDefault="00CB39A2" w:rsidP="00CB39A2">
      <w:pPr>
        <w:pStyle w:val="a3"/>
        <w:spacing w:before="0" w:beforeAutospacing="0" w:after="240" w:afterAutospacing="0"/>
        <w:jc w:val="center"/>
        <w:rPr>
          <w:rFonts w:ascii="Arial" w:hAnsi="Arial" w:cs="Arial"/>
          <w:color w:val="242424"/>
        </w:rPr>
      </w:pPr>
      <w:bookmarkStart w:id="0" w:name="_GoBack"/>
      <w:bookmarkEnd w:id="0"/>
      <w:r>
        <w:rPr>
          <w:rFonts w:ascii="Arial" w:hAnsi="Arial" w:cs="Arial"/>
          <w:b/>
          <w:bCs/>
          <w:color w:val="242424"/>
          <w:sz w:val="27"/>
          <w:szCs w:val="27"/>
        </w:rPr>
        <w:t>АДМИНИСТРАЦИЯ</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sz w:val="27"/>
          <w:szCs w:val="27"/>
        </w:rPr>
        <w:t>ГОРОДА ОБИ</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sz w:val="27"/>
          <w:szCs w:val="27"/>
        </w:rPr>
        <w:t>НОВОСИБИРСКОЙ ОБЛАСТИ</w:t>
      </w:r>
    </w:p>
    <w:p w:rsidR="00CB39A2" w:rsidRDefault="00CB39A2" w:rsidP="00CB39A2">
      <w:pPr>
        <w:spacing w:after="240"/>
        <w:jc w:val="center"/>
        <w:rPr>
          <w:rFonts w:ascii="Arial" w:hAnsi="Arial" w:cs="Arial"/>
          <w:color w:val="242424"/>
        </w:rPr>
      </w:pPr>
      <w:r>
        <w:rPr>
          <w:rFonts w:ascii="Arial" w:hAnsi="Arial" w:cs="Arial"/>
          <w:b/>
          <w:bCs/>
          <w:color w:val="242424"/>
          <w:sz w:val="27"/>
          <w:szCs w:val="27"/>
        </w:rPr>
        <w:t>ПОСТАНОВЛЕНИЕ</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7"/>
          <w:szCs w:val="27"/>
          <w:u w:val="single"/>
        </w:rPr>
        <w:t>25.11.2013 г.</w:t>
      </w:r>
      <w:r>
        <w:rPr>
          <w:rFonts w:ascii="Arial" w:hAnsi="Arial" w:cs="Arial"/>
          <w:b/>
          <w:bCs/>
          <w:color w:val="242424"/>
          <w:sz w:val="27"/>
          <w:szCs w:val="27"/>
        </w:rPr>
        <w:t>                                  № </w:t>
      </w:r>
      <w:r>
        <w:rPr>
          <w:rFonts w:ascii="Arial" w:hAnsi="Arial" w:cs="Arial"/>
          <w:color w:val="242424"/>
          <w:sz w:val="27"/>
          <w:szCs w:val="27"/>
          <w:u w:val="single"/>
        </w:rPr>
        <w:t>1229</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7"/>
          <w:szCs w:val="27"/>
        </w:rPr>
        <w:t>Об утверждении административного регламента предоставления муниципальной услуги «Прием заявлений, документов, а так же постановка на учет в качестве нуждающихся в жилых помещениях»</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sz w:val="27"/>
          <w:szCs w:val="27"/>
        </w:rPr>
        <w:t>В целях повышения доступности и качества предоставления муниципальной услуги по приему заявлений, документов, а так же постановка граждан на учет в качестве нуждающихся в жилых помещениях,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w:t>
      </w:r>
      <w:proofErr w:type="gramEnd"/>
      <w:r>
        <w:rPr>
          <w:rFonts w:ascii="Arial" w:hAnsi="Arial" w:cs="Arial"/>
          <w:color w:val="242424"/>
          <w:sz w:val="27"/>
          <w:szCs w:val="27"/>
        </w:rPr>
        <w:t xml:space="preserve"> администрации города Оби Новосибирской области от 11.02.2013 г. № 152 «</w:t>
      </w:r>
      <w:r>
        <w:rPr>
          <w:rFonts w:ascii="Arial" w:hAnsi="Arial" w:cs="Arial"/>
          <w:color w:val="000000"/>
          <w:sz w:val="27"/>
          <w:szCs w:val="27"/>
        </w:rPr>
        <w:t xml:space="preserve">Об утверждении перечня муниципальных услуг предоставляемых администрацией г. Оби» </w:t>
      </w:r>
      <w:proofErr w:type="spellStart"/>
      <w:r>
        <w:rPr>
          <w:rFonts w:ascii="Arial" w:hAnsi="Arial" w:cs="Arial"/>
          <w:color w:val="000000"/>
          <w:sz w:val="27"/>
          <w:szCs w:val="27"/>
        </w:rPr>
        <w:t>и</w:t>
      </w:r>
      <w:r>
        <w:rPr>
          <w:rFonts w:ascii="Arial" w:hAnsi="Arial" w:cs="Arial"/>
          <w:color w:val="242424"/>
          <w:sz w:val="27"/>
          <w:szCs w:val="27"/>
        </w:rPr>
        <w:t>Уставом</w:t>
      </w:r>
      <w:proofErr w:type="spellEnd"/>
      <w:r>
        <w:rPr>
          <w:rFonts w:ascii="Arial" w:hAnsi="Arial" w:cs="Arial"/>
          <w:color w:val="242424"/>
          <w:sz w:val="27"/>
          <w:szCs w:val="27"/>
        </w:rPr>
        <w:t xml:space="preserve"> муниципального образования города Оби Новосибирской области.</w:t>
      </w:r>
    </w:p>
    <w:p w:rsidR="00CB39A2" w:rsidRDefault="00CB39A2" w:rsidP="00CB39A2">
      <w:pPr>
        <w:pStyle w:val="a3"/>
        <w:spacing w:before="0" w:beforeAutospacing="0" w:after="240" w:afterAutospacing="0"/>
        <w:jc w:val="center"/>
        <w:rPr>
          <w:rFonts w:ascii="Arial" w:hAnsi="Arial" w:cs="Arial"/>
          <w:color w:val="242424"/>
        </w:rPr>
      </w:pPr>
      <w:proofErr w:type="gramStart"/>
      <w:r>
        <w:rPr>
          <w:rFonts w:ascii="Arial" w:hAnsi="Arial" w:cs="Arial"/>
          <w:b/>
          <w:bCs/>
          <w:color w:val="242424"/>
          <w:sz w:val="27"/>
          <w:szCs w:val="27"/>
        </w:rPr>
        <w:t>П</w:t>
      </w:r>
      <w:proofErr w:type="gramEnd"/>
      <w:r>
        <w:rPr>
          <w:rFonts w:ascii="Arial" w:hAnsi="Arial" w:cs="Arial"/>
          <w:b/>
          <w:bCs/>
          <w:color w:val="242424"/>
          <w:sz w:val="27"/>
          <w:szCs w:val="27"/>
        </w:rPr>
        <w:t> О С Т А Н О В Л  Я Ю:</w:t>
      </w:r>
    </w:p>
    <w:p w:rsidR="00CB39A2" w:rsidRDefault="00CB39A2" w:rsidP="00CB39A2">
      <w:pPr>
        <w:widowControl/>
        <w:numPr>
          <w:ilvl w:val="0"/>
          <w:numId w:val="1"/>
        </w:numPr>
        <w:suppressAutoHyphens w:val="0"/>
        <w:autoSpaceDE/>
        <w:autoSpaceDN/>
        <w:spacing w:after="240" w:line="288" w:lineRule="atLeast"/>
        <w:ind w:left="480"/>
        <w:rPr>
          <w:rFonts w:ascii="Arial" w:hAnsi="Arial" w:cs="Arial"/>
          <w:color w:val="474747"/>
          <w:sz w:val="17"/>
          <w:szCs w:val="17"/>
        </w:rPr>
      </w:pPr>
      <w:r>
        <w:rPr>
          <w:rFonts w:ascii="Arial" w:hAnsi="Arial" w:cs="Arial"/>
          <w:color w:val="474747"/>
          <w:sz w:val="27"/>
          <w:szCs w:val="27"/>
        </w:rPr>
        <w:t>Утвердить административный регламент предоставления   муниципальной услуги «Прием заявлений, документов, а так же постановка на учет в качестве нуждающихся в жилых помещениях» (приложение № 1);</w:t>
      </w:r>
    </w:p>
    <w:p w:rsidR="00CB39A2" w:rsidRDefault="00CB39A2" w:rsidP="00CB39A2">
      <w:pPr>
        <w:widowControl/>
        <w:numPr>
          <w:ilvl w:val="0"/>
          <w:numId w:val="1"/>
        </w:numPr>
        <w:suppressAutoHyphens w:val="0"/>
        <w:autoSpaceDE/>
        <w:autoSpaceDN/>
        <w:spacing w:after="240" w:line="288" w:lineRule="atLeast"/>
        <w:ind w:left="480"/>
        <w:rPr>
          <w:rFonts w:ascii="Arial" w:hAnsi="Arial" w:cs="Arial"/>
          <w:color w:val="474747"/>
          <w:sz w:val="17"/>
          <w:szCs w:val="17"/>
        </w:rPr>
      </w:pPr>
      <w:proofErr w:type="gramStart"/>
      <w:r>
        <w:rPr>
          <w:rFonts w:ascii="Arial" w:hAnsi="Arial" w:cs="Arial"/>
          <w:color w:val="474747"/>
          <w:sz w:val="27"/>
          <w:szCs w:val="27"/>
        </w:rPr>
        <w:t>Разместить</w:t>
      </w:r>
      <w:proofErr w:type="gramEnd"/>
      <w:r>
        <w:rPr>
          <w:rFonts w:ascii="Arial" w:hAnsi="Arial" w:cs="Arial"/>
          <w:color w:val="474747"/>
          <w:sz w:val="27"/>
          <w:szCs w:val="27"/>
        </w:rPr>
        <w:t xml:space="preserve"> настоящее постановление на официальном сайте администрации города Оби Новосибирской области;</w:t>
      </w:r>
    </w:p>
    <w:p w:rsidR="00CB39A2" w:rsidRDefault="00CB39A2" w:rsidP="00CB39A2">
      <w:pPr>
        <w:widowControl/>
        <w:numPr>
          <w:ilvl w:val="0"/>
          <w:numId w:val="1"/>
        </w:numPr>
        <w:suppressAutoHyphens w:val="0"/>
        <w:autoSpaceDE/>
        <w:autoSpaceDN/>
        <w:spacing w:after="240" w:line="288" w:lineRule="atLeast"/>
        <w:ind w:left="480"/>
        <w:rPr>
          <w:rFonts w:ascii="Arial" w:hAnsi="Arial" w:cs="Arial"/>
          <w:color w:val="474747"/>
          <w:sz w:val="17"/>
          <w:szCs w:val="17"/>
        </w:rPr>
      </w:pPr>
      <w:r>
        <w:rPr>
          <w:rFonts w:ascii="Arial" w:hAnsi="Arial" w:cs="Arial"/>
          <w:color w:val="474747"/>
          <w:sz w:val="27"/>
          <w:szCs w:val="27"/>
        </w:rPr>
        <w:t>Опубликовать настоящее постановление в газете «</w:t>
      </w:r>
      <w:proofErr w:type="spellStart"/>
      <w:r>
        <w:rPr>
          <w:rFonts w:ascii="Arial" w:hAnsi="Arial" w:cs="Arial"/>
          <w:color w:val="474747"/>
          <w:sz w:val="27"/>
          <w:szCs w:val="27"/>
        </w:rPr>
        <w:t>Аэро</w:t>
      </w:r>
      <w:proofErr w:type="spellEnd"/>
      <w:r>
        <w:rPr>
          <w:rFonts w:ascii="Arial" w:hAnsi="Arial" w:cs="Arial"/>
          <w:color w:val="474747"/>
          <w:sz w:val="27"/>
          <w:szCs w:val="27"/>
        </w:rPr>
        <w:t>-Сити»;</w:t>
      </w:r>
    </w:p>
    <w:p w:rsidR="00CB39A2" w:rsidRDefault="00CB39A2" w:rsidP="00CB39A2">
      <w:pPr>
        <w:widowControl/>
        <w:numPr>
          <w:ilvl w:val="0"/>
          <w:numId w:val="1"/>
        </w:numPr>
        <w:suppressAutoHyphens w:val="0"/>
        <w:autoSpaceDE/>
        <w:autoSpaceDN/>
        <w:spacing w:after="240" w:line="288" w:lineRule="atLeast"/>
        <w:ind w:left="480"/>
        <w:rPr>
          <w:rFonts w:ascii="Arial" w:hAnsi="Arial" w:cs="Arial"/>
          <w:color w:val="474747"/>
          <w:sz w:val="17"/>
          <w:szCs w:val="17"/>
        </w:rPr>
      </w:pPr>
      <w:r>
        <w:rPr>
          <w:rFonts w:ascii="Arial" w:hAnsi="Arial" w:cs="Arial"/>
          <w:color w:val="474747"/>
          <w:sz w:val="27"/>
          <w:szCs w:val="27"/>
        </w:rPr>
        <w:t>Постановление администрации города Оби Новосибирской области от 28.03.2013 г. № 324 «Об утверждении административного регламента предоставления муниципальной услуги «Прием заявлений, документов, а так же постановка на учет в качестве нуждающихся в жилых помещениях» считать тратившим силу.</w:t>
      </w:r>
    </w:p>
    <w:p w:rsidR="00CB39A2" w:rsidRDefault="00CB39A2" w:rsidP="00CB39A2">
      <w:pPr>
        <w:widowControl/>
        <w:numPr>
          <w:ilvl w:val="0"/>
          <w:numId w:val="1"/>
        </w:numPr>
        <w:suppressAutoHyphens w:val="0"/>
        <w:autoSpaceDE/>
        <w:autoSpaceDN/>
        <w:spacing w:after="240" w:line="288" w:lineRule="atLeast"/>
        <w:ind w:left="480"/>
        <w:rPr>
          <w:rFonts w:ascii="Arial" w:hAnsi="Arial" w:cs="Arial"/>
          <w:color w:val="474747"/>
          <w:sz w:val="17"/>
          <w:szCs w:val="17"/>
        </w:rPr>
      </w:pPr>
      <w:proofErr w:type="gramStart"/>
      <w:r>
        <w:rPr>
          <w:rFonts w:ascii="Arial" w:hAnsi="Arial" w:cs="Arial"/>
          <w:color w:val="474747"/>
          <w:sz w:val="27"/>
          <w:szCs w:val="27"/>
        </w:rPr>
        <w:t>Контроль за</w:t>
      </w:r>
      <w:proofErr w:type="gramEnd"/>
      <w:r>
        <w:rPr>
          <w:rFonts w:ascii="Arial" w:hAnsi="Arial" w:cs="Arial"/>
          <w:color w:val="474747"/>
          <w:sz w:val="27"/>
          <w:szCs w:val="27"/>
        </w:rPr>
        <w:t xml:space="preserve"> исполнением настоящего постановления оставляю за собой.</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w:t>
      </w:r>
      <w:r>
        <w:rPr>
          <w:rFonts w:ascii="Arial" w:hAnsi="Arial" w:cs="Arial"/>
          <w:b/>
          <w:bCs/>
          <w:color w:val="242424"/>
          <w:sz w:val="27"/>
          <w:szCs w:val="27"/>
        </w:rPr>
        <w:t>Глава  города                                                </w:t>
      </w:r>
      <w:r>
        <w:rPr>
          <w:rFonts w:ascii="Arial" w:hAnsi="Arial" w:cs="Arial"/>
          <w:b/>
          <w:bCs/>
          <w:color w:val="242424"/>
          <w:sz w:val="27"/>
          <w:szCs w:val="27"/>
          <w:lang w:val="en-US"/>
        </w:rPr>
        <w:t xml:space="preserve"> </w:t>
      </w:r>
      <w:r>
        <w:rPr>
          <w:rFonts w:ascii="Arial" w:hAnsi="Arial" w:cs="Arial"/>
          <w:b/>
          <w:bCs/>
          <w:color w:val="242424"/>
          <w:sz w:val="27"/>
          <w:szCs w:val="27"/>
        </w:rPr>
        <w:t xml:space="preserve">                  А.Г. </w:t>
      </w:r>
      <w:proofErr w:type="spellStart"/>
      <w:r>
        <w:rPr>
          <w:rFonts w:ascii="Arial" w:hAnsi="Arial" w:cs="Arial"/>
          <w:b/>
          <w:bCs/>
          <w:color w:val="242424"/>
          <w:sz w:val="27"/>
          <w:szCs w:val="27"/>
        </w:rPr>
        <w:t>Нешин</w:t>
      </w:r>
      <w:proofErr w:type="spellEnd"/>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                                                                                                                                                                                                                          </w:t>
      </w:r>
    </w:p>
    <w:p w:rsidR="00CB39A2" w:rsidRDefault="00CB39A2" w:rsidP="00CB39A2">
      <w:pPr>
        <w:widowControl/>
        <w:suppressAutoHyphens w:val="0"/>
        <w:autoSpaceDE/>
        <w:autoSpaceDN/>
        <w:spacing w:after="240" w:line="276" w:lineRule="auto"/>
        <w:jc w:val="right"/>
        <w:rPr>
          <w:rFonts w:ascii="Arial" w:hAnsi="Arial" w:cs="Arial"/>
          <w:color w:val="242424"/>
        </w:rPr>
      </w:pPr>
      <w:r>
        <w:rPr>
          <w:rFonts w:ascii="Arial" w:hAnsi="Arial" w:cs="Arial"/>
          <w:color w:val="242424"/>
        </w:rPr>
        <w:br w:type="page"/>
      </w:r>
      <w:r>
        <w:rPr>
          <w:rFonts w:ascii="Arial" w:hAnsi="Arial" w:cs="Arial"/>
          <w:color w:val="242424"/>
        </w:rPr>
        <w:lastRenderedPageBreak/>
        <w:t> Приложение № 1</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                                                                                                                                                                                                                         к постановлению</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администрации города Оби</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                                                                                                                                                                                                            Новосибирской области  </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                                                                                                                                                                                                           от 25.11.2013 г. № 1229   </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АДМИНИСТРАТИВНЫЙ</w:t>
      </w:r>
      <w:r>
        <w:rPr>
          <w:rFonts w:ascii="Arial" w:hAnsi="Arial" w:cs="Arial"/>
          <w:color w:val="242424"/>
        </w:rPr>
        <w:t> </w:t>
      </w:r>
      <w:r>
        <w:rPr>
          <w:rFonts w:ascii="Arial" w:hAnsi="Arial" w:cs="Arial"/>
          <w:b/>
          <w:bCs/>
          <w:color w:val="242424"/>
        </w:rPr>
        <w:t>РЕГЛАМЕНТ</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CB39A2" w:rsidRDefault="00CB39A2" w:rsidP="00CB39A2">
      <w:pPr>
        <w:widowControl/>
        <w:numPr>
          <w:ilvl w:val="0"/>
          <w:numId w:val="2"/>
        </w:numPr>
        <w:suppressAutoHyphens w:val="0"/>
        <w:autoSpaceDE/>
        <w:autoSpaceDN/>
        <w:spacing w:after="240" w:line="288" w:lineRule="atLeast"/>
        <w:ind w:left="480"/>
        <w:rPr>
          <w:rFonts w:ascii="Arial" w:hAnsi="Arial" w:cs="Arial"/>
          <w:color w:val="474747"/>
          <w:sz w:val="17"/>
          <w:szCs w:val="17"/>
        </w:rPr>
      </w:pPr>
      <w:r>
        <w:rPr>
          <w:rFonts w:ascii="Arial" w:hAnsi="Arial" w:cs="Arial"/>
          <w:b/>
          <w:bCs/>
          <w:color w:val="474747"/>
        </w:rPr>
        <w:t>Общие положения</w:t>
      </w:r>
    </w:p>
    <w:p w:rsidR="00CB39A2" w:rsidRDefault="00CB39A2" w:rsidP="00CB39A2">
      <w:pPr>
        <w:widowControl/>
        <w:numPr>
          <w:ilvl w:val="1"/>
          <w:numId w:val="3"/>
        </w:numPr>
        <w:suppressAutoHyphens w:val="0"/>
        <w:autoSpaceDE/>
        <w:autoSpaceDN/>
        <w:spacing w:after="240" w:line="288" w:lineRule="atLeast"/>
        <w:ind w:left="960"/>
        <w:rPr>
          <w:rFonts w:ascii="Arial" w:hAnsi="Arial" w:cs="Arial"/>
          <w:color w:val="474747"/>
          <w:sz w:val="17"/>
          <w:szCs w:val="17"/>
        </w:rPr>
      </w:pPr>
      <w:r>
        <w:rPr>
          <w:rFonts w:ascii="Arial" w:hAnsi="Arial" w:cs="Arial"/>
          <w:color w:val="474747"/>
        </w:rPr>
        <w:t>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(далее муниципальная услуга) устанавливает порядок предоставления муниципальной услуги и стандарт предоставления муниципальной услуги.</w:t>
      </w:r>
    </w:p>
    <w:p w:rsidR="00CB39A2" w:rsidRDefault="00CB39A2" w:rsidP="00CB39A2">
      <w:pPr>
        <w:pStyle w:val="a3"/>
        <w:widowControl/>
        <w:numPr>
          <w:ilvl w:val="1"/>
          <w:numId w:val="3"/>
        </w:numPr>
        <w:suppressAutoHyphens w:val="0"/>
        <w:autoSpaceDE/>
        <w:autoSpaceDN/>
        <w:spacing w:before="0" w:beforeAutospacing="0" w:after="240" w:afterAutospacing="0" w:line="288" w:lineRule="atLeast"/>
        <w:ind w:left="960"/>
        <w:rPr>
          <w:rFonts w:ascii="Arial" w:hAnsi="Arial" w:cs="Arial"/>
          <w:color w:val="474747"/>
          <w:sz w:val="17"/>
          <w:szCs w:val="17"/>
        </w:rPr>
      </w:pPr>
      <w:proofErr w:type="gramStart"/>
      <w:r>
        <w:rPr>
          <w:rFonts w:ascii="Arial" w:hAnsi="Arial" w:cs="Arial"/>
          <w:color w:val="474747"/>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Pr>
          <w:rFonts w:ascii="Arial" w:hAnsi="Arial" w:cs="Arial"/>
          <w:color w:val="474747"/>
        </w:rPr>
        <w:t xml:space="preserve"> Уставом Муниципального образования города Оби.</w:t>
      </w:r>
    </w:p>
    <w:p w:rsidR="00CB39A2" w:rsidRDefault="00CB39A2" w:rsidP="00CB39A2">
      <w:pPr>
        <w:pStyle w:val="a3"/>
        <w:widowControl/>
        <w:numPr>
          <w:ilvl w:val="1"/>
          <w:numId w:val="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Муниципальная услуга предоставляется администрацией города Оби Новосибирской области.  Процедура предоставления муниципальной услуги осуществляет структурным подразделением администрации г. Об</w:t>
      </w:r>
      <w:proofErr w:type="gramStart"/>
      <w:r>
        <w:rPr>
          <w:rFonts w:ascii="Arial" w:hAnsi="Arial" w:cs="Arial"/>
          <w:color w:val="474747"/>
        </w:rPr>
        <w:t>и–</w:t>
      </w:r>
      <w:proofErr w:type="gramEnd"/>
      <w:r>
        <w:rPr>
          <w:rFonts w:ascii="Arial" w:hAnsi="Arial" w:cs="Arial"/>
          <w:color w:val="474747"/>
        </w:rPr>
        <w:t xml:space="preserve"> Управлением делами администрации.</w:t>
      </w:r>
    </w:p>
    <w:p w:rsidR="00CB39A2" w:rsidRDefault="00CB39A2" w:rsidP="00CB39A2">
      <w:pPr>
        <w:pStyle w:val="a3"/>
        <w:widowControl/>
        <w:numPr>
          <w:ilvl w:val="1"/>
          <w:numId w:val="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Заявителями на предоставление муниципальной услуги являются физические лица или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CB39A2" w:rsidRDefault="00CB39A2" w:rsidP="00CB39A2">
      <w:pPr>
        <w:pStyle w:val="a3"/>
        <w:widowControl/>
        <w:numPr>
          <w:ilvl w:val="1"/>
          <w:numId w:val="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Порядок информирования о правилах предоставлении муниципальной услуги:</w:t>
      </w:r>
    </w:p>
    <w:p w:rsidR="00CB39A2" w:rsidRDefault="00CB39A2" w:rsidP="00CB39A2">
      <w:pPr>
        <w:pStyle w:val="a3"/>
        <w:widowControl/>
        <w:numPr>
          <w:ilvl w:val="2"/>
          <w:numId w:val="3"/>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Местонахождение администрации, предоставляющей муниципальную услугу:</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633102, Новосибирская область, город Обь, ул. Авиационная, 12.</w:t>
      </w:r>
    </w:p>
    <w:p w:rsidR="00CB39A2" w:rsidRDefault="00CB39A2" w:rsidP="00CB39A2">
      <w:pPr>
        <w:pStyle w:val="a3"/>
        <w:widowControl/>
        <w:numPr>
          <w:ilvl w:val="2"/>
          <w:numId w:val="4"/>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Часы приёма заявителей:</w:t>
      </w:r>
    </w:p>
    <w:p w:rsidR="00CB39A2" w:rsidRDefault="00CB39A2" w:rsidP="00CB39A2">
      <w:pPr>
        <w:pStyle w:val="a3"/>
        <w:widowControl/>
        <w:numPr>
          <w:ilvl w:val="0"/>
          <w:numId w:val="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понедельник, среда: с 9-00 до 16-00; перерыв на обед: 13.00 – 14.00;</w:t>
      </w:r>
    </w:p>
    <w:p w:rsidR="00CB39A2" w:rsidRDefault="00CB39A2" w:rsidP="00CB39A2">
      <w:pPr>
        <w:pStyle w:val="a3"/>
        <w:widowControl/>
        <w:numPr>
          <w:ilvl w:val="0"/>
          <w:numId w:val="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пятница: с 9-00 до 13-00;</w:t>
      </w:r>
    </w:p>
    <w:p w:rsidR="00CB39A2" w:rsidRDefault="00CB39A2" w:rsidP="00CB39A2">
      <w:pPr>
        <w:pStyle w:val="a3"/>
        <w:widowControl/>
        <w:numPr>
          <w:ilvl w:val="0"/>
          <w:numId w:val="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выходные дни – суббота, воскресенье.</w:t>
      </w:r>
    </w:p>
    <w:p w:rsidR="00CB39A2" w:rsidRDefault="00CB39A2" w:rsidP="00CB39A2">
      <w:pPr>
        <w:pStyle w:val="a3"/>
        <w:widowControl/>
        <w:numPr>
          <w:ilvl w:val="2"/>
          <w:numId w:val="6"/>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Адрес официального интернет-сайта администрации: http:// </w:t>
      </w:r>
      <w:r>
        <w:rPr>
          <w:rFonts w:ascii="Arial" w:hAnsi="Arial" w:cs="Arial"/>
          <w:color w:val="474747"/>
          <w:lang w:val="en-US"/>
        </w:rPr>
        <w:t>www</w:t>
      </w:r>
      <w:r>
        <w:rPr>
          <w:rFonts w:ascii="Arial" w:hAnsi="Arial" w:cs="Arial"/>
          <w:color w:val="474747"/>
        </w:rPr>
        <w:t>.</w:t>
      </w:r>
      <w:proofErr w:type="spellStart"/>
      <w:r>
        <w:rPr>
          <w:rFonts w:ascii="Arial" w:hAnsi="Arial" w:cs="Arial"/>
          <w:color w:val="474747"/>
          <w:lang w:val="en-US"/>
        </w:rPr>
        <w:t>gorodob</w:t>
      </w:r>
      <w:proofErr w:type="spellEnd"/>
      <w:r>
        <w:rPr>
          <w:rFonts w:ascii="Arial" w:hAnsi="Arial" w:cs="Arial"/>
          <w:color w:val="474747"/>
        </w:rPr>
        <w:t>.</w:t>
      </w:r>
      <w:proofErr w:type="spellStart"/>
      <w:r>
        <w:rPr>
          <w:rFonts w:ascii="Arial" w:hAnsi="Arial" w:cs="Arial"/>
          <w:color w:val="474747"/>
          <w:lang w:val="en-US"/>
        </w:rPr>
        <w:t>ru</w:t>
      </w:r>
      <w:proofErr w:type="spell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Информация, размещаемая на официальном интернет-сайте и информационном стенде администрации, обновляется по мере ее изменения.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Адрес электронной почты: </w:t>
      </w:r>
      <w:proofErr w:type="spellStart"/>
      <w:r>
        <w:rPr>
          <w:rFonts w:ascii="Arial" w:hAnsi="Arial" w:cs="Arial"/>
          <w:color w:val="242424"/>
          <w:lang w:val="en-US"/>
        </w:rPr>
        <w:t>admob</w:t>
      </w:r>
      <w:proofErr w:type="spellEnd"/>
      <w:r>
        <w:rPr>
          <w:rFonts w:ascii="Arial" w:hAnsi="Arial" w:cs="Arial"/>
          <w:color w:val="242424"/>
        </w:rPr>
        <w:t>_</w:t>
      </w:r>
      <w:r>
        <w:rPr>
          <w:rFonts w:ascii="Arial" w:hAnsi="Arial" w:cs="Arial"/>
          <w:color w:val="242424"/>
          <w:lang w:val="en-US"/>
        </w:rPr>
        <w:t>main</w:t>
      </w:r>
      <w:r>
        <w:rPr>
          <w:rFonts w:ascii="Arial" w:hAnsi="Arial" w:cs="Arial"/>
          <w:color w:val="242424"/>
        </w:rPr>
        <w:t>@</w:t>
      </w:r>
      <w:proofErr w:type="spellStart"/>
      <w:r>
        <w:rPr>
          <w:rFonts w:ascii="Arial" w:hAnsi="Arial" w:cs="Arial"/>
          <w:color w:val="242424"/>
          <w:lang w:val="en-US"/>
        </w:rPr>
        <w:t>sibmail</w:t>
      </w:r>
      <w:proofErr w:type="spellEnd"/>
      <w:r>
        <w:rPr>
          <w:rFonts w:ascii="Arial" w:hAnsi="Arial" w:cs="Arial"/>
          <w:color w:val="242424"/>
        </w:rPr>
        <w:t>.</w:t>
      </w:r>
      <w:proofErr w:type="spellStart"/>
      <w:r>
        <w:rPr>
          <w:rFonts w:ascii="Arial" w:hAnsi="Arial" w:cs="Arial"/>
          <w:color w:val="242424"/>
          <w:lang w:val="en-US"/>
        </w:rPr>
        <w:t>ru</w:t>
      </w:r>
      <w:proofErr w:type="spell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B39A2" w:rsidRDefault="00CB39A2" w:rsidP="00CB39A2">
      <w:pPr>
        <w:pStyle w:val="a3"/>
        <w:widowControl/>
        <w:numPr>
          <w:ilvl w:val="0"/>
          <w:numId w:val="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Управление Федеральной службы государственной регистрации, кадастра и картографии по Новосибирской области: </w:t>
      </w:r>
      <w:hyperlink r:id="rId7" w:history="1">
        <w:r>
          <w:rPr>
            <w:rStyle w:val="a4"/>
            <w:rFonts w:ascii="Arial" w:hAnsi="Arial" w:cs="Arial"/>
            <w:color w:val="BF0306"/>
          </w:rPr>
          <w:t>http://www.to54.rosreestr.ru</w:t>
        </w:r>
      </w:hyperlink>
      <w:r>
        <w:rPr>
          <w:rFonts w:ascii="Arial" w:hAnsi="Arial" w:cs="Arial"/>
          <w:color w:val="474747"/>
        </w:rPr>
        <w:t>.</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Управление Федеральной службы государственной регистрации, кадастра и картографии по Новосибирской области: </w:t>
      </w:r>
      <w:hyperlink r:id="rId8" w:history="1">
        <w:r>
          <w:rPr>
            <w:rStyle w:val="a4"/>
            <w:rFonts w:ascii="Arial" w:hAnsi="Arial" w:cs="Arial"/>
            <w:color w:val="BF0306"/>
          </w:rPr>
          <w:t>54_upr@rosreestr.ru</w:t>
        </w:r>
      </w:hyperlink>
      <w:r>
        <w:rPr>
          <w:rFonts w:ascii="Arial" w:hAnsi="Arial" w:cs="Arial"/>
          <w:color w:val="242424"/>
        </w:rPr>
        <w:t>.</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Управление Федеральной службы государственной регистрации, кадастра и картографии по Новосибирской области: (383) 227-10-87; 325-05-24; (383 73) 51-898</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rPr>
        <w:lastRenderedPageBreak/>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 633102, г. Обь, ул. Железнодорожная, д. 16</w:t>
      </w:r>
      <w:proofErr w:type="gramEnd"/>
    </w:p>
    <w:p w:rsidR="00CB39A2" w:rsidRDefault="00CB39A2" w:rsidP="00CB39A2">
      <w:pPr>
        <w:pStyle w:val="a3"/>
        <w:widowControl/>
        <w:numPr>
          <w:ilvl w:val="2"/>
          <w:numId w:val="8"/>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Информация по вопросам предоставления муниципальной услуги предоставляется:</w:t>
      </w:r>
    </w:p>
    <w:p w:rsidR="00CB39A2" w:rsidRDefault="00CB39A2" w:rsidP="00CB39A2">
      <w:pPr>
        <w:pStyle w:val="a3"/>
        <w:widowControl/>
        <w:numPr>
          <w:ilvl w:val="0"/>
          <w:numId w:val="9"/>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 структурных подразделениях администрации участвующих в предоставлении муниципальной услуги;</w:t>
      </w:r>
    </w:p>
    <w:p w:rsidR="00CB39A2" w:rsidRDefault="00CB39A2" w:rsidP="00CB39A2">
      <w:pPr>
        <w:pStyle w:val="a3"/>
        <w:widowControl/>
        <w:numPr>
          <w:ilvl w:val="0"/>
          <w:numId w:val="9"/>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CB39A2" w:rsidRDefault="00CB39A2" w:rsidP="00CB39A2">
      <w:pPr>
        <w:pStyle w:val="a3"/>
        <w:widowControl/>
        <w:numPr>
          <w:ilvl w:val="0"/>
          <w:numId w:val="9"/>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с использованием средств телефонной, почтовой связи, электронной связи.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B39A2" w:rsidRDefault="00CB39A2" w:rsidP="00CB39A2">
      <w:pPr>
        <w:pStyle w:val="a3"/>
        <w:widowControl/>
        <w:numPr>
          <w:ilvl w:val="0"/>
          <w:numId w:val="10"/>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 устной форме лично, через представителя или по телефону;</w:t>
      </w:r>
    </w:p>
    <w:p w:rsidR="00CB39A2" w:rsidRDefault="00CB39A2" w:rsidP="00CB39A2">
      <w:pPr>
        <w:pStyle w:val="a3"/>
        <w:widowControl/>
        <w:numPr>
          <w:ilvl w:val="0"/>
          <w:numId w:val="10"/>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к специалистам Управления делами администрации, участвующим в предоставлении муниципальной услуги;</w:t>
      </w:r>
    </w:p>
    <w:p w:rsidR="00CB39A2" w:rsidRDefault="00CB39A2" w:rsidP="00CB39A2">
      <w:pPr>
        <w:pStyle w:val="a3"/>
        <w:widowControl/>
        <w:numPr>
          <w:ilvl w:val="0"/>
          <w:numId w:val="10"/>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 письменной форме почтой;</w:t>
      </w:r>
    </w:p>
    <w:p w:rsidR="00CB39A2" w:rsidRDefault="00CB39A2" w:rsidP="00CB39A2">
      <w:pPr>
        <w:pStyle w:val="a3"/>
        <w:widowControl/>
        <w:numPr>
          <w:ilvl w:val="0"/>
          <w:numId w:val="10"/>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посредством электронной почты.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Информирование проводится в трех формах: устное, письменное и электронное.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Устное информирование обратившегося лица осуществляется специалистом не более 10 минут.</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CB39A2" w:rsidRDefault="00CB39A2" w:rsidP="00CB39A2">
      <w:pPr>
        <w:pStyle w:val="a3"/>
        <w:widowControl/>
        <w:numPr>
          <w:ilvl w:val="2"/>
          <w:numId w:val="11"/>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242424"/>
        </w:rPr>
        <w:t>www</w:t>
      </w:r>
      <w:proofErr w:type="spellEnd"/>
      <w:r>
        <w:rPr>
          <w:rFonts w:ascii="Arial" w:hAnsi="Arial" w:cs="Arial"/>
          <w:color w:val="242424"/>
        </w:rPr>
        <w:t>.</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color w:val="242424"/>
        </w:rPr>
        <w:t>) и обновляется по мере ее изменения.</w:t>
      </w:r>
      <w:proofErr w:type="gramEnd"/>
    </w:p>
    <w:p w:rsidR="00CB39A2" w:rsidRDefault="00CB39A2" w:rsidP="00CB39A2">
      <w:pPr>
        <w:pStyle w:val="a3"/>
        <w:widowControl/>
        <w:numPr>
          <w:ilvl w:val="0"/>
          <w:numId w:val="12"/>
        </w:numPr>
        <w:suppressAutoHyphens w:val="0"/>
        <w:autoSpaceDE/>
        <w:autoSpaceDN/>
        <w:spacing w:before="0" w:beforeAutospacing="0" w:after="240" w:afterAutospacing="0" w:line="288" w:lineRule="atLeast"/>
        <w:ind w:left="480"/>
        <w:jc w:val="center"/>
        <w:rPr>
          <w:rFonts w:ascii="Arial" w:hAnsi="Arial" w:cs="Arial"/>
          <w:color w:val="474747"/>
          <w:sz w:val="17"/>
          <w:szCs w:val="17"/>
        </w:rPr>
      </w:pPr>
      <w:r>
        <w:rPr>
          <w:rFonts w:ascii="Arial" w:hAnsi="Arial" w:cs="Arial"/>
          <w:b/>
          <w:bCs/>
          <w:color w:val="474747"/>
        </w:rPr>
        <w:t>Стандарт предоставления муниципальной услуги</w:t>
      </w:r>
    </w:p>
    <w:p w:rsidR="00CB39A2" w:rsidRDefault="00CB39A2" w:rsidP="00CB39A2">
      <w:pPr>
        <w:pStyle w:val="a3"/>
        <w:widowControl/>
        <w:numPr>
          <w:ilvl w:val="1"/>
          <w:numId w:val="1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CB39A2" w:rsidRDefault="00CB39A2" w:rsidP="00CB39A2">
      <w:pPr>
        <w:pStyle w:val="a3"/>
        <w:widowControl/>
        <w:numPr>
          <w:ilvl w:val="1"/>
          <w:numId w:val="1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Муниципальная услуга предоставляется администрацией города Оби Новосибирской области.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B39A2" w:rsidRDefault="00CB39A2" w:rsidP="00CB39A2">
      <w:pPr>
        <w:pStyle w:val="a3"/>
        <w:widowControl/>
        <w:numPr>
          <w:ilvl w:val="0"/>
          <w:numId w:val="14"/>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Управление Федеральной службы государственной регистрации, кадастра и картографии по Новосибирской области.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B39A2" w:rsidRDefault="00CB39A2" w:rsidP="00CB39A2">
      <w:pPr>
        <w:pStyle w:val="a3"/>
        <w:widowControl/>
        <w:numPr>
          <w:ilvl w:val="1"/>
          <w:numId w:val="15"/>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Результатом предоставления муниципальной услуги является:</w:t>
      </w:r>
    </w:p>
    <w:p w:rsidR="00CB39A2" w:rsidRDefault="00CB39A2" w:rsidP="00CB39A2">
      <w:pPr>
        <w:pStyle w:val="a3"/>
        <w:widowControl/>
        <w:numPr>
          <w:ilvl w:val="0"/>
          <w:numId w:val="1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постановка на учет в качестве </w:t>
      </w:r>
      <w:proofErr w:type="gramStart"/>
      <w:r>
        <w:rPr>
          <w:rFonts w:ascii="Arial" w:hAnsi="Arial" w:cs="Arial"/>
          <w:color w:val="474747"/>
        </w:rPr>
        <w:t>нуждающегося</w:t>
      </w:r>
      <w:proofErr w:type="gramEnd"/>
      <w:r>
        <w:rPr>
          <w:rFonts w:ascii="Arial" w:hAnsi="Arial" w:cs="Arial"/>
          <w:color w:val="474747"/>
        </w:rPr>
        <w:t xml:space="preserve"> в жилом помещении.</w:t>
      </w:r>
    </w:p>
    <w:p w:rsidR="00CB39A2" w:rsidRDefault="00CB39A2" w:rsidP="00CB39A2">
      <w:pPr>
        <w:pStyle w:val="a3"/>
        <w:widowControl/>
        <w:numPr>
          <w:ilvl w:val="0"/>
          <w:numId w:val="1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отказ в предоставлении муниципальной услуги.</w:t>
      </w:r>
    </w:p>
    <w:p w:rsidR="00CB39A2" w:rsidRDefault="00CB39A2" w:rsidP="00CB39A2">
      <w:pPr>
        <w:pStyle w:val="a3"/>
        <w:widowControl/>
        <w:numPr>
          <w:ilvl w:val="1"/>
          <w:numId w:val="17"/>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lastRenderedPageBreak/>
        <w:t>Срок предоставления муниципальной услуги:</w:t>
      </w:r>
    </w:p>
    <w:p w:rsidR="00CB39A2" w:rsidRDefault="00CB39A2" w:rsidP="00CB39A2">
      <w:pPr>
        <w:pStyle w:val="a3"/>
        <w:widowControl/>
        <w:numPr>
          <w:ilvl w:val="2"/>
          <w:numId w:val="17"/>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Общий срок принятия решения о предоставлении муниципальной услуги составляет 30 рабочих дней со дня обращения за муниципальной услугой.</w:t>
      </w:r>
    </w:p>
    <w:p w:rsidR="00CB39A2" w:rsidRDefault="00CB39A2" w:rsidP="00CB39A2">
      <w:pPr>
        <w:pStyle w:val="a3"/>
        <w:widowControl/>
        <w:numPr>
          <w:ilvl w:val="2"/>
          <w:numId w:val="17"/>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B39A2" w:rsidRDefault="00CB39A2" w:rsidP="00CB39A2">
      <w:pPr>
        <w:pStyle w:val="a3"/>
        <w:spacing w:before="0" w:beforeAutospacing="0" w:after="240" w:afterAutospacing="0" w:line="288" w:lineRule="atLeast"/>
        <w:ind w:left="960"/>
        <w:rPr>
          <w:rFonts w:ascii="Arial" w:hAnsi="Arial" w:cs="Arial"/>
          <w:color w:val="474747"/>
          <w:sz w:val="17"/>
          <w:szCs w:val="17"/>
        </w:rPr>
      </w:pPr>
      <w:r>
        <w:rPr>
          <w:rFonts w:ascii="Arial" w:hAnsi="Arial" w:cs="Arial"/>
          <w:color w:val="474747"/>
          <w:sz w:val="17"/>
          <w:szCs w:val="17"/>
        </w:rPr>
        <w:t> </w:t>
      </w:r>
    </w:p>
    <w:p w:rsidR="00CB39A2" w:rsidRDefault="00CB39A2" w:rsidP="00CB39A2">
      <w:pPr>
        <w:pStyle w:val="a3"/>
        <w:widowControl/>
        <w:numPr>
          <w:ilvl w:val="1"/>
          <w:numId w:val="17"/>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Правовые основания для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Предоставление муниципальной услуги осуществляется в соответствии </w:t>
      </w:r>
      <w:proofErr w:type="gramStart"/>
      <w:r>
        <w:rPr>
          <w:rFonts w:ascii="Arial" w:hAnsi="Arial" w:cs="Arial"/>
          <w:color w:val="242424"/>
        </w:rPr>
        <w:t>с</w:t>
      </w:r>
      <w:proofErr w:type="gramEnd"/>
      <w:r>
        <w:rPr>
          <w:rFonts w:ascii="Arial" w:hAnsi="Arial" w:cs="Arial"/>
          <w:color w:val="242424"/>
        </w:rPr>
        <w:t>:</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Конституцией Российской Федерации («Российская газета» 1993г № 237);</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Гражданским кодексом Российской Федерации от 30.11.1994 № 51-ФЗ (</w:t>
      </w:r>
      <w:proofErr w:type="gramStart"/>
      <w:r>
        <w:rPr>
          <w:rFonts w:ascii="Arial" w:hAnsi="Arial" w:cs="Arial"/>
          <w:color w:val="474747"/>
        </w:rPr>
        <w:t>принят</w:t>
      </w:r>
      <w:proofErr w:type="gramEnd"/>
      <w:r>
        <w:rPr>
          <w:rFonts w:ascii="Arial" w:hAnsi="Arial" w:cs="Arial"/>
          <w:color w:val="474747"/>
        </w:rPr>
        <w:t xml:space="preserve"> ГД ФС РФ 21.10.1994);</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Жилищным кодексом Российской Федерации от 29.12.2004 N 188-ФЗ («Собрание законодательства Российской Федерации», 3 января 2005, № 1);</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Pr>
          <w:rFonts w:ascii="Arial" w:hAnsi="Arial" w:cs="Arial"/>
          <w:color w:val="474747"/>
        </w:rPr>
        <w:t>опубликован</w:t>
      </w:r>
      <w:proofErr w:type="gramEnd"/>
      <w:r>
        <w:rPr>
          <w:rFonts w:ascii="Arial" w:hAnsi="Arial" w:cs="Arial"/>
          <w:color w:val="474747"/>
        </w:rPr>
        <w:t xml:space="preserve"> в «Российской газете» от 27.12.1996 № 248, «Собрание законодательства РФ» от 23.12.1996 № 52, ст. 5880);</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 w:history="1">
        <w:r>
          <w:rPr>
            <w:rStyle w:val="a4"/>
            <w:rFonts w:ascii="Arial" w:hAnsi="Arial" w:cs="Arial"/>
            <w:color w:val="BF0306"/>
          </w:rPr>
          <w:t>"Российская газета", №4849</w:t>
        </w:r>
      </w:hyperlink>
      <w:r>
        <w:rPr>
          <w:rFonts w:ascii="Arial" w:hAnsi="Arial" w:cs="Arial"/>
          <w:color w:val="474747"/>
        </w:rPr>
        <w:t> от 13.02.2009 г.);</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lastRenderedPageBreak/>
        <w:t>Федеральным законом от 27.07.2006 N 152-ФЗ «О персональных данных» ("Российская газета", N 165, 29.07.2006, "Собрание законодательства РФ", 31.07.2006, N 31 (1 ч.), ст. 3451);</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Федеральным законом от 12.01.1995 № 5-ФЗ «О ветеранах» ("Российская газета", N 1 - 3, 05.01.2000);</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Pr>
          <w:rFonts w:ascii="Arial" w:hAnsi="Arial" w:cs="Arial"/>
          <w:color w:val="474747"/>
        </w:rPr>
        <w:t>Принят</w:t>
      </w:r>
      <w:proofErr w:type="gramEnd"/>
      <w:r>
        <w:rPr>
          <w:rFonts w:ascii="Arial" w:hAnsi="Arial" w:cs="Arial"/>
          <w:color w:val="474747"/>
        </w:rPr>
        <w:t xml:space="preserve"> постановлением Новосибирского областного Совета депутатов от 27.10.2005 N 337-ОСД);</w:t>
      </w:r>
    </w:p>
    <w:p w:rsidR="00CB39A2" w:rsidRDefault="00CB39A2" w:rsidP="00CB39A2">
      <w:pPr>
        <w:pStyle w:val="a3"/>
        <w:widowControl/>
        <w:numPr>
          <w:ilvl w:val="0"/>
          <w:numId w:val="1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Уставом муниципального образования города Оби Новосибирской области, принятого 18 декабря 2002 года решением первой сессии </w:t>
      </w:r>
      <w:proofErr w:type="gramStart"/>
      <w:r>
        <w:rPr>
          <w:rFonts w:ascii="Arial" w:hAnsi="Arial" w:cs="Arial"/>
          <w:color w:val="474747"/>
        </w:rPr>
        <w:t>Совета депутатов города Оби Новосибирской области</w:t>
      </w:r>
      <w:proofErr w:type="gramEnd"/>
      <w:r>
        <w:rPr>
          <w:rFonts w:ascii="Arial" w:hAnsi="Arial" w:cs="Arial"/>
          <w:color w:val="474747"/>
        </w:rPr>
        <w:t>.</w:t>
      </w:r>
    </w:p>
    <w:p w:rsidR="00CB39A2" w:rsidRDefault="00CB39A2" w:rsidP="00CB39A2">
      <w:pPr>
        <w:pStyle w:val="a3"/>
        <w:widowControl/>
        <w:numPr>
          <w:ilvl w:val="1"/>
          <w:numId w:val="19"/>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Полный перечень документов, необходимых для предоставления муниципальной услуги:</w:t>
      </w:r>
    </w:p>
    <w:p w:rsidR="00CB39A2" w:rsidRDefault="00CB39A2" w:rsidP="00CB39A2">
      <w:pPr>
        <w:pStyle w:val="1"/>
        <w:widowControl/>
        <w:numPr>
          <w:ilvl w:val="0"/>
          <w:numId w:val="20"/>
        </w:numPr>
        <w:suppressAutoHyphens w:val="0"/>
        <w:autoSpaceDE/>
        <w:autoSpaceDN/>
        <w:spacing w:before="0" w:beforeAutospacing="0" w:after="240" w:afterAutospacing="0" w:line="288" w:lineRule="atLeast"/>
        <w:ind w:left="480"/>
        <w:rPr>
          <w:rFonts w:ascii="Arial" w:hAnsi="Arial" w:cs="Arial"/>
          <w:color w:val="4F4F4F"/>
          <w:sz w:val="24"/>
          <w:szCs w:val="24"/>
        </w:rPr>
      </w:pPr>
      <w:proofErr w:type="gramStart"/>
      <w:r>
        <w:rPr>
          <w:color w:val="4F4F4F"/>
          <w:sz w:val="24"/>
          <w:szCs w:val="24"/>
        </w:rPr>
        <w:t>заявление о принятии на учет в качестве нуждающегося в жилом помещении по форме утвержденной постановлением Губернатора Новосибирской области от 26.02 1996 г.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(приложение № 1 к настоящему административному регламенту);</w:t>
      </w:r>
      <w:proofErr w:type="gramEnd"/>
    </w:p>
    <w:p w:rsidR="00CB39A2" w:rsidRDefault="00CB39A2" w:rsidP="00CB39A2">
      <w:pPr>
        <w:pStyle w:val="a3"/>
        <w:widowControl/>
        <w:numPr>
          <w:ilvl w:val="0"/>
          <w:numId w:val="21"/>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паспорт заявителя и членов его семьи (для детей, не достигших 14 лет – свидетельства о рождении;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CB39A2" w:rsidRDefault="00CB39A2" w:rsidP="00CB39A2">
      <w:pPr>
        <w:pStyle w:val="a3"/>
        <w:widowControl/>
        <w:numPr>
          <w:ilvl w:val="0"/>
          <w:numId w:val="22"/>
        </w:numPr>
        <w:suppressAutoHyphens w:val="0"/>
        <w:autoSpaceDE/>
        <w:autoSpaceDN/>
        <w:spacing w:before="0" w:beforeAutospacing="0" w:after="240" w:afterAutospacing="0" w:line="288" w:lineRule="atLeast"/>
        <w:ind w:left="480"/>
        <w:rPr>
          <w:rFonts w:ascii="Arial" w:hAnsi="Arial" w:cs="Arial"/>
          <w:color w:val="474747"/>
          <w:sz w:val="17"/>
          <w:szCs w:val="17"/>
        </w:rPr>
      </w:pPr>
      <w:proofErr w:type="gramStart"/>
      <w:r>
        <w:rPr>
          <w:rFonts w:ascii="Arial" w:hAnsi="Arial" w:cs="Arial"/>
          <w:color w:val="474747"/>
        </w:rPr>
        <w:t>в</w:t>
      </w:r>
      <w:proofErr w:type="gramEnd"/>
      <w:r>
        <w:rPr>
          <w:rFonts w:ascii="Arial" w:hAnsi="Arial" w:cs="Arial"/>
          <w:color w:val="474747"/>
        </w:rPr>
        <w:t>ыписка из домовой книги по месту регистрации заявителя;</w:t>
      </w:r>
    </w:p>
    <w:p w:rsidR="00CB39A2" w:rsidRDefault="00CB39A2" w:rsidP="00CB39A2">
      <w:pPr>
        <w:pStyle w:val="a3"/>
        <w:widowControl/>
        <w:numPr>
          <w:ilvl w:val="0"/>
          <w:numId w:val="22"/>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выписка из лицевого счета (карточка квартиросъемщика) (предоставляется только жителям многоквартирных домов);</w:t>
      </w:r>
    </w:p>
    <w:p w:rsidR="00CB39A2" w:rsidRDefault="00CB39A2" w:rsidP="00CB39A2">
      <w:pPr>
        <w:pStyle w:val="a3"/>
        <w:widowControl/>
        <w:numPr>
          <w:ilvl w:val="0"/>
          <w:numId w:val="22"/>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w:t>
      </w:r>
      <w:r>
        <w:rPr>
          <w:rFonts w:ascii="Arial" w:hAnsi="Arial" w:cs="Arial"/>
          <w:color w:val="474747"/>
        </w:rPr>
        <w:lastRenderedPageBreak/>
        <w:t xml:space="preserve">членов семьи, </w:t>
      </w:r>
      <w:proofErr w:type="gramStart"/>
      <w:r>
        <w:rPr>
          <w:rFonts w:ascii="Arial" w:hAnsi="Arial" w:cs="Arial"/>
          <w:color w:val="474747"/>
        </w:rPr>
        <w:t>предоставляемую</w:t>
      </w:r>
      <w:proofErr w:type="gramEnd"/>
      <w:r>
        <w:rPr>
          <w:rFonts w:ascii="Arial" w:hAnsi="Arial" w:cs="Arial"/>
          <w:color w:val="474747"/>
        </w:rPr>
        <w:t xml:space="preserve"> по каждому дееспособному члену семьи гражданина;</w:t>
      </w:r>
    </w:p>
    <w:p w:rsidR="00CB39A2" w:rsidRDefault="00CB39A2" w:rsidP="00CB39A2">
      <w:pPr>
        <w:pStyle w:val="a3"/>
        <w:widowControl/>
        <w:numPr>
          <w:ilvl w:val="0"/>
          <w:numId w:val="22"/>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Помимо вышеуказанных документов для принятия на учет представляются: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малоимущими гражданами представляется справка о признании их малоимущими;</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В случае отсутствия договора социального найма - копию иного документа, на основании которого может быть установлен факт проживания в жилом помещении на условиях договора социального найма;</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являющийся собственником жилого помещения или членом семьи собственника жилого помещения, представляет копию свидетельства о государственной регистрации права собственности на жилое помещение или копию иного документа, подтверждающего право собственности, возникшее до </w:t>
      </w:r>
      <w:hyperlink r:id="rId10" w:history="1">
        <w:r>
          <w:rPr>
            <w:rStyle w:val="a4"/>
            <w:rFonts w:ascii="Arial" w:hAnsi="Arial" w:cs="Arial"/>
            <w:color w:val="BF0306"/>
          </w:rPr>
          <w:t>вступления в силу</w:t>
        </w:r>
      </w:hyperlink>
      <w:r>
        <w:rPr>
          <w:rFonts w:ascii="Arial" w:hAnsi="Arial" w:cs="Arial"/>
          <w:color w:val="474747"/>
        </w:rPr>
        <w:t> Федерального закона "О государственной регистрации прав на недвижимое имущество и сделок с ним";</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проживающий в жилом помещении, признанным непригодным для проживания, представляет копию решения уполномоченного органа о признании жилого дома (жилого помещения) непригодным для проживания;</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имеющий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представляет медицинскую справку о наличии соответствующего заболевания;</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proofErr w:type="gramStart"/>
      <w:r>
        <w:rPr>
          <w:rFonts w:ascii="Arial" w:hAnsi="Arial" w:cs="Arial"/>
          <w:color w:val="474747"/>
        </w:rPr>
        <w:t>Граждане, относящиеся к числу инвалидов (участников) Великой Отечественной войны, членов семьи-погибших (умерших) участников (инвалидов) Великой Отечественной войны, жителей блокадного Ленинграда, предъявляют удостоверение ветерана Великой Отечественной войны;</w:t>
      </w:r>
      <w:proofErr w:type="gramEnd"/>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Граждане, относящиеся к числу подвергшихся воздействию радиации вследствие чернобыльской катастрофы, аварии на производственном объединении "Маяк" и сбросов радиоактивных отходов в реку </w:t>
      </w:r>
      <w:proofErr w:type="spellStart"/>
      <w:r>
        <w:rPr>
          <w:rFonts w:ascii="Arial" w:hAnsi="Arial" w:cs="Arial"/>
          <w:color w:val="474747"/>
        </w:rPr>
        <w:t>Теча</w:t>
      </w:r>
      <w:proofErr w:type="spellEnd"/>
      <w:r>
        <w:rPr>
          <w:rFonts w:ascii="Arial" w:hAnsi="Arial" w:cs="Arial"/>
          <w:color w:val="474747"/>
        </w:rPr>
        <w:t xml:space="preserve">, и граждане из подразделений особого риска предъявляют удостоверение, а при </w:t>
      </w:r>
      <w:r>
        <w:rPr>
          <w:rFonts w:ascii="Arial" w:hAnsi="Arial" w:cs="Arial"/>
          <w:color w:val="474747"/>
        </w:rPr>
        <w:lastRenderedPageBreak/>
        <w:t>наличии инвалидности, возникшей вследствие воздействия радиации, также справку об инвалидности;</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Граждане, относящиеся к числу вынужденных переселенцев, предъявляют удостоверение вынужденного переселенца.</w:t>
      </w:r>
    </w:p>
    <w:p w:rsidR="00CB39A2" w:rsidRDefault="00CB39A2" w:rsidP="00CB39A2">
      <w:pPr>
        <w:pStyle w:val="a3"/>
        <w:widowControl/>
        <w:numPr>
          <w:ilvl w:val="0"/>
          <w:numId w:val="2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2.6.1. Перечень необходимых и обязательных для предоставления муниципальной услуги документов, предоставляемых лично.</w:t>
      </w:r>
    </w:p>
    <w:p w:rsidR="00CB39A2" w:rsidRDefault="00CB39A2" w:rsidP="00CB39A2">
      <w:pPr>
        <w:pStyle w:val="1"/>
        <w:widowControl/>
        <w:numPr>
          <w:ilvl w:val="0"/>
          <w:numId w:val="23"/>
        </w:numPr>
        <w:suppressAutoHyphens w:val="0"/>
        <w:autoSpaceDE/>
        <w:autoSpaceDN/>
        <w:spacing w:before="0" w:beforeAutospacing="0" w:after="240" w:afterAutospacing="0" w:line="288" w:lineRule="atLeast"/>
        <w:ind w:left="480"/>
        <w:rPr>
          <w:rFonts w:ascii="Arial" w:hAnsi="Arial" w:cs="Arial"/>
          <w:color w:val="4F4F4F"/>
          <w:sz w:val="24"/>
          <w:szCs w:val="24"/>
        </w:rPr>
      </w:pPr>
      <w:proofErr w:type="gramStart"/>
      <w:r>
        <w:rPr>
          <w:color w:val="4F4F4F"/>
          <w:sz w:val="24"/>
          <w:szCs w:val="24"/>
        </w:rPr>
        <w:t>з</w:t>
      </w:r>
      <w:proofErr w:type="gramEnd"/>
      <w:r>
        <w:rPr>
          <w:color w:val="4F4F4F"/>
          <w:sz w:val="24"/>
          <w:szCs w:val="24"/>
        </w:rPr>
        <w:t>аявление о принятии на учет в качестве нуждающегося в жилом помещении по форме утвержденной постановлением Губернатора Новосибирской области от 26.02 1996 г.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(приложение № 1 к настоящему административному регламенту);</w:t>
      </w:r>
    </w:p>
    <w:p w:rsidR="00CB39A2" w:rsidRDefault="00CB39A2" w:rsidP="00CB39A2">
      <w:pPr>
        <w:pStyle w:val="a3"/>
        <w:widowControl/>
        <w:numPr>
          <w:ilvl w:val="0"/>
          <w:numId w:val="24"/>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паспорта заявителя и членов его семьи (для детей, не достигших 14 лет – свидетельства о рождении;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CB39A2" w:rsidRDefault="00CB39A2" w:rsidP="00CB39A2">
      <w:pPr>
        <w:pStyle w:val="a3"/>
        <w:widowControl/>
        <w:numPr>
          <w:ilvl w:val="0"/>
          <w:numId w:val="25"/>
        </w:numPr>
        <w:suppressAutoHyphens w:val="0"/>
        <w:autoSpaceDE/>
        <w:autoSpaceDN/>
        <w:spacing w:before="0" w:beforeAutospacing="0" w:after="240" w:afterAutospacing="0" w:line="288" w:lineRule="atLeast"/>
        <w:ind w:left="480"/>
        <w:rPr>
          <w:rFonts w:ascii="Arial" w:hAnsi="Arial" w:cs="Arial"/>
          <w:color w:val="474747"/>
          <w:sz w:val="17"/>
          <w:szCs w:val="17"/>
        </w:rPr>
      </w:pPr>
      <w:proofErr w:type="gramStart"/>
      <w:r>
        <w:rPr>
          <w:rFonts w:ascii="Arial" w:hAnsi="Arial" w:cs="Arial"/>
          <w:color w:val="474747"/>
        </w:rPr>
        <w:t>в</w:t>
      </w:r>
      <w:proofErr w:type="gramEnd"/>
      <w:r>
        <w:rPr>
          <w:rFonts w:ascii="Arial" w:hAnsi="Arial" w:cs="Arial"/>
          <w:color w:val="474747"/>
        </w:rPr>
        <w:t>ыписка из домовой книги по месту регистрации заявителя, в случае, если заявитель проживает:</w:t>
      </w:r>
    </w:p>
    <w:p w:rsidR="00CB39A2" w:rsidRDefault="00CB39A2" w:rsidP="00CB39A2">
      <w:pPr>
        <w:pStyle w:val="a3"/>
        <w:widowControl/>
        <w:numPr>
          <w:ilvl w:val="0"/>
          <w:numId w:val="2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 многоквартирном доме, указанную справку необходимо получить в организации, осуществляющей управление жилищным фондом;</w:t>
      </w:r>
    </w:p>
    <w:p w:rsidR="00CB39A2" w:rsidRDefault="00CB39A2" w:rsidP="00CB39A2">
      <w:pPr>
        <w:pStyle w:val="a3"/>
        <w:widowControl/>
        <w:numPr>
          <w:ilvl w:val="0"/>
          <w:numId w:val="2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CB39A2" w:rsidRDefault="00CB39A2" w:rsidP="00CB39A2">
      <w:pPr>
        <w:pStyle w:val="a3"/>
        <w:widowControl/>
        <w:numPr>
          <w:ilvl w:val="0"/>
          <w:numId w:val="2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выписка из лицевого счета (карточка квартиросъемщика) (предоставляется только жителям многоквартирных домов);</w:t>
      </w:r>
    </w:p>
    <w:p w:rsidR="00CB39A2" w:rsidRDefault="00CB39A2" w:rsidP="00CB39A2">
      <w:pPr>
        <w:pStyle w:val="a3"/>
        <w:widowControl/>
        <w:numPr>
          <w:ilvl w:val="0"/>
          <w:numId w:val="25"/>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Помимо вышеуказанных документов для принятия на учет представляются:</w:t>
      </w:r>
    </w:p>
    <w:p w:rsidR="00CB39A2" w:rsidRDefault="00CB39A2" w:rsidP="00CB39A2">
      <w:pPr>
        <w:pStyle w:val="a3"/>
        <w:widowControl/>
        <w:numPr>
          <w:ilvl w:val="0"/>
          <w:numId w:val="2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малоимущими гражданами представляется справка о признании их малоимущими;</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заявитель, являющийся нанимателем жилого помещения по договору социального найма или членом семьи нанимателя жилого помещения по </w:t>
      </w:r>
      <w:r>
        <w:rPr>
          <w:rFonts w:ascii="Arial" w:hAnsi="Arial" w:cs="Arial"/>
          <w:color w:val="474747"/>
        </w:rPr>
        <w:lastRenderedPageBreak/>
        <w:t>договору социального найма, представляет копию договора социального найма. В случае отсутствия договора социального найма - копию иного документа, на основании которого может быть установлен факт проживания в жилом помещении на условиях договора социального найма;</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являющийся собственником жилого помещения или членом семьи собственника жилого помещения, представляет копию свидетельства о государственной регистрации права собственности на жилое помещение или копию иного документа, подтверждающего право собственности, возникшее до </w:t>
      </w:r>
      <w:hyperlink r:id="rId11" w:history="1">
        <w:r>
          <w:rPr>
            <w:rStyle w:val="a4"/>
            <w:rFonts w:ascii="Arial" w:hAnsi="Arial" w:cs="Arial"/>
            <w:color w:val="BF0306"/>
          </w:rPr>
          <w:t>вступления в силу</w:t>
        </w:r>
      </w:hyperlink>
      <w:r>
        <w:rPr>
          <w:rFonts w:ascii="Arial" w:hAnsi="Arial" w:cs="Arial"/>
          <w:color w:val="474747"/>
        </w:rPr>
        <w:t> Федерального закона "О государственной регистрации прав на недвижимое имущество и сделок с ним";</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проживающий в жилом помещении, признанным непригодным для проживания, представляет копию решения уполномоченного органа о признании жилого дома (жилого помещения) непригодным для проживания;</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имеющий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представляет медицинскую справку о наличии соответствующего заболевания;</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заявитель,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proofErr w:type="gramStart"/>
      <w:r>
        <w:rPr>
          <w:rFonts w:ascii="Arial" w:hAnsi="Arial" w:cs="Arial"/>
          <w:color w:val="474747"/>
        </w:rPr>
        <w:t>граждане, относящиеся к числу инвалидов (участников) Великой Отечественной войны, членов семьи-погибших (умерших) участников (инвалидов) Великой Отечественной войны, жителей блокадного Ленинграда, предъявляют удостоверение ветерана Великой Отечественной войны.</w:t>
      </w:r>
      <w:proofErr w:type="gramEnd"/>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граждане, относящиеся к числу подвергшихся воздействию радиации вследствие чернобыльской катастрофы, аварии на производственном объединении "Маяк" и сбросов радиоактивных отходов в реку </w:t>
      </w:r>
      <w:proofErr w:type="spellStart"/>
      <w:r>
        <w:rPr>
          <w:rFonts w:ascii="Arial" w:hAnsi="Arial" w:cs="Arial"/>
          <w:color w:val="474747"/>
        </w:rPr>
        <w:t>Теча</w:t>
      </w:r>
      <w:proofErr w:type="spellEnd"/>
      <w:r>
        <w:rPr>
          <w:rFonts w:ascii="Arial" w:hAnsi="Arial" w:cs="Arial"/>
          <w:color w:val="474747"/>
        </w:rPr>
        <w:t>, и граждане из подразделений особого риска предъявляют удостоверение, а при наличии инвалидности, возникшей вследствие воздействия радиации, также справку об инвалидности.</w:t>
      </w:r>
    </w:p>
    <w:p w:rsidR="00CB39A2" w:rsidRDefault="00CB39A2" w:rsidP="00CB39A2">
      <w:pPr>
        <w:pStyle w:val="a3"/>
        <w:widowControl/>
        <w:numPr>
          <w:ilvl w:val="0"/>
          <w:numId w:val="27"/>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граждане, относящиеся к числу вынужденных переселенцев, предъявляют удостоверение вынужденного переселенца.</w:t>
      </w:r>
    </w:p>
    <w:p w:rsidR="00CB39A2" w:rsidRDefault="00CB39A2" w:rsidP="00CB39A2">
      <w:pPr>
        <w:pStyle w:val="a3"/>
        <w:widowControl/>
        <w:numPr>
          <w:ilvl w:val="1"/>
          <w:numId w:val="28"/>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Arial" w:hAnsi="Arial" w:cs="Arial"/>
          <w:color w:val="474747"/>
        </w:rPr>
        <w:t>истребуемых</w:t>
      </w:r>
      <w:proofErr w:type="spellEnd"/>
      <w:r>
        <w:rPr>
          <w:rFonts w:ascii="Arial" w:hAnsi="Arial" w:cs="Arial"/>
          <w:color w:val="474747"/>
        </w:rPr>
        <w:t xml:space="preserve"> сотрудниками администрации самостоятельно, или предоставляемых заявителем пожеланию:</w:t>
      </w:r>
    </w:p>
    <w:p w:rsidR="00CB39A2" w:rsidRDefault="00CB39A2" w:rsidP="00CB39A2">
      <w:pPr>
        <w:pStyle w:val="a3"/>
        <w:widowControl/>
        <w:numPr>
          <w:ilvl w:val="0"/>
          <w:numId w:val="29"/>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sz w:val="17"/>
          <w:szCs w:val="17"/>
        </w:rPr>
        <w:lastRenderedPageBreak/>
        <w:t>      </w:t>
      </w:r>
      <w:r>
        <w:rPr>
          <w:rFonts w:ascii="Arial" w:hAnsi="Arial" w:cs="Arial"/>
          <w:color w:val="474747"/>
        </w:rPr>
        <w:t xml:space="preserve">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Pr>
          <w:rFonts w:ascii="Arial" w:hAnsi="Arial" w:cs="Arial"/>
          <w:color w:val="474747"/>
        </w:rPr>
        <w:t>предоставляемую</w:t>
      </w:r>
      <w:proofErr w:type="gramEnd"/>
      <w:r>
        <w:rPr>
          <w:rFonts w:ascii="Arial" w:hAnsi="Arial" w:cs="Arial"/>
          <w:color w:val="474747"/>
        </w:rPr>
        <w:t xml:space="preserve"> по каждому дееспособному члену семьи гражданина.</w:t>
      </w:r>
    </w:p>
    <w:p w:rsidR="00CB39A2" w:rsidRDefault="00CB39A2" w:rsidP="00CB39A2">
      <w:pPr>
        <w:pStyle w:val="a3"/>
        <w:widowControl/>
        <w:numPr>
          <w:ilvl w:val="2"/>
          <w:numId w:val="30"/>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Запрещается требовать от заявителя:</w:t>
      </w:r>
    </w:p>
    <w:p w:rsidR="00CB39A2" w:rsidRDefault="00CB39A2" w:rsidP="00CB39A2">
      <w:pPr>
        <w:pStyle w:val="a3"/>
        <w:widowControl/>
        <w:numPr>
          <w:ilvl w:val="5"/>
          <w:numId w:val="31"/>
        </w:numPr>
        <w:suppressAutoHyphens w:val="0"/>
        <w:autoSpaceDE/>
        <w:autoSpaceDN/>
        <w:spacing w:before="0" w:beforeAutospacing="0" w:after="240" w:afterAutospacing="0" w:line="288" w:lineRule="atLeast"/>
        <w:ind w:left="2880"/>
        <w:rPr>
          <w:rFonts w:ascii="Arial" w:hAnsi="Arial" w:cs="Arial"/>
          <w:color w:val="474747"/>
          <w:sz w:val="17"/>
          <w:szCs w:val="17"/>
        </w:rPr>
      </w:pPr>
      <w:r>
        <w:rPr>
          <w:rFonts w:ascii="Arial" w:hAnsi="Arial" w:cs="Arial"/>
          <w:color w:val="474747"/>
          <w:sz w:val="17"/>
          <w:szCs w:val="17"/>
        </w:rPr>
        <w:t>   </w:t>
      </w:r>
      <w:r>
        <w:rPr>
          <w:rFonts w:ascii="Arial" w:hAnsi="Arial" w:cs="Arial"/>
          <w:color w:val="47474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39A2" w:rsidRDefault="00CB39A2" w:rsidP="00CB39A2">
      <w:pPr>
        <w:pStyle w:val="a3"/>
        <w:widowControl/>
        <w:numPr>
          <w:ilvl w:val="5"/>
          <w:numId w:val="31"/>
        </w:numPr>
        <w:suppressAutoHyphens w:val="0"/>
        <w:autoSpaceDE/>
        <w:autoSpaceDN/>
        <w:spacing w:before="0" w:beforeAutospacing="0" w:after="240" w:afterAutospacing="0" w:line="288" w:lineRule="atLeast"/>
        <w:ind w:left="2880"/>
        <w:rPr>
          <w:rFonts w:ascii="Arial" w:hAnsi="Arial" w:cs="Arial"/>
          <w:color w:val="474747"/>
          <w:sz w:val="17"/>
          <w:szCs w:val="17"/>
        </w:rPr>
      </w:pPr>
      <w:proofErr w:type="gramStart"/>
      <w:r>
        <w:rPr>
          <w:rFonts w:ascii="Arial" w:hAnsi="Arial" w:cs="Arial"/>
          <w:color w:val="474747"/>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w:t>
      </w:r>
      <w:proofErr w:type="gramEnd"/>
      <w:r>
        <w:rPr>
          <w:rFonts w:ascii="Arial" w:hAnsi="Arial" w:cs="Arial"/>
          <w:color w:val="474747"/>
        </w:rPr>
        <w:t xml:space="preserve"> административного регламента.</w:t>
      </w:r>
    </w:p>
    <w:p w:rsidR="00CB39A2" w:rsidRDefault="00CB39A2" w:rsidP="00CB39A2">
      <w:pPr>
        <w:pStyle w:val="a3"/>
        <w:widowControl/>
        <w:numPr>
          <w:ilvl w:val="1"/>
          <w:numId w:val="32"/>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Перечень оснований для отказа в приеме документов, необходимых для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Основаниями для отказа в приеме документов являются:</w:t>
      </w:r>
    </w:p>
    <w:p w:rsidR="00CB39A2" w:rsidRDefault="00CB39A2" w:rsidP="00CB39A2">
      <w:pPr>
        <w:pStyle w:val="a3"/>
        <w:widowControl/>
        <w:numPr>
          <w:ilvl w:val="0"/>
          <w:numId w:val="3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документы предоставлены лицом, не имеющим полномочий на их предоставление в соответствии с действующим законодательством;</w:t>
      </w:r>
    </w:p>
    <w:p w:rsidR="00CB39A2" w:rsidRDefault="00CB39A2" w:rsidP="00CB39A2">
      <w:pPr>
        <w:pStyle w:val="a3"/>
        <w:widowControl/>
        <w:numPr>
          <w:ilvl w:val="0"/>
          <w:numId w:val="3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невозможность установления содержания представленных документов;</w:t>
      </w:r>
    </w:p>
    <w:p w:rsidR="00CB39A2" w:rsidRDefault="00CB39A2" w:rsidP="00CB39A2">
      <w:pPr>
        <w:pStyle w:val="a3"/>
        <w:widowControl/>
        <w:numPr>
          <w:ilvl w:val="0"/>
          <w:numId w:val="3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представленные документы исполнены карандашом;</w:t>
      </w:r>
    </w:p>
    <w:p w:rsidR="00CB39A2" w:rsidRDefault="00CB39A2" w:rsidP="00CB39A2">
      <w:pPr>
        <w:pStyle w:val="a3"/>
        <w:widowControl/>
        <w:numPr>
          <w:ilvl w:val="0"/>
          <w:numId w:val="33"/>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представленные документы имеют признаки исправлений, подчисток, дописок, выполненных не в рамках действующего законодательства РФ.</w:t>
      </w:r>
    </w:p>
    <w:p w:rsidR="00CB39A2" w:rsidRDefault="00CB39A2" w:rsidP="00CB39A2">
      <w:pPr>
        <w:pStyle w:val="a3"/>
        <w:widowControl/>
        <w:numPr>
          <w:ilvl w:val="1"/>
          <w:numId w:val="34"/>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Основаниями для отказа в предоставлении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являются: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1) не представлены предусмотренные </w:t>
      </w:r>
      <w:hyperlink r:id="rId12" w:anchor="sub_5204" w:history="1">
        <w:r>
          <w:rPr>
            <w:rStyle w:val="a4"/>
            <w:rFonts w:ascii="Arial" w:hAnsi="Arial" w:cs="Arial"/>
            <w:color w:val="BF0306"/>
          </w:rPr>
          <w:t>частью 4 статьи 52</w:t>
        </w:r>
      </w:hyperlink>
      <w:r>
        <w:rPr>
          <w:rFonts w:ascii="Arial" w:hAnsi="Arial" w:cs="Arial"/>
          <w:color w:val="242424"/>
        </w:rPr>
        <w:t> Жилищного Кодекса РФ документы, обязанность по представлению которых возложена на заявителя;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w:t>
      </w:r>
      <w:r>
        <w:rPr>
          <w:rFonts w:ascii="Arial" w:hAnsi="Arial" w:cs="Arial"/>
          <w:color w:val="242424"/>
        </w:rPr>
        <w:lastRenderedPageBreak/>
        <w:t>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anchor="sub_5204" w:history="1">
        <w:r>
          <w:rPr>
            <w:rStyle w:val="a4"/>
            <w:rFonts w:ascii="Arial" w:hAnsi="Arial" w:cs="Arial"/>
            <w:color w:val="BF0306"/>
          </w:rPr>
          <w:t>частью 4 статьи 52</w:t>
        </w:r>
      </w:hyperlink>
      <w:r>
        <w:rPr>
          <w:rFonts w:ascii="Arial" w:hAnsi="Arial" w:cs="Arial"/>
          <w:color w:val="242424"/>
        </w:rPr>
        <w:t xml:space="preserve"> Жилищного Кодекса </w:t>
      </w:r>
      <w:proofErr w:type="gramStart"/>
      <w:r>
        <w:rPr>
          <w:rFonts w:ascii="Arial" w:hAnsi="Arial" w:cs="Arial"/>
          <w:color w:val="242424"/>
        </w:rPr>
        <w:t>РФ</w:t>
      </w:r>
      <w:proofErr w:type="gramEnd"/>
      <w:r>
        <w:rPr>
          <w:rFonts w:ascii="Arial" w:hAnsi="Arial" w:cs="Arial"/>
          <w:color w:val="2424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B39A2" w:rsidRDefault="00CB39A2" w:rsidP="00CB39A2">
      <w:pPr>
        <w:pStyle w:val="a3"/>
        <w:spacing w:before="0" w:beforeAutospacing="0" w:after="240" w:afterAutospacing="0"/>
        <w:rPr>
          <w:rFonts w:ascii="Arial" w:hAnsi="Arial" w:cs="Arial"/>
          <w:color w:val="242424"/>
        </w:rPr>
      </w:pPr>
      <w:bookmarkStart w:id="1" w:name="sub_54012"/>
      <w:bookmarkEnd w:id="1"/>
      <w:r>
        <w:rPr>
          <w:rFonts w:ascii="Arial" w:hAnsi="Arial" w:cs="Arial"/>
          <w:color w:val="2424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B39A2" w:rsidRDefault="00CB39A2" w:rsidP="00CB39A2">
      <w:pPr>
        <w:pStyle w:val="a3"/>
        <w:spacing w:before="0" w:beforeAutospacing="0" w:after="240" w:afterAutospacing="0"/>
        <w:rPr>
          <w:rFonts w:ascii="Arial" w:hAnsi="Arial" w:cs="Arial"/>
          <w:color w:val="242424"/>
        </w:rPr>
      </w:pPr>
      <w:bookmarkStart w:id="2" w:name="sub_54013"/>
      <w:bookmarkEnd w:id="2"/>
      <w:r>
        <w:rPr>
          <w:rFonts w:ascii="Arial" w:hAnsi="Arial" w:cs="Arial"/>
          <w:color w:val="242424"/>
        </w:rPr>
        <w:t>3) не истек предусмотренный </w:t>
      </w:r>
      <w:hyperlink r:id="rId14" w:anchor="sub_53" w:history="1">
        <w:r>
          <w:rPr>
            <w:rStyle w:val="a4"/>
            <w:rFonts w:ascii="Arial" w:hAnsi="Arial" w:cs="Arial"/>
            <w:color w:val="BF0306"/>
          </w:rPr>
          <w:t>статьей 53</w:t>
        </w:r>
      </w:hyperlink>
      <w:r>
        <w:rPr>
          <w:rFonts w:ascii="Arial" w:hAnsi="Arial" w:cs="Arial"/>
          <w:color w:val="242424"/>
        </w:rPr>
        <w:t> Жилищного Кодекса РФ срок.</w:t>
      </w:r>
    </w:p>
    <w:p w:rsidR="00CB39A2" w:rsidRDefault="00CB39A2" w:rsidP="00CB39A2">
      <w:pPr>
        <w:pStyle w:val="a3"/>
        <w:widowControl/>
        <w:numPr>
          <w:ilvl w:val="1"/>
          <w:numId w:val="35"/>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Услуги, являющиеся необходимыми и обязательными для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2.10.1 Получение выписки из лицевого счета (предоставляется только жителям многоквартирных домов): указанную справку необходимо получить в организации, осуществляющей управление жилищным фондом.</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Размер платы, взимаемой с заявителя при предоставлении указанной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необходимая и обязательная услуга предоставляется бесплатно.</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2.10.2 Услуга по Получению справки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Размер платы, взимаемой с заявителя при предоставлении указанной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необходимая и обязательная услуга предоставляется платно, согласно прейскуранту цен организации.</w:t>
      </w:r>
    </w:p>
    <w:p w:rsidR="00CB39A2" w:rsidRDefault="00CB39A2" w:rsidP="00CB39A2">
      <w:pPr>
        <w:pStyle w:val="a3"/>
        <w:widowControl/>
        <w:numPr>
          <w:ilvl w:val="1"/>
          <w:numId w:val="36"/>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Размер платы, взимаемой с заявителя при предоставлении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Муниципальная услуга предоставляется бесплатно.</w:t>
      </w:r>
    </w:p>
    <w:p w:rsidR="00CB39A2" w:rsidRDefault="00CB39A2" w:rsidP="00CB39A2">
      <w:pPr>
        <w:pStyle w:val="a3"/>
        <w:widowControl/>
        <w:numPr>
          <w:ilvl w:val="1"/>
          <w:numId w:val="37"/>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Максимальное время ожидания в очереди при подаче заявления о предоставлении муниципальной услуги не может превышать 30 минут.</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В соответствии с Концепцией снижения административных барьеров и повышения </w:t>
      </w:r>
      <w:proofErr w:type="gramStart"/>
      <w:r>
        <w:rPr>
          <w:rFonts w:ascii="Arial" w:hAnsi="Arial" w:cs="Arial"/>
          <w:color w:val="242424"/>
        </w:rPr>
        <w:t>доступности</w:t>
      </w:r>
      <w:proofErr w:type="gramEnd"/>
      <w:r>
        <w:rPr>
          <w:rFonts w:ascii="Arial" w:hAnsi="Arial" w:cs="Arial"/>
          <w:color w:val="242424"/>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CB39A2" w:rsidRDefault="00CB39A2" w:rsidP="00CB39A2">
      <w:pPr>
        <w:pStyle w:val="a3"/>
        <w:widowControl/>
        <w:numPr>
          <w:ilvl w:val="1"/>
          <w:numId w:val="38"/>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Срок и порядок регистрации заявления о предоставлении муниципальной услуги и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Регистрация запроса производиться в течени</w:t>
      </w:r>
      <w:proofErr w:type="gramStart"/>
      <w:r>
        <w:rPr>
          <w:rFonts w:ascii="Arial" w:hAnsi="Arial" w:cs="Arial"/>
          <w:color w:val="242424"/>
        </w:rPr>
        <w:t>и</w:t>
      </w:r>
      <w:proofErr w:type="gramEnd"/>
      <w:r>
        <w:rPr>
          <w:rFonts w:ascii="Arial" w:hAnsi="Arial" w:cs="Arial"/>
          <w:color w:val="242424"/>
        </w:rPr>
        <w:t xml:space="preserve"> трех дней с момента поступления.</w:t>
      </w:r>
    </w:p>
    <w:p w:rsidR="00CB39A2" w:rsidRDefault="00CB39A2" w:rsidP="00CB39A2">
      <w:pPr>
        <w:pStyle w:val="a3"/>
        <w:widowControl/>
        <w:numPr>
          <w:ilvl w:val="1"/>
          <w:numId w:val="39"/>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lastRenderedPageBreak/>
        <w:t>Требования к помещениям, в которых предоставляется муниципальная услуга:</w:t>
      </w:r>
    </w:p>
    <w:p w:rsidR="00CB39A2" w:rsidRDefault="00CB39A2" w:rsidP="00CB39A2">
      <w:pPr>
        <w:pStyle w:val="a3"/>
        <w:widowControl/>
        <w:numPr>
          <w:ilvl w:val="2"/>
          <w:numId w:val="39"/>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соблюдение санитарно-эпидемиологических правил и нормативов, правил противопожарной безопасности;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оборудование местами общественного пользования (туалеты) и местами для хранения верхней одежды.</w:t>
      </w:r>
    </w:p>
    <w:p w:rsidR="00CB39A2" w:rsidRDefault="00CB39A2" w:rsidP="00CB39A2">
      <w:pPr>
        <w:pStyle w:val="a3"/>
        <w:widowControl/>
        <w:numPr>
          <w:ilvl w:val="2"/>
          <w:numId w:val="40"/>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Требования к местам для ожидания: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места для ожидания оборудуются стульями и (или) кресельными секциями, и (или) скамьями;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места для ожидания находятся в холле (зале) или ином специально приспособленном помещении;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в местах для ожидания предусматриваются места для получения информации о муниципальной услуге.</w:t>
      </w:r>
    </w:p>
    <w:p w:rsidR="00CB39A2" w:rsidRDefault="00CB39A2" w:rsidP="00CB39A2">
      <w:pPr>
        <w:pStyle w:val="a3"/>
        <w:widowControl/>
        <w:numPr>
          <w:ilvl w:val="2"/>
          <w:numId w:val="41"/>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Требования к местам для получения информации о муниципальной услуге: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B39A2" w:rsidRDefault="00CB39A2" w:rsidP="00CB39A2">
      <w:pPr>
        <w:pStyle w:val="a3"/>
        <w:widowControl/>
        <w:numPr>
          <w:ilvl w:val="2"/>
          <w:numId w:val="42"/>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Требования к местам приема заявителей:</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Специалисты, осуществляющие прием заявителей, обеспечиваются личными и (или) настольными идентификационными карточками.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Рабочее место специалиста, осуществляющего прием заявителей, оборудовано персональным компьютером и печатающим устройством;</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 В целях обеспечения конфиденциальности сведений одновременное </w:t>
      </w:r>
      <w:r>
        <w:rPr>
          <w:rFonts w:ascii="Arial" w:hAnsi="Arial" w:cs="Arial"/>
          <w:color w:val="242424"/>
        </w:rPr>
        <w:lastRenderedPageBreak/>
        <w:t>консультирование и (или) прием двух и более посетителей одним специалистом не допускается;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B39A2" w:rsidRDefault="00CB39A2" w:rsidP="00CB39A2">
      <w:pPr>
        <w:pStyle w:val="a3"/>
        <w:widowControl/>
        <w:numPr>
          <w:ilvl w:val="1"/>
          <w:numId w:val="4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Показатели качества и доступности предоставления муниципальной услуги:</w:t>
      </w:r>
    </w:p>
    <w:p w:rsidR="00CB39A2" w:rsidRDefault="00CB39A2" w:rsidP="00CB39A2">
      <w:pPr>
        <w:pStyle w:val="a3"/>
        <w:widowControl/>
        <w:numPr>
          <w:ilvl w:val="2"/>
          <w:numId w:val="43"/>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Показатели качества муниципальной услуги:</w:t>
      </w:r>
    </w:p>
    <w:p w:rsidR="00CB39A2" w:rsidRDefault="00CB39A2" w:rsidP="00CB39A2">
      <w:pPr>
        <w:pStyle w:val="a3"/>
        <w:widowControl/>
        <w:numPr>
          <w:ilvl w:val="0"/>
          <w:numId w:val="44"/>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выполнение должностными лицами, сотрудниками Управления делами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B39A2" w:rsidRDefault="00CB39A2" w:rsidP="00CB39A2">
      <w:pPr>
        <w:pStyle w:val="a3"/>
        <w:widowControl/>
        <w:numPr>
          <w:ilvl w:val="0"/>
          <w:numId w:val="44"/>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отсутствие обоснованных жалоб на действия (бездействие) должностных лиц, сотрудников управления делами администрации города при предоставлении муниципальной услуги.</w:t>
      </w:r>
    </w:p>
    <w:p w:rsidR="00CB39A2" w:rsidRDefault="00CB39A2" w:rsidP="00CB39A2">
      <w:pPr>
        <w:pStyle w:val="a3"/>
        <w:widowControl/>
        <w:numPr>
          <w:ilvl w:val="2"/>
          <w:numId w:val="45"/>
        </w:numPr>
        <w:suppressAutoHyphens w:val="0"/>
        <w:autoSpaceDE/>
        <w:autoSpaceDN/>
        <w:spacing w:before="0" w:beforeAutospacing="0" w:after="240" w:afterAutospacing="0" w:line="288" w:lineRule="atLeast"/>
        <w:ind w:left="1440"/>
        <w:rPr>
          <w:rFonts w:ascii="Arial" w:hAnsi="Arial" w:cs="Arial"/>
          <w:color w:val="474747"/>
          <w:sz w:val="17"/>
          <w:szCs w:val="17"/>
        </w:rPr>
      </w:pPr>
      <w:r>
        <w:rPr>
          <w:rFonts w:ascii="Arial" w:hAnsi="Arial" w:cs="Arial"/>
          <w:color w:val="474747"/>
        </w:rPr>
        <w:t>Показатели доступности предоставления муниципальной услуги:</w:t>
      </w:r>
    </w:p>
    <w:p w:rsidR="00CB39A2" w:rsidRDefault="00CB39A2" w:rsidP="00CB39A2">
      <w:pPr>
        <w:pStyle w:val="a3"/>
        <w:widowControl/>
        <w:numPr>
          <w:ilvl w:val="0"/>
          <w:numId w:val="4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доля заявителей, подавших заявления, документы на предоставление информации по приёму заявлений, документов, а также постановке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CB39A2" w:rsidRDefault="00CB39A2" w:rsidP="00CB39A2">
      <w:pPr>
        <w:pStyle w:val="a3"/>
        <w:widowControl/>
        <w:numPr>
          <w:ilvl w:val="0"/>
          <w:numId w:val="4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CB39A2" w:rsidRDefault="00CB39A2" w:rsidP="00CB39A2">
      <w:pPr>
        <w:pStyle w:val="a3"/>
        <w:widowControl/>
        <w:numPr>
          <w:ilvl w:val="0"/>
          <w:numId w:val="4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пешеходная доступность от остановок общественного транспорта до, здания администрации;</w:t>
      </w:r>
    </w:p>
    <w:p w:rsidR="00CB39A2" w:rsidRDefault="00CB39A2" w:rsidP="00CB39A2">
      <w:pPr>
        <w:pStyle w:val="a3"/>
        <w:widowControl/>
        <w:numPr>
          <w:ilvl w:val="0"/>
          <w:numId w:val="4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количество взаимодействий заявителя с должностными лицами при предоставлении муниципальной услуги и их продолжительность;</w:t>
      </w:r>
    </w:p>
    <w:p w:rsidR="00CB39A2" w:rsidRDefault="00CB39A2" w:rsidP="00CB39A2">
      <w:pPr>
        <w:pStyle w:val="a3"/>
        <w:widowControl/>
        <w:numPr>
          <w:ilvl w:val="0"/>
          <w:numId w:val="46"/>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B39A2" w:rsidRDefault="00CB39A2" w:rsidP="00CB39A2">
      <w:pPr>
        <w:pStyle w:val="a3"/>
        <w:widowControl/>
        <w:numPr>
          <w:ilvl w:val="0"/>
          <w:numId w:val="47"/>
        </w:numPr>
        <w:suppressAutoHyphens w:val="0"/>
        <w:autoSpaceDE/>
        <w:autoSpaceDN/>
        <w:spacing w:before="0" w:beforeAutospacing="0" w:after="240" w:afterAutospacing="0" w:line="288" w:lineRule="atLeast"/>
        <w:ind w:left="480"/>
        <w:jc w:val="center"/>
        <w:rPr>
          <w:rFonts w:ascii="Arial" w:hAnsi="Arial" w:cs="Arial"/>
          <w:color w:val="474747"/>
          <w:sz w:val="17"/>
          <w:szCs w:val="17"/>
        </w:rPr>
      </w:pPr>
      <w:r>
        <w:rPr>
          <w:rFonts w:ascii="Arial" w:hAnsi="Arial" w:cs="Arial"/>
          <w:b/>
          <w:bCs/>
          <w:color w:val="47474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3.1. Предоставление муниципальной услуги состоит из следующей последовательности административных процедур:</w:t>
      </w:r>
    </w:p>
    <w:p w:rsidR="00CB39A2" w:rsidRDefault="00CB39A2" w:rsidP="00CB39A2">
      <w:pPr>
        <w:pStyle w:val="a3"/>
        <w:widowControl/>
        <w:numPr>
          <w:ilvl w:val="0"/>
          <w:numId w:val="4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lastRenderedPageBreak/>
        <w:t>прием и регистрация заявления и документов, необходимых для предоставления муниципальной услуги;</w:t>
      </w:r>
    </w:p>
    <w:p w:rsidR="00CB39A2" w:rsidRDefault="00CB39A2" w:rsidP="00CB39A2">
      <w:pPr>
        <w:pStyle w:val="a3"/>
        <w:widowControl/>
        <w:numPr>
          <w:ilvl w:val="0"/>
          <w:numId w:val="4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проверка документов на установление наличия права на получение муниципальной услуги</w:t>
      </w:r>
    </w:p>
    <w:p w:rsidR="00CB39A2" w:rsidRDefault="00CB39A2" w:rsidP="00CB39A2">
      <w:pPr>
        <w:pStyle w:val="a3"/>
        <w:widowControl/>
        <w:numPr>
          <w:ilvl w:val="0"/>
          <w:numId w:val="48"/>
        </w:numPr>
        <w:suppressAutoHyphens w:val="0"/>
        <w:autoSpaceDE/>
        <w:autoSpaceDN/>
        <w:spacing w:before="0" w:beforeAutospacing="0" w:after="240" w:afterAutospacing="0" w:line="288" w:lineRule="atLeast"/>
        <w:ind w:left="480"/>
        <w:rPr>
          <w:rFonts w:ascii="Arial" w:hAnsi="Arial" w:cs="Arial"/>
          <w:color w:val="474747"/>
          <w:sz w:val="17"/>
          <w:szCs w:val="17"/>
        </w:rPr>
      </w:pPr>
      <w:r>
        <w:rPr>
          <w:color w:val="000000"/>
        </w:rPr>
        <w:t>принятие решения о предоставлении муниципальной услуги или об отказе в предоставлении муниципальной услуги, подготовка и выдача результата  предоставления муниципальной услуги;</w:t>
      </w:r>
    </w:p>
    <w:p w:rsidR="00CB39A2" w:rsidRDefault="00CB39A2" w:rsidP="00CB39A2">
      <w:pPr>
        <w:pStyle w:val="a3"/>
        <w:widowControl/>
        <w:numPr>
          <w:ilvl w:val="0"/>
          <w:numId w:val="48"/>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выдача результата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3.2. Прием и регистрация заявления и документов, необходимых для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Подача заявления и документов может быть осуществлена через единый портал государственных и муниципальных услуг (функций) </w:t>
      </w:r>
      <w:hyperlink r:id="rId15" w:history="1">
        <w:r>
          <w:rPr>
            <w:rStyle w:val="a4"/>
            <w:rFonts w:ascii="Arial" w:hAnsi="Arial" w:cs="Arial"/>
            <w:color w:val="BF0306"/>
          </w:rPr>
          <w:t>http://www.gosuslugi.ru.</w:t>
        </w:r>
      </w:hyperlink>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3.2.2. Специалист администрации,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Специалист администрации,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Максимальный срок совершения административной процедуры составляет 10 минут с момента представления заявителем документов.</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3.3. Проверка документов на установление наличия права на получение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Управления делами администрации, ответственному за рассмотрение заявления (далее - специалист по рассмотрению заявления).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В случае непредставления заявителем специалистам, ответственным за предоставление муниципальной услуги, самостоятельно </w:t>
      </w:r>
      <w:proofErr w:type="spellStart"/>
      <w:r>
        <w:rPr>
          <w:rFonts w:ascii="Arial" w:hAnsi="Arial" w:cs="Arial"/>
          <w:color w:val="242424"/>
        </w:rPr>
        <w:t>истребуются</w:t>
      </w:r>
      <w:proofErr w:type="spellEnd"/>
      <w:r>
        <w:rPr>
          <w:rFonts w:ascii="Arial" w:hAnsi="Arial" w:cs="Arial"/>
          <w:color w:val="242424"/>
        </w:rPr>
        <w:t xml:space="preserve"> по каналам межведомственного взаимодействия документов (или сведения их заменяющие):</w:t>
      </w:r>
    </w:p>
    <w:p w:rsidR="00CB39A2" w:rsidRDefault="00CB39A2" w:rsidP="00CB39A2">
      <w:pPr>
        <w:pStyle w:val="a3"/>
        <w:widowControl/>
        <w:numPr>
          <w:ilvl w:val="0"/>
          <w:numId w:val="49"/>
        </w:numPr>
        <w:suppressAutoHyphens w:val="0"/>
        <w:autoSpaceDE/>
        <w:autoSpaceDN/>
        <w:spacing w:before="0" w:beforeAutospacing="0" w:after="240" w:afterAutospacing="0" w:line="288" w:lineRule="atLeast"/>
        <w:ind w:left="480"/>
        <w:rPr>
          <w:rFonts w:ascii="Arial" w:hAnsi="Arial" w:cs="Arial"/>
          <w:color w:val="474747"/>
          <w:sz w:val="17"/>
          <w:szCs w:val="17"/>
        </w:rPr>
      </w:pPr>
      <w:r>
        <w:rPr>
          <w:rFonts w:ascii="Arial" w:hAnsi="Arial" w:cs="Arial"/>
          <w:color w:val="474747"/>
        </w:rPr>
        <w:t xml:space="preserve">выписки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w:t>
      </w:r>
      <w:proofErr w:type="gramStart"/>
      <w:r>
        <w:rPr>
          <w:rFonts w:ascii="Arial" w:hAnsi="Arial" w:cs="Arial"/>
          <w:color w:val="474747"/>
        </w:rPr>
        <w:t>предоставляемую</w:t>
      </w:r>
      <w:proofErr w:type="gramEnd"/>
      <w:r>
        <w:rPr>
          <w:rFonts w:ascii="Arial" w:hAnsi="Arial" w:cs="Arial"/>
          <w:color w:val="474747"/>
        </w:rPr>
        <w:t xml:space="preserve"> по каждому дееспособному члену семьи гражданина.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3.3.2.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rPr>
        <w:t>В случае наличия несоответствий или отсутствия у заявителя права на получение муниципальной услуги, специалистом ответственный за предоставление муниципальной услуги осуществляется подготовка, согласование и визирование постановления об отказе в постановке гражданина на учет в качестве нуждающегося в жилом помещении (приложение № 3), а так же письменное уведомление об отказе в предоставлении услуги с указанием причин отказа.</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Уведомление направляется заявителю по почте по месту жительства, месту </w:t>
      </w:r>
      <w:r>
        <w:rPr>
          <w:rFonts w:ascii="Arial" w:hAnsi="Arial" w:cs="Arial"/>
          <w:color w:val="242424"/>
        </w:rPr>
        <w:lastRenderedPageBreak/>
        <w:t>пребывания или по адресу, указанному заявителем для получения уведомления.</w:t>
      </w:r>
    </w:p>
    <w:p w:rsidR="00CB39A2" w:rsidRDefault="00CB39A2" w:rsidP="00CB39A2">
      <w:pPr>
        <w:pStyle w:val="a3"/>
        <w:widowControl/>
        <w:numPr>
          <w:ilvl w:val="1"/>
          <w:numId w:val="50"/>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Принятие решения о предоставлении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Основанием для начала административной процедуры является получение всех необходимых для оказания услуги документов.</w:t>
      </w:r>
    </w:p>
    <w:p w:rsidR="00CB39A2" w:rsidRDefault="00CB39A2" w:rsidP="00CB39A2">
      <w:pPr>
        <w:pStyle w:val="a3"/>
        <w:widowControl/>
        <w:numPr>
          <w:ilvl w:val="1"/>
          <w:numId w:val="51"/>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Выдача результата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распоряжения администрации города Оби о постановке на учет в качестве нуждающегося в жилом помещении (приложение № 4).</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книгу учета граждан, нуждающихся в жилых помещениях, вносится запись о заявителе.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Данное действие осуществляется ответственным за исполнение данной административной процедуры специалистом. Документы, являющиеся результатом предоставления муниципальной услуги, в течение 3 рабочих дней со дня их подготовки должны быть направлены  в адрес заявителя почтовым отправлением или в форме электронного документа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CB39A2" w:rsidRDefault="00CB39A2" w:rsidP="00CB39A2">
      <w:pPr>
        <w:pStyle w:val="a3"/>
        <w:widowControl/>
        <w:numPr>
          <w:ilvl w:val="0"/>
          <w:numId w:val="52"/>
        </w:numPr>
        <w:suppressAutoHyphens w:val="0"/>
        <w:autoSpaceDE/>
        <w:autoSpaceDN/>
        <w:spacing w:before="0" w:beforeAutospacing="0" w:after="240" w:afterAutospacing="0" w:line="288" w:lineRule="atLeast"/>
        <w:ind w:left="480"/>
        <w:jc w:val="center"/>
        <w:rPr>
          <w:rFonts w:ascii="Arial" w:hAnsi="Arial" w:cs="Arial"/>
          <w:color w:val="474747"/>
          <w:sz w:val="17"/>
          <w:szCs w:val="17"/>
        </w:rPr>
      </w:pPr>
      <w:r>
        <w:rPr>
          <w:rFonts w:ascii="Arial" w:hAnsi="Arial" w:cs="Arial"/>
          <w:b/>
          <w:bCs/>
          <w:color w:val="474747"/>
        </w:rPr>
        <w:t xml:space="preserve">Формы </w:t>
      </w:r>
      <w:proofErr w:type="gramStart"/>
      <w:r>
        <w:rPr>
          <w:rFonts w:ascii="Arial" w:hAnsi="Arial" w:cs="Arial"/>
          <w:b/>
          <w:bCs/>
          <w:color w:val="474747"/>
        </w:rPr>
        <w:t>контроля за</w:t>
      </w:r>
      <w:proofErr w:type="gramEnd"/>
      <w:r>
        <w:rPr>
          <w:rFonts w:ascii="Arial" w:hAnsi="Arial" w:cs="Arial"/>
          <w:b/>
          <w:bCs/>
          <w:color w:val="474747"/>
        </w:rPr>
        <w:t xml:space="preserve"> исполнением регламента</w:t>
      </w:r>
    </w:p>
    <w:p w:rsidR="00CB39A2" w:rsidRDefault="00CB39A2" w:rsidP="00CB39A2">
      <w:pPr>
        <w:pStyle w:val="a3"/>
        <w:widowControl/>
        <w:numPr>
          <w:ilvl w:val="1"/>
          <w:numId w:val="5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 xml:space="preserve">Текущий </w:t>
      </w:r>
      <w:proofErr w:type="gramStart"/>
      <w:r>
        <w:rPr>
          <w:rFonts w:ascii="Arial" w:hAnsi="Arial" w:cs="Arial"/>
          <w:color w:val="474747"/>
        </w:rPr>
        <w:t>контроль за</w:t>
      </w:r>
      <w:proofErr w:type="gramEnd"/>
      <w:r>
        <w:rPr>
          <w:rFonts w:ascii="Arial" w:hAnsi="Arial" w:cs="Arial"/>
          <w:color w:val="474747"/>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CB39A2" w:rsidRDefault="00CB39A2" w:rsidP="00CB39A2">
      <w:pPr>
        <w:pStyle w:val="a3"/>
        <w:widowControl/>
        <w:numPr>
          <w:ilvl w:val="1"/>
          <w:numId w:val="5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Pr>
          <w:rFonts w:ascii="Arial" w:hAnsi="Arial" w:cs="Arial"/>
          <w:color w:val="474747"/>
        </w:rPr>
        <w:t>приказа главы города Оби Новосибирской области</w:t>
      </w:r>
      <w:proofErr w:type="gramEnd"/>
      <w:r>
        <w:rPr>
          <w:rFonts w:ascii="Arial" w:hAnsi="Arial" w:cs="Arial"/>
          <w:color w:val="474747"/>
        </w:rPr>
        <w:t>.</w:t>
      </w:r>
    </w:p>
    <w:p w:rsidR="00CB39A2" w:rsidRDefault="00CB39A2" w:rsidP="00CB39A2">
      <w:pPr>
        <w:pStyle w:val="a3"/>
        <w:widowControl/>
        <w:numPr>
          <w:ilvl w:val="1"/>
          <w:numId w:val="5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CB39A2" w:rsidRDefault="00CB39A2" w:rsidP="00CB39A2">
      <w:pPr>
        <w:pStyle w:val="a3"/>
        <w:widowControl/>
        <w:numPr>
          <w:ilvl w:val="1"/>
          <w:numId w:val="53"/>
        </w:numPr>
        <w:suppressAutoHyphens w:val="0"/>
        <w:autoSpaceDE/>
        <w:autoSpaceDN/>
        <w:spacing w:before="0" w:beforeAutospacing="0" w:after="240" w:afterAutospacing="0" w:line="288" w:lineRule="atLeast"/>
        <w:ind w:left="960"/>
        <w:rPr>
          <w:rFonts w:ascii="Arial" w:hAnsi="Arial" w:cs="Arial"/>
          <w:color w:val="474747"/>
          <w:sz w:val="17"/>
          <w:szCs w:val="17"/>
        </w:rPr>
      </w:pPr>
      <w:r>
        <w:rPr>
          <w:rFonts w:ascii="Arial" w:hAnsi="Arial" w:cs="Arial"/>
          <w:color w:val="474747"/>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Управления делами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5. Досудебный (внесудебный) порядок обжалования решений и действий (бездействий) органа, предоставляющего муниципальную услугу, а так же их должностных лиц, муниципальных служащих.</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1) нарушение срока регистрации запроса заявителя о предоставлении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2) нарушение срока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4) отказ в приеме документов, предоставление которых предусмотрено настоящим административным регламентом, у заявителя;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 отказ в предоставлении муниципальной услуги, если основания отказа не предусмотрены настоящим административным регламентом;</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6) затребование с заявителя при предоставлении муниципальной услуги платы, не предусмотренной настоящим административным регламентом;</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5.2. </w:t>
      </w:r>
      <w:proofErr w:type="gramStart"/>
      <w:r>
        <w:rPr>
          <w:rFonts w:ascii="Arial" w:hAnsi="Arial" w:cs="Arial"/>
          <w:color w:val="242424"/>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6" w:history="1">
        <w:r>
          <w:rPr>
            <w:rStyle w:val="a4"/>
            <w:rFonts w:ascii="Arial" w:hAnsi="Arial" w:cs="Arial"/>
            <w:color w:val="BF0306"/>
          </w:rPr>
          <w:t>www.gosuslugi.ru</w:t>
        </w:r>
      </w:hyperlink>
      <w:r>
        <w:rPr>
          <w:rFonts w:ascii="Arial" w:hAnsi="Arial" w:cs="Arial"/>
          <w:color w:val="242424"/>
        </w:rPr>
        <w:t>) либо</w:t>
      </w:r>
      <w:proofErr w:type="gramEnd"/>
      <w:r>
        <w:rPr>
          <w:rFonts w:ascii="Arial" w:hAnsi="Arial" w:cs="Arial"/>
          <w:color w:val="242424"/>
        </w:rPr>
        <w:t xml:space="preserve"> регионального портала государственных и муниципальных услуг (54.</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b/>
          <w:bCs/>
          <w:color w:val="242424"/>
        </w:rPr>
        <w:t>)</w:t>
      </w:r>
      <w:r>
        <w:rPr>
          <w:rFonts w:ascii="Arial" w:hAnsi="Arial" w:cs="Arial"/>
          <w:color w:val="242424"/>
        </w:rPr>
        <w:t xml:space="preserve">, а также может быть </w:t>
      </w:r>
      <w:proofErr w:type="gramStart"/>
      <w:r>
        <w:rPr>
          <w:rFonts w:ascii="Arial" w:hAnsi="Arial" w:cs="Arial"/>
          <w:color w:val="242424"/>
        </w:rPr>
        <w:t>принята</w:t>
      </w:r>
      <w:proofErr w:type="gramEnd"/>
      <w:r>
        <w:rPr>
          <w:rFonts w:ascii="Arial" w:hAnsi="Arial" w:cs="Arial"/>
          <w:color w:val="242424"/>
        </w:rPr>
        <w:t xml:space="preserve"> при личном приеме заявителя.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 специалистов управления экономического развития, промышленности и торговли администрации начальнику управления экономического развития, промышленности и торговли администрации, первому заместителю главы администрации, главе города Оби.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5.3. Жалоба должна содержать:</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 личную подпись заявителя и дату.</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5.4. При подаче жалобы заявитель вправе получить в администрации следующую информацию, необходимую для обоснования и рассмотрения жалобы: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 местонахождении администрации и управления экономического развития, промышленности и торговли администрации;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сведения о режиме работы администрации и управления экономического развития, промышленности и торговли администрации;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 перечне номеров телефонов для получения сведений о прохождении процедур рассмотрения жалобы;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 входящем номере, под которым зарегистрирована жалоба в администрации;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 сроке рассмотрения жалобы;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 принятых промежуточных решениях (принятие к рассмотрению, истребование документов).</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5.5. </w:t>
      </w:r>
      <w:proofErr w:type="gramStart"/>
      <w:r>
        <w:rPr>
          <w:rFonts w:ascii="Arial" w:hAnsi="Arial" w:cs="Arial"/>
          <w:color w:val="2424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Arial" w:hAnsi="Arial" w:cs="Arial"/>
          <w:color w:val="242424"/>
        </w:rPr>
        <w:t xml:space="preserve"> регистрации.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5.6. По результатам рассмотрения жалобы администрация принимает одно из следующих решений:</w:t>
      </w:r>
    </w:p>
    <w:p w:rsidR="00CB39A2" w:rsidRDefault="00CB39A2" w:rsidP="00CB39A2">
      <w:pPr>
        <w:pStyle w:val="a3"/>
        <w:spacing w:before="0" w:beforeAutospacing="0" w:after="240" w:afterAutospacing="0"/>
        <w:rPr>
          <w:rFonts w:ascii="Arial" w:hAnsi="Arial" w:cs="Arial"/>
          <w:color w:val="242424"/>
        </w:rPr>
      </w:pPr>
      <w:proofErr w:type="gramStart"/>
      <w:r>
        <w:rPr>
          <w:rFonts w:ascii="Arial" w:hAnsi="Arial" w:cs="Arial"/>
          <w:color w:val="2424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2) отказывает в удовлетворении жалобы.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5.8. В случае установления в ходе или по результатам </w:t>
      </w:r>
      <w:proofErr w:type="gramStart"/>
      <w:r>
        <w:rPr>
          <w:rFonts w:ascii="Arial" w:hAnsi="Arial" w:cs="Arial"/>
          <w:color w:val="242424"/>
        </w:rPr>
        <w:t>рассмотрения жалобы признаков состава административного правонарушения</w:t>
      </w:r>
      <w:proofErr w:type="gramEnd"/>
      <w:r>
        <w:rPr>
          <w:rFonts w:ascii="Arial" w:hAnsi="Arial" w:cs="Arial"/>
          <w:color w:val="2424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5.9. </w:t>
      </w:r>
      <w:proofErr w:type="gramStart"/>
      <w:r>
        <w:rPr>
          <w:rFonts w:ascii="Arial" w:hAnsi="Arial" w:cs="Arial"/>
          <w:color w:val="242424"/>
        </w:rPr>
        <w:t>Запись заявителей на личный прием к начальнику управления экономического развития, промышленности и торговли администрации, первому заместителю главы администрации, главе города Оби,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и информационных стендах управления экономического развития, промышленности и торговли администрации.</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5.11. </w:t>
      </w:r>
      <w:proofErr w:type="gramStart"/>
      <w:r>
        <w:rPr>
          <w:rFonts w:ascii="Arial" w:hAnsi="Arial" w:cs="Arial"/>
          <w:color w:val="242424"/>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5.12.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Pr>
          <w:rFonts w:ascii="Arial" w:hAnsi="Arial" w:cs="Arial"/>
          <w:color w:val="2424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Arial" w:hAnsi="Arial" w:cs="Arial"/>
          <w:color w:val="2424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5.13.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lastRenderedPageBreak/>
        <w:t>5.14.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5.15.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5.16. Гражданин вправе обратиться в суд с заявлением в течение трех месяцев со дня, когда ему стало известно о нарушении его прав и свобод.</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CB39A2" w:rsidRDefault="00CB39A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lastRenderedPageBreak/>
        <w:t>ПРИЛОЖЕНИЕ № 1</w:t>
      </w:r>
    </w:p>
    <w:p w:rsidR="00CB39A2" w:rsidRDefault="00CB39A2" w:rsidP="00CB39A2">
      <w:pPr>
        <w:pStyle w:val="a3"/>
        <w:spacing w:before="0" w:beforeAutospacing="0" w:after="240" w:afterAutospacing="0"/>
        <w:ind w:left="720"/>
        <w:jc w:val="right"/>
        <w:rPr>
          <w:rFonts w:ascii="Arial" w:hAnsi="Arial" w:cs="Arial"/>
          <w:color w:val="242424"/>
        </w:rPr>
      </w:pPr>
      <w:proofErr w:type="gramStart"/>
      <w:r>
        <w:rPr>
          <w:rFonts w:ascii="Arial" w:hAnsi="Arial" w:cs="Arial"/>
          <w:color w:val="242424"/>
          <w:sz w:val="20"/>
          <w:szCs w:val="20"/>
        </w:rPr>
        <w:t>к административному регламенту предоставления муниципальной услуги по приему заявлений, документов, а также постановке граждан на учет в качестве нуждающихся в жилых помещениях утвержденного постановлением Губернатора Новосибирской области от 26.02 1996 г.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w:t>
      </w:r>
      <w:proofErr w:type="gramEnd"/>
      <w:r>
        <w:rPr>
          <w:rFonts w:ascii="Arial" w:hAnsi="Arial" w:cs="Arial"/>
          <w:color w:val="242424"/>
          <w:sz w:val="20"/>
          <w:szCs w:val="20"/>
        </w:rPr>
        <w:t xml:space="preserve"> договорам социального найма"</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                </w:t>
      </w:r>
      <w:proofErr w:type="gramStart"/>
      <w:r>
        <w:rPr>
          <w:rFonts w:ascii="Arial" w:hAnsi="Arial" w:cs="Arial"/>
          <w:color w:val="242424"/>
          <w:sz w:val="20"/>
          <w:szCs w:val="20"/>
        </w:rPr>
        <w:t>(наименование исполнительно-распорядительного</w:t>
      </w:r>
      <w:proofErr w:type="gramEnd"/>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sz w:val="20"/>
          <w:szCs w:val="20"/>
        </w:rPr>
        <w:t>органа местного самоуправления,</w:t>
      </w:r>
    </w:p>
    <w:p w:rsidR="00CB39A2" w:rsidRDefault="00CB39A2" w:rsidP="00CB39A2">
      <w:pPr>
        <w:pStyle w:val="a3"/>
        <w:spacing w:before="0" w:beforeAutospacing="0" w:after="240" w:afterAutospacing="0"/>
        <w:jc w:val="right"/>
        <w:rPr>
          <w:rFonts w:ascii="Arial" w:hAnsi="Arial" w:cs="Arial"/>
          <w:color w:val="242424"/>
        </w:rPr>
      </w:pPr>
      <w:proofErr w:type="gramStart"/>
      <w:r>
        <w:rPr>
          <w:rFonts w:ascii="Arial" w:hAnsi="Arial" w:cs="Arial"/>
          <w:color w:val="242424"/>
          <w:sz w:val="20"/>
          <w:szCs w:val="20"/>
        </w:rPr>
        <w:t>осуществляющего</w:t>
      </w:r>
      <w:proofErr w:type="gramEnd"/>
      <w:r>
        <w:rPr>
          <w:rFonts w:ascii="Arial" w:hAnsi="Arial" w:cs="Arial"/>
          <w:color w:val="242424"/>
          <w:sz w:val="20"/>
          <w:szCs w:val="20"/>
        </w:rPr>
        <w:t xml:space="preserve"> учет граждан в качестве</w:t>
      </w:r>
    </w:p>
    <w:p w:rsidR="00CB39A2" w:rsidRDefault="00CB39A2" w:rsidP="00CB39A2">
      <w:pPr>
        <w:pStyle w:val="a3"/>
        <w:spacing w:before="0" w:beforeAutospacing="0" w:after="240" w:afterAutospacing="0"/>
        <w:jc w:val="right"/>
        <w:rPr>
          <w:rFonts w:ascii="Arial" w:hAnsi="Arial" w:cs="Arial"/>
          <w:color w:val="242424"/>
        </w:rPr>
      </w:pPr>
      <w:proofErr w:type="gramStart"/>
      <w:r>
        <w:rPr>
          <w:rFonts w:ascii="Arial" w:hAnsi="Arial" w:cs="Arial"/>
          <w:color w:val="242424"/>
          <w:sz w:val="20"/>
          <w:szCs w:val="20"/>
        </w:rPr>
        <w:t>нуждающихся в жилых помещениях,</w:t>
      </w:r>
      <w:proofErr w:type="gramEnd"/>
    </w:p>
    <w:p w:rsidR="00CB39A2" w:rsidRDefault="00CB39A2" w:rsidP="00CB39A2">
      <w:pPr>
        <w:pStyle w:val="a3"/>
        <w:spacing w:before="0" w:beforeAutospacing="0" w:after="240" w:afterAutospacing="0"/>
        <w:jc w:val="right"/>
        <w:rPr>
          <w:rFonts w:ascii="Arial" w:hAnsi="Arial" w:cs="Arial"/>
          <w:color w:val="242424"/>
        </w:rPr>
      </w:pPr>
      <w:proofErr w:type="gramStart"/>
      <w:r>
        <w:rPr>
          <w:rFonts w:ascii="Arial" w:hAnsi="Arial" w:cs="Arial"/>
          <w:color w:val="242424"/>
          <w:sz w:val="20"/>
          <w:szCs w:val="20"/>
        </w:rPr>
        <w:t>предоставляемых</w:t>
      </w:r>
      <w:proofErr w:type="gramEnd"/>
      <w:r>
        <w:rPr>
          <w:rFonts w:ascii="Arial" w:hAnsi="Arial" w:cs="Arial"/>
          <w:color w:val="242424"/>
          <w:sz w:val="20"/>
          <w:szCs w:val="20"/>
        </w:rPr>
        <w:t xml:space="preserve"> по договорам социального найма)</w:t>
      </w:r>
    </w:p>
    <w:p w:rsidR="00CB39A2" w:rsidRDefault="00CB39A2" w:rsidP="00CB39A2">
      <w:pPr>
        <w:pStyle w:val="a3"/>
        <w:spacing w:before="0" w:beforeAutospacing="0" w:after="240" w:afterAutospacing="0"/>
        <w:ind w:left="720"/>
        <w:rPr>
          <w:rFonts w:ascii="Arial" w:hAnsi="Arial" w:cs="Arial"/>
          <w:color w:val="242424"/>
        </w:rPr>
      </w:pPr>
      <w:r>
        <w:rPr>
          <w:rFonts w:ascii="Arial" w:hAnsi="Arial" w:cs="Arial"/>
          <w:color w:val="242424"/>
        </w:rPr>
        <w:t>                                                                   </w:t>
      </w:r>
      <w:r>
        <w:rPr>
          <w:rFonts w:ascii="Arial" w:hAnsi="Arial" w:cs="Arial"/>
          <w:color w:val="242424"/>
          <w:sz w:val="20"/>
          <w:szCs w:val="20"/>
        </w:rPr>
        <w:t>от   гр._____________________________________</w:t>
      </w:r>
    </w:p>
    <w:p w:rsidR="00CB39A2" w:rsidRDefault="00CB39A2" w:rsidP="00CB39A2">
      <w:pPr>
        <w:pStyle w:val="a3"/>
        <w:spacing w:before="0" w:beforeAutospacing="0" w:after="240" w:afterAutospacing="0"/>
        <w:ind w:left="720"/>
        <w:rPr>
          <w:rFonts w:ascii="Arial" w:hAnsi="Arial" w:cs="Arial"/>
          <w:color w:val="242424"/>
        </w:rPr>
      </w:pPr>
      <w:r>
        <w:rPr>
          <w:rFonts w:ascii="Arial" w:hAnsi="Arial" w:cs="Arial"/>
          <w:color w:val="242424"/>
        </w:rPr>
        <w:t>                                                                       </w:t>
      </w:r>
      <w:proofErr w:type="gramStart"/>
      <w:r>
        <w:rPr>
          <w:rFonts w:ascii="Arial" w:hAnsi="Arial" w:cs="Arial"/>
          <w:color w:val="242424"/>
          <w:sz w:val="20"/>
          <w:szCs w:val="20"/>
        </w:rPr>
        <w:t>проживающего</w:t>
      </w:r>
      <w:proofErr w:type="gramEnd"/>
      <w:r>
        <w:rPr>
          <w:rFonts w:ascii="Arial" w:hAnsi="Arial" w:cs="Arial"/>
          <w:color w:val="242424"/>
          <w:sz w:val="20"/>
          <w:szCs w:val="20"/>
        </w:rPr>
        <w:t> по адресу _______________________</w:t>
      </w:r>
    </w:p>
    <w:p w:rsidR="00CB39A2" w:rsidRDefault="00CB39A2" w:rsidP="00CB39A2">
      <w:pPr>
        <w:pStyle w:val="a3"/>
        <w:spacing w:before="0" w:beforeAutospacing="0" w:after="240" w:afterAutospacing="0"/>
        <w:ind w:left="720"/>
        <w:rPr>
          <w:rFonts w:ascii="Arial" w:hAnsi="Arial" w:cs="Arial"/>
          <w:color w:val="242424"/>
        </w:rPr>
      </w:pPr>
      <w:r>
        <w:rPr>
          <w:rFonts w:ascii="Arial" w:hAnsi="Arial" w:cs="Arial"/>
          <w:color w:val="242424"/>
        </w:rPr>
        <w:t>                                                               </w:t>
      </w:r>
      <w:r>
        <w:rPr>
          <w:rFonts w:ascii="Arial" w:hAnsi="Arial" w:cs="Arial"/>
          <w:color w:val="242424"/>
          <w:sz w:val="20"/>
          <w:szCs w:val="20"/>
        </w:rPr>
        <w:t>___________________________________________                                      </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Заявление</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о принятии на учет граждан, нуждающихся в жилых помещениях.</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w:t>
      </w:r>
      <w:r>
        <w:rPr>
          <w:rFonts w:ascii="Arial" w:hAnsi="Arial" w:cs="Arial"/>
          <w:color w:val="242424"/>
          <w:sz w:val="20"/>
          <w:szCs w:val="20"/>
        </w:rPr>
        <w:t xml:space="preserve">Прошу  принять меня и мою  семью, состоящую  </w:t>
      </w:r>
      <w:proofErr w:type="spellStart"/>
      <w:r>
        <w:rPr>
          <w:rFonts w:ascii="Arial" w:hAnsi="Arial" w:cs="Arial"/>
          <w:color w:val="242424"/>
          <w:sz w:val="20"/>
          <w:szCs w:val="20"/>
        </w:rPr>
        <w:t>из_____человек</w:t>
      </w:r>
      <w:proofErr w:type="spellEnd"/>
      <w:r>
        <w:rPr>
          <w:rFonts w:ascii="Arial" w:hAnsi="Arial" w:cs="Arial"/>
          <w:color w:val="242424"/>
          <w:sz w:val="20"/>
          <w:szCs w:val="20"/>
        </w:rPr>
        <w:t xml:space="preserve"> (включая заявителя) в качестве нуждающихся в жилых помещениях, предоставляемых по договору  социального найма.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О себе  сообщаю следующее: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1. Паспорт серии___________ №__________________ дата выдачи ______________________ выдан 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______________________________________________________________________________________________________________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2. Номер страхового  свидетельства государственного пенсионного страхования_________________________________________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3. Фамилия  при рождении_______________________________________________________________________________________                </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4. Реквизиты документов, подтверждающих  наличие льгот __________________________________________________________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Состав семьи _______________________</w:t>
      </w:r>
    </w:p>
    <w:tbl>
      <w:tblPr>
        <w:tblW w:w="958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173"/>
        <w:gridCol w:w="3206"/>
        <w:gridCol w:w="3206"/>
      </w:tblGrid>
      <w:tr w:rsidR="00CB39A2" w:rsidTr="00CB39A2">
        <w:tc>
          <w:tcPr>
            <w:tcW w:w="2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ФИО</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Степень  родства по  отношению к заявителю</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Дата рождения</w:t>
            </w:r>
          </w:p>
        </w:tc>
      </w:tr>
      <w:tr w:rsidR="00CB39A2" w:rsidTr="00CB39A2">
        <w:tc>
          <w:tcPr>
            <w:tcW w:w="2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2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lastRenderedPageBreak/>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2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2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2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bl>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Адрес  постоянной регистрации по  месту  жительства (с указанием индекса)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_____________________________________________________________________________________________________________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Общая  площадь занимаемого помещения____________________________________________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Основание  проживания в занимаемом помещении_____________________________________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 xml:space="preserve">Основания  для принятия на учет в качестве </w:t>
      </w:r>
      <w:proofErr w:type="gramStart"/>
      <w:r>
        <w:rPr>
          <w:rFonts w:ascii="Arial" w:hAnsi="Arial" w:cs="Arial"/>
          <w:color w:val="242424"/>
          <w:sz w:val="20"/>
          <w:szCs w:val="20"/>
        </w:rPr>
        <w:t>нуждающихся</w:t>
      </w:r>
      <w:proofErr w:type="gramEnd"/>
      <w:r>
        <w:rPr>
          <w:rFonts w:ascii="Arial" w:hAnsi="Arial" w:cs="Arial"/>
          <w:color w:val="242424"/>
          <w:sz w:val="20"/>
          <w:szCs w:val="20"/>
        </w:rPr>
        <w:t xml:space="preserve"> в жилом  помещении, предоставляемом по договору  социального найма____________________________________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Прилагаю документы:</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-выписку  из  домовой книги по  месту  жительства;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-копию финансового счета;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-справку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 xml:space="preserve">-справку о признании гражданина  </w:t>
      </w:r>
      <w:proofErr w:type="gramStart"/>
      <w:r>
        <w:rPr>
          <w:rFonts w:ascii="Arial" w:hAnsi="Arial" w:cs="Arial"/>
          <w:color w:val="242424"/>
          <w:sz w:val="20"/>
          <w:szCs w:val="20"/>
        </w:rPr>
        <w:t>малоимущим</w:t>
      </w:r>
      <w:proofErr w:type="gramEnd"/>
      <w:r>
        <w:rPr>
          <w:rFonts w:ascii="Arial" w:hAnsi="Arial" w:cs="Arial"/>
          <w:color w:val="242424"/>
          <w:sz w:val="20"/>
          <w:szCs w:val="20"/>
        </w:rPr>
        <w:t>;</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 копию  документа, подтверждающего  право собственности на жилое  помещение;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 иные документы, предусмотренные статьей 4 Закона Новосибирской  области от 04.11.2005г. №337-ОЗ «Об учете  органами местного  самоуправления   граждан в качестве  нуждающихся в улучшении жилых помещениях, предоставляемых в Новосибирской  области по договорам социального  найма»</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________________________________________________________________________________________________________________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________________________________________________________________________________________________________________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Дата_________________                                                                                    Личная  подпись_________________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Заявление  и документы на ______________листах принял:</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sz w:val="20"/>
          <w:szCs w:val="20"/>
        </w:rPr>
        <w:t>___________________________________________________________________________________________</w:t>
      </w:r>
      <w:r>
        <w:rPr>
          <w:rFonts w:ascii="Arial" w:hAnsi="Arial" w:cs="Arial"/>
          <w:color w:val="242424"/>
          <w:sz w:val="20"/>
          <w:szCs w:val="20"/>
          <w:u w:val="single"/>
        </w:rPr>
        <w:t>                                     .</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15"/>
          <w:szCs w:val="15"/>
        </w:rPr>
        <w:t>(ФИО, должность, подпись, дата приема заявления)</w:t>
      </w:r>
    </w:p>
    <w:p w:rsidR="00CB39A2" w:rsidRDefault="00CB39A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lastRenderedPageBreak/>
        <w:t>ПРИЛОЖЕНИЕ № 2</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к административному регламенту</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предоставления муниципальной услуги</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по приему заявлений, документов,</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а также постановке граждан на учет в качестве</w:t>
      </w:r>
    </w:p>
    <w:p w:rsidR="00CB39A2" w:rsidRDefault="00CB39A2" w:rsidP="00CB39A2">
      <w:pPr>
        <w:pStyle w:val="a3"/>
        <w:spacing w:before="0" w:beforeAutospacing="0" w:after="240" w:afterAutospacing="0"/>
        <w:jc w:val="right"/>
        <w:rPr>
          <w:rFonts w:ascii="Arial" w:hAnsi="Arial" w:cs="Arial"/>
          <w:color w:val="242424"/>
        </w:rPr>
      </w:pPr>
      <w:proofErr w:type="gramStart"/>
      <w:r>
        <w:rPr>
          <w:rFonts w:ascii="Arial" w:hAnsi="Arial" w:cs="Arial"/>
          <w:color w:val="242424"/>
        </w:rPr>
        <w:t>нуждающихся в жилых помещениях</w:t>
      </w:r>
      <w:proofErr w:type="gramEnd"/>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БЛОК-СХЕМА</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предоставления муниципальной услуги</w:t>
      </w:r>
    </w:p>
    <w:tbl>
      <w:tblPr>
        <w:tblW w:w="958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098"/>
        <w:gridCol w:w="2929"/>
        <w:gridCol w:w="3558"/>
      </w:tblGrid>
      <w:tr w:rsidR="00CB39A2" w:rsidTr="00CB39A2">
        <w:tc>
          <w:tcPr>
            <w:tcW w:w="937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Прием и регистрация заявления и документов, необходимых для предоставления муниципальной услуги</w:t>
            </w:r>
          </w:p>
        </w:tc>
      </w:tr>
      <w:tr w:rsidR="00CB39A2" w:rsidTr="00CB39A2">
        <w:tc>
          <w:tcPr>
            <w:tcW w:w="3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8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30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937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Проверка сведений, представленных заявителем</w:t>
            </w:r>
          </w:p>
        </w:tc>
      </w:tr>
      <w:tr w:rsidR="00CB39A2" w:rsidTr="00CB39A2">
        <w:tc>
          <w:tcPr>
            <w:tcW w:w="3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8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p>
        </w:tc>
        <w:tc>
          <w:tcPr>
            <w:tcW w:w="30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937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Принятие решения о предоставлении муниципальной услуги</w:t>
            </w:r>
          </w:p>
        </w:tc>
      </w:tr>
      <w:tr w:rsidR="00CB39A2" w:rsidTr="00CB39A2">
        <w:tc>
          <w:tcPr>
            <w:tcW w:w="3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8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30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3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Постановления о принятии гражданина на учет в качестве нуждающегося в жилом помещении</w:t>
            </w:r>
          </w:p>
        </w:tc>
        <w:tc>
          <w:tcPr>
            <w:tcW w:w="28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30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Отказ в предоставлении муниципальной услуги</w:t>
            </w:r>
          </w:p>
        </w:tc>
      </w:tr>
    </w:tbl>
    <w:p w:rsidR="00CB39A2" w:rsidRDefault="00CB39A2" w:rsidP="00CB39A2">
      <w:pPr>
        <w:pStyle w:val="a3"/>
        <w:spacing w:before="0" w:beforeAutospacing="0" w:after="240" w:afterAutospacing="0"/>
        <w:jc w:val="right"/>
        <w:rPr>
          <w:rFonts w:ascii="Arial" w:hAnsi="Arial" w:cs="Arial"/>
          <w:color w:val="242424"/>
        </w:rPr>
      </w:pPr>
    </w:p>
    <w:p w:rsidR="00CB39A2" w:rsidRDefault="00CB39A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lastRenderedPageBreak/>
        <w:t>ПРИЛОЖЕНИЕ № 3</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к административному регламенту</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предоставления муниципальной услуги</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по приему заявлений, документов,</w:t>
      </w:r>
    </w:p>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а также постановке граждан на учет в качестве</w:t>
      </w:r>
    </w:p>
    <w:p w:rsidR="00CB39A2" w:rsidRDefault="00CB39A2" w:rsidP="00CB39A2">
      <w:pPr>
        <w:spacing w:after="240"/>
        <w:rPr>
          <w:rFonts w:ascii="Arial" w:hAnsi="Arial" w:cs="Arial"/>
          <w:color w:val="242424"/>
        </w:rPr>
      </w:pPr>
      <w:r>
        <w:rPr>
          <w:rFonts w:ascii="Arial" w:hAnsi="Arial" w:cs="Arial"/>
          <w:color w:val="242424"/>
        </w:rPr>
        <w:t>                                                                                        </w:t>
      </w:r>
      <w:proofErr w:type="gramStart"/>
      <w:r>
        <w:rPr>
          <w:rFonts w:ascii="Arial" w:hAnsi="Arial" w:cs="Arial"/>
          <w:color w:val="242424"/>
        </w:rPr>
        <w:t>нуждающихся в жилых помещениях</w:t>
      </w:r>
      <w:proofErr w:type="gramEnd"/>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АДМИНИСТРАЦИЯ</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ГОРОДА ОБИ</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НОВОСИБИРСКОЙ ОБЛАСТИ</w:t>
      </w:r>
    </w:p>
    <w:p w:rsidR="00CB39A2" w:rsidRDefault="00CB39A2" w:rsidP="00CB39A2">
      <w:pPr>
        <w:pStyle w:val="1"/>
        <w:spacing w:before="0" w:beforeAutospacing="0" w:after="240" w:afterAutospacing="0"/>
        <w:rPr>
          <w:rFonts w:ascii="Arial" w:hAnsi="Arial" w:cs="Arial"/>
          <w:color w:val="4F4F4F"/>
          <w:sz w:val="24"/>
          <w:szCs w:val="24"/>
        </w:rPr>
      </w:pPr>
      <w:r>
        <w:rPr>
          <w:color w:val="4F4F4F"/>
          <w:sz w:val="24"/>
          <w:szCs w:val="24"/>
        </w:rPr>
        <w:t>ПОСТАНОВЛЕНИЕ</w:t>
      </w:r>
    </w:p>
    <w:tbl>
      <w:tblPr>
        <w:tblW w:w="10215" w:type="dxa"/>
        <w:tblInd w:w="15" w:type="dxa"/>
        <w:shd w:val="clear" w:color="auto" w:fill="EBEBEA"/>
        <w:tblCellMar>
          <w:top w:w="105" w:type="dxa"/>
          <w:left w:w="105" w:type="dxa"/>
          <w:bottom w:w="105" w:type="dxa"/>
          <w:right w:w="105" w:type="dxa"/>
        </w:tblCellMar>
        <w:tblLook w:val="04A0" w:firstRow="1" w:lastRow="0" w:firstColumn="1" w:lastColumn="0" w:noHBand="0" w:noVBand="1"/>
      </w:tblPr>
      <w:tblGrid>
        <w:gridCol w:w="4451"/>
        <w:gridCol w:w="5764"/>
      </w:tblGrid>
      <w:tr w:rsidR="00CB39A2" w:rsidTr="00CB39A2">
        <w:tc>
          <w:tcPr>
            <w:tcW w:w="4275" w:type="dxa"/>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color w:val="242424"/>
              </w:rPr>
              <w:t>______________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w:t>
            </w:r>
          </w:p>
          <w:p w:rsidR="00CB39A2" w:rsidRDefault="00CB39A2" w:rsidP="00CB39A2">
            <w:pPr>
              <w:pStyle w:val="a3"/>
              <w:spacing w:before="0" w:beforeAutospacing="0" w:after="240" w:afterAutospacing="0"/>
              <w:rPr>
                <w:rFonts w:ascii="Arial" w:hAnsi="Arial" w:cs="Arial"/>
                <w:color w:val="242424"/>
              </w:rPr>
            </w:pPr>
            <w:proofErr w:type="gramStart"/>
            <w:r>
              <w:rPr>
                <w:color w:val="242424"/>
              </w:rPr>
              <w:t>Об отказе в постановке на учет в качестве нуждающегося в жилых помещениях</w:t>
            </w:r>
            <w:proofErr w:type="gramEnd"/>
          </w:p>
        </w:tc>
        <w:tc>
          <w:tcPr>
            <w:tcW w:w="5535" w:type="dxa"/>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 </w:t>
            </w:r>
            <w:r>
              <w:rPr>
                <w:color w:val="242424"/>
              </w:rPr>
              <w:t>______________</w:t>
            </w:r>
          </w:p>
        </w:tc>
      </w:tr>
    </w:tbl>
    <w:p w:rsidR="00CB39A2" w:rsidRDefault="00CB39A2" w:rsidP="00CB39A2">
      <w:pPr>
        <w:spacing w:after="240"/>
        <w:rPr>
          <w:vanish/>
        </w:rPr>
      </w:pPr>
    </w:p>
    <w:tbl>
      <w:tblPr>
        <w:tblW w:w="1021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779"/>
        <w:gridCol w:w="6302"/>
        <w:gridCol w:w="134"/>
      </w:tblGrid>
      <w:tr w:rsidR="00CB39A2" w:rsidTr="00CB39A2">
        <w:tc>
          <w:tcPr>
            <w:tcW w:w="3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color w:val="242424"/>
              </w:rPr>
              <w:t>В связи с обращением</w:t>
            </w:r>
          </w:p>
        </w:tc>
        <w:tc>
          <w:tcPr>
            <w:tcW w:w="5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color w:val="242424"/>
              </w:rPr>
              <w:t>,</w:t>
            </w:r>
          </w:p>
        </w:tc>
      </w:tr>
      <w:tr w:rsidR="00CB39A2" w:rsidTr="00CB39A2">
        <w:tc>
          <w:tcPr>
            <w:tcW w:w="3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59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color w:val="242424"/>
              </w:rPr>
              <w:t>(фамилия, имя, отчество заявителя)</w:t>
            </w:r>
          </w:p>
        </w:tc>
        <w:tc>
          <w:tcPr>
            <w:tcW w:w="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bl>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руководствуясь Законом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ПОСТАНОВЛЕНИЮ</w:t>
      </w:r>
    </w:p>
    <w:tbl>
      <w:tblPr>
        <w:tblW w:w="1006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2068"/>
        <w:gridCol w:w="7997"/>
      </w:tblGrid>
      <w:tr w:rsidR="00CB39A2" w:rsidTr="00CB39A2">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color w:val="242424"/>
              </w:rPr>
              <w:t>1. Отказать</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color w:val="242424"/>
                <w:sz w:val="20"/>
                <w:szCs w:val="20"/>
              </w:rPr>
              <w:t>(фамилия, имя, отчество заявителя)</w:t>
            </w:r>
          </w:p>
        </w:tc>
      </w:tr>
      <w:tr w:rsidR="00CB39A2" w:rsidTr="00CB39A2">
        <w:tc>
          <w:tcPr>
            <w:tcW w:w="98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color w:val="242424"/>
              </w:rPr>
              <w:t xml:space="preserve">в признании нуждающимся в получении жилых помещений, предоставляемых по договорам социального найма, и постановке на учет на основании пункта _______ части 1 статьи 54 Жилищного кодекса Российской Федерации в связи </w:t>
            </w:r>
            <w:proofErr w:type="gramStart"/>
            <w:r>
              <w:rPr>
                <w:color w:val="242424"/>
              </w:rPr>
              <w:t>с</w:t>
            </w:r>
            <w:proofErr w:type="gramEnd"/>
          </w:p>
        </w:tc>
      </w:tr>
    </w:tbl>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(основание отказа в постановке на учет и ссылка на нарушения)</w:t>
      </w:r>
    </w:p>
    <w:p w:rsidR="00CB39A2" w:rsidRDefault="00CB39A2" w:rsidP="00CB39A2">
      <w:pPr>
        <w:pStyle w:val="a3"/>
        <w:spacing w:before="0" w:beforeAutospacing="0" w:after="240" w:afterAutospacing="0"/>
        <w:rPr>
          <w:rFonts w:ascii="Arial" w:hAnsi="Arial" w:cs="Arial"/>
          <w:color w:val="242424"/>
        </w:rPr>
      </w:pPr>
      <w:bookmarkStart w:id="3" w:name="sub_100004"/>
      <w:bookmarkEnd w:id="3"/>
      <w:r>
        <w:rPr>
          <w:rFonts w:ascii="Arial" w:hAnsi="Arial" w:cs="Arial"/>
          <w:color w:val="242424"/>
        </w:rPr>
        <w:t xml:space="preserve">2. </w:t>
      </w:r>
      <w:proofErr w:type="gramStart"/>
      <w:r>
        <w:rPr>
          <w:rFonts w:ascii="Arial" w:hAnsi="Arial" w:cs="Arial"/>
          <w:color w:val="242424"/>
        </w:rPr>
        <w:t>Контроль за</w:t>
      </w:r>
      <w:proofErr w:type="gramEnd"/>
      <w:r>
        <w:rPr>
          <w:rFonts w:ascii="Arial" w:hAnsi="Arial" w:cs="Arial"/>
          <w:color w:val="242424"/>
        </w:rPr>
        <w:t xml:space="preserve"> исполнением приказа оставляю за собой.</w:t>
      </w:r>
    </w:p>
    <w:tbl>
      <w:tblPr>
        <w:tblW w:w="990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4049"/>
        <w:gridCol w:w="2065"/>
        <w:gridCol w:w="541"/>
        <w:gridCol w:w="3245"/>
      </w:tblGrid>
      <w:tr w:rsidR="00CB39A2" w:rsidTr="00CB39A2">
        <w:tc>
          <w:tcPr>
            <w:tcW w:w="3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w:t>
            </w:r>
            <w:r>
              <w:rPr>
                <w:color w:val="242424"/>
              </w:rPr>
              <w:t>Глава города</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4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3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color w:val="242424"/>
                <w:sz w:val="20"/>
                <w:szCs w:val="20"/>
              </w:rPr>
              <w:t>(подпись)</w:t>
            </w:r>
          </w:p>
        </w:tc>
        <w:tc>
          <w:tcPr>
            <w:tcW w:w="4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29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color w:val="242424"/>
                <w:sz w:val="20"/>
                <w:szCs w:val="20"/>
              </w:rPr>
              <w:t>(инициалы, фамилия)</w:t>
            </w:r>
          </w:p>
        </w:tc>
      </w:tr>
    </w:tbl>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lastRenderedPageBreak/>
        <w:t>ПРИЛОЖЕНИЕ № 4</w:t>
      </w:r>
    </w:p>
    <w:p w:rsidR="00CB39A2" w:rsidRDefault="00CB39A2" w:rsidP="00CB39A2">
      <w:pPr>
        <w:pStyle w:val="a3"/>
        <w:spacing w:before="0" w:beforeAutospacing="0" w:after="240" w:afterAutospacing="0"/>
        <w:ind w:left="720"/>
        <w:jc w:val="right"/>
        <w:rPr>
          <w:rFonts w:ascii="Arial" w:hAnsi="Arial" w:cs="Arial"/>
          <w:color w:val="242424"/>
        </w:rPr>
      </w:pPr>
      <w:r>
        <w:rPr>
          <w:rFonts w:ascii="Arial" w:hAnsi="Arial" w:cs="Arial"/>
          <w:color w:val="242424"/>
        </w:rPr>
        <w:t>к административному регламенту</w:t>
      </w:r>
    </w:p>
    <w:p w:rsidR="00CB39A2" w:rsidRDefault="00CB39A2" w:rsidP="00CB39A2">
      <w:pPr>
        <w:pStyle w:val="a3"/>
        <w:spacing w:before="0" w:beforeAutospacing="0" w:after="240" w:afterAutospacing="0"/>
        <w:ind w:left="720"/>
        <w:jc w:val="right"/>
        <w:rPr>
          <w:rFonts w:ascii="Arial" w:hAnsi="Arial" w:cs="Arial"/>
          <w:color w:val="242424"/>
        </w:rPr>
      </w:pPr>
      <w:r>
        <w:rPr>
          <w:rFonts w:ascii="Arial" w:hAnsi="Arial" w:cs="Arial"/>
          <w:color w:val="242424"/>
        </w:rPr>
        <w:t>предоставления муниципальной услуги</w:t>
      </w:r>
    </w:p>
    <w:p w:rsidR="00CB39A2" w:rsidRDefault="00CB39A2" w:rsidP="00CB39A2">
      <w:pPr>
        <w:pStyle w:val="a3"/>
        <w:spacing w:before="0" w:beforeAutospacing="0" w:after="240" w:afterAutospacing="0"/>
        <w:ind w:left="720"/>
        <w:jc w:val="right"/>
        <w:rPr>
          <w:rFonts w:ascii="Arial" w:hAnsi="Arial" w:cs="Arial"/>
          <w:color w:val="242424"/>
        </w:rPr>
      </w:pPr>
      <w:r>
        <w:rPr>
          <w:rFonts w:ascii="Arial" w:hAnsi="Arial" w:cs="Arial"/>
          <w:color w:val="242424"/>
        </w:rPr>
        <w:t>по приему заявлений, документов,</w:t>
      </w:r>
    </w:p>
    <w:p w:rsidR="00CB39A2" w:rsidRDefault="00CB39A2" w:rsidP="00CB39A2">
      <w:pPr>
        <w:pStyle w:val="a3"/>
        <w:spacing w:before="0" w:beforeAutospacing="0" w:after="240" w:afterAutospacing="0"/>
        <w:ind w:left="720"/>
        <w:jc w:val="right"/>
        <w:rPr>
          <w:rFonts w:ascii="Arial" w:hAnsi="Arial" w:cs="Arial"/>
          <w:color w:val="242424"/>
        </w:rPr>
      </w:pPr>
      <w:r>
        <w:rPr>
          <w:rFonts w:ascii="Arial" w:hAnsi="Arial" w:cs="Arial"/>
          <w:color w:val="242424"/>
        </w:rPr>
        <w:t>а также постановке граждан на учет в качестве нуждающихся в жилых помещениях</w:t>
      </w:r>
    </w:p>
    <w:p w:rsidR="00CB39A2" w:rsidRDefault="00CB39A2" w:rsidP="00CB39A2">
      <w:pPr>
        <w:spacing w:after="240"/>
        <w:ind w:left="720"/>
        <w:rPr>
          <w:rFonts w:ascii="Arial" w:hAnsi="Arial" w:cs="Arial"/>
          <w:color w:val="242424"/>
        </w:rPr>
      </w:pPr>
      <w:r>
        <w:rPr>
          <w:rFonts w:ascii="Arial" w:hAnsi="Arial" w:cs="Arial"/>
          <w:color w:val="242424"/>
        </w:rPr>
        <w:t>                                                                               </w:t>
      </w:r>
      <w:r>
        <w:rPr>
          <w:rFonts w:ascii="Arial" w:hAnsi="Arial" w:cs="Arial"/>
          <w:b/>
          <w:bCs/>
          <w:color w:val="242424"/>
        </w:rPr>
        <w:t>АДМИНИСТРАЦИЯ</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ГОРОДА ОБИ</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b/>
          <w:bCs/>
          <w:color w:val="242424"/>
        </w:rPr>
        <w:t>НОВОСИБИРСКОЙ ОБЛАСТИ</w:t>
      </w:r>
    </w:p>
    <w:p w:rsidR="00CB39A2" w:rsidRDefault="00CB39A2" w:rsidP="00CB39A2">
      <w:pPr>
        <w:spacing w:after="240"/>
        <w:rPr>
          <w:rFonts w:ascii="Arial" w:hAnsi="Arial" w:cs="Arial"/>
          <w:color w:val="242424"/>
        </w:rPr>
      </w:pPr>
      <w:r>
        <w:rPr>
          <w:rFonts w:ascii="Arial" w:hAnsi="Arial" w:cs="Arial"/>
          <w:color w:val="242424"/>
        </w:rPr>
        <w:t>                                               </w:t>
      </w:r>
      <w:r>
        <w:rPr>
          <w:rFonts w:ascii="Arial" w:hAnsi="Arial" w:cs="Arial"/>
          <w:b/>
          <w:bCs/>
          <w:color w:val="242424"/>
        </w:rPr>
        <w:t>ПОСТАНОВЛЕНИЕ</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___________                                       № ________</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О признании граждан </w:t>
      </w:r>
      <w:proofErr w:type="gramStart"/>
      <w:r>
        <w:rPr>
          <w:rFonts w:ascii="Arial" w:hAnsi="Arial" w:cs="Arial"/>
          <w:color w:val="242424"/>
        </w:rPr>
        <w:t>нуждающимися</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в и жилищных  помещениях.</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Рассмотрев протокол заседания жилищной комиссии от ________ г.    № __ и представленные документы: справки, акты обследования, заявления и иные документы,  в соответствии с Жилищным кодексом РФ</w:t>
      </w:r>
    </w:p>
    <w:p w:rsidR="00CB39A2" w:rsidRDefault="00CB39A2" w:rsidP="00CB39A2">
      <w:pPr>
        <w:pStyle w:val="a3"/>
        <w:spacing w:before="0" w:beforeAutospacing="0" w:after="240" w:afterAutospacing="0"/>
        <w:jc w:val="center"/>
        <w:rPr>
          <w:rFonts w:ascii="Arial" w:hAnsi="Arial" w:cs="Arial"/>
          <w:color w:val="242424"/>
        </w:rPr>
      </w:pPr>
      <w:proofErr w:type="gramStart"/>
      <w:r>
        <w:rPr>
          <w:rFonts w:ascii="Arial" w:hAnsi="Arial" w:cs="Arial"/>
          <w:b/>
          <w:bCs/>
          <w:color w:val="242424"/>
        </w:rPr>
        <w:t>П</w:t>
      </w:r>
      <w:proofErr w:type="gramEnd"/>
      <w:r>
        <w:rPr>
          <w:rFonts w:ascii="Arial" w:hAnsi="Arial" w:cs="Arial"/>
          <w:b/>
          <w:bCs/>
          <w:color w:val="242424"/>
        </w:rPr>
        <w:t> О С Т А Н О В Л  Я Ю:</w:t>
      </w:r>
    </w:p>
    <w:tbl>
      <w:tblPr>
        <w:tblW w:w="1021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10215"/>
      </w:tblGrid>
      <w:tr w:rsidR="00CB39A2" w:rsidTr="00CB39A2">
        <w:tc>
          <w:tcPr>
            <w:tcW w:w="10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1. Признать нуждающимся в получении жилых помещений, предоставляемых по договорам социального найма, и поставить на учет</w:t>
            </w:r>
          </w:p>
        </w:tc>
      </w:tr>
    </w:tbl>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(фамилия, имя, отчество и адрес проживания заявителя)</w:t>
      </w:r>
    </w:p>
    <w:tbl>
      <w:tblPr>
        <w:tblW w:w="10080" w:type="dxa"/>
        <w:tblInd w:w="15" w:type="dxa"/>
        <w:shd w:val="clear" w:color="auto" w:fill="EBEBEA"/>
        <w:tblCellMar>
          <w:top w:w="105" w:type="dxa"/>
          <w:left w:w="105" w:type="dxa"/>
          <w:bottom w:w="105" w:type="dxa"/>
          <w:right w:w="105" w:type="dxa"/>
        </w:tblCellMar>
        <w:tblLook w:val="04A0" w:firstRow="1" w:lastRow="0" w:firstColumn="1" w:lastColumn="0" w:noHBand="0" w:noVBand="1"/>
      </w:tblPr>
      <w:tblGrid>
        <w:gridCol w:w="10080"/>
      </w:tblGrid>
      <w:tr w:rsidR="00CB39A2" w:rsidTr="00CB39A2">
        <w:tc>
          <w:tcPr>
            <w:tcW w:w="9870" w:type="dxa"/>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на     основании    пункта ___    час1ти 1    статьи 51    Жилищного    кодекса    Российской      Федерации,      </w:t>
            </w:r>
            <w:proofErr w:type="gramStart"/>
            <w:r>
              <w:rPr>
                <w:rFonts w:ascii="Arial" w:hAnsi="Arial" w:cs="Arial"/>
                <w:color w:val="242424"/>
              </w:rPr>
              <w:t>в</w:t>
            </w:r>
            <w:proofErr w:type="gramEnd"/>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 xml:space="preserve">связи </w:t>
            </w:r>
            <w:proofErr w:type="gramStart"/>
            <w:r>
              <w:rPr>
                <w:rFonts w:ascii="Arial" w:hAnsi="Arial" w:cs="Arial"/>
                <w:color w:val="242424"/>
              </w:rPr>
              <w:t>с</w:t>
            </w:r>
            <w:proofErr w:type="gramEnd"/>
            <w:r>
              <w:rPr>
                <w:rFonts w:ascii="Arial" w:hAnsi="Arial" w:cs="Arial"/>
                <w:color w:val="242424"/>
              </w:rPr>
              <w:t xml:space="preserve"> ____________________________________________________________________.</w:t>
            </w:r>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 xml:space="preserve">(основание признания заявителя </w:t>
            </w:r>
            <w:proofErr w:type="gramStart"/>
            <w:r>
              <w:rPr>
                <w:rFonts w:ascii="Arial" w:hAnsi="Arial" w:cs="Arial"/>
                <w:color w:val="242424"/>
                <w:sz w:val="20"/>
                <w:szCs w:val="20"/>
              </w:rPr>
              <w:t>нуждающимся</w:t>
            </w:r>
            <w:proofErr w:type="gramEnd"/>
            <w:r>
              <w:rPr>
                <w:rFonts w:ascii="Arial" w:hAnsi="Arial" w:cs="Arial"/>
                <w:color w:val="242424"/>
                <w:sz w:val="20"/>
                <w:szCs w:val="20"/>
              </w:rPr>
              <w:t xml:space="preserve"> в жилых помещениях)                    </w:t>
            </w:r>
          </w:p>
          <w:p w:rsidR="00CB39A2" w:rsidRDefault="00CB39A2" w:rsidP="00CB39A2">
            <w:pPr>
              <w:pStyle w:val="a3"/>
              <w:spacing w:before="0" w:beforeAutospacing="0" w:after="240" w:afterAutospacing="0"/>
              <w:rPr>
                <w:rFonts w:ascii="Arial" w:hAnsi="Arial" w:cs="Arial"/>
                <w:color w:val="242424"/>
              </w:rPr>
            </w:pPr>
            <w:r>
              <w:rPr>
                <w:rFonts w:ascii="Arial" w:hAnsi="Arial" w:cs="Arial"/>
                <w:color w:val="242424"/>
              </w:rPr>
              <w:t>Состав семьи _________ человек</w:t>
            </w:r>
            <w:proofErr w:type="gramStart"/>
            <w:r>
              <w:rPr>
                <w:rFonts w:ascii="Arial" w:hAnsi="Arial" w:cs="Arial"/>
                <w:color w:val="242424"/>
              </w:rPr>
              <w:t>: _____________________________________________-.</w:t>
            </w:r>
            <w:proofErr w:type="gramEnd"/>
          </w:p>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rPr>
              <w:t>                                                      </w:t>
            </w:r>
            <w:r>
              <w:rPr>
                <w:rFonts w:ascii="Arial" w:hAnsi="Arial" w:cs="Arial"/>
                <w:color w:val="242424"/>
                <w:sz w:val="20"/>
                <w:szCs w:val="20"/>
              </w:rPr>
              <w:t>(фамилия, имя и отчество всех членов семьи)</w:t>
            </w:r>
          </w:p>
        </w:tc>
      </w:tr>
    </w:tbl>
    <w:p w:rsidR="00CB39A2" w:rsidRDefault="00CB39A2" w:rsidP="00CB39A2">
      <w:pPr>
        <w:pStyle w:val="a3"/>
        <w:spacing w:before="0" w:beforeAutospacing="0" w:after="240" w:afterAutospacing="0"/>
        <w:jc w:val="right"/>
        <w:rPr>
          <w:rFonts w:ascii="Arial" w:hAnsi="Arial" w:cs="Arial"/>
          <w:color w:val="242424"/>
        </w:rPr>
      </w:pPr>
      <w:r>
        <w:rPr>
          <w:rFonts w:ascii="Arial" w:hAnsi="Arial" w:cs="Arial"/>
          <w:color w:val="242424"/>
        </w:rPr>
        <w:t>Учетный номер ________.</w:t>
      </w:r>
    </w:p>
    <w:p w:rsidR="00CB39A2" w:rsidRDefault="00CB39A2" w:rsidP="00CB39A2">
      <w:pPr>
        <w:pStyle w:val="a3"/>
        <w:spacing w:before="0" w:beforeAutospacing="0" w:after="240" w:afterAutospacing="0"/>
        <w:rPr>
          <w:rFonts w:ascii="Arial" w:hAnsi="Arial" w:cs="Arial"/>
          <w:color w:val="242424"/>
        </w:rPr>
      </w:pPr>
      <w:bookmarkStart w:id="4" w:name="sub_66"/>
      <w:bookmarkEnd w:id="4"/>
      <w:r>
        <w:rPr>
          <w:rFonts w:ascii="Arial" w:hAnsi="Arial" w:cs="Arial"/>
          <w:color w:val="242424"/>
        </w:rPr>
        <w:t xml:space="preserve">2. </w:t>
      </w:r>
      <w:proofErr w:type="gramStart"/>
      <w:r>
        <w:rPr>
          <w:rFonts w:ascii="Arial" w:hAnsi="Arial" w:cs="Arial"/>
          <w:color w:val="242424"/>
        </w:rPr>
        <w:t>Контроль за</w:t>
      </w:r>
      <w:proofErr w:type="gramEnd"/>
      <w:r>
        <w:rPr>
          <w:rFonts w:ascii="Arial" w:hAnsi="Arial" w:cs="Arial"/>
          <w:color w:val="242424"/>
        </w:rPr>
        <w:t xml:space="preserve"> исполнением приказа оставляю за собой.</w:t>
      </w:r>
    </w:p>
    <w:tbl>
      <w:tblPr>
        <w:tblW w:w="1021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4014"/>
        <w:gridCol w:w="2048"/>
        <w:gridCol w:w="138"/>
        <w:gridCol w:w="4015"/>
      </w:tblGrid>
      <w:tr w:rsidR="00CB39A2" w:rsidTr="00CB39A2">
        <w:tc>
          <w:tcPr>
            <w:tcW w:w="3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Глава города</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3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r>
      <w:tr w:rsidR="00CB39A2" w:rsidTr="00CB39A2">
        <w:tc>
          <w:tcPr>
            <w:tcW w:w="3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(подпись)</w:t>
            </w:r>
          </w:p>
        </w:tc>
        <w:tc>
          <w:tcPr>
            <w:tcW w:w="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spacing w:after="240"/>
              <w:rPr>
                <w:rFonts w:ascii="Arial" w:hAnsi="Arial" w:cs="Arial"/>
                <w:color w:val="242424"/>
              </w:rPr>
            </w:pPr>
            <w:r>
              <w:rPr>
                <w:rFonts w:ascii="Arial" w:hAnsi="Arial" w:cs="Arial"/>
                <w:color w:val="242424"/>
              </w:rPr>
              <w:t> </w:t>
            </w:r>
          </w:p>
        </w:tc>
        <w:tc>
          <w:tcPr>
            <w:tcW w:w="37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B39A2" w:rsidRDefault="00CB39A2" w:rsidP="00CB39A2">
            <w:pPr>
              <w:pStyle w:val="a3"/>
              <w:spacing w:before="0" w:beforeAutospacing="0" w:after="240" w:afterAutospacing="0"/>
              <w:jc w:val="center"/>
              <w:rPr>
                <w:rFonts w:ascii="Arial" w:hAnsi="Arial" w:cs="Arial"/>
                <w:color w:val="242424"/>
              </w:rPr>
            </w:pPr>
            <w:r>
              <w:rPr>
                <w:rFonts w:ascii="Arial" w:hAnsi="Arial" w:cs="Arial"/>
                <w:color w:val="242424"/>
                <w:sz w:val="20"/>
                <w:szCs w:val="20"/>
              </w:rPr>
              <w:t>(инициалы, фамилия)</w:t>
            </w:r>
          </w:p>
        </w:tc>
      </w:tr>
    </w:tbl>
    <w:p w:rsidR="00121B42" w:rsidRPr="00CB39A2" w:rsidRDefault="00121B42" w:rsidP="00CB39A2">
      <w:pPr>
        <w:spacing w:after="240"/>
        <w:rPr>
          <w:lang w:val="en-US"/>
        </w:rPr>
      </w:pPr>
    </w:p>
    <w:sectPr w:rsidR="00121B42" w:rsidRPr="00CB39A2" w:rsidSect="0055505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076"/>
    <w:multiLevelType w:val="multilevel"/>
    <w:tmpl w:val="A2D4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65FD9"/>
    <w:multiLevelType w:val="multilevel"/>
    <w:tmpl w:val="972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355C7"/>
    <w:multiLevelType w:val="multilevel"/>
    <w:tmpl w:val="D5245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C5354"/>
    <w:multiLevelType w:val="multilevel"/>
    <w:tmpl w:val="E34E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5637A"/>
    <w:multiLevelType w:val="multilevel"/>
    <w:tmpl w:val="0758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62FE2"/>
    <w:multiLevelType w:val="multilevel"/>
    <w:tmpl w:val="5E8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70109"/>
    <w:multiLevelType w:val="multilevel"/>
    <w:tmpl w:val="E32A44E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043E0"/>
    <w:multiLevelType w:val="multilevel"/>
    <w:tmpl w:val="5682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554F1"/>
    <w:multiLevelType w:val="multilevel"/>
    <w:tmpl w:val="CA7E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45395"/>
    <w:multiLevelType w:val="multilevel"/>
    <w:tmpl w:val="68282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F17679"/>
    <w:multiLevelType w:val="multilevel"/>
    <w:tmpl w:val="B29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91D50"/>
    <w:multiLevelType w:val="multilevel"/>
    <w:tmpl w:val="587C165A"/>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BD71D2"/>
    <w:multiLevelType w:val="multilevel"/>
    <w:tmpl w:val="870C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B54C7"/>
    <w:multiLevelType w:val="multilevel"/>
    <w:tmpl w:val="26A4C502"/>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E4754"/>
    <w:multiLevelType w:val="multilevel"/>
    <w:tmpl w:val="6F94E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AC084C"/>
    <w:multiLevelType w:val="multilevel"/>
    <w:tmpl w:val="D3A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311671"/>
    <w:multiLevelType w:val="multilevel"/>
    <w:tmpl w:val="3A08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55090"/>
    <w:multiLevelType w:val="multilevel"/>
    <w:tmpl w:val="D6B46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F13498"/>
    <w:multiLevelType w:val="multilevel"/>
    <w:tmpl w:val="DEAE7B74"/>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B7CB5"/>
    <w:multiLevelType w:val="multilevel"/>
    <w:tmpl w:val="F44EEBD4"/>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121308"/>
    <w:multiLevelType w:val="multilevel"/>
    <w:tmpl w:val="AB0E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174A9"/>
    <w:multiLevelType w:val="multilevel"/>
    <w:tmpl w:val="A05EB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8C70AD"/>
    <w:multiLevelType w:val="multilevel"/>
    <w:tmpl w:val="C3844C7C"/>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77179C"/>
    <w:multiLevelType w:val="multilevel"/>
    <w:tmpl w:val="FCA86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A841DF"/>
    <w:multiLevelType w:val="multilevel"/>
    <w:tmpl w:val="7F58C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147268"/>
    <w:multiLevelType w:val="multilevel"/>
    <w:tmpl w:val="98E0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CF12DE"/>
    <w:multiLevelType w:val="multilevel"/>
    <w:tmpl w:val="06ECC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C34EC8"/>
    <w:multiLevelType w:val="multilevel"/>
    <w:tmpl w:val="0AC2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2501D3"/>
    <w:multiLevelType w:val="multilevel"/>
    <w:tmpl w:val="5A2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373F28"/>
    <w:multiLevelType w:val="multilevel"/>
    <w:tmpl w:val="4D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006282"/>
    <w:multiLevelType w:val="multilevel"/>
    <w:tmpl w:val="9E9EA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1C17B0"/>
    <w:multiLevelType w:val="multilevel"/>
    <w:tmpl w:val="DC4A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411ABA"/>
    <w:multiLevelType w:val="multilevel"/>
    <w:tmpl w:val="FBC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D4684B"/>
    <w:multiLevelType w:val="multilevel"/>
    <w:tmpl w:val="A9465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EC7B25"/>
    <w:multiLevelType w:val="multilevel"/>
    <w:tmpl w:val="FD8EE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0B2185"/>
    <w:multiLevelType w:val="multilevel"/>
    <w:tmpl w:val="55ECB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BB388F"/>
    <w:multiLevelType w:val="multilevel"/>
    <w:tmpl w:val="25FC9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0715BC"/>
    <w:multiLevelType w:val="multilevel"/>
    <w:tmpl w:val="1714ACD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2D5482"/>
    <w:multiLevelType w:val="multilevel"/>
    <w:tmpl w:val="8592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DD7E13"/>
    <w:multiLevelType w:val="multilevel"/>
    <w:tmpl w:val="D1B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3A1CCC"/>
    <w:multiLevelType w:val="multilevel"/>
    <w:tmpl w:val="1042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EA82476"/>
    <w:multiLevelType w:val="multilevel"/>
    <w:tmpl w:val="183AB862"/>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A57087"/>
    <w:multiLevelType w:val="multilevel"/>
    <w:tmpl w:val="66ECFC22"/>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495426"/>
    <w:multiLevelType w:val="multilevel"/>
    <w:tmpl w:val="0BF4F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AC0EFA"/>
    <w:multiLevelType w:val="multilevel"/>
    <w:tmpl w:val="82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E749A5"/>
    <w:multiLevelType w:val="multilevel"/>
    <w:tmpl w:val="1A9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7C4A05"/>
    <w:multiLevelType w:val="multilevel"/>
    <w:tmpl w:val="A9B0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BA1513"/>
    <w:multiLevelType w:val="multilevel"/>
    <w:tmpl w:val="532E8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E85E65"/>
    <w:multiLevelType w:val="multilevel"/>
    <w:tmpl w:val="3D88E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1F5245C"/>
    <w:multiLevelType w:val="multilevel"/>
    <w:tmpl w:val="285E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5576BA3"/>
    <w:multiLevelType w:val="multilevel"/>
    <w:tmpl w:val="438A5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6023B6"/>
    <w:multiLevelType w:val="multilevel"/>
    <w:tmpl w:val="622A6B78"/>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6305589"/>
    <w:multiLevelType w:val="multilevel"/>
    <w:tmpl w:val="6702142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0"/>
  </w:num>
  <w:num w:numId="3">
    <w:abstractNumId w:val="33"/>
  </w:num>
  <w:num w:numId="4">
    <w:abstractNumId w:val="40"/>
  </w:num>
  <w:num w:numId="5">
    <w:abstractNumId w:val="25"/>
  </w:num>
  <w:num w:numId="6">
    <w:abstractNumId w:val="9"/>
  </w:num>
  <w:num w:numId="7">
    <w:abstractNumId w:val="32"/>
  </w:num>
  <w:num w:numId="8">
    <w:abstractNumId w:val="26"/>
  </w:num>
  <w:num w:numId="9">
    <w:abstractNumId w:val="28"/>
  </w:num>
  <w:num w:numId="10">
    <w:abstractNumId w:val="39"/>
  </w:num>
  <w:num w:numId="11">
    <w:abstractNumId w:val="48"/>
  </w:num>
  <w:num w:numId="12">
    <w:abstractNumId w:val="30"/>
  </w:num>
  <w:num w:numId="13">
    <w:abstractNumId w:val="34"/>
  </w:num>
  <w:num w:numId="14">
    <w:abstractNumId w:val="27"/>
  </w:num>
  <w:num w:numId="15">
    <w:abstractNumId w:val="47"/>
  </w:num>
  <w:num w:numId="16">
    <w:abstractNumId w:val="15"/>
  </w:num>
  <w:num w:numId="17">
    <w:abstractNumId w:val="52"/>
  </w:num>
  <w:num w:numId="18">
    <w:abstractNumId w:val="1"/>
  </w:num>
  <w:num w:numId="19">
    <w:abstractNumId w:val="2"/>
  </w:num>
  <w:num w:numId="20">
    <w:abstractNumId w:val="7"/>
  </w:num>
  <w:num w:numId="21">
    <w:abstractNumId w:val="4"/>
  </w:num>
  <w:num w:numId="22">
    <w:abstractNumId w:val="38"/>
  </w:num>
  <w:num w:numId="23">
    <w:abstractNumId w:val="44"/>
  </w:num>
  <w:num w:numId="24">
    <w:abstractNumId w:val="8"/>
  </w:num>
  <w:num w:numId="25">
    <w:abstractNumId w:val="16"/>
  </w:num>
  <w:num w:numId="26">
    <w:abstractNumId w:val="46"/>
  </w:num>
  <w:num w:numId="27">
    <w:abstractNumId w:val="5"/>
  </w:num>
  <w:num w:numId="28">
    <w:abstractNumId w:val="50"/>
  </w:num>
  <w:num w:numId="29">
    <w:abstractNumId w:val="45"/>
  </w:num>
  <w:num w:numId="30">
    <w:abstractNumId w:val="35"/>
  </w:num>
  <w:num w:numId="31">
    <w:abstractNumId w:val="21"/>
  </w:num>
  <w:num w:numId="32">
    <w:abstractNumId w:val="22"/>
  </w:num>
  <w:num w:numId="33">
    <w:abstractNumId w:val="31"/>
  </w:num>
  <w:num w:numId="34">
    <w:abstractNumId w:val="13"/>
  </w:num>
  <w:num w:numId="35">
    <w:abstractNumId w:val="19"/>
  </w:num>
  <w:num w:numId="36">
    <w:abstractNumId w:val="37"/>
  </w:num>
  <w:num w:numId="37">
    <w:abstractNumId w:val="11"/>
  </w:num>
  <w:num w:numId="38">
    <w:abstractNumId w:val="51"/>
  </w:num>
  <w:num w:numId="39">
    <w:abstractNumId w:val="18"/>
  </w:num>
  <w:num w:numId="40">
    <w:abstractNumId w:val="23"/>
  </w:num>
  <w:num w:numId="41">
    <w:abstractNumId w:val="3"/>
  </w:num>
  <w:num w:numId="42">
    <w:abstractNumId w:val="17"/>
  </w:num>
  <w:num w:numId="43">
    <w:abstractNumId w:val="43"/>
  </w:num>
  <w:num w:numId="44">
    <w:abstractNumId w:val="29"/>
  </w:num>
  <w:num w:numId="45">
    <w:abstractNumId w:val="14"/>
  </w:num>
  <w:num w:numId="46">
    <w:abstractNumId w:val="10"/>
  </w:num>
  <w:num w:numId="47">
    <w:abstractNumId w:val="24"/>
  </w:num>
  <w:num w:numId="48">
    <w:abstractNumId w:val="12"/>
  </w:num>
  <w:num w:numId="49">
    <w:abstractNumId w:val="20"/>
  </w:num>
  <w:num w:numId="50">
    <w:abstractNumId w:val="42"/>
  </w:num>
  <w:num w:numId="51">
    <w:abstractNumId w:val="6"/>
  </w:num>
  <w:num w:numId="52">
    <w:abstractNumId w:val="36"/>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D7"/>
    <w:rsid w:val="0003495A"/>
    <w:rsid w:val="00121B42"/>
    <w:rsid w:val="001976D6"/>
    <w:rsid w:val="00212480"/>
    <w:rsid w:val="002778D7"/>
    <w:rsid w:val="002E56F4"/>
    <w:rsid w:val="004427CF"/>
    <w:rsid w:val="00467B8E"/>
    <w:rsid w:val="004F5A67"/>
    <w:rsid w:val="00525372"/>
    <w:rsid w:val="005263FD"/>
    <w:rsid w:val="00530DA4"/>
    <w:rsid w:val="0055505B"/>
    <w:rsid w:val="005C2D92"/>
    <w:rsid w:val="006A7BD8"/>
    <w:rsid w:val="006B0353"/>
    <w:rsid w:val="007B6145"/>
    <w:rsid w:val="00870D5F"/>
    <w:rsid w:val="00A3107A"/>
    <w:rsid w:val="00A81EA9"/>
    <w:rsid w:val="00AF640B"/>
    <w:rsid w:val="00BB4BA4"/>
    <w:rsid w:val="00BC2976"/>
    <w:rsid w:val="00C530D0"/>
    <w:rsid w:val="00CB39A2"/>
    <w:rsid w:val="00E96AAB"/>
    <w:rsid w:val="00EE5A5D"/>
    <w:rsid w:val="00F57572"/>
    <w:rsid w:val="00FD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7422">
      <w:bodyDiv w:val="1"/>
      <w:marLeft w:val="0"/>
      <w:marRight w:val="0"/>
      <w:marTop w:val="0"/>
      <w:marBottom w:val="0"/>
      <w:divBdr>
        <w:top w:val="none" w:sz="0" w:space="0" w:color="auto"/>
        <w:left w:val="none" w:sz="0" w:space="0" w:color="auto"/>
        <w:bottom w:val="none" w:sz="0" w:space="0" w:color="auto"/>
        <w:right w:val="none" w:sz="0" w:space="0" w:color="auto"/>
      </w:divBdr>
    </w:div>
    <w:div w:id="104271954">
      <w:bodyDiv w:val="1"/>
      <w:marLeft w:val="0"/>
      <w:marRight w:val="0"/>
      <w:marTop w:val="0"/>
      <w:marBottom w:val="0"/>
      <w:divBdr>
        <w:top w:val="none" w:sz="0" w:space="0" w:color="auto"/>
        <w:left w:val="none" w:sz="0" w:space="0" w:color="auto"/>
        <w:bottom w:val="none" w:sz="0" w:space="0" w:color="auto"/>
        <w:right w:val="none" w:sz="0" w:space="0" w:color="auto"/>
      </w:divBdr>
    </w:div>
    <w:div w:id="108625574">
      <w:bodyDiv w:val="1"/>
      <w:marLeft w:val="0"/>
      <w:marRight w:val="0"/>
      <w:marTop w:val="0"/>
      <w:marBottom w:val="0"/>
      <w:divBdr>
        <w:top w:val="none" w:sz="0" w:space="0" w:color="auto"/>
        <w:left w:val="none" w:sz="0" w:space="0" w:color="auto"/>
        <w:bottom w:val="none" w:sz="0" w:space="0" w:color="auto"/>
        <w:right w:val="none" w:sz="0" w:space="0" w:color="auto"/>
      </w:divBdr>
    </w:div>
    <w:div w:id="141388030">
      <w:bodyDiv w:val="1"/>
      <w:marLeft w:val="0"/>
      <w:marRight w:val="0"/>
      <w:marTop w:val="0"/>
      <w:marBottom w:val="0"/>
      <w:divBdr>
        <w:top w:val="none" w:sz="0" w:space="0" w:color="auto"/>
        <w:left w:val="none" w:sz="0" w:space="0" w:color="auto"/>
        <w:bottom w:val="none" w:sz="0" w:space="0" w:color="auto"/>
        <w:right w:val="none" w:sz="0" w:space="0" w:color="auto"/>
      </w:divBdr>
    </w:div>
    <w:div w:id="188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0345585">
          <w:marLeft w:val="0"/>
          <w:marRight w:val="0"/>
          <w:marTop w:val="0"/>
          <w:marBottom w:val="0"/>
          <w:divBdr>
            <w:top w:val="none" w:sz="0" w:space="0" w:color="auto"/>
            <w:left w:val="none" w:sz="0" w:space="0" w:color="auto"/>
            <w:bottom w:val="none" w:sz="0" w:space="0" w:color="auto"/>
            <w:right w:val="none" w:sz="0" w:space="0" w:color="auto"/>
          </w:divBdr>
        </w:div>
        <w:div w:id="474444887">
          <w:marLeft w:val="0"/>
          <w:marRight w:val="0"/>
          <w:marTop w:val="0"/>
          <w:marBottom w:val="0"/>
          <w:divBdr>
            <w:top w:val="none" w:sz="0" w:space="0" w:color="auto"/>
            <w:left w:val="none" w:sz="0" w:space="0" w:color="auto"/>
            <w:bottom w:val="none" w:sz="0" w:space="0" w:color="auto"/>
            <w:right w:val="none" w:sz="0" w:space="0" w:color="auto"/>
          </w:divBdr>
        </w:div>
        <w:div w:id="1433863853">
          <w:marLeft w:val="0"/>
          <w:marRight w:val="0"/>
          <w:marTop w:val="0"/>
          <w:marBottom w:val="0"/>
          <w:divBdr>
            <w:top w:val="none" w:sz="0" w:space="0" w:color="auto"/>
            <w:left w:val="none" w:sz="0" w:space="0" w:color="auto"/>
            <w:bottom w:val="none" w:sz="0" w:space="0" w:color="auto"/>
            <w:right w:val="none" w:sz="0" w:space="0" w:color="auto"/>
          </w:divBdr>
        </w:div>
        <w:div w:id="612711092">
          <w:marLeft w:val="0"/>
          <w:marRight w:val="0"/>
          <w:marTop w:val="0"/>
          <w:marBottom w:val="0"/>
          <w:divBdr>
            <w:top w:val="none" w:sz="0" w:space="0" w:color="auto"/>
            <w:left w:val="none" w:sz="0" w:space="0" w:color="auto"/>
            <w:bottom w:val="none" w:sz="0" w:space="0" w:color="auto"/>
            <w:right w:val="none" w:sz="0" w:space="0" w:color="auto"/>
          </w:divBdr>
        </w:div>
        <w:div w:id="562058336">
          <w:marLeft w:val="0"/>
          <w:marRight w:val="0"/>
          <w:marTop w:val="0"/>
          <w:marBottom w:val="0"/>
          <w:divBdr>
            <w:top w:val="none" w:sz="0" w:space="0" w:color="auto"/>
            <w:left w:val="none" w:sz="0" w:space="0" w:color="auto"/>
            <w:bottom w:val="none" w:sz="0" w:space="0" w:color="auto"/>
            <w:right w:val="none" w:sz="0" w:space="0" w:color="auto"/>
          </w:divBdr>
        </w:div>
        <w:div w:id="2018844612">
          <w:marLeft w:val="0"/>
          <w:marRight w:val="0"/>
          <w:marTop w:val="0"/>
          <w:marBottom w:val="0"/>
          <w:divBdr>
            <w:top w:val="none" w:sz="0" w:space="0" w:color="auto"/>
            <w:left w:val="none" w:sz="0" w:space="0" w:color="auto"/>
            <w:bottom w:val="none" w:sz="0" w:space="0" w:color="auto"/>
            <w:right w:val="none" w:sz="0" w:space="0" w:color="auto"/>
          </w:divBdr>
        </w:div>
        <w:div w:id="789667624">
          <w:marLeft w:val="0"/>
          <w:marRight w:val="0"/>
          <w:marTop w:val="0"/>
          <w:marBottom w:val="0"/>
          <w:divBdr>
            <w:top w:val="none" w:sz="0" w:space="0" w:color="auto"/>
            <w:left w:val="none" w:sz="0" w:space="0" w:color="auto"/>
            <w:bottom w:val="none" w:sz="0" w:space="0" w:color="auto"/>
            <w:right w:val="none" w:sz="0" w:space="0" w:color="auto"/>
          </w:divBdr>
        </w:div>
        <w:div w:id="811824542">
          <w:marLeft w:val="0"/>
          <w:marRight w:val="0"/>
          <w:marTop w:val="0"/>
          <w:marBottom w:val="0"/>
          <w:divBdr>
            <w:top w:val="none" w:sz="0" w:space="0" w:color="auto"/>
            <w:left w:val="none" w:sz="0" w:space="0" w:color="auto"/>
            <w:bottom w:val="none" w:sz="0" w:space="0" w:color="auto"/>
            <w:right w:val="none" w:sz="0" w:space="0" w:color="auto"/>
          </w:divBdr>
        </w:div>
        <w:div w:id="1483039353">
          <w:marLeft w:val="0"/>
          <w:marRight w:val="0"/>
          <w:marTop w:val="0"/>
          <w:marBottom w:val="0"/>
          <w:divBdr>
            <w:top w:val="none" w:sz="0" w:space="0" w:color="auto"/>
            <w:left w:val="none" w:sz="0" w:space="0" w:color="auto"/>
            <w:bottom w:val="none" w:sz="0" w:space="0" w:color="auto"/>
            <w:right w:val="none" w:sz="0" w:space="0" w:color="auto"/>
          </w:divBdr>
        </w:div>
        <w:div w:id="1583643901">
          <w:marLeft w:val="0"/>
          <w:marRight w:val="0"/>
          <w:marTop w:val="0"/>
          <w:marBottom w:val="0"/>
          <w:divBdr>
            <w:top w:val="none" w:sz="0" w:space="0" w:color="auto"/>
            <w:left w:val="none" w:sz="0" w:space="0" w:color="auto"/>
            <w:bottom w:val="none" w:sz="0" w:space="0" w:color="auto"/>
            <w:right w:val="none" w:sz="0" w:space="0" w:color="auto"/>
          </w:divBdr>
        </w:div>
        <w:div w:id="281234122">
          <w:marLeft w:val="0"/>
          <w:marRight w:val="0"/>
          <w:marTop w:val="0"/>
          <w:marBottom w:val="0"/>
          <w:divBdr>
            <w:top w:val="none" w:sz="0" w:space="0" w:color="auto"/>
            <w:left w:val="none" w:sz="0" w:space="0" w:color="auto"/>
            <w:bottom w:val="none" w:sz="0" w:space="0" w:color="auto"/>
            <w:right w:val="none" w:sz="0" w:space="0" w:color="auto"/>
          </w:divBdr>
        </w:div>
        <w:div w:id="1123234866">
          <w:marLeft w:val="0"/>
          <w:marRight w:val="0"/>
          <w:marTop w:val="0"/>
          <w:marBottom w:val="0"/>
          <w:divBdr>
            <w:top w:val="none" w:sz="0" w:space="0" w:color="auto"/>
            <w:left w:val="none" w:sz="0" w:space="0" w:color="auto"/>
            <w:bottom w:val="none" w:sz="0" w:space="0" w:color="auto"/>
            <w:right w:val="none" w:sz="0" w:space="0" w:color="auto"/>
          </w:divBdr>
        </w:div>
        <w:div w:id="132139799">
          <w:marLeft w:val="0"/>
          <w:marRight w:val="0"/>
          <w:marTop w:val="0"/>
          <w:marBottom w:val="0"/>
          <w:divBdr>
            <w:top w:val="none" w:sz="0" w:space="0" w:color="auto"/>
            <w:left w:val="none" w:sz="0" w:space="0" w:color="auto"/>
            <w:bottom w:val="none" w:sz="0" w:space="0" w:color="auto"/>
            <w:right w:val="none" w:sz="0" w:space="0" w:color="auto"/>
          </w:divBdr>
        </w:div>
        <w:div w:id="1353847198">
          <w:marLeft w:val="0"/>
          <w:marRight w:val="0"/>
          <w:marTop w:val="0"/>
          <w:marBottom w:val="0"/>
          <w:divBdr>
            <w:top w:val="none" w:sz="0" w:space="0" w:color="auto"/>
            <w:left w:val="none" w:sz="0" w:space="0" w:color="auto"/>
            <w:bottom w:val="none" w:sz="0" w:space="0" w:color="auto"/>
            <w:right w:val="none" w:sz="0" w:space="0" w:color="auto"/>
          </w:divBdr>
        </w:div>
        <w:div w:id="1481340544">
          <w:marLeft w:val="0"/>
          <w:marRight w:val="0"/>
          <w:marTop w:val="0"/>
          <w:marBottom w:val="0"/>
          <w:divBdr>
            <w:top w:val="none" w:sz="0" w:space="0" w:color="auto"/>
            <w:left w:val="none" w:sz="0" w:space="0" w:color="auto"/>
            <w:bottom w:val="none" w:sz="0" w:space="0" w:color="auto"/>
            <w:right w:val="none" w:sz="0" w:space="0" w:color="auto"/>
          </w:divBdr>
        </w:div>
        <w:div w:id="1209298691">
          <w:marLeft w:val="0"/>
          <w:marRight w:val="0"/>
          <w:marTop w:val="0"/>
          <w:marBottom w:val="0"/>
          <w:divBdr>
            <w:top w:val="none" w:sz="0" w:space="0" w:color="auto"/>
            <w:left w:val="none" w:sz="0" w:space="0" w:color="auto"/>
            <w:bottom w:val="none" w:sz="0" w:space="0" w:color="auto"/>
            <w:right w:val="none" w:sz="0" w:space="0" w:color="auto"/>
          </w:divBdr>
        </w:div>
        <w:div w:id="1703019470">
          <w:marLeft w:val="0"/>
          <w:marRight w:val="0"/>
          <w:marTop w:val="0"/>
          <w:marBottom w:val="0"/>
          <w:divBdr>
            <w:top w:val="none" w:sz="0" w:space="0" w:color="auto"/>
            <w:left w:val="none" w:sz="0" w:space="0" w:color="auto"/>
            <w:bottom w:val="none" w:sz="0" w:space="0" w:color="auto"/>
            <w:right w:val="none" w:sz="0" w:space="0" w:color="auto"/>
          </w:divBdr>
        </w:div>
      </w:divsChild>
    </w:div>
    <w:div w:id="214703720">
      <w:bodyDiv w:val="1"/>
      <w:marLeft w:val="0"/>
      <w:marRight w:val="0"/>
      <w:marTop w:val="0"/>
      <w:marBottom w:val="0"/>
      <w:divBdr>
        <w:top w:val="none" w:sz="0" w:space="0" w:color="auto"/>
        <w:left w:val="none" w:sz="0" w:space="0" w:color="auto"/>
        <w:bottom w:val="none" w:sz="0" w:space="0" w:color="auto"/>
        <w:right w:val="none" w:sz="0" w:space="0" w:color="auto"/>
      </w:divBdr>
    </w:div>
    <w:div w:id="228541660">
      <w:bodyDiv w:val="1"/>
      <w:marLeft w:val="0"/>
      <w:marRight w:val="0"/>
      <w:marTop w:val="0"/>
      <w:marBottom w:val="0"/>
      <w:divBdr>
        <w:top w:val="none" w:sz="0" w:space="0" w:color="auto"/>
        <w:left w:val="none" w:sz="0" w:space="0" w:color="auto"/>
        <w:bottom w:val="none" w:sz="0" w:space="0" w:color="auto"/>
        <w:right w:val="none" w:sz="0" w:space="0" w:color="auto"/>
      </w:divBdr>
    </w:div>
    <w:div w:id="301737912">
      <w:bodyDiv w:val="1"/>
      <w:marLeft w:val="0"/>
      <w:marRight w:val="0"/>
      <w:marTop w:val="0"/>
      <w:marBottom w:val="0"/>
      <w:divBdr>
        <w:top w:val="none" w:sz="0" w:space="0" w:color="auto"/>
        <w:left w:val="none" w:sz="0" w:space="0" w:color="auto"/>
        <w:bottom w:val="none" w:sz="0" w:space="0" w:color="auto"/>
        <w:right w:val="none" w:sz="0" w:space="0" w:color="auto"/>
      </w:divBdr>
    </w:div>
    <w:div w:id="306396303">
      <w:bodyDiv w:val="1"/>
      <w:marLeft w:val="0"/>
      <w:marRight w:val="0"/>
      <w:marTop w:val="0"/>
      <w:marBottom w:val="0"/>
      <w:divBdr>
        <w:top w:val="none" w:sz="0" w:space="0" w:color="auto"/>
        <w:left w:val="none" w:sz="0" w:space="0" w:color="auto"/>
        <w:bottom w:val="none" w:sz="0" w:space="0" w:color="auto"/>
        <w:right w:val="none" w:sz="0" w:space="0" w:color="auto"/>
      </w:divBdr>
    </w:div>
    <w:div w:id="373770788">
      <w:bodyDiv w:val="1"/>
      <w:marLeft w:val="0"/>
      <w:marRight w:val="0"/>
      <w:marTop w:val="0"/>
      <w:marBottom w:val="0"/>
      <w:divBdr>
        <w:top w:val="none" w:sz="0" w:space="0" w:color="auto"/>
        <w:left w:val="none" w:sz="0" w:space="0" w:color="auto"/>
        <w:bottom w:val="none" w:sz="0" w:space="0" w:color="auto"/>
        <w:right w:val="none" w:sz="0" w:space="0" w:color="auto"/>
      </w:divBdr>
      <w:divsChild>
        <w:div w:id="1220088907">
          <w:marLeft w:val="0"/>
          <w:marRight w:val="0"/>
          <w:marTop w:val="0"/>
          <w:marBottom w:val="30"/>
          <w:divBdr>
            <w:top w:val="none" w:sz="0" w:space="0" w:color="auto"/>
            <w:left w:val="none" w:sz="0" w:space="0" w:color="auto"/>
            <w:bottom w:val="none" w:sz="0" w:space="0" w:color="auto"/>
            <w:right w:val="none" w:sz="0" w:space="0" w:color="auto"/>
          </w:divBdr>
          <w:divsChild>
            <w:div w:id="1280644736">
              <w:marLeft w:val="0"/>
              <w:marRight w:val="0"/>
              <w:marTop w:val="0"/>
              <w:marBottom w:val="0"/>
              <w:divBdr>
                <w:top w:val="none" w:sz="0" w:space="0" w:color="auto"/>
                <w:left w:val="none" w:sz="0" w:space="0" w:color="auto"/>
                <w:bottom w:val="none" w:sz="0" w:space="0" w:color="auto"/>
                <w:right w:val="none" w:sz="0" w:space="0" w:color="auto"/>
              </w:divBdr>
              <w:divsChild>
                <w:div w:id="1238518441">
                  <w:marLeft w:val="150"/>
                  <w:marRight w:val="150"/>
                  <w:marTop w:val="150"/>
                  <w:marBottom w:val="150"/>
                  <w:divBdr>
                    <w:top w:val="none" w:sz="0" w:space="0" w:color="auto"/>
                    <w:left w:val="none" w:sz="0" w:space="0" w:color="auto"/>
                    <w:bottom w:val="none" w:sz="0" w:space="0" w:color="auto"/>
                    <w:right w:val="none" w:sz="0" w:space="0" w:color="auto"/>
                  </w:divBdr>
                  <w:divsChild>
                    <w:div w:id="2087267156">
                      <w:marLeft w:val="0"/>
                      <w:marRight w:val="0"/>
                      <w:marTop w:val="0"/>
                      <w:marBottom w:val="0"/>
                      <w:divBdr>
                        <w:top w:val="none" w:sz="0" w:space="0" w:color="auto"/>
                        <w:left w:val="none" w:sz="0" w:space="0" w:color="auto"/>
                        <w:bottom w:val="none" w:sz="0" w:space="0" w:color="auto"/>
                        <w:right w:val="none" w:sz="0" w:space="0" w:color="auto"/>
                      </w:divBdr>
                      <w:divsChild>
                        <w:div w:id="2059740009">
                          <w:marLeft w:val="0"/>
                          <w:marRight w:val="0"/>
                          <w:marTop w:val="0"/>
                          <w:marBottom w:val="0"/>
                          <w:divBdr>
                            <w:top w:val="none" w:sz="0" w:space="0" w:color="auto"/>
                            <w:left w:val="none" w:sz="0" w:space="0" w:color="auto"/>
                            <w:bottom w:val="none" w:sz="0" w:space="0" w:color="auto"/>
                            <w:right w:val="none" w:sz="0" w:space="0" w:color="auto"/>
                          </w:divBdr>
                          <w:divsChild>
                            <w:div w:id="542595328">
                              <w:marLeft w:val="0"/>
                              <w:marRight w:val="0"/>
                              <w:marTop w:val="0"/>
                              <w:marBottom w:val="0"/>
                              <w:divBdr>
                                <w:top w:val="none" w:sz="0" w:space="0" w:color="auto"/>
                                <w:left w:val="none" w:sz="0" w:space="0" w:color="auto"/>
                                <w:bottom w:val="none" w:sz="0" w:space="0" w:color="auto"/>
                                <w:right w:val="none" w:sz="0" w:space="0" w:color="auto"/>
                              </w:divBdr>
                              <w:divsChild>
                                <w:div w:id="1827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96487">
      <w:bodyDiv w:val="1"/>
      <w:marLeft w:val="0"/>
      <w:marRight w:val="0"/>
      <w:marTop w:val="0"/>
      <w:marBottom w:val="0"/>
      <w:divBdr>
        <w:top w:val="none" w:sz="0" w:space="0" w:color="auto"/>
        <w:left w:val="none" w:sz="0" w:space="0" w:color="auto"/>
        <w:bottom w:val="none" w:sz="0" w:space="0" w:color="auto"/>
        <w:right w:val="none" w:sz="0" w:space="0" w:color="auto"/>
      </w:divBdr>
    </w:div>
    <w:div w:id="598872377">
      <w:bodyDiv w:val="1"/>
      <w:marLeft w:val="0"/>
      <w:marRight w:val="0"/>
      <w:marTop w:val="0"/>
      <w:marBottom w:val="0"/>
      <w:divBdr>
        <w:top w:val="none" w:sz="0" w:space="0" w:color="auto"/>
        <w:left w:val="none" w:sz="0" w:space="0" w:color="auto"/>
        <w:bottom w:val="none" w:sz="0" w:space="0" w:color="auto"/>
        <w:right w:val="none" w:sz="0" w:space="0" w:color="auto"/>
      </w:divBdr>
    </w:div>
    <w:div w:id="621956020">
      <w:bodyDiv w:val="1"/>
      <w:marLeft w:val="0"/>
      <w:marRight w:val="0"/>
      <w:marTop w:val="0"/>
      <w:marBottom w:val="0"/>
      <w:divBdr>
        <w:top w:val="none" w:sz="0" w:space="0" w:color="auto"/>
        <w:left w:val="none" w:sz="0" w:space="0" w:color="auto"/>
        <w:bottom w:val="none" w:sz="0" w:space="0" w:color="auto"/>
        <w:right w:val="none" w:sz="0" w:space="0" w:color="auto"/>
      </w:divBdr>
    </w:div>
    <w:div w:id="628708095">
      <w:bodyDiv w:val="1"/>
      <w:marLeft w:val="0"/>
      <w:marRight w:val="0"/>
      <w:marTop w:val="0"/>
      <w:marBottom w:val="0"/>
      <w:divBdr>
        <w:top w:val="none" w:sz="0" w:space="0" w:color="auto"/>
        <w:left w:val="none" w:sz="0" w:space="0" w:color="auto"/>
        <w:bottom w:val="none" w:sz="0" w:space="0" w:color="auto"/>
        <w:right w:val="none" w:sz="0" w:space="0" w:color="auto"/>
      </w:divBdr>
    </w:div>
    <w:div w:id="803044663">
      <w:bodyDiv w:val="1"/>
      <w:marLeft w:val="0"/>
      <w:marRight w:val="0"/>
      <w:marTop w:val="0"/>
      <w:marBottom w:val="0"/>
      <w:divBdr>
        <w:top w:val="none" w:sz="0" w:space="0" w:color="auto"/>
        <w:left w:val="none" w:sz="0" w:space="0" w:color="auto"/>
        <w:bottom w:val="none" w:sz="0" w:space="0" w:color="auto"/>
        <w:right w:val="none" w:sz="0" w:space="0" w:color="auto"/>
      </w:divBdr>
    </w:div>
    <w:div w:id="830021546">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4">
          <w:marLeft w:val="0"/>
          <w:marRight w:val="0"/>
          <w:marTop w:val="0"/>
          <w:marBottom w:val="0"/>
          <w:divBdr>
            <w:top w:val="none" w:sz="0" w:space="0" w:color="auto"/>
            <w:left w:val="none" w:sz="0" w:space="0" w:color="auto"/>
            <w:bottom w:val="none" w:sz="0" w:space="0" w:color="auto"/>
            <w:right w:val="none" w:sz="0" w:space="0" w:color="auto"/>
          </w:divBdr>
        </w:div>
        <w:div w:id="456535621">
          <w:marLeft w:val="0"/>
          <w:marRight w:val="0"/>
          <w:marTop w:val="0"/>
          <w:marBottom w:val="0"/>
          <w:divBdr>
            <w:top w:val="none" w:sz="0" w:space="0" w:color="auto"/>
            <w:left w:val="none" w:sz="0" w:space="0" w:color="auto"/>
            <w:bottom w:val="none" w:sz="0" w:space="0" w:color="auto"/>
            <w:right w:val="none" w:sz="0" w:space="0" w:color="auto"/>
          </w:divBdr>
        </w:div>
        <w:div w:id="557324672">
          <w:marLeft w:val="0"/>
          <w:marRight w:val="0"/>
          <w:marTop w:val="0"/>
          <w:marBottom w:val="0"/>
          <w:divBdr>
            <w:top w:val="none" w:sz="0" w:space="0" w:color="auto"/>
            <w:left w:val="none" w:sz="0" w:space="0" w:color="auto"/>
            <w:bottom w:val="none" w:sz="0" w:space="0" w:color="auto"/>
            <w:right w:val="none" w:sz="0" w:space="0" w:color="auto"/>
          </w:divBdr>
        </w:div>
        <w:div w:id="1126855955">
          <w:marLeft w:val="0"/>
          <w:marRight w:val="0"/>
          <w:marTop w:val="0"/>
          <w:marBottom w:val="0"/>
          <w:divBdr>
            <w:top w:val="none" w:sz="0" w:space="0" w:color="auto"/>
            <w:left w:val="none" w:sz="0" w:space="0" w:color="auto"/>
            <w:bottom w:val="none" w:sz="0" w:space="0" w:color="auto"/>
            <w:right w:val="none" w:sz="0" w:space="0" w:color="auto"/>
          </w:divBdr>
        </w:div>
        <w:div w:id="253560888">
          <w:marLeft w:val="0"/>
          <w:marRight w:val="0"/>
          <w:marTop w:val="0"/>
          <w:marBottom w:val="0"/>
          <w:divBdr>
            <w:top w:val="none" w:sz="0" w:space="0" w:color="auto"/>
            <w:left w:val="none" w:sz="0" w:space="0" w:color="auto"/>
            <w:bottom w:val="none" w:sz="0" w:space="0" w:color="auto"/>
            <w:right w:val="none" w:sz="0" w:space="0" w:color="auto"/>
          </w:divBdr>
        </w:div>
        <w:div w:id="1402602343">
          <w:marLeft w:val="0"/>
          <w:marRight w:val="0"/>
          <w:marTop w:val="0"/>
          <w:marBottom w:val="0"/>
          <w:divBdr>
            <w:top w:val="none" w:sz="0" w:space="0" w:color="auto"/>
            <w:left w:val="none" w:sz="0" w:space="0" w:color="auto"/>
            <w:bottom w:val="none" w:sz="0" w:space="0" w:color="auto"/>
            <w:right w:val="none" w:sz="0" w:space="0" w:color="auto"/>
          </w:divBdr>
        </w:div>
        <w:div w:id="119610124">
          <w:marLeft w:val="0"/>
          <w:marRight w:val="0"/>
          <w:marTop w:val="0"/>
          <w:marBottom w:val="0"/>
          <w:divBdr>
            <w:top w:val="none" w:sz="0" w:space="0" w:color="auto"/>
            <w:left w:val="none" w:sz="0" w:space="0" w:color="auto"/>
            <w:bottom w:val="none" w:sz="0" w:space="0" w:color="auto"/>
            <w:right w:val="none" w:sz="0" w:space="0" w:color="auto"/>
          </w:divBdr>
        </w:div>
        <w:div w:id="744841704">
          <w:marLeft w:val="0"/>
          <w:marRight w:val="0"/>
          <w:marTop w:val="0"/>
          <w:marBottom w:val="0"/>
          <w:divBdr>
            <w:top w:val="none" w:sz="0" w:space="0" w:color="auto"/>
            <w:left w:val="none" w:sz="0" w:space="0" w:color="auto"/>
            <w:bottom w:val="none" w:sz="0" w:space="0" w:color="auto"/>
            <w:right w:val="none" w:sz="0" w:space="0" w:color="auto"/>
          </w:divBdr>
        </w:div>
        <w:div w:id="399911321">
          <w:marLeft w:val="0"/>
          <w:marRight w:val="0"/>
          <w:marTop w:val="0"/>
          <w:marBottom w:val="0"/>
          <w:divBdr>
            <w:top w:val="none" w:sz="0" w:space="0" w:color="auto"/>
            <w:left w:val="none" w:sz="0" w:space="0" w:color="auto"/>
            <w:bottom w:val="none" w:sz="0" w:space="0" w:color="auto"/>
            <w:right w:val="none" w:sz="0" w:space="0" w:color="auto"/>
          </w:divBdr>
        </w:div>
        <w:div w:id="1895654126">
          <w:marLeft w:val="0"/>
          <w:marRight w:val="0"/>
          <w:marTop w:val="0"/>
          <w:marBottom w:val="0"/>
          <w:divBdr>
            <w:top w:val="none" w:sz="0" w:space="0" w:color="auto"/>
            <w:left w:val="none" w:sz="0" w:space="0" w:color="auto"/>
            <w:bottom w:val="none" w:sz="0" w:space="0" w:color="auto"/>
            <w:right w:val="none" w:sz="0" w:space="0" w:color="auto"/>
          </w:divBdr>
        </w:div>
        <w:div w:id="1627929633">
          <w:marLeft w:val="0"/>
          <w:marRight w:val="0"/>
          <w:marTop w:val="0"/>
          <w:marBottom w:val="0"/>
          <w:divBdr>
            <w:top w:val="none" w:sz="0" w:space="0" w:color="auto"/>
            <w:left w:val="none" w:sz="0" w:space="0" w:color="auto"/>
            <w:bottom w:val="none" w:sz="0" w:space="0" w:color="auto"/>
            <w:right w:val="none" w:sz="0" w:space="0" w:color="auto"/>
          </w:divBdr>
        </w:div>
        <w:div w:id="1325403092">
          <w:marLeft w:val="0"/>
          <w:marRight w:val="0"/>
          <w:marTop w:val="0"/>
          <w:marBottom w:val="0"/>
          <w:divBdr>
            <w:top w:val="none" w:sz="0" w:space="0" w:color="auto"/>
            <w:left w:val="none" w:sz="0" w:space="0" w:color="auto"/>
            <w:bottom w:val="none" w:sz="0" w:space="0" w:color="auto"/>
            <w:right w:val="none" w:sz="0" w:space="0" w:color="auto"/>
          </w:divBdr>
        </w:div>
        <w:div w:id="1042436239">
          <w:marLeft w:val="0"/>
          <w:marRight w:val="0"/>
          <w:marTop w:val="0"/>
          <w:marBottom w:val="0"/>
          <w:divBdr>
            <w:top w:val="none" w:sz="0" w:space="0" w:color="auto"/>
            <w:left w:val="none" w:sz="0" w:space="0" w:color="auto"/>
            <w:bottom w:val="none" w:sz="0" w:space="0" w:color="auto"/>
            <w:right w:val="none" w:sz="0" w:space="0" w:color="auto"/>
          </w:divBdr>
        </w:div>
        <w:div w:id="218397194">
          <w:marLeft w:val="0"/>
          <w:marRight w:val="0"/>
          <w:marTop w:val="0"/>
          <w:marBottom w:val="0"/>
          <w:divBdr>
            <w:top w:val="none" w:sz="0" w:space="0" w:color="auto"/>
            <w:left w:val="none" w:sz="0" w:space="0" w:color="auto"/>
            <w:bottom w:val="none" w:sz="0" w:space="0" w:color="auto"/>
            <w:right w:val="none" w:sz="0" w:space="0" w:color="auto"/>
          </w:divBdr>
        </w:div>
        <w:div w:id="2082368494">
          <w:marLeft w:val="0"/>
          <w:marRight w:val="0"/>
          <w:marTop w:val="0"/>
          <w:marBottom w:val="0"/>
          <w:divBdr>
            <w:top w:val="none" w:sz="0" w:space="0" w:color="auto"/>
            <w:left w:val="none" w:sz="0" w:space="0" w:color="auto"/>
            <w:bottom w:val="none" w:sz="0" w:space="0" w:color="auto"/>
            <w:right w:val="none" w:sz="0" w:space="0" w:color="auto"/>
          </w:divBdr>
        </w:div>
        <w:div w:id="1131945508">
          <w:marLeft w:val="0"/>
          <w:marRight w:val="0"/>
          <w:marTop w:val="0"/>
          <w:marBottom w:val="0"/>
          <w:divBdr>
            <w:top w:val="none" w:sz="0" w:space="0" w:color="auto"/>
            <w:left w:val="none" w:sz="0" w:space="0" w:color="auto"/>
            <w:bottom w:val="none" w:sz="0" w:space="0" w:color="auto"/>
            <w:right w:val="none" w:sz="0" w:space="0" w:color="auto"/>
          </w:divBdr>
        </w:div>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896353361">
      <w:bodyDiv w:val="1"/>
      <w:marLeft w:val="0"/>
      <w:marRight w:val="0"/>
      <w:marTop w:val="0"/>
      <w:marBottom w:val="0"/>
      <w:divBdr>
        <w:top w:val="none" w:sz="0" w:space="0" w:color="auto"/>
        <w:left w:val="none" w:sz="0" w:space="0" w:color="auto"/>
        <w:bottom w:val="none" w:sz="0" w:space="0" w:color="auto"/>
        <w:right w:val="none" w:sz="0" w:space="0" w:color="auto"/>
      </w:divBdr>
    </w:div>
    <w:div w:id="907230146">
      <w:bodyDiv w:val="1"/>
      <w:marLeft w:val="0"/>
      <w:marRight w:val="0"/>
      <w:marTop w:val="0"/>
      <w:marBottom w:val="0"/>
      <w:divBdr>
        <w:top w:val="none" w:sz="0" w:space="0" w:color="auto"/>
        <w:left w:val="none" w:sz="0" w:space="0" w:color="auto"/>
        <w:bottom w:val="none" w:sz="0" w:space="0" w:color="auto"/>
        <w:right w:val="none" w:sz="0" w:space="0" w:color="auto"/>
      </w:divBdr>
    </w:div>
    <w:div w:id="1026367446">
      <w:bodyDiv w:val="1"/>
      <w:marLeft w:val="0"/>
      <w:marRight w:val="0"/>
      <w:marTop w:val="0"/>
      <w:marBottom w:val="0"/>
      <w:divBdr>
        <w:top w:val="none" w:sz="0" w:space="0" w:color="auto"/>
        <w:left w:val="none" w:sz="0" w:space="0" w:color="auto"/>
        <w:bottom w:val="none" w:sz="0" w:space="0" w:color="auto"/>
        <w:right w:val="none" w:sz="0" w:space="0" w:color="auto"/>
      </w:divBdr>
    </w:div>
    <w:div w:id="1380125466">
      <w:bodyDiv w:val="1"/>
      <w:marLeft w:val="0"/>
      <w:marRight w:val="0"/>
      <w:marTop w:val="0"/>
      <w:marBottom w:val="0"/>
      <w:divBdr>
        <w:top w:val="none" w:sz="0" w:space="0" w:color="auto"/>
        <w:left w:val="none" w:sz="0" w:space="0" w:color="auto"/>
        <w:bottom w:val="none" w:sz="0" w:space="0" w:color="auto"/>
        <w:right w:val="none" w:sz="0" w:space="0" w:color="auto"/>
      </w:divBdr>
    </w:div>
    <w:div w:id="1503856733">
      <w:bodyDiv w:val="1"/>
      <w:marLeft w:val="0"/>
      <w:marRight w:val="0"/>
      <w:marTop w:val="0"/>
      <w:marBottom w:val="0"/>
      <w:divBdr>
        <w:top w:val="none" w:sz="0" w:space="0" w:color="auto"/>
        <w:left w:val="none" w:sz="0" w:space="0" w:color="auto"/>
        <w:bottom w:val="none" w:sz="0" w:space="0" w:color="auto"/>
        <w:right w:val="none" w:sz="0" w:space="0" w:color="auto"/>
      </w:divBdr>
    </w:div>
    <w:div w:id="1517695803">
      <w:bodyDiv w:val="1"/>
      <w:marLeft w:val="0"/>
      <w:marRight w:val="0"/>
      <w:marTop w:val="0"/>
      <w:marBottom w:val="0"/>
      <w:divBdr>
        <w:top w:val="none" w:sz="0" w:space="0" w:color="auto"/>
        <w:left w:val="none" w:sz="0" w:space="0" w:color="auto"/>
        <w:bottom w:val="none" w:sz="0" w:space="0" w:color="auto"/>
        <w:right w:val="none" w:sz="0" w:space="0" w:color="auto"/>
      </w:divBdr>
    </w:div>
    <w:div w:id="1548376851">
      <w:bodyDiv w:val="1"/>
      <w:marLeft w:val="0"/>
      <w:marRight w:val="0"/>
      <w:marTop w:val="0"/>
      <w:marBottom w:val="0"/>
      <w:divBdr>
        <w:top w:val="none" w:sz="0" w:space="0" w:color="auto"/>
        <w:left w:val="none" w:sz="0" w:space="0" w:color="auto"/>
        <w:bottom w:val="none" w:sz="0" w:space="0" w:color="auto"/>
        <w:right w:val="none" w:sz="0" w:space="0" w:color="auto"/>
      </w:divBdr>
    </w:div>
    <w:div w:id="1591311697">
      <w:bodyDiv w:val="1"/>
      <w:marLeft w:val="0"/>
      <w:marRight w:val="0"/>
      <w:marTop w:val="0"/>
      <w:marBottom w:val="0"/>
      <w:divBdr>
        <w:top w:val="none" w:sz="0" w:space="0" w:color="auto"/>
        <w:left w:val="none" w:sz="0" w:space="0" w:color="auto"/>
        <w:bottom w:val="none" w:sz="0" w:space="0" w:color="auto"/>
        <w:right w:val="none" w:sz="0" w:space="0" w:color="auto"/>
      </w:divBdr>
    </w:div>
    <w:div w:id="1735205012">
      <w:bodyDiv w:val="1"/>
      <w:marLeft w:val="0"/>
      <w:marRight w:val="0"/>
      <w:marTop w:val="0"/>
      <w:marBottom w:val="0"/>
      <w:divBdr>
        <w:top w:val="none" w:sz="0" w:space="0" w:color="auto"/>
        <w:left w:val="none" w:sz="0" w:space="0" w:color="auto"/>
        <w:bottom w:val="none" w:sz="0" w:space="0" w:color="auto"/>
        <w:right w:val="none" w:sz="0" w:space="0" w:color="auto"/>
      </w:divBdr>
    </w:div>
    <w:div w:id="1778211833">
      <w:bodyDiv w:val="1"/>
      <w:marLeft w:val="0"/>
      <w:marRight w:val="0"/>
      <w:marTop w:val="0"/>
      <w:marBottom w:val="0"/>
      <w:divBdr>
        <w:top w:val="none" w:sz="0" w:space="0" w:color="auto"/>
        <w:left w:val="none" w:sz="0" w:space="0" w:color="auto"/>
        <w:bottom w:val="none" w:sz="0" w:space="0" w:color="auto"/>
        <w:right w:val="none" w:sz="0" w:space="0" w:color="auto"/>
      </w:divBdr>
    </w:div>
    <w:div w:id="1889956715">
      <w:bodyDiv w:val="1"/>
      <w:marLeft w:val="0"/>
      <w:marRight w:val="0"/>
      <w:marTop w:val="0"/>
      <w:marBottom w:val="0"/>
      <w:divBdr>
        <w:top w:val="none" w:sz="0" w:space="0" w:color="auto"/>
        <w:left w:val="none" w:sz="0" w:space="0" w:color="auto"/>
        <w:bottom w:val="none" w:sz="0" w:space="0" w:color="auto"/>
        <w:right w:val="none" w:sz="0" w:space="0" w:color="auto"/>
      </w:divBdr>
    </w:div>
    <w:div w:id="1928154012">
      <w:bodyDiv w:val="1"/>
      <w:marLeft w:val="0"/>
      <w:marRight w:val="0"/>
      <w:marTop w:val="0"/>
      <w:marBottom w:val="0"/>
      <w:divBdr>
        <w:top w:val="none" w:sz="0" w:space="0" w:color="auto"/>
        <w:left w:val="none" w:sz="0" w:space="0" w:color="auto"/>
        <w:bottom w:val="none" w:sz="0" w:space="0" w:color="auto"/>
        <w:right w:val="none" w:sz="0" w:space="0" w:color="auto"/>
      </w:divBdr>
    </w:div>
    <w:div w:id="20107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estr.ru" TargetMode="External"/><Relationship Id="rId13" Type="http://schemas.openxmlformats.org/officeDocument/2006/relationships/hyperlink" Target="http://10.5.192.208/index.php/administration/2012-01-27-15-07-38/870-postanovlenie-administracii-g-obi-ot-25112013-g-122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54.rosreestr.ru/" TargetMode="External"/><Relationship Id="rId12" Type="http://schemas.openxmlformats.org/officeDocument/2006/relationships/hyperlink" Target="http://10.5.192.208/index.php/administration/2012-01-27-15-07-38/870-postanovlenie-administracii-g-obi-ot-25112013-g-122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1801341.17000"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garantf1://11801341.17000" TargetMode="External"/><Relationship Id="rId4" Type="http://schemas.microsoft.com/office/2007/relationships/stylesWithEffects" Target="stylesWithEffects.xml"/><Relationship Id="rId9" Type="http://schemas.openxmlformats.org/officeDocument/2006/relationships/hyperlink" Target="http://www.rg.ru/gazeta/rg/2009/02/13.html" TargetMode="External"/><Relationship Id="rId14" Type="http://schemas.openxmlformats.org/officeDocument/2006/relationships/hyperlink" Target="http://10.5.192.208/index.php/administration/2012-01-27-15-07-38/870-postanovlenie-administracii-g-obi-ot-25112013-g-12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44D7-445C-4567-AB0E-0EC625E2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8788</Words>
  <Characters>50096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2019-04-18T08:51:00Z</dcterms:created>
  <dcterms:modified xsi:type="dcterms:W3CDTF">2019-04-18T08:51:00Z</dcterms:modified>
</cp:coreProperties>
</file>