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266" w:rsidRPr="00E61266" w:rsidRDefault="00E61266" w:rsidP="00E612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61266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АДМИНИСТРАЦИЯ</w:t>
      </w:r>
    </w:p>
    <w:p w:rsidR="00E61266" w:rsidRPr="00E61266" w:rsidRDefault="00E61266" w:rsidP="00E612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61266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ГОРОДА ОБИ</w:t>
      </w:r>
    </w:p>
    <w:p w:rsidR="00E61266" w:rsidRPr="00E61266" w:rsidRDefault="00E61266" w:rsidP="00E612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61266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НОВОСИБИРСКОЙ ОБЛАСТИ</w:t>
      </w:r>
    </w:p>
    <w:p w:rsidR="00E61266" w:rsidRPr="00E61266" w:rsidRDefault="00E61266" w:rsidP="00E612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61266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ПОСТАНОВЛЕНИЕ</w:t>
      </w:r>
    </w:p>
    <w:p w:rsidR="00E61266" w:rsidRPr="00E61266" w:rsidRDefault="00E61266" w:rsidP="00E61266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61266">
        <w:rPr>
          <w:rFonts w:ascii="Arial" w:eastAsia="Times New Roman" w:hAnsi="Arial" w:cs="Arial"/>
          <w:color w:val="242424"/>
          <w:sz w:val="24"/>
          <w:szCs w:val="24"/>
          <w:u w:val="single"/>
          <w:lang w:eastAsia="ru-RU"/>
        </w:rPr>
        <w:t>_</w:t>
      </w:r>
      <w:bookmarkStart w:id="0" w:name="_GoBack"/>
      <w:r w:rsidRPr="00E61266">
        <w:rPr>
          <w:rFonts w:ascii="Arial" w:eastAsia="Times New Roman" w:hAnsi="Arial" w:cs="Arial"/>
          <w:color w:val="242424"/>
          <w:sz w:val="24"/>
          <w:szCs w:val="24"/>
          <w:u w:val="single"/>
          <w:lang w:eastAsia="ru-RU"/>
        </w:rPr>
        <w:t>07.10.2013__</w:t>
      </w:r>
      <w:r w:rsidRPr="00E6126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                                                                          </w:t>
      </w:r>
      <w:r w:rsidRPr="00E61266">
        <w:rPr>
          <w:rFonts w:ascii="Arial" w:eastAsia="Times New Roman" w:hAnsi="Arial" w:cs="Arial"/>
          <w:color w:val="242424"/>
          <w:sz w:val="24"/>
          <w:szCs w:val="24"/>
          <w:u w:val="single"/>
          <w:lang w:eastAsia="ru-RU"/>
        </w:rPr>
        <w:t>№ 1034_</w:t>
      </w:r>
    </w:p>
    <w:tbl>
      <w:tblPr>
        <w:tblpPr w:leftFromText="60" w:rightFromText="60" w:topFromText="15" w:bottomFromText="15" w:vertAnchor="text"/>
        <w:tblW w:w="478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</w:tblGrid>
      <w:tr w:rsidR="00E61266" w:rsidRPr="00E61266" w:rsidTr="00E61266">
        <w:tc>
          <w:tcPr>
            <w:tcW w:w="457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1266" w:rsidRPr="00E61266" w:rsidRDefault="00E61266" w:rsidP="00E6126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61266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Об определении гарантирующей организации и определении зоны ее деятельности</w:t>
            </w:r>
          </w:p>
        </w:tc>
      </w:tr>
    </w:tbl>
    <w:bookmarkEnd w:id="0"/>
    <w:p w:rsidR="00E61266" w:rsidRPr="00E61266" w:rsidRDefault="00E61266" w:rsidP="00E612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61266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В соответствии со статьей 42 Федерального закона от 07.12.2011 № 416-ФЗ «О водоснабжении и водоотведении»</w:t>
      </w:r>
    </w:p>
    <w:p w:rsidR="00E61266" w:rsidRPr="00E61266" w:rsidRDefault="00E61266" w:rsidP="00E612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61266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ПОСТАНОВЛЯЮ:</w:t>
      </w:r>
    </w:p>
    <w:p w:rsidR="00E61266" w:rsidRPr="00E61266" w:rsidRDefault="00E61266" w:rsidP="00E612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61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Определить в качестве гарантирующей организации, осуществляющей на территории муниципального образования города Обь Новосибирской области деятельность по холодному водоснабжению и (или) водоотведению, Открытое акционерное общество «Аэропорт Толмачево».</w:t>
      </w:r>
    </w:p>
    <w:p w:rsidR="00E61266" w:rsidRPr="00E61266" w:rsidRDefault="00E61266" w:rsidP="00E612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61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Установить зону деятельности гарантирующей </w:t>
      </w:r>
      <w:proofErr w:type="gramStart"/>
      <w:r w:rsidRPr="00E61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организации-территория</w:t>
      </w:r>
      <w:proofErr w:type="gramEnd"/>
      <w:r w:rsidRPr="00E61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образования города Обь.</w:t>
      </w:r>
    </w:p>
    <w:p w:rsidR="00E61266" w:rsidRPr="00E61266" w:rsidRDefault="00E61266" w:rsidP="00E612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61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Настоящее постановление вступает в силу с момента утверждения.</w:t>
      </w:r>
    </w:p>
    <w:p w:rsidR="00E61266" w:rsidRPr="00E61266" w:rsidRDefault="00E61266" w:rsidP="00E612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6126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E61266" w:rsidRPr="00E61266" w:rsidRDefault="00E61266" w:rsidP="00E612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61266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Глава города                                                                      А.Г. </w:t>
      </w:r>
      <w:proofErr w:type="spellStart"/>
      <w:r w:rsidRPr="00E61266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Нешин</w:t>
      </w:r>
      <w:proofErr w:type="spellEnd"/>
    </w:p>
    <w:p w:rsidR="0033755B" w:rsidRPr="00E61266" w:rsidRDefault="0033755B" w:rsidP="00E61266"/>
    <w:sectPr w:rsidR="0033755B" w:rsidRPr="00E61266" w:rsidSect="009B0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31E"/>
    <w:multiLevelType w:val="multilevel"/>
    <w:tmpl w:val="C6A2C0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3407D"/>
    <w:multiLevelType w:val="multilevel"/>
    <w:tmpl w:val="7CF43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A275A6"/>
    <w:multiLevelType w:val="multilevel"/>
    <w:tmpl w:val="67ACC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E93AEA"/>
    <w:multiLevelType w:val="multilevel"/>
    <w:tmpl w:val="A73AD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DC7275"/>
    <w:multiLevelType w:val="multilevel"/>
    <w:tmpl w:val="8F2AA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866CFB"/>
    <w:multiLevelType w:val="multilevel"/>
    <w:tmpl w:val="3E025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2F5ACA"/>
    <w:multiLevelType w:val="multilevel"/>
    <w:tmpl w:val="8F66D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D06343"/>
    <w:multiLevelType w:val="multilevel"/>
    <w:tmpl w:val="8B7A7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8437CB"/>
    <w:multiLevelType w:val="multilevel"/>
    <w:tmpl w:val="6344B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060BB9"/>
    <w:multiLevelType w:val="multilevel"/>
    <w:tmpl w:val="B400E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6C5763"/>
    <w:multiLevelType w:val="multilevel"/>
    <w:tmpl w:val="8488C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AA1E15"/>
    <w:multiLevelType w:val="multilevel"/>
    <w:tmpl w:val="9E328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5D570F"/>
    <w:multiLevelType w:val="multilevel"/>
    <w:tmpl w:val="42B47A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945B87"/>
    <w:multiLevelType w:val="multilevel"/>
    <w:tmpl w:val="179AE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316BA1"/>
    <w:multiLevelType w:val="multilevel"/>
    <w:tmpl w:val="A4920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196718"/>
    <w:multiLevelType w:val="multilevel"/>
    <w:tmpl w:val="9B848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A32C0F"/>
    <w:multiLevelType w:val="multilevel"/>
    <w:tmpl w:val="C868D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F20CBB"/>
    <w:multiLevelType w:val="multilevel"/>
    <w:tmpl w:val="2C12F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5D60FD"/>
    <w:multiLevelType w:val="multilevel"/>
    <w:tmpl w:val="201C3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2320DF"/>
    <w:multiLevelType w:val="multilevel"/>
    <w:tmpl w:val="9F76F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532F2F"/>
    <w:multiLevelType w:val="multilevel"/>
    <w:tmpl w:val="ABCAD7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666829"/>
    <w:multiLevelType w:val="multilevel"/>
    <w:tmpl w:val="786A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6B6239"/>
    <w:multiLevelType w:val="multilevel"/>
    <w:tmpl w:val="DE527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B90D08"/>
    <w:multiLevelType w:val="multilevel"/>
    <w:tmpl w:val="6024B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4265BD"/>
    <w:multiLevelType w:val="multilevel"/>
    <w:tmpl w:val="C2745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C62187"/>
    <w:multiLevelType w:val="multilevel"/>
    <w:tmpl w:val="EC284E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920B43"/>
    <w:multiLevelType w:val="multilevel"/>
    <w:tmpl w:val="751C2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3B3B26"/>
    <w:multiLevelType w:val="multilevel"/>
    <w:tmpl w:val="A11C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8261E5"/>
    <w:multiLevelType w:val="multilevel"/>
    <w:tmpl w:val="9C283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1F15F9"/>
    <w:multiLevelType w:val="multilevel"/>
    <w:tmpl w:val="5002EC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05508B"/>
    <w:multiLevelType w:val="multilevel"/>
    <w:tmpl w:val="78AE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0"/>
  </w:num>
  <w:num w:numId="3">
    <w:abstractNumId w:val="5"/>
  </w:num>
  <w:num w:numId="4">
    <w:abstractNumId w:val="10"/>
  </w:num>
  <w:num w:numId="5">
    <w:abstractNumId w:val="20"/>
  </w:num>
  <w:num w:numId="6">
    <w:abstractNumId w:val="17"/>
  </w:num>
  <w:num w:numId="7">
    <w:abstractNumId w:val="0"/>
  </w:num>
  <w:num w:numId="8">
    <w:abstractNumId w:val="3"/>
  </w:num>
  <w:num w:numId="9">
    <w:abstractNumId w:val="23"/>
  </w:num>
  <w:num w:numId="10">
    <w:abstractNumId w:val="25"/>
  </w:num>
  <w:num w:numId="11">
    <w:abstractNumId w:val="15"/>
  </w:num>
  <w:num w:numId="12">
    <w:abstractNumId w:val="12"/>
  </w:num>
  <w:num w:numId="13">
    <w:abstractNumId w:val="22"/>
  </w:num>
  <w:num w:numId="14">
    <w:abstractNumId w:val="26"/>
  </w:num>
  <w:num w:numId="15">
    <w:abstractNumId w:val="2"/>
  </w:num>
  <w:num w:numId="16">
    <w:abstractNumId w:val="11"/>
  </w:num>
  <w:num w:numId="17">
    <w:abstractNumId w:val="9"/>
  </w:num>
  <w:num w:numId="18">
    <w:abstractNumId w:val="14"/>
  </w:num>
  <w:num w:numId="19">
    <w:abstractNumId w:val="7"/>
  </w:num>
  <w:num w:numId="20">
    <w:abstractNumId w:val="19"/>
  </w:num>
  <w:num w:numId="21">
    <w:abstractNumId w:val="21"/>
  </w:num>
  <w:num w:numId="22">
    <w:abstractNumId w:val="27"/>
  </w:num>
  <w:num w:numId="23">
    <w:abstractNumId w:val="28"/>
  </w:num>
  <w:num w:numId="24">
    <w:abstractNumId w:val="16"/>
  </w:num>
  <w:num w:numId="25">
    <w:abstractNumId w:val="13"/>
  </w:num>
  <w:num w:numId="26">
    <w:abstractNumId w:val="4"/>
  </w:num>
  <w:num w:numId="27">
    <w:abstractNumId w:val="1"/>
  </w:num>
  <w:num w:numId="28">
    <w:abstractNumId w:val="29"/>
  </w:num>
  <w:num w:numId="29">
    <w:abstractNumId w:val="6"/>
  </w:num>
  <w:num w:numId="30">
    <w:abstractNumId w:val="24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572"/>
    <w:rsid w:val="001244BE"/>
    <w:rsid w:val="0033755B"/>
    <w:rsid w:val="00535DE9"/>
    <w:rsid w:val="00636D72"/>
    <w:rsid w:val="006D00CE"/>
    <w:rsid w:val="007E2572"/>
    <w:rsid w:val="007F77B1"/>
    <w:rsid w:val="0090705F"/>
    <w:rsid w:val="009B0BCB"/>
    <w:rsid w:val="009F3B8A"/>
    <w:rsid w:val="00A73129"/>
    <w:rsid w:val="00AD61EE"/>
    <w:rsid w:val="00B14CBE"/>
    <w:rsid w:val="00B57B1F"/>
    <w:rsid w:val="00C46349"/>
    <w:rsid w:val="00CC31CE"/>
    <w:rsid w:val="00CC4D9D"/>
    <w:rsid w:val="00E33522"/>
    <w:rsid w:val="00E61266"/>
    <w:rsid w:val="00F63298"/>
    <w:rsid w:val="00FF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3B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3B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F3B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3B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3B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3B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CC31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3B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3B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F3B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3B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3B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3B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CC31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E0947-33EF-45F1-8671-0DB3E7B31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2019-04-15T02:56:00Z</dcterms:created>
  <dcterms:modified xsi:type="dcterms:W3CDTF">2019-04-15T02:56:00Z</dcterms:modified>
</cp:coreProperties>
</file>