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F2D" w:rsidRPr="00D44F2D" w:rsidRDefault="00D44F2D" w:rsidP="00D44F2D">
      <w:pPr>
        <w:ind w:firstLine="698"/>
        <w:jc w:val="right"/>
        <w:rPr>
          <w:b/>
          <w:color w:val="000000" w:themeColor="text1"/>
          <w:sz w:val="24"/>
          <w:szCs w:val="24"/>
        </w:rPr>
      </w:pPr>
      <w:bookmarkStart w:id="0" w:name="sub_1600"/>
      <w:bookmarkStart w:id="1" w:name="_GoBack"/>
      <w:bookmarkEnd w:id="1"/>
      <w:r w:rsidRPr="00D44F2D">
        <w:rPr>
          <w:rStyle w:val="a4"/>
          <w:b w:val="0"/>
          <w:bCs/>
          <w:color w:val="000000" w:themeColor="text1"/>
          <w:sz w:val="24"/>
          <w:szCs w:val="24"/>
        </w:rPr>
        <w:t>Приложение N 6</w:t>
      </w:r>
    </w:p>
    <w:bookmarkEnd w:id="0"/>
    <w:p w:rsidR="00D44F2D" w:rsidRPr="00D44F2D" w:rsidRDefault="00D44F2D" w:rsidP="00D44F2D">
      <w:pPr>
        <w:ind w:firstLine="698"/>
        <w:jc w:val="right"/>
        <w:rPr>
          <w:b/>
          <w:color w:val="000000" w:themeColor="text1"/>
          <w:sz w:val="24"/>
          <w:szCs w:val="24"/>
        </w:rPr>
      </w:pPr>
      <w:r w:rsidRPr="00D44F2D">
        <w:rPr>
          <w:rStyle w:val="a4"/>
          <w:b w:val="0"/>
          <w:bCs/>
          <w:color w:val="000000" w:themeColor="text1"/>
          <w:sz w:val="24"/>
          <w:szCs w:val="24"/>
        </w:rPr>
        <w:t xml:space="preserve">к </w:t>
      </w:r>
      <w:hyperlink w:anchor="sub_1000" w:history="1">
        <w:r w:rsidRPr="00D44F2D">
          <w:rPr>
            <w:rStyle w:val="a3"/>
            <w:bCs/>
            <w:color w:val="000000" w:themeColor="text1"/>
            <w:sz w:val="24"/>
            <w:szCs w:val="24"/>
          </w:rPr>
          <w:t>Порядку</w:t>
        </w:r>
      </w:hyperlink>
      <w:r w:rsidRPr="00D44F2D">
        <w:rPr>
          <w:rStyle w:val="a4"/>
          <w:b w:val="0"/>
          <w:bCs/>
          <w:color w:val="000000" w:themeColor="text1"/>
          <w:sz w:val="24"/>
          <w:szCs w:val="24"/>
        </w:rPr>
        <w:t xml:space="preserve"> разработки,</w:t>
      </w:r>
    </w:p>
    <w:p w:rsidR="00D44F2D" w:rsidRPr="00D44F2D" w:rsidRDefault="00D44F2D" w:rsidP="00D44F2D">
      <w:pPr>
        <w:ind w:firstLine="698"/>
        <w:jc w:val="right"/>
        <w:rPr>
          <w:b/>
          <w:color w:val="000000" w:themeColor="text1"/>
          <w:sz w:val="24"/>
          <w:szCs w:val="24"/>
        </w:rPr>
      </w:pPr>
      <w:r w:rsidRPr="00D44F2D">
        <w:rPr>
          <w:rStyle w:val="a4"/>
          <w:b w:val="0"/>
          <w:bCs/>
          <w:color w:val="000000" w:themeColor="text1"/>
          <w:sz w:val="24"/>
          <w:szCs w:val="24"/>
        </w:rPr>
        <w:t>утверждения и реализации</w:t>
      </w:r>
    </w:p>
    <w:p w:rsidR="00D44F2D" w:rsidRPr="00D44F2D" w:rsidRDefault="00D44F2D" w:rsidP="00D44F2D">
      <w:pPr>
        <w:ind w:firstLine="698"/>
        <w:jc w:val="right"/>
        <w:rPr>
          <w:b/>
          <w:color w:val="000000" w:themeColor="text1"/>
          <w:sz w:val="24"/>
          <w:szCs w:val="24"/>
        </w:rPr>
      </w:pPr>
      <w:r w:rsidRPr="00D44F2D">
        <w:rPr>
          <w:rStyle w:val="a4"/>
          <w:b w:val="0"/>
          <w:bCs/>
          <w:color w:val="000000" w:themeColor="text1"/>
          <w:sz w:val="24"/>
          <w:szCs w:val="24"/>
        </w:rPr>
        <w:t>ведомственных целевых программ</w:t>
      </w:r>
    </w:p>
    <w:p w:rsidR="00D44F2D" w:rsidRPr="00D44F2D" w:rsidRDefault="00D44F2D" w:rsidP="00D44F2D">
      <w:pPr>
        <w:ind w:firstLine="698"/>
        <w:jc w:val="right"/>
        <w:rPr>
          <w:color w:val="000000" w:themeColor="text1"/>
        </w:rPr>
      </w:pPr>
      <w:r w:rsidRPr="00D44F2D">
        <w:rPr>
          <w:rStyle w:val="a4"/>
          <w:b w:val="0"/>
          <w:bCs/>
          <w:color w:val="000000" w:themeColor="text1"/>
          <w:sz w:val="24"/>
          <w:szCs w:val="24"/>
        </w:rPr>
        <w:t>города Оби Новосибирской области</w:t>
      </w:r>
    </w:p>
    <w:p w:rsidR="00D44F2D" w:rsidRPr="00D44F2D" w:rsidRDefault="00D44F2D" w:rsidP="00D44F2D">
      <w:pPr>
        <w:ind w:firstLine="720"/>
        <w:jc w:val="both"/>
        <w:rPr>
          <w:color w:val="000000" w:themeColor="text1"/>
        </w:rPr>
      </w:pPr>
    </w:p>
    <w:p w:rsidR="00D44F2D" w:rsidRPr="005E3B29" w:rsidRDefault="00D44F2D" w:rsidP="00D44F2D">
      <w:pPr>
        <w:pStyle w:val="1"/>
        <w:rPr>
          <w:sz w:val="28"/>
          <w:szCs w:val="28"/>
          <w:u w:val="single"/>
        </w:rPr>
      </w:pPr>
      <w:r w:rsidRPr="009465A1">
        <w:rPr>
          <w:sz w:val="28"/>
          <w:szCs w:val="28"/>
        </w:rPr>
        <w:t>Информация</w:t>
      </w:r>
      <w:r w:rsidRPr="009465A1">
        <w:rPr>
          <w:sz w:val="28"/>
          <w:szCs w:val="28"/>
        </w:rPr>
        <w:br/>
        <w:t>о финансировании целевой программы</w:t>
      </w:r>
      <w:r w:rsidR="00F00310">
        <w:rPr>
          <w:sz w:val="28"/>
          <w:szCs w:val="28"/>
        </w:rPr>
        <w:t xml:space="preserve"> «Обеспечение жильем молодых семей в городе Оби Новосибирской области»</w:t>
      </w:r>
      <w:r>
        <w:rPr>
          <w:sz w:val="28"/>
          <w:szCs w:val="28"/>
        </w:rPr>
        <w:t xml:space="preserve"> </w:t>
      </w:r>
      <w:r w:rsidRPr="009465A1">
        <w:rPr>
          <w:sz w:val="28"/>
          <w:szCs w:val="28"/>
        </w:rPr>
        <w:br/>
      </w:r>
      <w:r w:rsidRPr="005E3B29">
        <w:rPr>
          <w:sz w:val="28"/>
          <w:szCs w:val="28"/>
          <w:u w:val="single"/>
        </w:rPr>
        <w:t xml:space="preserve">по </w:t>
      </w:r>
      <w:r w:rsidR="00B62290" w:rsidRPr="005E3B29">
        <w:rPr>
          <w:sz w:val="28"/>
          <w:szCs w:val="28"/>
          <w:u w:val="single"/>
        </w:rPr>
        <w:t xml:space="preserve">итогам 2018 </w:t>
      </w:r>
      <w:r w:rsidRPr="005E3B29">
        <w:rPr>
          <w:sz w:val="28"/>
          <w:szCs w:val="28"/>
          <w:u w:val="single"/>
        </w:rPr>
        <w:t>года</w:t>
      </w:r>
    </w:p>
    <w:p w:rsidR="00D44F2D" w:rsidRPr="009465A1" w:rsidRDefault="00D44F2D" w:rsidP="00D44F2D">
      <w:pPr>
        <w:ind w:firstLine="698"/>
        <w:jc w:val="right"/>
        <w:rPr>
          <w:sz w:val="24"/>
          <w:szCs w:val="24"/>
        </w:rPr>
      </w:pPr>
      <w:r w:rsidRPr="009465A1">
        <w:rPr>
          <w:sz w:val="24"/>
          <w:szCs w:val="24"/>
        </w:rPr>
        <w:t>(тыс. рублей)</w:t>
      </w:r>
    </w:p>
    <w:tbl>
      <w:tblPr>
        <w:tblW w:w="13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4"/>
        <w:gridCol w:w="1356"/>
        <w:gridCol w:w="1492"/>
        <w:gridCol w:w="1418"/>
        <w:gridCol w:w="1440"/>
        <w:gridCol w:w="1395"/>
        <w:gridCol w:w="1559"/>
        <w:gridCol w:w="1701"/>
      </w:tblGrid>
      <w:tr w:rsidR="00D44F2D" w:rsidTr="00025E2E">
        <w:trPr>
          <w:trHeight w:val="448"/>
        </w:trPr>
        <w:tc>
          <w:tcPr>
            <w:tcW w:w="296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44F2D" w:rsidRDefault="00D44F2D" w:rsidP="001A5022">
            <w:pPr>
              <w:pStyle w:val="a6"/>
              <w:jc w:val="center"/>
            </w:pPr>
            <w:r>
              <w:t>Источник финансирования программы</w:t>
            </w:r>
          </w:p>
        </w:tc>
        <w:tc>
          <w:tcPr>
            <w:tcW w:w="8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2D" w:rsidRDefault="00D44F2D" w:rsidP="001A5022">
            <w:pPr>
              <w:pStyle w:val="a6"/>
              <w:jc w:val="center"/>
            </w:pPr>
            <w:r>
              <w:t>Объемы и источники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F2D" w:rsidRDefault="00D44F2D" w:rsidP="001A5022">
            <w:pPr>
              <w:pStyle w:val="a6"/>
              <w:jc w:val="center"/>
            </w:pPr>
            <w:r>
              <w:t>Примечание</w:t>
            </w:r>
          </w:p>
        </w:tc>
      </w:tr>
      <w:tr w:rsidR="00D44F2D" w:rsidTr="00025E2E">
        <w:tc>
          <w:tcPr>
            <w:tcW w:w="296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44F2D" w:rsidRDefault="00D44F2D" w:rsidP="001A5022">
            <w:pPr>
              <w:pStyle w:val="a6"/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2D" w:rsidRDefault="00D44F2D" w:rsidP="001A5022">
            <w:pPr>
              <w:pStyle w:val="a6"/>
              <w:jc w:val="center"/>
            </w:pPr>
            <w:r>
              <w:t>с начала реализации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2D" w:rsidRDefault="00D44F2D" w:rsidP="001A5022">
            <w:pPr>
              <w:pStyle w:val="a6"/>
              <w:jc w:val="center"/>
            </w:pPr>
            <w:r>
              <w:t>% выполнения плана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2D" w:rsidRDefault="00D44F2D" w:rsidP="001A5022">
            <w:pPr>
              <w:pStyle w:val="a6"/>
              <w:jc w:val="center"/>
            </w:pPr>
            <w:r>
              <w:t>отчетный год</w:t>
            </w:r>
          </w:p>
          <w:p w:rsidR="00F00310" w:rsidRPr="00F00310" w:rsidRDefault="00F00310" w:rsidP="00F00310">
            <w:r>
              <w:t xml:space="preserve">               2018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2D" w:rsidRDefault="00D44F2D" w:rsidP="001A5022">
            <w:pPr>
              <w:pStyle w:val="a6"/>
              <w:jc w:val="center"/>
            </w:pPr>
            <w:r>
              <w:t>% выполнения плана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F2D" w:rsidRDefault="00D44F2D" w:rsidP="001A5022">
            <w:pPr>
              <w:pStyle w:val="a6"/>
            </w:pPr>
          </w:p>
        </w:tc>
      </w:tr>
      <w:tr w:rsidR="00D44F2D" w:rsidTr="00025E2E">
        <w:trPr>
          <w:trHeight w:val="733"/>
        </w:trPr>
        <w:tc>
          <w:tcPr>
            <w:tcW w:w="296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44F2D" w:rsidRDefault="00D44F2D" w:rsidP="001A5022">
            <w:pPr>
              <w:pStyle w:val="a6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2D" w:rsidRDefault="00D44F2D" w:rsidP="001A5022">
            <w:pPr>
              <w:pStyle w:val="a6"/>
              <w:jc w:val="center"/>
            </w:pPr>
            <w:r>
              <w:t>план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2D" w:rsidRDefault="00D44F2D" w:rsidP="001A5022">
            <w:pPr>
              <w:pStyle w:val="a6"/>
              <w:jc w:val="center"/>
            </w:pPr>
            <w:r>
              <w:t>факт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2D" w:rsidRDefault="00D44F2D" w:rsidP="001A5022">
            <w:pPr>
              <w:pStyle w:val="a6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2D" w:rsidRDefault="00D44F2D" w:rsidP="001A5022">
            <w:pPr>
              <w:pStyle w:val="a6"/>
              <w:jc w:val="center"/>
            </w:pPr>
            <w:r>
              <w:t>план (годовой)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2D" w:rsidRDefault="00D44F2D" w:rsidP="001A5022">
            <w:pPr>
              <w:pStyle w:val="a6"/>
              <w:jc w:val="center"/>
            </w:pPr>
            <w:r>
              <w:t>факт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2D" w:rsidRDefault="00D44F2D" w:rsidP="001A5022">
            <w:pPr>
              <w:pStyle w:val="a6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F2D" w:rsidRDefault="00D44F2D" w:rsidP="001A5022">
            <w:pPr>
              <w:pStyle w:val="a6"/>
            </w:pPr>
          </w:p>
        </w:tc>
      </w:tr>
      <w:tr w:rsidR="00D44F2D" w:rsidTr="00025E2E">
        <w:trPr>
          <w:trHeight w:val="674"/>
        </w:trPr>
        <w:tc>
          <w:tcPr>
            <w:tcW w:w="2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2D" w:rsidRPr="009E6A4A" w:rsidRDefault="00D44F2D" w:rsidP="001A5022">
            <w:pPr>
              <w:pStyle w:val="a5"/>
              <w:rPr>
                <w:b/>
              </w:rPr>
            </w:pPr>
            <w:r w:rsidRPr="009E6A4A">
              <w:rPr>
                <w:b/>
              </w:rPr>
              <w:t>Сумма затрат,</w:t>
            </w:r>
          </w:p>
          <w:p w:rsidR="00D44F2D" w:rsidRDefault="00D44F2D" w:rsidP="001A5022">
            <w:pPr>
              <w:pStyle w:val="a5"/>
            </w:pPr>
            <w:r w:rsidRPr="009E6A4A">
              <w:rPr>
                <w:b/>
              </w:rPr>
              <w:t>в том числе: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C" w:rsidRPr="00B5384C" w:rsidRDefault="00B5384C" w:rsidP="000C1717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  <w:p w:rsidR="000C1717" w:rsidRPr="00B5384C" w:rsidRDefault="00B5384C" w:rsidP="000C1717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B5384C">
              <w:rPr>
                <w:rFonts w:ascii="Times New Roman" w:hAnsi="Times New Roman"/>
                <w:b/>
              </w:rPr>
              <w:t>10107,32</w:t>
            </w:r>
          </w:p>
          <w:p w:rsidR="00D44F2D" w:rsidRPr="00B5384C" w:rsidRDefault="00D44F2D" w:rsidP="000C1717">
            <w:pPr>
              <w:pStyle w:val="a6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4A" w:rsidRPr="00B5384C" w:rsidRDefault="009E6A4A" w:rsidP="001A5022">
            <w:pPr>
              <w:pStyle w:val="a6"/>
              <w:rPr>
                <w:rFonts w:ascii="Times New Roman" w:hAnsi="Times New Roman"/>
                <w:b/>
              </w:rPr>
            </w:pPr>
          </w:p>
          <w:p w:rsidR="00D44F2D" w:rsidRPr="00B5384C" w:rsidRDefault="005E3B29" w:rsidP="001A5022">
            <w:pPr>
              <w:pStyle w:val="a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B5384C" w:rsidRPr="00B5384C">
              <w:rPr>
                <w:rFonts w:ascii="Times New Roman" w:hAnsi="Times New Roman"/>
                <w:b/>
              </w:rPr>
              <w:t>14586,62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90" w:rsidRPr="00B5384C" w:rsidRDefault="00B62290" w:rsidP="001A5022">
            <w:pPr>
              <w:pStyle w:val="a6"/>
              <w:rPr>
                <w:rFonts w:ascii="Times New Roman" w:hAnsi="Times New Roman"/>
                <w:b/>
              </w:rPr>
            </w:pPr>
          </w:p>
          <w:p w:rsidR="00D44F2D" w:rsidRPr="00B5384C" w:rsidRDefault="00330FB6" w:rsidP="001A5022">
            <w:pPr>
              <w:pStyle w:val="a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="00B5384C" w:rsidRPr="00B5384C">
              <w:rPr>
                <w:rFonts w:ascii="Times New Roman" w:hAnsi="Times New Roman"/>
                <w:b/>
              </w:rPr>
              <w:t>144,3 %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90" w:rsidRPr="00B5384C" w:rsidRDefault="00B62290" w:rsidP="001A5022">
            <w:pPr>
              <w:pStyle w:val="a6"/>
              <w:rPr>
                <w:rFonts w:ascii="Times New Roman" w:hAnsi="Times New Roman"/>
                <w:b/>
              </w:rPr>
            </w:pPr>
          </w:p>
          <w:p w:rsidR="00D44F2D" w:rsidRPr="00B5384C" w:rsidRDefault="00330FB6" w:rsidP="001A5022">
            <w:pPr>
              <w:pStyle w:val="a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="005E3B29">
              <w:rPr>
                <w:rFonts w:ascii="Times New Roman" w:hAnsi="Times New Roman"/>
                <w:b/>
              </w:rPr>
              <w:t xml:space="preserve"> </w:t>
            </w:r>
            <w:r w:rsidR="00B5384C" w:rsidRPr="00B5384C">
              <w:rPr>
                <w:rFonts w:ascii="Times New Roman" w:hAnsi="Times New Roman"/>
                <w:b/>
              </w:rPr>
              <w:t>4808,3</w:t>
            </w:r>
          </w:p>
          <w:p w:rsidR="00B5384C" w:rsidRPr="00B5384C" w:rsidRDefault="00B5384C" w:rsidP="00B5384C">
            <w:pPr>
              <w:rPr>
                <w:b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C" w:rsidRPr="00B5384C" w:rsidRDefault="00B5384C" w:rsidP="001A5022">
            <w:pPr>
              <w:pStyle w:val="a6"/>
              <w:rPr>
                <w:rFonts w:ascii="Times New Roman" w:hAnsi="Times New Roman"/>
                <w:b/>
              </w:rPr>
            </w:pPr>
          </w:p>
          <w:p w:rsidR="00B62290" w:rsidRPr="00B5384C" w:rsidRDefault="00330FB6" w:rsidP="001A5022">
            <w:pPr>
              <w:pStyle w:val="a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B5384C" w:rsidRPr="00B5384C">
              <w:rPr>
                <w:rFonts w:ascii="Times New Roman" w:hAnsi="Times New Roman"/>
                <w:b/>
              </w:rPr>
              <w:t>6463,3</w:t>
            </w:r>
          </w:p>
          <w:p w:rsidR="00D44F2D" w:rsidRPr="00B5384C" w:rsidRDefault="00D44F2D" w:rsidP="001A5022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90" w:rsidRPr="00B5384C" w:rsidRDefault="00B62290" w:rsidP="001A5022">
            <w:pPr>
              <w:pStyle w:val="a6"/>
              <w:rPr>
                <w:rFonts w:ascii="Times New Roman" w:hAnsi="Times New Roman"/>
                <w:b/>
              </w:rPr>
            </w:pPr>
          </w:p>
          <w:p w:rsidR="00D44F2D" w:rsidRPr="00B5384C" w:rsidRDefault="00330FB6" w:rsidP="001A5022">
            <w:pPr>
              <w:pStyle w:val="a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="00B5384C" w:rsidRPr="00B5384C">
              <w:rPr>
                <w:rFonts w:ascii="Times New Roman" w:hAnsi="Times New Roman"/>
                <w:b/>
              </w:rPr>
              <w:t>134,4 %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F2D" w:rsidRDefault="00D44F2D" w:rsidP="001A5022">
            <w:pPr>
              <w:pStyle w:val="a6"/>
            </w:pPr>
          </w:p>
        </w:tc>
      </w:tr>
      <w:tr w:rsidR="00D44F2D" w:rsidTr="00025E2E">
        <w:trPr>
          <w:trHeight w:val="701"/>
        </w:trPr>
        <w:tc>
          <w:tcPr>
            <w:tcW w:w="2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2D" w:rsidRDefault="00D44F2D" w:rsidP="001A5022">
            <w:pPr>
              <w:pStyle w:val="a5"/>
            </w:pPr>
            <w:r>
              <w:t>областной бюджет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C" w:rsidRDefault="00B5384C" w:rsidP="001A5022">
            <w:pPr>
              <w:pStyle w:val="a6"/>
              <w:rPr>
                <w:rFonts w:ascii="Times New Roman" w:hAnsi="Times New Roman"/>
              </w:rPr>
            </w:pPr>
            <w:r w:rsidRPr="00B5384C">
              <w:rPr>
                <w:rFonts w:ascii="Times New Roman" w:hAnsi="Times New Roman"/>
              </w:rPr>
              <w:t xml:space="preserve"> </w:t>
            </w:r>
          </w:p>
          <w:p w:rsidR="00D44F2D" w:rsidRPr="00B5384C" w:rsidRDefault="00B5384C" w:rsidP="00B5384C">
            <w:pPr>
              <w:pStyle w:val="a6"/>
              <w:jc w:val="center"/>
              <w:rPr>
                <w:rFonts w:ascii="Times New Roman" w:hAnsi="Times New Roman"/>
              </w:rPr>
            </w:pPr>
            <w:r w:rsidRPr="00B5384C">
              <w:rPr>
                <w:rFonts w:ascii="Times New Roman" w:hAnsi="Times New Roman"/>
              </w:rPr>
              <w:t>8341,35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C" w:rsidRDefault="00B5384C" w:rsidP="00B5384C">
            <w:pPr>
              <w:pStyle w:val="a6"/>
              <w:rPr>
                <w:rFonts w:ascii="Times New Roman" w:hAnsi="Times New Roman"/>
              </w:rPr>
            </w:pPr>
          </w:p>
          <w:p w:rsidR="00B5384C" w:rsidRPr="00B5384C" w:rsidRDefault="00B5384C" w:rsidP="00B5384C">
            <w:pPr>
              <w:pStyle w:val="a6"/>
              <w:jc w:val="center"/>
              <w:rPr>
                <w:rFonts w:ascii="Times New Roman" w:hAnsi="Times New Roman"/>
              </w:rPr>
            </w:pPr>
            <w:r w:rsidRPr="00B5384C">
              <w:rPr>
                <w:rFonts w:ascii="Times New Roman" w:hAnsi="Times New Roman"/>
              </w:rPr>
              <w:t>10440,32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C" w:rsidRDefault="00B5384C" w:rsidP="001A5022">
            <w:pPr>
              <w:pStyle w:val="a6"/>
              <w:rPr>
                <w:rFonts w:ascii="Times New Roman" w:hAnsi="Times New Roman"/>
              </w:rPr>
            </w:pPr>
          </w:p>
          <w:p w:rsidR="00D44F2D" w:rsidRPr="00B5384C" w:rsidRDefault="00B5384C" w:rsidP="00B5384C">
            <w:pPr>
              <w:pStyle w:val="a6"/>
              <w:jc w:val="center"/>
              <w:rPr>
                <w:rFonts w:ascii="Times New Roman" w:hAnsi="Times New Roman"/>
              </w:rPr>
            </w:pPr>
            <w:r w:rsidRPr="00B5384C">
              <w:rPr>
                <w:rFonts w:ascii="Times New Roman" w:hAnsi="Times New Roman"/>
              </w:rPr>
              <w:t>125,1%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C" w:rsidRDefault="00B5384C" w:rsidP="001A5022">
            <w:pPr>
              <w:pStyle w:val="a6"/>
              <w:rPr>
                <w:rFonts w:ascii="Times New Roman" w:hAnsi="Times New Roman"/>
              </w:rPr>
            </w:pPr>
          </w:p>
          <w:p w:rsidR="00D44F2D" w:rsidRPr="00B5384C" w:rsidRDefault="00025E2E" w:rsidP="001A502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B5384C" w:rsidRPr="00B5384C">
              <w:rPr>
                <w:rFonts w:ascii="Times New Roman" w:hAnsi="Times New Roman"/>
              </w:rPr>
              <w:t>3125,6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C" w:rsidRDefault="00B5384C" w:rsidP="001A5022">
            <w:pPr>
              <w:pStyle w:val="a6"/>
              <w:rPr>
                <w:rFonts w:ascii="Times New Roman" w:hAnsi="Times New Roman"/>
              </w:rPr>
            </w:pPr>
          </w:p>
          <w:p w:rsidR="00D44F2D" w:rsidRPr="00B5384C" w:rsidRDefault="00B5384C" w:rsidP="00B5384C">
            <w:pPr>
              <w:pStyle w:val="a6"/>
              <w:jc w:val="center"/>
              <w:rPr>
                <w:rFonts w:ascii="Times New Roman" w:hAnsi="Times New Roman"/>
              </w:rPr>
            </w:pPr>
            <w:r w:rsidRPr="00B5384C">
              <w:rPr>
                <w:rFonts w:ascii="Times New Roman" w:hAnsi="Times New Roman"/>
              </w:rPr>
              <w:t>4244,5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C" w:rsidRDefault="00B5384C" w:rsidP="00AD1CC1">
            <w:pPr>
              <w:pStyle w:val="a6"/>
              <w:rPr>
                <w:rFonts w:ascii="Times New Roman" w:hAnsi="Times New Roman"/>
              </w:rPr>
            </w:pPr>
          </w:p>
          <w:p w:rsidR="00D44F2D" w:rsidRPr="00B5384C" w:rsidRDefault="00B5384C" w:rsidP="00B5384C">
            <w:pPr>
              <w:pStyle w:val="a6"/>
              <w:jc w:val="center"/>
              <w:rPr>
                <w:rFonts w:ascii="Times New Roman" w:hAnsi="Times New Roman"/>
              </w:rPr>
            </w:pPr>
            <w:r w:rsidRPr="00B5384C">
              <w:rPr>
                <w:rFonts w:ascii="Times New Roman" w:hAnsi="Times New Roman"/>
              </w:rPr>
              <w:t>135,8 %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F2D" w:rsidRDefault="00D44F2D" w:rsidP="001A5022">
            <w:pPr>
              <w:pStyle w:val="a6"/>
            </w:pPr>
          </w:p>
        </w:tc>
      </w:tr>
      <w:tr w:rsidR="00D44F2D" w:rsidTr="00025E2E">
        <w:tc>
          <w:tcPr>
            <w:tcW w:w="2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2D" w:rsidRPr="000C1717" w:rsidRDefault="00D44F2D" w:rsidP="001A5022">
            <w:pPr>
              <w:pStyle w:val="a5"/>
            </w:pPr>
            <w:r w:rsidRPr="000C1717">
              <w:t>федеральный бюджет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2D" w:rsidRPr="00B5384C" w:rsidRDefault="00D44F2D" w:rsidP="001A5022">
            <w:pPr>
              <w:pStyle w:val="a6"/>
              <w:rPr>
                <w:rFonts w:ascii="Times New Roman" w:hAnsi="Times New Roman"/>
              </w:rPr>
            </w:pPr>
          </w:p>
          <w:p w:rsidR="00AD1CC1" w:rsidRPr="00B5384C" w:rsidRDefault="00B5384C" w:rsidP="00B5384C">
            <w:pPr>
              <w:jc w:val="center"/>
              <w:rPr>
                <w:sz w:val="24"/>
                <w:szCs w:val="24"/>
              </w:rPr>
            </w:pPr>
            <w:r w:rsidRPr="00B5384C">
              <w:rPr>
                <w:sz w:val="24"/>
                <w:szCs w:val="24"/>
              </w:rPr>
              <w:t>1625,97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C" w:rsidRDefault="00B5384C" w:rsidP="001A5022">
            <w:pPr>
              <w:pStyle w:val="a6"/>
              <w:rPr>
                <w:rFonts w:ascii="Times New Roman" w:hAnsi="Times New Roman"/>
              </w:rPr>
            </w:pPr>
          </w:p>
          <w:p w:rsidR="00D44F2D" w:rsidRPr="00B5384C" w:rsidRDefault="00B5384C" w:rsidP="00B5384C">
            <w:pPr>
              <w:pStyle w:val="a6"/>
              <w:jc w:val="center"/>
              <w:rPr>
                <w:rFonts w:ascii="Times New Roman" w:hAnsi="Times New Roman"/>
              </w:rPr>
            </w:pPr>
            <w:r w:rsidRPr="00B5384C">
              <w:rPr>
                <w:rFonts w:ascii="Times New Roman" w:hAnsi="Times New Roman"/>
              </w:rPr>
              <w:t>3759,6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C" w:rsidRDefault="00B5384C" w:rsidP="00AD1CC1">
            <w:pPr>
              <w:pStyle w:val="a6"/>
              <w:rPr>
                <w:rFonts w:ascii="Times New Roman" w:hAnsi="Times New Roman"/>
              </w:rPr>
            </w:pPr>
          </w:p>
          <w:p w:rsidR="00D44F2D" w:rsidRPr="00B5384C" w:rsidRDefault="00B5384C" w:rsidP="00B5384C">
            <w:pPr>
              <w:pStyle w:val="a6"/>
              <w:jc w:val="center"/>
              <w:rPr>
                <w:rFonts w:ascii="Times New Roman" w:hAnsi="Times New Roman"/>
              </w:rPr>
            </w:pPr>
            <w:r w:rsidRPr="00B5384C">
              <w:rPr>
                <w:rFonts w:ascii="Times New Roman" w:hAnsi="Times New Roman"/>
              </w:rPr>
              <w:t>231,2%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C" w:rsidRDefault="00B5384C" w:rsidP="001A5022">
            <w:pPr>
              <w:pStyle w:val="a6"/>
              <w:rPr>
                <w:rFonts w:ascii="Times New Roman" w:hAnsi="Times New Roman"/>
              </w:rPr>
            </w:pPr>
          </w:p>
          <w:p w:rsidR="00D44F2D" w:rsidRPr="00B5384C" w:rsidRDefault="00025E2E" w:rsidP="001A502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B5384C" w:rsidRPr="00B5384C">
              <w:rPr>
                <w:rFonts w:ascii="Times New Roman" w:hAnsi="Times New Roman"/>
              </w:rPr>
              <w:t>1542,7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C" w:rsidRDefault="00B5384C" w:rsidP="001A5022">
            <w:pPr>
              <w:pStyle w:val="a6"/>
              <w:rPr>
                <w:rFonts w:ascii="Times New Roman" w:hAnsi="Times New Roman"/>
              </w:rPr>
            </w:pPr>
          </w:p>
          <w:p w:rsidR="00D44F2D" w:rsidRPr="00B5384C" w:rsidRDefault="00B5384C" w:rsidP="00B5384C">
            <w:pPr>
              <w:pStyle w:val="a6"/>
              <w:jc w:val="center"/>
              <w:rPr>
                <w:rFonts w:ascii="Times New Roman" w:hAnsi="Times New Roman"/>
              </w:rPr>
            </w:pPr>
            <w:r w:rsidRPr="00B5384C">
              <w:rPr>
                <w:rFonts w:ascii="Times New Roman" w:hAnsi="Times New Roman"/>
              </w:rPr>
              <w:t>1962,0</w:t>
            </w:r>
          </w:p>
          <w:p w:rsidR="00B5384C" w:rsidRPr="00B5384C" w:rsidRDefault="00B5384C" w:rsidP="00B5384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C" w:rsidRDefault="00B5384C" w:rsidP="001A5022">
            <w:pPr>
              <w:pStyle w:val="a6"/>
              <w:rPr>
                <w:rFonts w:ascii="Times New Roman" w:hAnsi="Times New Roman"/>
              </w:rPr>
            </w:pPr>
          </w:p>
          <w:p w:rsidR="00D44F2D" w:rsidRPr="00B5384C" w:rsidRDefault="00B5384C" w:rsidP="00B5384C">
            <w:pPr>
              <w:pStyle w:val="a6"/>
              <w:jc w:val="center"/>
              <w:rPr>
                <w:rFonts w:ascii="Times New Roman" w:hAnsi="Times New Roman"/>
              </w:rPr>
            </w:pPr>
            <w:r w:rsidRPr="00B5384C">
              <w:rPr>
                <w:rFonts w:ascii="Times New Roman" w:hAnsi="Times New Roman"/>
              </w:rPr>
              <w:t>127,1 %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F2D" w:rsidRDefault="00D44F2D" w:rsidP="001A5022">
            <w:pPr>
              <w:pStyle w:val="a6"/>
            </w:pPr>
          </w:p>
        </w:tc>
      </w:tr>
      <w:tr w:rsidR="00D44F2D" w:rsidTr="00025E2E">
        <w:tc>
          <w:tcPr>
            <w:tcW w:w="2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2D" w:rsidRDefault="00D44F2D" w:rsidP="001A5022">
            <w:pPr>
              <w:pStyle w:val="a5"/>
            </w:pPr>
            <w:r>
              <w:t>местный бюджет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2D" w:rsidRPr="00B5384C" w:rsidRDefault="00D44F2D" w:rsidP="001A5022">
            <w:pPr>
              <w:pStyle w:val="a6"/>
              <w:rPr>
                <w:rFonts w:ascii="Times New Roman" w:hAnsi="Times New Roman"/>
              </w:rPr>
            </w:pPr>
          </w:p>
          <w:p w:rsidR="00AD1CC1" w:rsidRPr="00B5384C" w:rsidRDefault="00B5384C" w:rsidP="00B5384C">
            <w:pPr>
              <w:jc w:val="center"/>
              <w:rPr>
                <w:sz w:val="24"/>
                <w:szCs w:val="24"/>
              </w:rPr>
            </w:pPr>
            <w:r w:rsidRPr="00B5384C">
              <w:rPr>
                <w:sz w:val="24"/>
                <w:szCs w:val="24"/>
              </w:rPr>
              <w:t>140,0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C" w:rsidRDefault="00B5384C" w:rsidP="00B5384C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D44F2D" w:rsidRPr="00B5384C" w:rsidRDefault="00B5384C" w:rsidP="00B5384C">
            <w:pPr>
              <w:pStyle w:val="a6"/>
              <w:jc w:val="center"/>
              <w:rPr>
                <w:rFonts w:ascii="Times New Roman" w:hAnsi="Times New Roman"/>
              </w:rPr>
            </w:pPr>
            <w:r w:rsidRPr="00B5384C">
              <w:rPr>
                <w:rFonts w:ascii="Times New Roman" w:hAnsi="Times New Roman"/>
              </w:rPr>
              <w:t>386,7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C" w:rsidRDefault="00B5384C" w:rsidP="001A5022">
            <w:pPr>
              <w:pStyle w:val="a6"/>
              <w:rPr>
                <w:rFonts w:ascii="Times New Roman" w:hAnsi="Times New Roman"/>
              </w:rPr>
            </w:pPr>
          </w:p>
          <w:p w:rsidR="00D44F2D" w:rsidRPr="00B5384C" w:rsidRDefault="00A02D87" w:rsidP="00B5384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</w:t>
            </w:r>
            <w:r w:rsidR="00B5384C" w:rsidRPr="00B5384C">
              <w:rPr>
                <w:rFonts w:ascii="Times New Roman" w:hAnsi="Times New Roman"/>
              </w:rPr>
              <w:t>,2%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C" w:rsidRDefault="00B5384C" w:rsidP="001A5022">
            <w:pPr>
              <w:pStyle w:val="a6"/>
              <w:rPr>
                <w:rFonts w:ascii="Times New Roman" w:hAnsi="Times New Roman"/>
              </w:rPr>
            </w:pPr>
          </w:p>
          <w:p w:rsidR="00D44F2D" w:rsidRPr="00B5384C" w:rsidRDefault="00025E2E" w:rsidP="001A502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B5384C" w:rsidRPr="00B5384C">
              <w:rPr>
                <w:rFonts w:ascii="Times New Roman" w:hAnsi="Times New Roman"/>
              </w:rPr>
              <w:t>140,0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C" w:rsidRDefault="00B5384C" w:rsidP="001A5022">
            <w:pPr>
              <w:pStyle w:val="a6"/>
              <w:rPr>
                <w:rFonts w:ascii="Times New Roman" w:hAnsi="Times New Roman"/>
              </w:rPr>
            </w:pPr>
          </w:p>
          <w:p w:rsidR="00D44F2D" w:rsidRPr="00B5384C" w:rsidRDefault="00B5384C" w:rsidP="00B5384C">
            <w:pPr>
              <w:pStyle w:val="a6"/>
              <w:jc w:val="center"/>
              <w:rPr>
                <w:rFonts w:ascii="Times New Roman" w:hAnsi="Times New Roman"/>
              </w:rPr>
            </w:pPr>
            <w:r w:rsidRPr="00B5384C">
              <w:rPr>
                <w:rFonts w:ascii="Times New Roman" w:hAnsi="Times New Roman"/>
              </w:rPr>
              <w:t>255,8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C" w:rsidRDefault="00B5384C" w:rsidP="001A5022">
            <w:pPr>
              <w:pStyle w:val="a6"/>
              <w:rPr>
                <w:rFonts w:ascii="Times New Roman" w:hAnsi="Times New Roman"/>
              </w:rPr>
            </w:pPr>
          </w:p>
          <w:p w:rsidR="00D44F2D" w:rsidRPr="00B5384C" w:rsidRDefault="00B5384C" w:rsidP="00B5384C">
            <w:pPr>
              <w:pStyle w:val="a6"/>
              <w:jc w:val="center"/>
              <w:rPr>
                <w:rFonts w:ascii="Times New Roman" w:hAnsi="Times New Roman"/>
              </w:rPr>
            </w:pPr>
            <w:r w:rsidRPr="00B5384C">
              <w:rPr>
                <w:rFonts w:ascii="Times New Roman" w:hAnsi="Times New Roman"/>
              </w:rPr>
              <w:t>182,7%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F2D" w:rsidRDefault="00D44F2D" w:rsidP="001A5022">
            <w:pPr>
              <w:pStyle w:val="a6"/>
            </w:pPr>
          </w:p>
        </w:tc>
      </w:tr>
      <w:tr w:rsidR="00D44F2D" w:rsidTr="00025E2E">
        <w:tc>
          <w:tcPr>
            <w:tcW w:w="2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2D" w:rsidRDefault="00D44F2D" w:rsidP="001A5022">
            <w:pPr>
              <w:pStyle w:val="a5"/>
            </w:pPr>
            <w:r>
              <w:t>внебюджетные источники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2D" w:rsidRDefault="00D44F2D" w:rsidP="001A5022">
            <w:pPr>
              <w:pStyle w:val="a6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2D" w:rsidRDefault="00D44F2D" w:rsidP="001A5022">
            <w:pPr>
              <w:pStyle w:val="a6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2D" w:rsidRDefault="00D44F2D" w:rsidP="001A5022">
            <w:pPr>
              <w:pStyle w:val="a6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2D" w:rsidRDefault="00D44F2D" w:rsidP="001A5022">
            <w:pPr>
              <w:pStyle w:val="a6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2D" w:rsidRDefault="00D44F2D" w:rsidP="001A5022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2D" w:rsidRDefault="00D44F2D" w:rsidP="001A5022">
            <w:pPr>
              <w:pStyle w:val="a6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F2D" w:rsidRDefault="00D44F2D" w:rsidP="001A5022">
            <w:pPr>
              <w:pStyle w:val="a6"/>
            </w:pPr>
          </w:p>
        </w:tc>
      </w:tr>
    </w:tbl>
    <w:p w:rsidR="00B62290" w:rsidRDefault="00B62290"/>
    <w:sectPr w:rsidR="00B62290" w:rsidSect="00D44F2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F2D"/>
    <w:rsid w:val="00025E2E"/>
    <w:rsid w:val="000C1717"/>
    <w:rsid w:val="000D34B6"/>
    <w:rsid w:val="002937F7"/>
    <w:rsid w:val="00330FB6"/>
    <w:rsid w:val="003576F6"/>
    <w:rsid w:val="004E3CA7"/>
    <w:rsid w:val="005E3B29"/>
    <w:rsid w:val="008C7D57"/>
    <w:rsid w:val="00917513"/>
    <w:rsid w:val="009D6A3F"/>
    <w:rsid w:val="009E6A4A"/>
    <w:rsid w:val="00A02D87"/>
    <w:rsid w:val="00AB3E8A"/>
    <w:rsid w:val="00AD1CC1"/>
    <w:rsid w:val="00B5384C"/>
    <w:rsid w:val="00B62290"/>
    <w:rsid w:val="00CA3E7E"/>
    <w:rsid w:val="00CC1938"/>
    <w:rsid w:val="00D44F2D"/>
    <w:rsid w:val="00F0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F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4F2D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4F2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Гипертекстовая ссылка"/>
    <w:rsid w:val="00D44F2D"/>
    <w:rPr>
      <w:rFonts w:cs="Times New Roman"/>
      <w:color w:val="008000"/>
    </w:rPr>
  </w:style>
  <w:style w:type="character" w:customStyle="1" w:styleId="a4">
    <w:name w:val="Цветовое выделение"/>
    <w:rsid w:val="00D44F2D"/>
    <w:rPr>
      <w:b/>
      <w:color w:val="000080"/>
    </w:rPr>
  </w:style>
  <w:style w:type="paragraph" w:customStyle="1" w:styleId="a5">
    <w:name w:val="Прижатый влево"/>
    <w:basedOn w:val="a"/>
    <w:next w:val="a"/>
    <w:rsid w:val="00D44F2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6">
    <w:name w:val="Нормальный (таблица)"/>
    <w:basedOn w:val="a"/>
    <w:next w:val="a"/>
    <w:rsid w:val="00D44F2D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F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4F2D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4F2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Гипертекстовая ссылка"/>
    <w:rsid w:val="00D44F2D"/>
    <w:rPr>
      <w:rFonts w:cs="Times New Roman"/>
      <w:color w:val="008000"/>
    </w:rPr>
  </w:style>
  <w:style w:type="character" w:customStyle="1" w:styleId="a4">
    <w:name w:val="Цветовое выделение"/>
    <w:rsid w:val="00D44F2D"/>
    <w:rPr>
      <w:b/>
      <w:color w:val="000080"/>
    </w:rPr>
  </w:style>
  <w:style w:type="paragraph" w:customStyle="1" w:styleId="a5">
    <w:name w:val="Прижатый влево"/>
    <w:basedOn w:val="a"/>
    <w:next w:val="a"/>
    <w:rsid w:val="00D44F2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6">
    <w:name w:val="Нормальный (таблица)"/>
    <w:basedOn w:val="a"/>
    <w:next w:val="a"/>
    <w:rsid w:val="00D44F2D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Прием</cp:lastModifiedBy>
  <cp:revision>2</cp:revision>
  <cp:lastPrinted>2019-01-17T02:35:00Z</cp:lastPrinted>
  <dcterms:created xsi:type="dcterms:W3CDTF">2019-01-24T01:26:00Z</dcterms:created>
  <dcterms:modified xsi:type="dcterms:W3CDTF">2019-01-24T01:26:00Z</dcterms:modified>
</cp:coreProperties>
</file>