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52" w:rsidRPr="00CC395E" w:rsidRDefault="00CE6252" w:rsidP="00CE6252">
      <w:pPr>
        <w:pStyle w:val="a3"/>
        <w:widowControl/>
        <w:tabs>
          <w:tab w:val="clear" w:pos="4677"/>
          <w:tab w:val="clear" w:pos="9355"/>
        </w:tabs>
        <w:contextualSpacing/>
        <w:jc w:val="right"/>
        <w:rPr>
          <w:bCs/>
          <w:sz w:val="28"/>
          <w:szCs w:val="28"/>
        </w:rPr>
      </w:pPr>
      <w:r w:rsidRPr="00CC395E">
        <w:rPr>
          <w:bCs/>
          <w:sz w:val="28"/>
          <w:szCs w:val="28"/>
        </w:rPr>
        <w:t>УТВЕРЖДЕНО</w:t>
      </w:r>
    </w:p>
    <w:p w:rsidR="00CE6252" w:rsidRPr="00CC395E" w:rsidRDefault="00CE6252" w:rsidP="00CE6252">
      <w:pPr>
        <w:pStyle w:val="a3"/>
        <w:widowControl/>
        <w:tabs>
          <w:tab w:val="clear" w:pos="4677"/>
          <w:tab w:val="clear" w:pos="9355"/>
        </w:tabs>
        <w:contextualSpacing/>
        <w:jc w:val="right"/>
        <w:rPr>
          <w:bCs/>
          <w:sz w:val="28"/>
          <w:szCs w:val="28"/>
        </w:rPr>
      </w:pPr>
      <w:r w:rsidRPr="00CC395E">
        <w:rPr>
          <w:bCs/>
          <w:sz w:val="28"/>
          <w:szCs w:val="28"/>
        </w:rPr>
        <w:t>постановлением администрации</w:t>
      </w:r>
    </w:p>
    <w:p w:rsidR="00CE6252" w:rsidRPr="00CC395E" w:rsidRDefault="00CE6252" w:rsidP="00CE6252">
      <w:pPr>
        <w:pStyle w:val="a3"/>
        <w:widowControl/>
        <w:tabs>
          <w:tab w:val="clear" w:pos="4677"/>
          <w:tab w:val="clear" w:pos="9355"/>
        </w:tabs>
        <w:contextualSpacing/>
        <w:jc w:val="right"/>
        <w:rPr>
          <w:bCs/>
          <w:sz w:val="28"/>
          <w:szCs w:val="28"/>
        </w:rPr>
      </w:pPr>
      <w:r w:rsidRPr="00CC395E">
        <w:rPr>
          <w:bCs/>
          <w:sz w:val="28"/>
          <w:szCs w:val="28"/>
        </w:rPr>
        <w:t xml:space="preserve">от </w:t>
      </w:r>
      <w:r w:rsidR="00FD3019">
        <w:rPr>
          <w:bCs/>
          <w:sz w:val="28"/>
          <w:szCs w:val="28"/>
        </w:rPr>
        <w:t>03.12.2018 г.</w:t>
      </w:r>
      <w:r w:rsidRPr="00CC395E">
        <w:rPr>
          <w:bCs/>
          <w:sz w:val="28"/>
          <w:szCs w:val="28"/>
        </w:rPr>
        <w:t xml:space="preserve"> № </w:t>
      </w:r>
      <w:r w:rsidR="00FD3019">
        <w:rPr>
          <w:bCs/>
          <w:sz w:val="28"/>
          <w:szCs w:val="28"/>
        </w:rPr>
        <w:t>1214</w:t>
      </w:r>
      <w:bookmarkStart w:id="0" w:name="_GoBack"/>
      <w:bookmarkEnd w:id="0"/>
    </w:p>
    <w:p w:rsidR="004F1DF8" w:rsidRPr="00CC395E" w:rsidRDefault="00302C42" w:rsidP="004F1DF8">
      <w:pPr>
        <w:pStyle w:val="a3"/>
        <w:widowControl/>
        <w:tabs>
          <w:tab w:val="clear" w:pos="4677"/>
          <w:tab w:val="clear" w:pos="9355"/>
        </w:tabs>
        <w:spacing w:before="3200" w:after="6400"/>
        <w:jc w:val="center"/>
        <w:rPr>
          <w:b/>
          <w:bCs/>
          <w:sz w:val="52"/>
          <w:szCs w:val="52"/>
        </w:rPr>
      </w:pPr>
      <w:r>
        <w:rPr>
          <w:b/>
          <w:bCs/>
          <w:sz w:val="52"/>
          <w:szCs w:val="52"/>
        </w:rPr>
        <w:t>ТИПОВОЕ</w:t>
      </w:r>
      <w:r w:rsidR="004F1DF8" w:rsidRPr="00CC395E">
        <w:rPr>
          <w:b/>
          <w:bCs/>
          <w:sz w:val="52"/>
          <w:szCs w:val="52"/>
        </w:rPr>
        <w:t xml:space="preserve"> ПОЛОЖЕНИЕ</w:t>
      </w:r>
      <w:r w:rsidR="004F1DF8" w:rsidRPr="00CC395E">
        <w:rPr>
          <w:b/>
          <w:bCs/>
          <w:sz w:val="52"/>
          <w:szCs w:val="52"/>
        </w:rPr>
        <w:br/>
        <w:t>о закупке товаров, работ, услуг</w:t>
      </w:r>
    </w:p>
    <w:p w:rsidR="004F1DF8" w:rsidRPr="00CC395E" w:rsidRDefault="004F1DF8">
      <w:r w:rsidRPr="00CC395E">
        <w:br w:type="page"/>
      </w:r>
    </w:p>
    <w:p w:rsidR="004F1DF8" w:rsidRPr="00CC395E" w:rsidRDefault="004F1DF8" w:rsidP="004F1DF8">
      <w:pPr>
        <w:pStyle w:val="1"/>
        <w:widowControl/>
        <w:numPr>
          <w:ilvl w:val="0"/>
          <w:numId w:val="3"/>
        </w:numPr>
        <w:spacing w:before="0" w:after="200"/>
        <w:rPr>
          <w:rFonts w:ascii="Times New Roman" w:hAnsi="Times New Roman"/>
          <w:color w:val="auto"/>
          <w:sz w:val="24"/>
          <w:szCs w:val="24"/>
        </w:rPr>
      </w:pPr>
      <w:bookmarkStart w:id="1" w:name="_Toc372018449"/>
      <w:bookmarkStart w:id="2" w:name="_Toc378097861"/>
      <w:bookmarkStart w:id="3" w:name="_Toc420425949"/>
      <w:bookmarkStart w:id="4" w:name="_Toc474140948"/>
      <w:bookmarkStart w:id="5" w:name="_Toc319941019"/>
      <w:bookmarkStart w:id="6" w:name="_Toc320092817"/>
      <w:r w:rsidRPr="00CC395E">
        <w:rPr>
          <w:rFonts w:ascii="Times New Roman" w:hAnsi="Times New Roman"/>
          <w:color w:val="auto"/>
          <w:sz w:val="24"/>
          <w:szCs w:val="24"/>
        </w:rPr>
        <w:lastRenderedPageBreak/>
        <w:t>ОБЩИЕ ПОЛОЖЕНИЯ</w:t>
      </w:r>
      <w:bookmarkEnd w:id="1"/>
      <w:bookmarkEnd w:id="2"/>
      <w:bookmarkEnd w:id="3"/>
      <w:bookmarkEnd w:id="4"/>
    </w:p>
    <w:p w:rsidR="004F1DF8" w:rsidRPr="00CC395E" w:rsidRDefault="004F1DF8" w:rsidP="00A17A03">
      <w:pPr>
        <w:numPr>
          <w:ilvl w:val="1"/>
          <w:numId w:val="3"/>
        </w:numPr>
        <w:autoSpaceDE w:val="0"/>
        <w:autoSpaceDN w:val="0"/>
        <w:adjustRightInd w:val="0"/>
        <w:spacing w:after="0" w:line="240" w:lineRule="auto"/>
        <w:ind w:firstLine="709"/>
        <w:jc w:val="both"/>
        <w:rPr>
          <w:rFonts w:ascii="Times New Roman" w:hAnsi="Times New Roman" w:cs="Times New Roman"/>
          <w:b/>
          <w:sz w:val="24"/>
          <w:szCs w:val="24"/>
        </w:rPr>
      </w:pPr>
      <w:bookmarkStart w:id="7" w:name="_Toc277676571"/>
      <w:bookmarkStart w:id="8" w:name="_Toc319941020"/>
      <w:bookmarkStart w:id="9" w:name="_Toc320092818"/>
      <w:bookmarkStart w:id="10" w:name="_Toc372018450"/>
      <w:bookmarkStart w:id="11" w:name="_Toc378097862"/>
      <w:bookmarkStart w:id="12" w:name="_Toc420425950"/>
      <w:bookmarkEnd w:id="5"/>
      <w:bookmarkEnd w:id="6"/>
      <w:r w:rsidRPr="00CC395E">
        <w:rPr>
          <w:rFonts w:ascii="Times New Roman" w:hAnsi="Times New Roman" w:cs="Times New Roman"/>
          <w:b/>
          <w:sz w:val="24"/>
          <w:szCs w:val="24"/>
        </w:rPr>
        <w:t>Предмет, область применения, цели и принципы регулирования</w:t>
      </w:r>
      <w:bookmarkEnd w:id="7"/>
      <w:bookmarkEnd w:id="8"/>
      <w:bookmarkEnd w:id="9"/>
      <w:bookmarkEnd w:id="10"/>
      <w:bookmarkEnd w:id="11"/>
      <w:bookmarkEnd w:id="12"/>
    </w:p>
    <w:p w:rsidR="004F1DF8" w:rsidRPr="00CC395E" w:rsidRDefault="004F1DF8" w:rsidP="00A17A03">
      <w:pPr>
        <w:pStyle w:val="a5"/>
        <w:numPr>
          <w:ilvl w:val="2"/>
          <w:numId w:val="1"/>
        </w:numPr>
        <w:jc w:val="both"/>
      </w:pPr>
      <w:r w:rsidRPr="00CC395E">
        <w:rPr>
          <w:bCs/>
          <w:iCs/>
        </w:rPr>
        <w:t>Положение</w:t>
      </w:r>
      <w:r w:rsidRPr="00CC395E">
        <w:t xml:space="preserve"> о закупке товаров, работ, услуг (далее – Положение) является документом, который регламентирует закупочную деятельность заказчика, в том числе содержит требования к закупке, определяет порядок подготовки и проведения способов закупок, условия их применения, порядок заключения и</w:t>
      </w:r>
      <w:r w:rsidRPr="00CC395E">
        <w:rPr>
          <w:lang w:val="en-US"/>
        </w:rPr>
        <w:t> </w:t>
      </w:r>
      <w:r w:rsidRPr="00CC395E">
        <w:t>исполнения договоров.</w:t>
      </w:r>
    </w:p>
    <w:p w:rsidR="004F1DF8" w:rsidRPr="00CC395E" w:rsidRDefault="004F1DF8" w:rsidP="00A17A03">
      <w:pPr>
        <w:pStyle w:val="a5"/>
        <w:numPr>
          <w:ilvl w:val="2"/>
          <w:numId w:val="1"/>
        </w:numPr>
        <w:jc w:val="both"/>
        <w:rPr>
          <w:bCs/>
          <w:iCs/>
        </w:rPr>
      </w:pPr>
      <w:r w:rsidRPr="00CC395E">
        <w:t>Положение</w:t>
      </w:r>
      <w:r w:rsidRPr="00CC395E">
        <w:rPr>
          <w:bCs/>
          <w:iCs/>
        </w:rPr>
        <w:t xml:space="preserve"> разработано в соответствии с Федеральным законом «О закупках товаров, работ, услуг отдельными видами юридических лиц» от 18 июля 2011 года № 223-ФЗ (далее – Федеральный закон № 223-ФЗ).</w:t>
      </w:r>
    </w:p>
    <w:p w:rsidR="004F1DF8" w:rsidRPr="00CC395E" w:rsidRDefault="004F1DF8" w:rsidP="00A17A03">
      <w:pPr>
        <w:pStyle w:val="a5"/>
        <w:numPr>
          <w:ilvl w:val="2"/>
          <w:numId w:val="1"/>
        </w:numPr>
        <w:jc w:val="both"/>
        <w:rPr>
          <w:b/>
        </w:rPr>
      </w:pPr>
      <w:r w:rsidRPr="00CC395E">
        <w:t>Положение не распространяется на договоры, заключённые ранее утверждения  Положения в установленном Федеральным законом №</w:t>
      </w:r>
      <w:r w:rsidRPr="00CC395E">
        <w:rPr>
          <w:lang w:val="en-US"/>
        </w:rPr>
        <w:t> </w:t>
      </w:r>
      <w:r w:rsidRPr="00CC395E">
        <w:t>223</w:t>
      </w:r>
      <w:r w:rsidRPr="00CC395E">
        <w:noBreakHyphen/>
        <w:t>ФЗ порядке.</w:t>
      </w:r>
    </w:p>
    <w:p w:rsidR="004F1DF8" w:rsidRPr="00CC395E" w:rsidRDefault="004F1DF8" w:rsidP="00A17A03">
      <w:pPr>
        <w:pStyle w:val="a5"/>
        <w:numPr>
          <w:ilvl w:val="2"/>
          <w:numId w:val="1"/>
        </w:numPr>
        <w:jc w:val="both"/>
        <w:rPr>
          <w:bCs/>
          <w:iCs/>
        </w:rPr>
      </w:pPr>
      <w:r w:rsidRPr="00CC395E">
        <w:t xml:space="preserve">Положение </w:t>
      </w:r>
      <w:r w:rsidRPr="00CC395E">
        <w:rPr>
          <w:bCs/>
          <w:iCs/>
        </w:rPr>
        <w:t xml:space="preserve"> распространяется на все процессы, связанные с</w:t>
      </w:r>
      <w:r w:rsidRPr="00CC395E">
        <w:rPr>
          <w:bCs/>
          <w:iCs/>
          <w:lang w:val="en-US"/>
        </w:rPr>
        <w:t> </w:t>
      </w:r>
      <w:r w:rsidRPr="00CC395E">
        <w:rPr>
          <w:bCs/>
          <w:iCs/>
        </w:rPr>
        <w:t>приобретением товаров, выполнением работ и оказанием услуг для нужд заказчика, за исключением случаев, указанных в части 4 статьи 1 Федерального закона № 223-ФЗ.</w:t>
      </w:r>
    </w:p>
    <w:p w:rsidR="004F1DF8" w:rsidRPr="00CC395E" w:rsidRDefault="004F1DF8" w:rsidP="00A17A03">
      <w:pPr>
        <w:pStyle w:val="a5"/>
        <w:numPr>
          <w:ilvl w:val="2"/>
          <w:numId w:val="1"/>
        </w:numPr>
        <w:jc w:val="both"/>
      </w:pPr>
      <w:r w:rsidRPr="00CC395E">
        <w:rPr>
          <w:bCs/>
          <w:iCs/>
        </w:rPr>
        <w:t>В случаях закупки товаров, работ, услуг, стоимостью равной или превышающей</w:t>
      </w:r>
      <w:r w:rsidRPr="00CC395E">
        <w:t xml:space="preserve"> размер крупной сделки, согласование закупки осуществляется в соответствии с законодательством Российской Федерации.</w:t>
      </w:r>
    </w:p>
    <w:p w:rsidR="004F1DF8" w:rsidRPr="00CC395E" w:rsidRDefault="004F1DF8" w:rsidP="00A17A03">
      <w:pPr>
        <w:pStyle w:val="a5"/>
        <w:numPr>
          <w:ilvl w:val="2"/>
          <w:numId w:val="1"/>
        </w:numPr>
        <w:jc w:val="both"/>
        <w:rPr>
          <w:u w:val="single"/>
        </w:rPr>
      </w:pPr>
      <w:r w:rsidRPr="00CC395E">
        <w:t>Положение регулирует закупочную деятельность заказчика в целях:</w:t>
      </w:r>
    </w:p>
    <w:p w:rsidR="004F1DF8" w:rsidRPr="00CC395E" w:rsidRDefault="004F1DF8" w:rsidP="00A17A03">
      <w:pPr>
        <w:pStyle w:val="a5"/>
        <w:numPr>
          <w:ilvl w:val="3"/>
          <w:numId w:val="1"/>
        </w:numPr>
        <w:jc w:val="both"/>
      </w:pPr>
      <w:r w:rsidRPr="00CC395E">
        <w:t>Обеспечения единства экономического пространства,</w:t>
      </w:r>
    </w:p>
    <w:p w:rsidR="004F1DF8" w:rsidRPr="00CC395E" w:rsidRDefault="004F1DF8" w:rsidP="00A17A03">
      <w:pPr>
        <w:pStyle w:val="a5"/>
        <w:numPr>
          <w:ilvl w:val="3"/>
          <w:numId w:val="1"/>
        </w:numPr>
        <w:jc w:val="both"/>
      </w:pPr>
      <w:r w:rsidRPr="00CC395E">
        <w:t>Создания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надёжности.</w:t>
      </w:r>
    </w:p>
    <w:p w:rsidR="004F1DF8" w:rsidRPr="00CC395E" w:rsidRDefault="004F1DF8" w:rsidP="00A17A03">
      <w:pPr>
        <w:pStyle w:val="a5"/>
        <w:numPr>
          <w:ilvl w:val="3"/>
          <w:numId w:val="1"/>
        </w:numPr>
        <w:jc w:val="both"/>
      </w:pPr>
      <w:r w:rsidRPr="00CC395E">
        <w:t>Эффективного использования денежных средств.</w:t>
      </w:r>
    </w:p>
    <w:p w:rsidR="004F1DF8" w:rsidRPr="00CC395E" w:rsidRDefault="004F1DF8" w:rsidP="00A17A03">
      <w:pPr>
        <w:pStyle w:val="a5"/>
        <w:numPr>
          <w:ilvl w:val="3"/>
          <w:numId w:val="1"/>
        </w:numPr>
        <w:jc w:val="both"/>
      </w:pPr>
      <w:r w:rsidRPr="00CC395E">
        <w:t xml:space="preserve">Расширения возможностей участия юридических и физических лиц в закупках товаров, работ, услуг и стимулирования такого участия. </w:t>
      </w:r>
    </w:p>
    <w:p w:rsidR="004F1DF8" w:rsidRPr="00CC395E" w:rsidRDefault="004F1DF8" w:rsidP="00A17A03">
      <w:pPr>
        <w:pStyle w:val="a5"/>
        <w:numPr>
          <w:ilvl w:val="3"/>
          <w:numId w:val="1"/>
        </w:numPr>
        <w:jc w:val="both"/>
      </w:pPr>
      <w:r w:rsidRPr="00CC395E">
        <w:t xml:space="preserve">Развития добросовестной конкуренции. </w:t>
      </w:r>
    </w:p>
    <w:p w:rsidR="004F1DF8" w:rsidRPr="00CC395E" w:rsidRDefault="004F1DF8" w:rsidP="00A17A03">
      <w:pPr>
        <w:pStyle w:val="a5"/>
        <w:numPr>
          <w:ilvl w:val="3"/>
          <w:numId w:val="1"/>
        </w:numPr>
        <w:jc w:val="both"/>
      </w:pPr>
      <w:r w:rsidRPr="00CC395E">
        <w:t>Обеспечения гласности и прозрачности закупок.</w:t>
      </w:r>
    </w:p>
    <w:p w:rsidR="004F1DF8" w:rsidRPr="00CC395E" w:rsidRDefault="004F1DF8" w:rsidP="00A17A03">
      <w:pPr>
        <w:pStyle w:val="a5"/>
        <w:numPr>
          <w:ilvl w:val="3"/>
          <w:numId w:val="1"/>
        </w:numPr>
        <w:jc w:val="both"/>
      </w:pPr>
      <w:r w:rsidRPr="00CC395E">
        <w:t>Предотвращения коррупции и других злоупотреблений.</w:t>
      </w:r>
    </w:p>
    <w:p w:rsidR="004F1DF8" w:rsidRPr="00CC395E" w:rsidRDefault="004F1DF8" w:rsidP="00A17A03">
      <w:pPr>
        <w:pStyle w:val="a5"/>
        <w:numPr>
          <w:ilvl w:val="2"/>
          <w:numId w:val="1"/>
        </w:numPr>
        <w:jc w:val="both"/>
        <w:rPr>
          <w:u w:val="single"/>
        </w:rPr>
      </w:pPr>
      <w:r w:rsidRPr="00CC395E">
        <w:t>При закупке товаров, работ, услуг заказчик руководствуется следующими принципами:</w:t>
      </w:r>
    </w:p>
    <w:p w:rsidR="004F1DF8" w:rsidRPr="00CC395E" w:rsidRDefault="004F1DF8" w:rsidP="00A17A03">
      <w:pPr>
        <w:pStyle w:val="a5"/>
        <w:numPr>
          <w:ilvl w:val="3"/>
          <w:numId w:val="1"/>
        </w:numPr>
        <w:jc w:val="both"/>
      </w:pPr>
      <w:r w:rsidRPr="00CC395E">
        <w:t>Информационная открытость закупки.</w:t>
      </w:r>
    </w:p>
    <w:p w:rsidR="004F1DF8" w:rsidRPr="00CC395E" w:rsidRDefault="004F1DF8" w:rsidP="00A17A03">
      <w:pPr>
        <w:pStyle w:val="a5"/>
        <w:numPr>
          <w:ilvl w:val="3"/>
          <w:numId w:val="1"/>
        </w:numPr>
        <w:jc w:val="both"/>
      </w:pPr>
      <w:r w:rsidRPr="00CC395E">
        <w:t xml:space="preserve">Равноправие, справедливость, отсутствие дискриминации и необоснованных ограничений конкуренции по отношению к участникам закупки. </w:t>
      </w:r>
    </w:p>
    <w:p w:rsidR="004F1DF8" w:rsidRPr="00CC395E" w:rsidRDefault="004F1DF8" w:rsidP="00A17A03">
      <w:pPr>
        <w:pStyle w:val="a5"/>
        <w:numPr>
          <w:ilvl w:val="3"/>
          <w:numId w:val="1"/>
        </w:numPr>
        <w:jc w:val="both"/>
      </w:pPr>
      <w:r w:rsidRPr="00CC395E">
        <w:t xml:space="preserve">Целевое и экономически эффективное расходование денежных средств на приобретение товаров, работ, услуг (с учётом при необходимости стоимости жизненного цикла закупаемой продукции) и реализация мер, направленных на сокращение издержек заказчика. </w:t>
      </w:r>
    </w:p>
    <w:p w:rsidR="00AC2931" w:rsidRPr="00CC395E" w:rsidRDefault="004F1DF8" w:rsidP="00A17A03">
      <w:pPr>
        <w:pStyle w:val="a5"/>
        <w:numPr>
          <w:ilvl w:val="3"/>
          <w:numId w:val="1"/>
        </w:numPr>
        <w:jc w:val="both"/>
      </w:pPr>
      <w:r w:rsidRPr="00CC395E">
        <w:t>Отсутствие ограничения допуска к участию в закупке путём установления неизмеряемых требований к участникам закупки.</w:t>
      </w:r>
    </w:p>
    <w:p w:rsidR="00DA08CD" w:rsidRPr="00CC395E" w:rsidRDefault="00DA08CD" w:rsidP="00A17A03">
      <w:pPr>
        <w:pStyle w:val="a5"/>
        <w:ind w:left="710"/>
        <w:jc w:val="both"/>
      </w:pPr>
    </w:p>
    <w:p w:rsidR="00AC2931" w:rsidRPr="00CC395E" w:rsidRDefault="00AC2931" w:rsidP="00A17A03">
      <w:pPr>
        <w:numPr>
          <w:ilvl w:val="1"/>
          <w:numId w:val="3"/>
        </w:numPr>
        <w:autoSpaceDE w:val="0"/>
        <w:autoSpaceDN w:val="0"/>
        <w:adjustRightInd w:val="0"/>
        <w:spacing w:after="0" w:line="240" w:lineRule="auto"/>
        <w:ind w:firstLine="709"/>
        <w:contextualSpacing/>
        <w:jc w:val="both"/>
        <w:rPr>
          <w:rFonts w:ascii="Times New Roman" w:hAnsi="Times New Roman" w:cs="Times New Roman"/>
          <w:b/>
          <w:sz w:val="24"/>
          <w:szCs w:val="24"/>
        </w:rPr>
      </w:pPr>
      <w:bookmarkStart w:id="13" w:name="_Toc378097866"/>
      <w:bookmarkStart w:id="14" w:name="_Toc420425951"/>
      <w:bookmarkStart w:id="15" w:name="_Ref479168272"/>
      <w:r w:rsidRPr="00CC395E">
        <w:rPr>
          <w:rFonts w:ascii="Times New Roman" w:hAnsi="Times New Roman" w:cs="Times New Roman"/>
          <w:b/>
          <w:sz w:val="24"/>
          <w:szCs w:val="24"/>
        </w:rPr>
        <w:t>Термины, определения и сокращения</w:t>
      </w:r>
      <w:bookmarkEnd w:id="13"/>
      <w:bookmarkEnd w:id="14"/>
      <w:bookmarkEnd w:id="15"/>
    </w:p>
    <w:p w:rsidR="00AC2931" w:rsidRPr="00CC395E" w:rsidRDefault="00AC2931" w:rsidP="00A17A03">
      <w:pPr>
        <w:pStyle w:val="Default"/>
        <w:ind w:firstLine="709"/>
        <w:contextualSpacing/>
        <w:jc w:val="both"/>
        <w:rPr>
          <w:color w:val="auto"/>
        </w:rPr>
      </w:pPr>
      <w:r w:rsidRPr="00CC395E">
        <w:rPr>
          <w:b/>
          <w:bCs/>
          <w:color w:val="auto"/>
        </w:rPr>
        <w:t>альтернативное предложение</w:t>
      </w:r>
      <w:r w:rsidRPr="00CC395E">
        <w:rPr>
          <w:bCs/>
          <w:color w:val="auto"/>
        </w:rPr>
        <w:t xml:space="preserve"> – </w:t>
      </w:r>
      <w:r w:rsidRPr="00CC395E">
        <w:rPr>
          <w:color w:val="auto"/>
        </w:rPr>
        <w:t xml:space="preserve">предложение </w:t>
      </w:r>
      <w:r w:rsidRPr="00CC395E">
        <w:rPr>
          <w:bCs/>
          <w:color w:val="auto"/>
        </w:rPr>
        <w:t xml:space="preserve">участника процедуры, </w:t>
      </w:r>
      <w:r w:rsidRPr="00CC395E">
        <w:rPr>
          <w:color w:val="auto"/>
        </w:rPr>
        <w:t xml:space="preserve">подаваемое дополнительно к основному, и содержащее одно или несколько изменённых относительно содержащихся в основном предложении организационно-технических решений, коммерческих решений, </w:t>
      </w:r>
      <w:r w:rsidRPr="00CC395E">
        <w:rPr>
          <w:bCs/>
          <w:color w:val="auto"/>
        </w:rPr>
        <w:t xml:space="preserve">характеристик </w:t>
      </w:r>
      <w:r w:rsidRPr="00CC395E">
        <w:rPr>
          <w:color w:val="auto"/>
        </w:rPr>
        <w:t xml:space="preserve">поставляемой </w:t>
      </w:r>
      <w:r w:rsidRPr="00CC395E">
        <w:rPr>
          <w:bCs/>
          <w:color w:val="auto"/>
        </w:rPr>
        <w:t>продукции</w:t>
      </w:r>
      <w:r w:rsidRPr="00CC395E">
        <w:rPr>
          <w:color w:val="auto"/>
        </w:rPr>
        <w:t xml:space="preserve"> или условий договора;</w:t>
      </w:r>
    </w:p>
    <w:p w:rsidR="00AC2931" w:rsidRPr="00CC395E" w:rsidRDefault="00AC2931" w:rsidP="00A17A03">
      <w:pPr>
        <w:spacing w:line="240" w:lineRule="auto"/>
        <w:ind w:right="-6"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аукцион</w:t>
      </w:r>
      <w:r w:rsidRPr="00CC395E">
        <w:rPr>
          <w:rFonts w:ascii="Times New Roman" w:hAnsi="Times New Roman" w:cs="Times New Roman"/>
          <w:sz w:val="24"/>
          <w:szCs w:val="24"/>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w:t>
      </w:r>
      <w:r w:rsidRPr="00CC395E">
        <w:rPr>
          <w:rFonts w:ascii="Times New Roman" w:hAnsi="Times New Roman" w:cs="Times New Roman"/>
          <w:sz w:val="24"/>
          <w:szCs w:val="24"/>
        </w:rPr>
        <w:lastRenderedPageBreak/>
        <w:t>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AC2931" w:rsidRPr="00CC395E" w:rsidRDefault="00AC2931" w:rsidP="00A17A03">
      <w:pPr>
        <w:spacing w:line="240" w:lineRule="auto"/>
        <w:ind w:right="-6"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 xml:space="preserve">аукционная документация </w:t>
      </w:r>
      <w:r w:rsidRPr="00CC395E">
        <w:rPr>
          <w:rFonts w:ascii="Times New Roman" w:hAnsi="Times New Roman" w:cs="Times New Roman"/>
          <w:sz w:val="24"/>
          <w:szCs w:val="24"/>
        </w:rPr>
        <w:t>– комплект документов, содержащих информацию по техническим, организационным и коммерческим вопросам проведения аукциона;</w:t>
      </w:r>
    </w:p>
    <w:p w:rsidR="00AC2931"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bCs/>
          <w:sz w:val="24"/>
          <w:szCs w:val="24"/>
        </w:rPr>
        <w:t xml:space="preserve">документация о конкурентной закупке </w:t>
      </w:r>
      <w:r w:rsidRPr="00CC395E">
        <w:rPr>
          <w:rFonts w:ascii="Times New Roman" w:hAnsi="Times New Roman" w:cs="Times New Roman"/>
          <w:sz w:val="24"/>
          <w:szCs w:val="24"/>
        </w:rPr>
        <w:t>–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также об условиях заключаемого по результатам процедуры закупки договора (далее также – документация о закупке);</w:t>
      </w:r>
    </w:p>
    <w:p w:rsidR="00AC2931"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документация о проведении запроса предложений</w:t>
      </w:r>
      <w:r w:rsidRPr="00CC395E">
        <w:rPr>
          <w:rFonts w:ascii="Times New Roman" w:hAnsi="Times New Roman" w:cs="Times New Roman"/>
          <w:sz w:val="24"/>
          <w:szCs w:val="24"/>
        </w:rPr>
        <w:t xml:space="preserve">  </w:t>
      </w:r>
      <w:r w:rsidR="0065691D" w:rsidRPr="00CC395E">
        <w:rPr>
          <w:rFonts w:ascii="Times New Roman" w:hAnsi="Times New Roman" w:cs="Times New Roman"/>
          <w:sz w:val="24"/>
          <w:szCs w:val="24"/>
        </w:rPr>
        <w:t xml:space="preserve">– </w:t>
      </w:r>
      <w:r w:rsidRPr="00CC395E">
        <w:rPr>
          <w:rFonts w:ascii="Times New Roman" w:hAnsi="Times New Roman" w:cs="Times New Roman"/>
          <w:sz w:val="24"/>
          <w:szCs w:val="24"/>
        </w:rPr>
        <w:t xml:space="preserve"> комплект документов, содержащий информацию по техническим, организационным и коммерческим вопросам проведения запроса предложений;</w:t>
      </w:r>
    </w:p>
    <w:p w:rsidR="00AC2931"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единая информационная система</w:t>
      </w:r>
      <w:r w:rsidRPr="00CC395E">
        <w:rPr>
          <w:rFonts w:ascii="Times New Roman" w:hAnsi="Times New Roman" w:cs="Times New Roman"/>
          <w:sz w:val="24"/>
          <w:szCs w:val="24"/>
        </w:rPr>
        <w:t xml:space="preserve"> </w:t>
      </w:r>
      <w:r w:rsidR="0065691D" w:rsidRPr="00CC395E">
        <w:rPr>
          <w:rFonts w:ascii="Times New Roman" w:hAnsi="Times New Roman" w:cs="Times New Roman"/>
          <w:sz w:val="24"/>
          <w:szCs w:val="24"/>
        </w:rPr>
        <w:t xml:space="preserve">– </w:t>
      </w:r>
      <w:r w:rsidRPr="00CC395E">
        <w:rPr>
          <w:rFonts w:ascii="Times New Roman" w:hAnsi="Times New Roman" w:cs="Times New Roman"/>
          <w:sz w:val="24"/>
          <w:szCs w:val="24"/>
        </w:rPr>
        <w:t xml:space="preserve"> совокупность информации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r w:rsidR="007051FB" w:rsidRPr="00CC395E">
        <w:rPr>
          <w:rFonts w:ascii="Times New Roman" w:hAnsi="Times New Roman" w:cs="Times New Roman"/>
          <w:sz w:val="24"/>
          <w:szCs w:val="24"/>
        </w:rPr>
        <w:t xml:space="preserve"> (</w:t>
      </w:r>
      <w:hyperlink r:id="rId8" w:history="1">
        <w:r w:rsidR="007051FB" w:rsidRPr="00CC395E">
          <w:rPr>
            <w:rStyle w:val="ab"/>
            <w:rFonts w:ascii="Times New Roman" w:hAnsi="Times New Roman" w:cs="Times New Roman"/>
            <w:sz w:val="24"/>
            <w:szCs w:val="24"/>
          </w:rPr>
          <w:t>http://zakupki.gov.ru</w:t>
        </w:r>
      </w:hyperlink>
      <w:r w:rsidR="007051FB" w:rsidRPr="00CC395E">
        <w:rPr>
          <w:rFonts w:ascii="Times New Roman" w:hAnsi="Times New Roman" w:cs="Times New Roman"/>
          <w:sz w:val="24"/>
          <w:szCs w:val="24"/>
        </w:rPr>
        <w:t>)</w:t>
      </w:r>
      <w:r w:rsidRPr="00CC395E">
        <w:rPr>
          <w:rFonts w:ascii="Times New Roman" w:hAnsi="Times New Roman" w:cs="Times New Roman"/>
          <w:sz w:val="24"/>
          <w:szCs w:val="24"/>
        </w:rPr>
        <w:t>;</w:t>
      </w:r>
    </w:p>
    <w:p w:rsidR="00AC2931"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заказчик</w:t>
      </w:r>
      <w:r w:rsidR="00BF26D5" w:rsidRPr="00CC395E">
        <w:rPr>
          <w:rFonts w:ascii="Times New Roman" w:hAnsi="Times New Roman" w:cs="Times New Roman"/>
          <w:sz w:val="24"/>
          <w:szCs w:val="24"/>
        </w:rPr>
        <w:t xml:space="preserve"> </w:t>
      </w:r>
      <w:r w:rsidR="00324058" w:rsidRPr="00CC395E">
        <w:rPr>
          <w:rFonts w:ascii="Times New Roman" w:hAnsi="Times New Roman" w:cs="Times New Roman"/>
          <w:sz w:val="24"/>
          <w:szCs w:val="24"/>
        </w:rPr>
        <w:t>–</w:t>
      </w:r>
      <w:r w:rsidR="00BF26D5" w:rsidRPr="00CC395E">
        <w:rPr>
          <w:rFonts w:ascii="Times New Roman" w:hAnsi="Times New Roman" w:cs="Times New Roman"/>
          <w:sz w:val="24"/>
          <w:szCs w:val="24"/>
        </w:rPr>
        <w:t xml:space="preserve"> </w:t>
      </w:r>
      <w:r w:rsidR="00324058" w:rsidRPr="00CC395E">
        <w:rPr>
          <w:rFonts w:ascii="Times New Roman" w:hAnsi="Times New Roman" w:cs="Times New Roman"/>
          <w:sz w:val="24"/>
          <w:szCs w:val="24"/>
        </w:rPr>
        <w:t>юридическое лицо, в интересах и за счет средств которого осуществляется закупка</w:t>
      </w:r>
      <w:r w:rsidR="007051FB" w:rsidRPr="00CC395E">
        <w:rPr>
          <w:rFonts w:ascii="Times New Roman" w:hAnsi="Times New Roman" w:cs="Times New Roman"/>
          <w:sz w:val="24"/>
          <w:szCs w:val="24"/>
        </w:rPr>
        <w:t xml:space="preserve"> (указывается наименование юридического лица)</w:t>
      </w:r>
      <w:r w:rsidRPr="00CC395E">
        <w:rPr>
          <w:rFonts w:ascii="Times New Roman" w:hAnsi="Times New Roman" w:cs="Times New Roman"/>
          <w:sz w:val="24"/>
          <w:szCs w:val="24"/>
        </w:rPr>
        <w:t>;</w:t>
      </w:r>
    </w:p>
    <w:p w:rsidR="00AC2931"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bCs/>
          <w:sz w:val="24"/>
          <w:szCs w:val="24"/>
        </w:rPr>
        <w:t>закрытые способы закупки</w:t>
      </w:r>
      <w:r w:rsidRPr="00CC395E">
        <w:rPr>
          <w:rFonts w:ascii="Times New Roman" w:hAnsi="Times New Roman" w:cs="Times New Roman"/>
          <w:sz w:val="24"/>
          <w:szCs w:val="24"/>
        </w:rPr>
        <w:t xml:space="preserve"> – закупки, в которых могут принять участие специально приглашённые заказчиком лица. Случаи проведения закрытых способов закупки устанавливаются частью 1 статьи 3.5. Федерального закона № 223-ФЗ;</w:t>
      </w:r>
    </w:p>
    <w:p w:rsidR="00AC2931"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закупка</w:t>
      </w:r>
      <w:r w:rsidRPr="00CC395E">
        <w:rPr>
          <w:rFonts w:ascii="Times New Roman" w:hAnsi="Times New Roman" w:cs="Times New Roman"/>
          <w:sz w:val="24"/>
          <w:szCs w:val="24"/>
        </w:rPr>
        <w:t xml:space="preserve"> – совокупность действий, осуществляемых в установленном настоящим Положением порядке заказчиком и направленных на обеспечение нужд заказчика. Закупка начинается с определения поставщика (подрядчика, исполнителя)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конкурентной закупки или направление приглашения принять участие закрытой закупке, закупка начинается с заключения договора и завершается исполнением обязательств сторонами договора;</w:t>
      </w:r>
    </w:p>
    <w:p w:rsidR="00AC2931"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 xml:space="preserve">закупка у единственного поставщика (исполнителя, подрядчика) </w:t>
      </w:r>
      <w:r w:rsidRPr="00CC395E">
        <w:rPr>
          <w:rFonts w:ascii="Times New Roman" w:hAnsi="Times New Roman" w:cs="Times New Roman"/>
          <w:sz w:val="24"/>
          <w:szCs w:val="24"/>
        </w:rPr>
        <w:t>– неконкурентная закупка, условия осуществления которой не соответствуют условиям, предусмотренным частью 3 статьи 3 Федерального закона № 223-ФЗ;</w:t>
      </w:r>
    </w:p>
    <w:p w:rsidR="00AC2931"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запрос котировок</w:t>
      </w:r>
      <w:r w:rsidRPr="00CC395E">
        <w:rPr>
          <w:rFonts w:ascii="Times New Roman" w:hAnsi="Times New Roman" w:cs="Times New Roman"/>
          <w:sz w:val="24"/>
          <w:szCs w:val="2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C2931" w:rsidRPr="00CC395E" w:rsidRDefault="00AC2931" w:rsidP="00A17A03">
      <w:pPr>
        <w:spacing w:line="240" w:lineRule="auto"/>
        <w:ind w:firstLine="709"/>
        <w:contextualSpacing/>
        <w:jc w:val="both"/>
        <w:rPr>
          <w:rFonts w:ascii="Times New Roman" w:hAnsi="Times New Roman" w:cs="Times New Roman"/>
          <w:bCs/>
          <w:sz w:val="24"/>
          <w:szCs w:val="24"/>
        </w:rPr>
      </w:pPr>
      <w:r w:rsidRPr="00CC395E">
        <w:rPr>
          <w:rFonts w:ascii="Times New Roman" w:hAnsi="Times New Roman" w:cs="Times New Roman"/>
          <w:b/>
          <w:sz w:val="24"/>
          <w:szCs w:val="24"/>
        </w:rPr>
        <w:t>запрос предложений</w:t>
      </w:r>
      <w:r w:rsidRPr="00CC395E">
        <w:rPr>
          <w:rFonts w:ascii="Times New Roman" w:hAnsi="Times New Roman" w:cs="Times New Roman"/>
          <w:sz w:val="24"/>
          <w:szCs w:val="24"/>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CC395E">
        <w:rPr>
          <w:rFonts w:ascii="Times New Roman" w:hAnsi="Times New Roman" w:cs="Times New Roman"/>
          <w:bCs/>
          <w:sz w:val="24"/>
          <w:szCs w:val="24"/>
        </w:rPr>
        <w:t>;</w:t>
      </w:r>
    </w:p>
    <w:p w:rsidR="00AC2931" w:rsidRPr="00CC395E" w:rsidRDefault="00AC2931" w:rsidP="00A17A03">
      <w:pPr>
        <w:spacing w:line="240" w:lineRule="auto"/>
        <w:ind w:firstLine="709"/>
        <w:contextualSpacing/>
        <w:jc w:val="both"/>
        <w:rPr>
          <w:rFonts w:ascii="Times New Roman" w:hAnsi="Times New Roman" w:cs="Times New Roman"/>
          <w:bCs/>
          <w:sz w:val="24"/>
          <w:szCs w:val="24"/>
        </w:rPr>
      </w:pPr>
      <w:r w:rsidRPr="00CC395E">
        <w:rPr>
          <w:rFonts w:ascii="Times New Roman" w:hAnsi="Times New Roman" w:cs="Times New Roman"/>
          <w:b/>
          <w:bCs/>
          <w:sz w:val="24"/>
          <w:szCs w:val="24"/>
        </w:rPr>
        <w:t xml:space="preserve">извещение о проведении запроса котировок </w:t>
      </w:r>
      <w:r w:rsidR="0065691D" w:rsidRPr="00CC395E">
        <w:rPr>
          <w:rFonts w:ascii="Times New Roman" w:hAnsi="Times New Roman" w:cs="Times New Roman"/>
          <w:sz w:val="24"/>
          <w:szCs w:val="24"/>
        </w:rPr>
        <w:t>–</w:t>
      </w:r>
      <w:r w:rsidRPr="00CC395E">
        <w:rPr>
          <w:rFonts w:ascii="Times New Roman" w:hAnsi="Times New Roman" w:cs="Times New Roman"/>
          <w:b/>
          <w:bCs/>
          <w:sz w:val="24"/>
          <w:szCs w:val="24"/>
        </w:rPr>
        <w:t xml:space="preserve"> </w:t>
      </w:r>
      <w:r w:rsidRPr="00CC395E">
        <w:rPr>
          <w:rFonts w:ascii="Times New Roman" w:hAnsi="Times New Roman" w:cs="Times New Roman"/>
          <w:bCs/>
          <w:sz w:val="24"/>
          <w:szCs w:val="24"/>
        </w:rPr>
        <w:t>документ, содержащий информацию по техническим, организационным и коммерческим вопросам проведения запроса котировок;</w:t>
      </w:r>
    </w:p>
    <w:p w:rsidR="009007C8" w:rsidRPr="00CC395E" w:rsidRDefault="00AC2931" w:rsidP="00A17A03">
      <w:pPr>
        <w:spacing w:line="240" w:lineRule="auto"/>
        <w:ind w:firstLine="709"/>
        <w:contextualSpacing/>
        <w:jc w:val="both"/>
        <w:rPr>
          <w:rFonts w:ascii="Times New Roman" w:hAnsi="Times New Roman" w:cs="Times New Roman"/>
          <w:bCs/>
          <w:sz w:val="24"/>
          <w:szCs w:val="24"/>
        </w:rPr>
      </w:pPr>
      <w:r w:rsidRPr="00CC395E">
        <w:rPr>
          <w:rFonts w:ascii="Times New Roman" w:hAnsi="Times New Roman" w:cs="Times New Roman"/>
          <w:b/>
          <w:bCs/>
          <w:sz w:val="24"/>
          <w:szCs w:val="24"/>
        </w:rPr>
        <w:t>комиссия по осуществлению закупок</w:t>
      </w:r>
      <w:r w:rsidRPr="00CC395E">
        <w:rPr>
          <w:rFonts w:ascii="Times New Roman" w:hAnsi="Times New Roman" w:cs="Times New Roman"/>
          <w:bCs/>
          <w:sz w:val="24"/>
          <w:szCs w:val="24"/>
        </w:rPr>
        <w:t xml:space="preserve"> (комиссия по осуществлению конкурентных закупок) </w:t>
      </w:r>
      <w:r w:rsidR="0065691D" w:rsidRPr="00CC395E">
        <w:rPr>
          <w:rFonts w:ascii="Times New Roman" w:hAnsi="Times New Roman" w:cs="Times New Roman"/>
          <w:sz w:val="24"/>
          <w:szCs w:val="24"/>
        </w:rPr>
        <w:t>–</w:t>
      </w:r>
      <w:r w:rsidRPr="00CC395E">
        <w:rPr>
          <w:rFonts w:ascii="Times New Roman" w:hAnsi="Times New Roman" w:cs="Times New Roman"/>
          <w:bCs/>
          <w:sz w:val="24"/>
          <w:szCs w:val="24"/>
        </w:rPr>
        <w:t xml:space="preserve"> коллегиальный орган, создающийся решением заказчика для определения поставщиков (подрядчиков, исполнителей) по результатам пров</w:t>
      </w:r>
      <w:r w:rsidR="0065691D" w:rsidRPr="00CC395E">
        <w:rPr>
          <w:rFonts w:ascii="Times New Roman" w:hAnsi="Times New Roman" w:cs="Times New Roman"/>
          <w:bCs/>
          <w:sz w:val="24"/>
          <w:szCs w:val="24"/>
        </w:rPr>
        <w:t>едения конкурентных закупок</w:t>
      </w:r>
      <w:r w:rsidRPr="00CC395E">
        <w:rPr>
          <w:rFonts w:ascii="Times New Roman" w:hAnsi="Times New Roman" w:cs="Times New Roman"/>
          <w:bCs/>
          <w:sz w:val="24"/>
          <w:szCs w:val="24"/>
        </w:rPr>
        <w:t>;</w:t>
      </w:r>
    </w:p>
    <w:p w:rsidR="009007C8" w:rsidRPr="00CC395E" w:rsidRDefault="00AC2931" w:rsidP="00A17A03">
      <w:pPr>
        <w:spacing w:line="240" w:lineRule="auto"/>
        <w:ind w:firstLine="709"/>
        <w:contextualSpacing/>
        <w:jc w:val="both"/>
        <w:rPr>
          <w:rFonts w:ascii="Times New Roman" w:hAnsi="Times New Roman" w:cs="Times New Roman"/>
        </w:rPr>
      </w:pPr>
      <w:r w:rsidRPr="00CC395E">
        <w:rPr>
          <w:rFonts w:ascii="Times New Roman" w:hAnsi="Times New Roman" w:cs="Times New Roman"/>
          <w:b/>
        </w:rPr>
        <w:t xml:space="preserve">конкурентная закупка </w:t>
      </w:r>
      <w:r w:rsidRPr="00CC395E">
        <w:rPr>
          <w:rFonts w:ascii="Times New Roman" w:hAnsi="Times New Roman" w:cs="Times New Roman"/>
        </w:rPr>
        <w:t>– закупка, осуществляемая с соблюдением одновременно следующих условий:</w:t>
      </w:r>
    </w:p>
    <w:p w:rsidR="009007C8" w:rsidRPr="00CC395E" w:rsidRDefault="00AC2931" w:rsidP="00A17A03">
      <w:pPr>
        <w:spacing w:line="240" w:lineRule="auto"/>
        <w:ind w:firstLine="709"/>
        <w:contextualSpacing/>
        <w:jc w:val="both"/>
        <w:rPr>
          <w:rFonts w:ascii="Times New Roman" w:hAnsi="Times New Roman" w:cs="Times New Roman"/>
        </w:rPr>
      </w:pPr>
      <w:r w:rsidRPr="00CC395E">
        <w:rPr>
          <w:rFonts w:ascii="Times New Roman" w:hAnsi="Times New Roman" w:cs="Times New Roman"/>
        </w:rPr>
        <w:t>1) информация о конкурентной закупке сообщается заказчиком одним из следующих способов:</w:t>
      </w:r>
    </w:p>
    <w:p w:rsidR="009007C8" w:rsidRPr="00CC395E" w:rsidRDefault="00AC2931" w:rsidP="00A17A03">
      <w:pPr>
        <w:spacing w:line="240" w:lineRule="auto"/>
        <w:ind w:firstLine="709"/>
        <w:contextualSpacing/>
        <w:jc w:val="both"/>
        <w:rPr>
          <w:rFonts w:ascii="Times New Roman" w:hAnsi="Times New Roman" w:cs="Times New Roman"/>
        </w:rPr>
      </w:pPr>
      <w:r w:rsidRPr="00CC395E">
        <w:rPr>
          <w:rFonts w:ascii="Times New Roman" w:hAnsi="Times New Roman" w:cs="Times New Roman"/>
        </w:rPr>
        <w:lastRenderedPageBreak/>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9007C8" w:rsidRPr="00CC395E" w:rsidRDefault="00AC2931" w:rsidP="00A17A03">
      <w:pPr>
        <w:spacing w:line="240" w:lineRule="auto"/>
        <w:ind w:firstLine="709"/>
        <w:contextualSpacing/>
        <w:jc w:val="both"/>
        <w:rPr>
          <w:rFonts w:ascii="Times New Roman" w:hAnsi="Times New Roman" w:cs="Times New Roman"/>
        </w:rPr>
      </w:pPr>
      <w:r w:rsidRPr="00CC395E">
        <w:rPr>
          <w:rFonts w:ascii="Times New Roman" w:hAnsi="Times New Roman" w:cs="Times New Roman"/>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9007C8" w:rsidRPr="00CC395E" w:rsidRDefault="00AC2931" w:rsidP="00A17A03">
      <w:pPr>
        <w:spacing w:line="240" w:lineRule="auto"/>
        <w:ind w:firstLine="709"/>
        <w:contextualSpacing/>
        <w:jc w:val="both"/>
        <w:rPr>
          <w:rFonts w:ascii="Times New Roman" w:hAnsi="Times New Roman" w:cs="Times New Roman"/>
        </w:rPr>
      </w:pPr>
      <w:r w:rsidRPr="00CC395E">
        <w:rPr>
          <w:rFonts w:ascii="Times New Roman" w:hAnsi="Times New Roman" w:cs="Times New Roman"/>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007C8" w:rsidRPr="00CC395E" w:rsidRDefault="00AC2931" w:rsidP="00A17A03">
      <w:pPr>
        <w:spacing w:line="240" w:lineRule="auto"/>
        <w:ind w:firstLine="709"/>
        <w:contextualSpacing/>
        <w:jc w:val="both"/>
        <w:rPr>
          <w:rFonts w:ascii="Times New Roman" w:hAnsi="Times New Roman" w:cs="Times New Roman"/>
          <w:bCs/>
          <w:sz w:val="24"/>
          <w:szCs w:val="24"/>
        </w:rPr>
      </w:pPr>
      <w:r w:rsidRPr="00CC395E">
        <w:rPr>
          <w:rFonts w:ascii="Times New Roman" w:hAnsi="Times New Roman" w:cs="Times New Roman"/>
        </w:rPr>
        <w:t>3) описание предмета конкурентной закупки осуществляется с соблюдением требований части 6.1 статьи 3 Федерального закона № 223-ФЗ;</w:t>
      </w:r>
    </w:p>
    <w:p w:rsidR="009007C8"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 xml:space="preserve">конкурс – </w:t>
      </w:r>
      <w:r w:rsidRPr="00CC395E">
        <w:rPr>
          <w:rFonts w:ascii="Times New Roman" w:hAnsi="Times New Roman" w:cs="Times New Roman"/>
          <w:sz w:val="24"/>
          <w:szCs w:val="24"/>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9007C8"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bCs/>
          <w:sz w:val="24"/>
          <w:szCs w:val="24"/>
        </w:rPr>
        <w:t>конкурсная документация</w:t>
      </w:r>
      <w:r w:rsidRPr="00CC395E">
        <w:rPr>
          <w:rFonts w:ascii="Times New Roman" w:hAnsi="Times New Roman" w:cs="Times New Roman"/>
          <w:bCs/>
          <w:sz w:val="24"/>
          <w:szCs w:val="24"/>
        </w:rPr>
        <w:t xml:space="preserve"> </w:t>
      </w:r>
      <w:r w:rsidR="0065691D" w:rsidRPr="00CC395E">
        <w:rPr>
          <w:rFonts w:ascii="Times New Roman" w:hAnsi="Times New Roman" w:cs="Times New Roman"/>
          <w:sz w:val="24"/>
          <w:szCs w:val="24"/>
        </w:rPr>
        <w:t xml:space="preserve">– </w:t>
      </w:r>
      <w:r w:rsidRPr="00CC395E">
        <w:rPr>
          <w:rFonts w:ascii="Times New Roman" w:hAnsi="Times New Roman" w:cs="Times New Roman"/>
          <w:sz w:val="24"/>
          <w:szCs w:val="24"/>
        </w:rPr>
        <w:t>комплект документов, содержащих информацию по техническим, организационным и коммерческим вопросам проведения конкурса;</w:t>
      </w:r>
    </w:p>
    <w:p w:rsidR="009007C8"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конфликт интересов</w:t>
      </w:r>
      <w:r w:rsidRPr="00CC395E">
        <w:rPr>
          <w:rFonts w:ascii="Times New Roman" w:hAnsi="Times New Roman" w:cs="Times New Roman"/>
          <w:sz w:val="24"/>
          <w:szCs w:val="24"/>
        </w:rPr>
        <w:t xml:space="preserve"> – ситуация, при которой личная заинтересованность (прямая или косвенная) работника организации влияет или может повлиять </w:t>
      </w:r>
      <w:r w:rsidRPr="00CC395E">
        <w:rPr>
          <w:rFonts w:ascii="Times New Roman" w:hAnsi="Times New Roman" w:cs="Times New Roman"/>
          <w:sz w:val="24"/>
          <w:szCs w:val="24"/>
        </w:rPr>
        <w:br/>
        <w:t>на надлежащее, объективное и беспристрастное исполнение им должностных (служебных) обязанностей (осуществление полномочий);</w:t>
      </w:r>
    </w:p>
    <w:p w:rsidR="009007C8"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коррупция</w:t>
      </w:r>
      <w:r w:rsidRPr="00CC395E">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AC2931" w:rsidRPr="00CC395E" w:rsidRDefault="00AC2931" w:rsidP="00A17A03">
      <w:pPr>
        <w:spacing w:line="240" w:lineRule="auto"/>
        <w:ind w:firstLine="709"/>
        <w:contextualSpacing/>
        <w:jc w:val="both"/>
        <w:rPr>
          <w:rFonts w:ascii="Times New Roman" w:hAnsi="Times New Roman" w:cs="Times New Roman"/>
          <w:bCs/>
          <w:sz w:val="24"/>
          <w:szCs w:val="24"/>
        </w:rPr>
      </w:pPr>
      <w:r w:rsidRPr="00CC395E">
        <w:rPr>
          <w:rFonts w:ascii="Times New Roman" w:hAnsi="Times New Roman" w:cs="Times New Roman"/>
          <w:b/>
          <w:bCs/>
        </w:rPr>
        <w:t>лот</w:t>
      </w:r>
      <w:r w:rsidRPr="00CC395E">
        <w:rPr>
          <w:rFonts w:ascii="Times New Roman" w:hAnsi="Times New Roman" w:cs="Times New Roman"/>
        </w:rPr>
        <w:t xml:space="preserve"> – часть закупаемой </w:t>
      </w:r>
      <w:r w:rsidRPr="00CC395E">
        <w:rPr>
          <w:rFonts w:ascii="Times New Roman" w:hAnsi="Times New Roman" w:cs="Times New Roman"/>
          <w:bCs/>
        </w:rPr>
        <w:t>продукции</w:t>
      </w:r>
      <w:r w:rsidRPr="00CC395E">
        <w:rPr>
          <w:rFonts w:ascii="Times New Roman" w:hAnsi="Times New Roman" w:cs="Times New Roman"/>
        </w:rPr>
        <w:t xml:space="preserve">, явно обособленная в </w:t>
      </w:r>
      <w:r w:rsidRPr="00CC395E">
        <w:rPr>
          <w:rFonts w:ascii="Times New Roman" w:hAnsi="Times New Roman" w:cs="Times New Roman"/>
          <w:bCs/>
        </w:rPr>
        <w:t>документации о закупке</w:t>
      </w:r>
      <w:r w:rsidRPr="00CC395E">
        <w:rPr>
          <w:rFonts w:ascii="Times New Roman" w:hAnsi="Times New Roman" w:cs="Times New Roman"/>
        </w:rPr>
        <w:t xml:space="preserve">, на которую в рамках проведения </w:t>
      </w:r>
      <w:r w:rsidRPr="00CC395E">
        <w:rPr>
          <w:rFonts w:ascii="Times New Roman" w:hAnsi="Times New Roman" w:cs="Times New Roman"/>
          <w:bCs/>
        </w:rPr>
        <w:t xml:space="preserve">процедуры </w:t>
      </w:r>
      <w:r w:rsidRPr="00CC395E">
        <w:rPr>
          <w:rFonts w:ascii="Times New Roman" w:hAnsi="Times New Roman" w:cs="Times New Roman"/>
        </w:rPr>
        <w:t>допускается подача отдельной заявки и заключение отдельного договора;</w:t>
      </w:r>
    </w:p>
    <w:p w:rsidR="009007C8"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bCs/>
          <w:sz w:val="24"/>
          <w:szCs w:val="24"/>
        </w:rPr>
        <w:t>начальная (максимальная) цена договора</w:t>
      </w:r>
      <w:r w:rsidRPr="00CC395E">
        <w:rPr>
          <w:rFonts w:ascii="Times New Roman" w:hAnsi="Times New Roman" w:cs="Times New Roman"/>
          <w:sz w:val="24"/>
          <w:szCs w:val="24"/>
        </w:rPr>
        <w:t xml:space="preserve"> – предельно допустимая цена договора, определяемая заказчиком в документации о закупке;</w:t>
      </w:r>
    </w:p>
    <w:p w:rsidR="00AC2931"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bCs/>
        </w:rPr>
        <w:t>неконкурентный способ закупки</w:t>
      </w:r>
      <w:r w:rsidRPr="00CC395E">
        <w:rPr>
          <w:rFonts w:ascii="Times New Roman" w:hAnsi="Times New Roman" w:cs="Times New Roman"/>
          <w:bCs/>
        </w:rPr>
        <w:t xml:space="preserve"> </w:t>
      </w:r>
      <w:r w:rsidR="0065691D" w:rsidRPr="00CC395E">
        <w:rPr>
          <w:rFonts w:ascii="Times New Roman" w:hAnsi="Times New Roman" w:cs="Times New Roman"/>
          <w:sz w:val="24"/>
          <w:szCs w:val="24"/>
        </w:rPr>
        <w:t xml:space="preserve">– </w:t>
      </w:r>
      <w:r w:rsidRPr="00CC395E">
        <w:rPr>
          <w:rFonts w:ascii="Times New Roman" w:hAnsi="Times New Roman" w:cs="Times New Roman"/>
        </w:rPr>
        <w:t>закупка, условия осуществления которой не соответствуют условиям, предусмотренным частью 3 статьи 3 Федерального закона № 223-ФЗ;</w:t>
      </w:r>
    </w:p>
    <w:p w:rsidR="00AC2931" w:rsidRPr="00CC395E" w:rsidRDefault="00AC2931" w:rsidP="00A17A03">
      <w:pPr>
        <w:spacing w:line="240" w:lineRule="auto"/>
        <w:ind w:right="-6"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оператор электронной площадки</w:t>
      </w:r>
      <w:r w:rsidRPr="00CC395E">
        <w:rPr>
          <w:rFonts w:ascii="Times New Roman" w:hAnsi="Times New Roman" w:cs="Times New Roman"/>
          <w:sz w:val="24"/>
          <w:szCs w:val="24"/>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w:t>
      </w:r>
    </w:p>
    <w:p w:rsidR="00AC2931" w:rsidRPr="00CC395E" w:rsidRDefault="00AC2931" w:rsidP="00A17A03">
      <w:pPr>
        <w:spacing w:line="240" w:lineRule="auto"/>
        <w:ind w:right="-6"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определение поставщика (подрядчика, исполнителя)</w:t>
      </w:r>
      <w:r w:rsidRPr="00CC395E">
        <w:rPr>
          <w:rFonts w:ascii="Times New Roman" w:hAnsi="Times New Roman" w:cs="Times New Roman"/>
          <w:sz w:val="24"/>
          <w:szCs w:val="24"/>
        </w:rPr>
        <w:t xml:space="preserve"> </w:t>
      </w:r>
      <w:r w:rsidR="0065691D" w:rsidRPr="00CC395E">
        <w:rPr>
          <w:rFonts w:ascii="Times New Roman" w:hAnsi="Times New Roman" w:cs="Times New Roman"/>
          <w:sz w:val="24"/>
          <w:szCs w:val="24"/>
        </w:rPr>
        <w:t xml:space="preserve">– </w:t>
      </w:r>
      <w:r w:rsidRPr="00CC395E">
        <w:rPr>
          <w:rFonts w:ascii="Times New Roman" w:hAnsi="Times New Roman" w:cs="Times New Roman"/>
          <w:sz w:val="24"/>
          <w:szCs w:val="24"/>
        </w:rPr>
        <w:t xml:space="preserve">совокупность действий, которые осуществляются заказчиками в порядке, установленном Положением, начиная с </w:t>
      </w:r>
      <w:r w:rsidRPr="00CC395E">
        <w:rPr>
          <w:rFonts w:ascii="Times New Roman" w:hAnsi="Times New Roman" w:cs="Times New Roman"/>
          <w:sz w:val="24"/>
          <w:szCs w:val="24"/>
        </w:rPr>
        <w:lastRenderedPageBreak/>
        <w:t>размещения извещения об осуществлении конкурентной закупки, либо в установленных Федеральным законом № 223-ФЗ случаях с направления приглашения принять участие в закрытой закупке и завершаются заключением договора;</w:t>
      </w:r>
    </w:p>
    <w:p w:rsidR="00AC2931"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bCs/>
          <w:sz w:val="24"/>
          <w:szCs w:val="24"/>
        </w:rPr>
        <w:t>открытые способы закупки</w:t>
      </w:r>
      <w:r w:rsidRPr="00CC395E">
        <w:rPr>
          <w:rFonts w:ascii="Times New Roman" w:hAnsi="Times New Roman" w:cs="Times New Roman"/>
          <w:sz w:val="24"/>
          <w:szCs w:val="24"/>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AC2931"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переторжка</w:t>
      </w:r>
      <w:r w:rsidRPr="00CC395E">
        <w:rPr>
          <w:rFonts w:ascii="Times New Roman" w:hAnsi="Times New Roman" w:cs="Times New Roman"/>
          <w:sz w:val="24"/>
          <w:szCs w:val="24"/>
        </w:rPr>
        <w:t xml:space="preserve"> – этап закупки, в ходе которого заказчик 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снижении цены договора, расходов на  эксплуатацию и ремонт товаров, использование результатов работ, услуг при условии сохранения остальных положений заявки;</w:t>
      </w:r>
      <w:r w:rsidRPr="00CC395E">
        <w:rPr>
          <w:rFonts w:ascii="Times New Roman" w:hAnsi="Times New Roman" w:cs="Times New Roman"/>
        </w:rPr>
        <w:t xml:space="preserve"> </w:t>
      </w:r>
    </w:p>
    <w:p w:rsidR="009007C8"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 xml:space="preserve">победитель </w:t>
      </w:r>
      <w:r w:rsidRPr="00CC395E">
        <w:rPr>
          <w:rFonts w:ascii="Times New Roman" w:hAnsi="Times New Roman" w:cs="Times New Roman"/>
          <w:sz w:val="24"/>
          <w:szCs w:val="24"/>
        </w:rPr>
        <w:t>– участник закупки, который сделал лучшее предложение в соответствии с условиями документации процедуры закупки;</w:t>
      </w:r>
    </w:p>
    <w:p w:rsidR="009007C8" w:rsidRPr="00CC395E" w:rsidRDefault="00AC2931" w:rsidP="00A17A03">
      <w:pPr>
        <w:spacing w:line="240" w:lineRule="auto"/>
        <w:ind w:firstLine="709"/>
        <w:contextualSpacing/>
        <w:jc w:val="both"/>
        <w:rPr>
          <w:rFonts w:ascii="Times New Roman" w:hAnsi="Times New Roman" w:cs="Times New Roman"/>
          <w:bCs/>
        </w:rPr>
      </w:pPr>
      <w:r w:rsidRPr="00CC395E">
        <w:rPr>
          <w:rFonts w:ascii="Times New Roman" w:hAnsi="Times New Roman" w:cs="Times New Roman"/>
          <w:b/>
          <w:bCs/>
        </w:rPr>
        <w:t>поставщик</w:t>
      </w:r>
      <w:r w:rsidRPr="00CC395E">
        <w:rPr>
          <w:rFonts w:ascii="Times New Roman" w:hAnsi="Times New Roman" w:cs="Times New Roman"/>
          <w:bCs/>
        </w:rPr>
        <w:t xml:space="preserve"> – любое</w:t>
      </w:r>
      <w:r w:rsidRPr="00CC395E">
        <w:rPr>
          <w:rFonts w:ascii="Times New Roman" w:hAnsi="Times New Roman" w:cs="Times New Roman"/>
        </w:rPr>
        <w:t xml:space="preserve"> юридическое или физическое лицо, или группа этих лиц, способное на законных основаниях поставить требуемую </w:t>
      </w:r>
      <w:r w:rsidRPr="00CC395E">
        <w:rPr>
          <w:rFonts w:ascii="Times New Roman" w:hAnsi="Times New Roman" w:cs="Times New Roman"/>
          <w:bCs/>
        </w:rPr>
        <w:t>продукцию;</w:t>
      </w:r>
    </w:p>
    <w:p w:rsidR="009007C8" w:rsidRPr="00CC395E" w:rsidRDefault="00AC2931" w:rsidP="00A17A03">
      <w:pPr>
        <w:spacing w:line="240" w:lineRule="auto"/>
        <w:ind w:firstLine="709"/>
        <w:contextualSpacing/>
        <w:jc w:val="both"/>
        <w:rPr>
          <w:rFonts w:ascii="Times New Roman" w:hAnsi="Times New Roman" w:cs="Times New Roman"/>
        </w:rPr>
      </w:pPr>
      <w:r w:rsidRPr="00CC395E">
        <w:rPr>
          <w:rFonts w:ascii="Times New Roman" w:hAnsi="Times New Roman" w:cs="Times New Roman"/>
          <w:b/>
          <w:bCs/>
        </w:rPr>
        <w:t>предварительный квалификационный отбор –</w:t>
      </w:r>
      <w:r w:rsidRPr="00CC395E">
        <w:rPr>
          <w:rFonts w:ascii="Times New Roman" w:hAnsi="Times New Roman" w:cs="Times New Roman"/>
          <w:bCs/>
        </w:rPr>
        <w:t xml:space="preserve"> оценка соответствия участников </w:t>
      </w:r>
      <w:r w:rsidRPr="00CC395E">
        <w:rPr>
          <w:rFonts w:ascii="Times New Roman" w:hAnsi="Times New Roman" w:cs="Times New Roman"/>
        </w:rPr>
        <w:t xml:space="preserve">предъявляемым </w:t>
      </w:r>
      <w:r w:rsidRPr="00CC395E">
        <w:rPr>
          <w:rFonts w:ascii="Times New Roman" w:hAnsi="Times New Roman" w:cs="Times New Roman"/>
          <w:bCs/>
        </w:rPr>
        <w:t>требованиям</w:t>
      </w:r>
      <w:r w:rsidRPr="00CC395E">
        <w:rPr>
          <w:rFonts w:ascii="Times New Roman" w:hAnsi="Times New Roman" w:cs="Times New Roman"/>
        </w:rPr>
        <w:t>, проводимая в виде отдельного этапа закупки</w:t>
      </w:r>
      <w:r w:rsidRPr="00CC395E">
        <w:rPr>
          <w:rFonts w:ascii="Times New Roman" w:hAnsi="Times New Roman" w:cs="Times New Roman"/>
          <w:bCs/>
        </w:rPr>
        <w:t xml:space="preserve"> </w:t>
      </w:r>
      <w:r w:rsidRPr="00CC395E">
        <w:rPr>
          <w:rFonts w:ascii="Times New Roman" w:hAnsi="Times New Roman" w:cs="Times New Roman"/>
        </w:rPr>
        <w:t xml:space="preserve">до подачи </w:t>
      </w:r>
      <w:r w:rsidRPr="00CC395E">
        <w:rPr>
          <w:rFonts w:ascii="Times New Roman" w:hAnsi="Times New Roman" w:cs="Times New Roman"/>
          <w:bCs/>
        </w:rPr>
        <w:t xml:space="preserve">заявок </w:t>
      </w:r>
      <w:r w:rsidRPr="00CC395E">
        <w:rPr>
          <w:rFonts w:ascii="Times New Roman" w:hAnsi="Times New Roman" w:cs="Times New Roman"/>
        </w:rPr>
        <w:t>с технико-коммерческими предложениями;</w:t>
      </w:r>
    </w:p>
    <w:p w:rsidR="00AC2931"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bCs/>
        </w:rPr>
        <w:t xml:space="preserve">предмет закупки – </w:t>
      </w:r>
      <w:r w:rsidRPr="00CC395E">
        <w:rPr>
          <w:rFonts w:ascii="Times New Roman" w:hAnsi="Times New Roman" w:cs="Times New Roman"/>
        </w:rPr>
        <w:t xml:space="preserve">конкретные товары, работы или услуги, которые предполагается поставить (выполнить, оказать) </w:t>
      </w:r>
      <w:r w:rsidRPr="00CC395E">
        <w:rPr>
          <w:rFonts w:ascii="Times New Roman" w:hAnsi="Times New Roman" w:cs="Times New Roman"/>
          <w:bCs/>
        </w:rPr>
        <w:t xml:space="preserve">заказчику </w:t>
      </w:r>
      <w:r w:rsidRPr="00CC395E">
        <w:rPr>
          <w:rFonts w:ascii="Times New Roman" w:hAnsi="Times New Roman" w:cs="Times New Roman"/>
        </w:rPr>
        <w:t>на условиях, определённых в</w:t>
      </w:r>
      <w:r w:rsidRPr="00CC395E">
        <w:rPr>
          <w:rFonts w:ascii="Times New Roman" w:hAnsi="Times New Roman" w:cs="Times New Roman"/>
          <w:bCs/>
        </w:rPr>
        <w:t> документации о закупке, извещением о проведении запроса котировок;</w:t>
      </w:r>
    </w:p>
    <w:p w:rsidR="009007C8"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продукция</w:t>
      </w:r>
      <w:r w:rsidRPr="00CC395E">
        <w:rPr>
          <w:rFonts w:ascii="Times New Roman" w:hAnsi="Times New Roman" w:cs="Times New Roman"/>
          <w:sz w:val="24"/>
          <w:szCs w:val="24"/>
        </w:rPr>
        <w:t xml:space="preserve"> – товары, работы, услуги;</w:t>
      </w:r>
    </w:p>
    <w:p w:rsidR="00AC2931"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rPr>
        <w:t xml:space="preserve">процедура </w:t>
      </w:r>
      <w:r w:rsidR="009007C8" w:rsidRPr="00CC395E">
        <w:rPr>
          <w:rFonts w:ascii="Times New Roman" w:hAnsi="Times New Roman" w:cs="Times New Roman"/>
          <w:sz w:val="24"/>
          <w:szCs w:val="24"/>
        </w:rPr>
        <w:t xml:space="preserve">– </w:t>
      </w:r>
      <w:r w:rsidRPr="00CC395E">
        <w:rPr>
          <w:rFonts w:ascii="Times New Roman" w:hAnsi="Times New Roman" w:cs="Times New Roman"/>
        </w:rPr>
        <w:t xml:space="preserve"> установленный способ осуществления деятельности или процесса; </w:t>
      </w:r>
      <w:r w:rsidRPr="00CC395E">
        <w:rPr>
          <w:rFonts w:ascii="Times New Roman" w:hAnsi="Times New Roman" w:cs="Times New Roman"/>
          <w:bCs/>
        </w:rPr>
        <w:t>п</w:t>
      </w:r>
      <w:r w:rsidRPr="00CC395E">
        <w:rPr>
          <w:rFonts w:ascii="Times New Roman" w:hAnsi="Times New Roman" w:cs="Times New Roman"/>
        </w:rPr>
        <w:t>оследовательность действий;</w:t>
      </w:r>
    </w:p>
    <w:p w:rsidR="009007C8"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 xml:space="preserve">работы – </w:t>
      </w:r>
      <w:r w:rsidRPr="00CC395E">
        <w:rPr>
          <w:rFonts w:ascii="Times New Roman" w:hAnsi="Times New Roman" w:cs="Times New Roman"/>
          <w:sz w:val="24"/>
          <w:szCs w:val="24"/>
        </w:rPr>
        <w:t>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съёмка, сейсмические исследования и аналогичные работы;</w:t>
      </w:r>
    </w:p>
    <w:p w:rsidR="00AC2931"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rPr>
        <w:t>рамочный договор</w:t>
      </w:r>
      <w:r w:rsidRPr="00CC395E">
        <w:rPr>
          <w:rFonts w:ascii="Times New Roman" w:hAnsi="Times New Roman" w:cs="Times New Roman"/>
        </w:rPr>
        <w:t xml:space="preserve"> (договором с открытыми условиями) – договор, определяющий общие условия обязательственных взаимоотношений сторон, которые могут быть конкретизированы и уточнены сторонами путём заключения отдельных договоров, подачи заявок одной из сторон или иным образом на основании либо во исполнение рамочного договора;</w:t>
      </w:r>
    </w:p>
    <w:p w:rsidR="00AC2931"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 xml:space="preserve">товары </w:t>
      </w:r>
      <w:r w:rsidRPr="00CC395E">
        <w:rPr>
          <w:rFonts w:ascii="Times New Roman" w:hAnsi="Times New Roman" w:cs="Times New Roman"/>
          <w:sz w:val="24"/>
          <w:szCs w:val="24"/>
        </w:rPr>
        <w:t>– любые предметы (материальные объекты). К товарам, в частности, относятся изделия, оборудование, носители энергии и электрическая энергия;</w:t>
      </w:r>
    </w:p>
    <w:p w:rsidR="00AC2931" w:rsidRPr="00CC395E" w:rsidRDefault="00AC2931" w:rsidP="00A17A03">
      <w:pPr>
        <w:spacing w:line="240" w:lineRule="auto"/>
        <w:ind w:firstLine="709"/>
        <w:contextualSpacing/>
        <w:jc w:val="both"/>
        <w:rPr>
          <w:rFonts w:ascii="Times New Roman" w:hAnsi="Times New Roman" w:cs="Times New Roman"/>
        </w:rPr>
      </w:pPr>
      <w:r w:rsidRPr="00CC395E">
        <w:rPr>
          <w:rFonts w:ascii="Times New Roman" w:hAnsi="Times New Roman" w:cs="Times New Roman"/>
          <w:b/>
          <w:sz w:val="24"/>
          <w:szCs w:val="24"/>
        </w:rPr>
        <w:t>торги</w:t>
      </w:r>
      <w:r w:rsidRPr="00CC395E">
        <w:rPr>
          <w:rFonts w:ascii="Times New Roman" w:hAnsi="Times New Roman" w:cs="Times New Roman"/>
          <w:sz w:val="24"/>
          <w:szCs w:val="24"/>
        </w:rPr>
        <w:t xml:space="preserve"> – способ закупки, проводимый в форме конкурса, аукциона, запроса котировок, запроса предложений;</w:t>
      </w:r>
    </w:p>
    <w:p w:rsidR="009007C8"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 xml:space="preserve">услуги </w:t>
      </w:r>
      <w:r w:rsidRPr="00CC395E">
        <w:rPr>
          <w:rFonts w:ascii="Times New Roman" w:hAnsi="Times New Roman" w:cs="Times New Roman"/>
          <w:sz w:val="24"/>
          <w:szCs w:val="24"/>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w:t>
      </w:r>
    </w:p>
    <w:p w:rsidR="009007C8" w:rsidRPr="00CC395E" w:rsidRDefault="00AC2931" w:rsidP="00A17A03">
      <w:pPr>
        <w:spacing w:line="240" w:lineRule="auto"/>
        <w:ind w:firstLine="709"/>
        <w:contextualSpacing/>
        <w:jc w:val="both"/>
        <w:rPr>
          <w:rFonts w:ascii="Times New Roman" w:hAnsi="Times New Roman" w:cs="Times New Roman"/>
        </w:rPr>
      </w:pPr>
      <w:r w:rsidRPr="00CC395E">
        <w:rPr>
          <w:rFonts w:ascii="Times New Roman" w:hAnsi="Times New Roman" w:cs="Times New Roman"/>
          <w:b/>
          <w:bCs/>
        </w:rPr>
        <w:t>участник</w:t>
      </w:r>
      <w:r w:rsidRPr="00CC395E">
        <w:rPr>
          <w:rFonts w:ascii="Times New Roman" w:hAnsi="Times New Roman" w:cs="Times New Roman"/>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AC2931" w:rsidRPr="00CC395E" w:rsidRDefault="00AC293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b/>
        </w:rPr>
        <w:t>эксперт</w:t>
      </w:r>
      <w:r w:rsidRPr="00CC395E">
        <w:rPr>
          <w:rFonts w:ascii="Times New Roman" w:hAnsi="Times New Roman" w:cs="Times New Roman"/>
        </w:rPr>
        <w:t xml:space="preserve"> </w:t>
      </w:r>
      <w:r w:rsidRPr="00CC395E">
        <w:rPr>
          <w:rFonts w:ascii="Times New Roman" w:hAnsi="Times New Roman" w:cs="Times New Roman"/>
        </w:rPr>
        <w:noBreakHyphen/>
        <w:t xml:space="preserve"> </w:t>
      </w:r>
      <w:r w:rsidRPr="00CC395E">
        <w:rPr>
          <w:rFonts w:ascii="Times New Roman" w:hAnsi="Times New Roman" w:cs="Times New Roman"/>
          <w:bCs/>
        </w:rPr>
        <w:t>б</w:t>
      </w:r>
      <w:r w:rsidRPr="00CC395E">
        <w:rPr>
          <w:rFonts w:ascii="Times New Roman" w:hAnsi="Times New Roman" w:cs="Times New Roman"/>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CC395E">
        <w:rPr>
          <w:rFonts w:ascii="Times New Roman" w:hAnsi="Times New Roman" w:cs="Times New Roman"/>
          <w:bCs/>
        </w:rPr>
        <w:t xml:space="preserve">оценки заявок </w:t>
      </w:r>
      <w:r w:rsidRPr="00CC395E">
        <w:rPr>
          <w:rFonts w:ascii="Times New Roman" w:hAnsi="Times New Roman" w:cs="Times New Roman"/>
        </w:rPr>
        <w:t xml:space="preserve">по каким-либо отдельным </w:t>
      </w:r>
      <w:r w:rsidRPr="00CC395E">
        <w:rPr>
          <w:rFonts w:ascii="Times New Roman" w:hAnsi="Times New Roman" w:cs="Times New Roman"/>
          <w:bCs/>
        </w:rPr>
        <w:t>критериям;</w:t>
      </w:r>
    </w:p>
    <w:p w:rsidR="00AC2931" w:rsidRPr="00CC395E" w:rsidRDefault="00AC2931" w:rsidP="00A17A03">
      <w:pPr>
        <w:spacing w:line="240" w:lineRule="auto"/>
        <w:ind w:right="-6"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lastRenderedPageBreak/>
        <w:t>электронная площадка</w:t>
      </w:r>
      <w:r w:rsidRPr="00CC395E">
        <w:rPr>
          <w:rFonts w:ascii="Times New Roman" w:hAnsi="Times New Roman" w:cs="Times New Roman"/>
          <w:sz w:val="24"/>
          <w:szCs w:val="24"/>
        </w:rPr>
        <w:t xml:space="preserve"> – сайт в сети Интернет, на котором проводятся закупки в электронной форме;</w:t>
      </w:r>
    </w:p>
    <w:p w:rsidR="00AC2931" w:rsidRPr="00CC395E" w:rsidRDefault="00AC2931" w:rsidP="00A17A03">
      <w:pPr>
        <w:spacing w:line="240" w:lineRule="auto"/>
        <w:ind w:right="-6"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электронная подпись</w:t>
      </w:r>
      <w:r w:rsidRPr="00CC395E">
        <w:rPr>
          <w:rFonts w:ascii="Times New Roman" w:hAnsi="Times New Roman" w:cs="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AC2931" w:rsidRPr="00CC395E" w:rsidRDefault="00AC2931" w:rsidP="00A17A03">
      <w:pPr>
        <w:spacing w:line="240" w:lineRule="auto"/>
        <w:ind w:right="-6"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электронный документ</w:t>
      </w:r>
      <w:r w:rsidRPr="00CC395E">
        <w:rPr>
          <w:rFonts w:ascii="Times New Roman" w:hAnsi="Times New Roman" w:cs="Times New Roman"/>
          <w:sz w:val="24"/>
          <w:szCs w:val="24"/>
        </w:rPr>
        <w:t xml:space="preserve"> – документ, подписанный электронной подписью;</w:t>
      </w:r>
    </w:p>
    <w:p w:rsidR="00AC2931" w:rsidRPr="00CC395E" w:rsidRDefault="00AC2931" w:rsidP="00A17A03">
      <w:pPr>
        <w:spacing w:line="240" w:lineRule="auto"/>
        <w:ind w:firstLine="709"/>
        <w:contextualSpacing/>
        <w:jc w:val="both"/>
        <w:rPr>
          <w:rFonts w:ascii="Times New Roman" w:hAnsi="Times New Roman" w:cs="Times New Roman"/>
          <w:sz w:val="24"/>
          <w:szCs w:val="24"/>
        </w:rPr>
      </w:pPr>
      <w:bookmarkStart w:id="16" w:name="_Toc378097867"/>
      <w:r w:rsidRPr="00CC395E">
        <w:rPr>
          <w:rFonts w:ascii="Times New Roman" w:hAnsi="Times New Roman" w:cs="Times New Roman"/>
          <w:b/>
          <w:bCs/>
          <w:sz w:val="24"/>
          <w:szCs w:val="24"/>
        </w:rPr>
        <w:t>этап -</w:t>
      </w:r>
      <w:r w:rsidRPr="00CC395E">
        <w:rPr>
          <w:rFonts w:ascii="Times New Roman" w:hAnsi="Times New Roman" w:cs="Times New Roman"/>
          <w:bCs/>
          <w:sz w:val="24"/>
          <w:szCs w:val="24"/>
        </w:rPr>
        <w:t xml:space="preserve"> </w:t>
      </w:r>
      <w:r w:rsidRPr="00CC395E">
        <w:rPr>
          <w:rFonts w:ascii="Times New Roman" w:hAnsi="Times New Roman" w:cs="Times New Roman"/>
          <w:sz w:val="24"/>
          <w:szCs w:val="24"/>
        </w:rPr>
        <w:t>ограниченная каким-либо событием (истечением заранее определённого срока, завершением заранее отведённого числа попыток, подачей какого-либо</w:t>
      </w:r>
      <w:r w:rsidRPr="00CC395E">
        <w:rPr>
          <w:rFonts w:ascii="Times New Roman" w:hAnsi="Times New Roman" w:cs="Times New Roman"/>
          <w:sz w:val="24"/>
          <w:szCs w:val="24"/>
        </w:rPr>
        <w:br/>
      </w:r>
      <w:r w:rsidRPr="00CC395E">
        <w:rPr>
          <w:rFonts w:ascii="Times New Roman" w:hAnsi="Times New Roman" w:cs="Times New Roman"/>
          <w:bCs/>
          <w:sz w:val="24"/>
          <w:szCs w:val="24"/>
        </w:rPr>
        <w:t xml:space="preserve">документа </w:t>
      </w:r>
      <w:r w:rsidRPr="00CC395E">
        <w:rPr>
          <w:rFonts w:ascii="Times New Roman" w:hAnsi="Times New Roman" w:cs="Times New Roman"/>
          <w:sz w:val="24"/>
          <w:szCs w:val="24"/>
        </w:rPr>
        <w:t xml:space="preserve">и т.д.) </w:t>
      </w:r>
      <w:r w:rsidRPr="00CC395E">
        <w:rPr>
          <w:rFonts w:ascii="Times New Roman" w:hAnsi="Times New Roman" w:cs="Times New Roman"/>
          <w:bCs/>
          <w:sz w:val="24"/>
          <w:szCs w:val="24"/>
        </w:rPr>
        <w:t xml:space="preserve">процедура конкурса </w:t>
      </w:r>
      <w:r w:rsidRPr="00CC395E">
        <w:rPr>
          <w:rFonts w:ascii="Times New Roman" w:hAnsi="Times New Roman" w:cs="Times New Roman"/>
          <w:sz w:val="24"/>
          <w:szCs w:val="24"/>
        </w:rPr>
        <w:t xml:space="preserve">или иного </w:t>
      </w:r>
      <w:r w:rsidRPr="00CC395E">
        <w:rPr>
          <w:rFonts w:ascii="Times New Roman" w:hAnsi="Times New Roman" w:cs="Times New Roman"/>
          <w:bCs/>
          <w:sz w:val="24"/>
          <w:szCs w:val="24"/>
        </w:rPr>
        <w:t>способа закупки</w:t>
      </w:r>
      <w:r w:rsidRPr="00CC395E">
        <w:rPr>
          <w:rFonts w:ascii="Times New Roman" w:hAnsi="Times New Roman" w:cs="Times New Roman"/>
          <w:sz w:val="24"/>
          <w:szCs w:val="24"/>
        </w:rPr>
        <w:t xml:space="preserve">, по результатам которой принимается какое-либо решение в отношении всех её </w:t>
      </w:r>
      <w:r w:rsidRPr="00CC395E">
        <w:rPr>
          <w:rFonts w:ascii="Times New Roman" w:hAnsi="Times New Roman" w:cs="Times New Roman"/>
          <w:bCs/>
          <w:sz w:val="24"/>
          <w:szCs w:val="24"/>
        </w:rPr>
        <w:t xml:space="preserve">участников </w:t>
      </w:r>
      <w:r w:rsidRPr="00CC395E">
        <w:rPr>
          <w:rFonts w:ascii="Times New Roman" w:hAnsi="Times New Roman" w:cs="Times New Roman"/>
          <w:sz w:val="24"/>
          <w:szCs w:val="24"/>
        </w:rPr>
        <w:t>(допустить на следующий этап, выбрать наилучшего и т.п.)</w:t>
      </w:r>
      <w:bookmarkEnd w:id="16"/>
      <w:r w:rsidRPr="00CC395E">
        <w:rPr>
          <w:rFonts w:ascii="Times New Roman" w:hAnsi="Times New Roman" w:cs="Times New Roman"/>
          <w:sz w:val="24"/>
          <w:szCs w:val="24"/>
        </w:rPr>
        <w:t>.</w:t>
      </w:r>
    </w:p>
    <w:p w:rsidR="009007C8" w:rsidRPr="00CC395E" w:rsidRDefault="009007C8" w:rsidP="00A17A03">
      <w:pPr>
        <w:spacing w:line="240" w:lineRule="auto"/>
        <w:ind w:firstLine="709"/>
        <w:contextualSpacing/>
        <w:jc w:val="both"/>
        <w:rPr>
          <w:rFonts w:ascii="Times New Roman" w:hAnsi="Times New Roman" w:cs="Times New Roman"/>
          <w:sz w:val="24"/>
          <w:szCs w:val="24"/>
        </w:rPr>
      </w:pPr>
    </w:p>
    <w:p w:rsidR="00FB6301" w:rsidRPr="00CC395E" w:rsidRDefault="00FB6301" w:rsidP="00A17A03">
      <w:pPr>
        <w:numPr>
          <w:ilvl w:val="1"/>
          <w:numId w:val="3"/>
        </w:numPr>
        <w:autoSpaceDE w:val="0"/>
        <w:autoSpaceDN w:val="0"/>
        <w:adjustRightInd w:val="0"/>
        <w:spacing w:after="0" w:line="240" w:lineRule="auto"/>
        <w:ind w:firstLine="709"/>
        <w:jc w:val="both"/>
        <w:rPr>
          <w:rFonts w:ascii="Times New Roman" w:hAnsi="Times New Roman" w:cs="Times New Roman"/>
          <w:b/>
          <w:sz w:val="24"/>
          <w:szCs w:val="24"/>
        </w:rPr>
      </w:pPr>
      <w:bookmarkStart w:id="17" w:name="_Toc378097868"/>
      <w:bookmarkStart w:id="18" w:name="_Toc420425952"/>
      <w:r w:rsidRPr="00CC395E">
        <w:rPr>
          <w:rFonts w:ascii="Times New Roman" w:hAnsi="Times New Roman" w:cs="Times New Roman"/>
          <w:b/>
          <w:sz w:val="24"/>
          <w:szCs w:val="24"/>
        </w:rPr>
        <w:t>Информационное обеспечение закупки</w:t>
      </w:r>
      <w:bookmarkEnd w:id="17"/>
      <w:bookmarkEnd w:id="18"/>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rPr>
        <w:t xml:space="preserve">Положение </w:t>
      </w:r>
      <w:r w:rsidRPr="00CC395E">
        <w:rPr>
          <w:rFonts w:ascii="Times New Roman" w:hAnsi="Times New Roman" w:cs="Times New Roman"/>
          <w:sz w:val="24"/>
          <w:szCs w:val="24"/>
        </w:rPr>
        <w:t xml:space="preserve"> и вносимые в него изменения подлежат обязательному размещению в единой информационной системе в соответствии с Федеральным</w:t>
      </w:r>
      <w:r w:rsidRPr="00CC395E">
        <w:rPr>
          <w:rFonts w:ascii="Times New Roman" w:hAnsi="Times New Roman" w:cs="Times New Roman"/>
          <w:sz w:val="24"/>
          <w:szCs w:val="24"/>
        </w:rPr>
        <w:br/>
        <w:t>законом № 223-ФЗ не позднее пятнадцати дней со дня их принятия (утверждения).</w:t>
      </w:r>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Размещение в единой информационной системе информации о закупке производится в соответствии с порядком, установленном Правительством Российской Федерации.</w:t>
      </w:r>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В единой информационной системе размещается план закупок товаров, работ, услуг на один год.</w:t>
      </w:r>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Размещение плана закупки товаров, работ, услуг, информации</w:t>
      </w:r>
      <w:r w:rsidRPr="00CC395E">
        <w:rPr>
          <w:rFonts w:ascii="Times New Roman" w:hAnsi="Times New Roman" w:cs="Times New Roman"/>
          <w:sz w:val="24"/>
          <w:szCs w:val="24"/>
        </w:rPr>
        <w:br/>
        <w:t>о внесении в него изменений в единой информационной системе осуществляется в течение десяти дней с даты утверждения плана или внесения в него изменений.</w:t>
      </w:r>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Размещение плана закупки товаров, работ, услуг в единой информационной системе осуществляется не позднее 31 декабря текущего</w:t>
      </w:r>
      <w:r w:rsidRPr="00CC395E">
        <w:rPr>
          <w:rFonts w:ascii="Times New Roman" w:hAnsi="Times New Roman" w:cs="Times New Roman"/>
          <w:sz w:val="24"/>
          <w:szCs w:val="24"/>
        </w:rPr>
        <w:br/>
        <w:t>календарного года.</w:t>
      </w:r>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 </w:t>
      </w:r>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В единой информационной системе подлежит размещению следующая информация:</w:t>
      </w:r>
    </w:p>
    <w:p w:rsidR="00FB6301" w:rsidRPr="00CC395E" w:rsidRDefault="00FB6301" w:rsidP="00A17A03">
      <w:pPr>
        <w:pStyle w:val="a5"/>
        <w:numPr>
          <w:ilvl w:val="3"/>
          <w:numId w:val="6"/>
        </w:numPr>
        <w:ind w:left="0" w:firstLine="708"/>
        <w:contextualSpacing/>
        <w:jc w:val="both"/>
      </w:pPr>
      <w:r w:rsidRPr="00CC395E">
        <w:t>Извещение об осуществлении конкурентной закупки и вносимые в него изменения.</w:t>
      </w:r>
    </w:p>
    <w:p w:rsidR="00FB6301" w:rsidRPr="00CC395E" w:rsidRDefault="00FB6301" w:rsidP="00A17A03">
      <w:pPr>
        <w:pStyle w:val="a5"/>
        <w:numPr>
          <w:ilvl w:val="3"/>
          <w:numId w:val="6"/>
        </w:numPr>
        <w:ind w:left="0" w:firstLine="708"/>
        <w:contextualSpacing/>
        <w:jc w:val="both"/>
      </w:pPr>
      <w:r w:rsidRPr="00CC395E">
        <w:t>Документация о конкурентной закупке, за исключением запроса котировок, и вносимые в нее изменения.</w:t>
      </w:r>
    </w:p>
    <w:p w:rsidR="00FB6301" w:rsidRPr="00CC395E" w:rsidRDefault="00FB6301" w:rsidP="00A17A03">
      <w:pPr>
        <w:pStyle w:val="a5"/>
        <w:numPr>
          <w:ilvl w:val="3"/>
          <w:numId w:val="6"/>
        </w:numPr>
        <w:ind w:left="0" w:firstLine="708"/>
        <w:contextualSpacing/>
        <w:jc w:val="both"/>
      </w:pPr>
      <w:r w:rsidRPr="00CC395E">
        <w:t>Проект договора.</w:t>
      </w:r>
    </w:p>
    <w:p w:rsidR="00FB6301" w:rsidRPr="00CC395E" w:rsidRDefault="00FB6301" w:rsidP="00A17A03">
      <w:pPr>
        <w:pStyle w:val="a5"/>
        <w:numPr>
          <w:ilvl w:val="3"/>
          <w:numId w:val="6"/>
        </w:numPr>
        <w:ind w:left="0" w:firstLine="708"/>
        <w:contextualSpacing/>
        <w:jc w:val="both"/>
      </w:pPr>
      <w:r w:rsidRPr="00CC395E">
        <w:t>Разъяснения документации о конкурентной закупке.</w:t>
      </w:r>
    </w:p>
    <w:p w:rsidR="00FB6301" w:rsidRPr="00CC395E" w:rsidRDefault="00FB6301" w:rsidP="00A17A03">
      <w:pPr>
        <w:pStyle w:val="a5"/>
        <w:numPr>
          <w:ilvl w:val="3"/>
          <w:numId w:val="6"/>
        </w:numPr>
        <w:ind w:left="0" w:firstLine="708"/>
        <w:contextualSpacing/>
        <w:jc w:val="both"/>
      </w:pPr>
      <w:r w:rsidRPr="00CC395E">
        <w:t>Протоколы, составляемые в ходе осуществления закупки, итоговый протокол.</w:t>
      </w:r>
    </w:p>
    <w:p w:rsidR="00FB6301" w:rsidRPr="00CC395E" w:rsidRDefault="00FB6301" w:rsidP="00A17A03">
      <w:pPr>
        <w:pStyle w:val="a5"/>
        <w:numPr>
          <w:ilvl w:val="3"/>
          <w:numId w:val="6"/>
        </w:numPr>
        <w:ind w:left="0" w:firstLine="708"/>
        <w:contextualSpacing/>
        <w:jc w:val="both"/>
      </w:pPr>
      <w:r w:rsidRPr="00CC395E">
        <w:t>Иная информация, предусмотренная Федеральным законом № 223-ФЗ.</w:t>
      </w:r>
    </w:p>
    <w:p w:rsidR="00FB6301" w:rsidRPr="00CC395E" w:rsidRDefault="00FB630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lastRenderedPageBreak/>
        <w:t>Размещённая в единой информационной системе информация доступна для ознакомления без взимания платы.</w:t>
      </w:r>
    </w:p>
    <w:p w:rsidR="00FB6301" w:rsidRPr="00CC395E" w:rsidRDefault="00E3197B"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В случае,</w:t>
      </w:r>
      <w:r w:rsidR="00FB6301" w:rsidRPr="00CC395E">
        <w:rPr>
          <w:rFonts w:ascii="Times New Roman" w:hAnsi="Times New Roman" w:cs="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(итогам) закупки, не позднее чем в течение десяти дней со дня внесения указанных изменений в договор в единой информационной системе размещается информация об изменении договора </w:t>
      </w:r>
      <w:r w:rsidR="00FB6301" w:rsidRPr="00CC395E">
        <w:rPr>
          <w:rFonts w:ascii="Times New Roman" w:hAnsi="Times New Roman" w:cs="Times New Roman"/>
          <w:sz w:val="24"/>
          <w:szCs w:val="24"/>
        </w:rPr>
        <w:br/>
        <w:t>с указанием изменённых условий.</w:t>
      </w:r>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Не позднее 10-го числа месяца, следующего за отчётным месяцем, </w:t>
      </w:r>
      <w:r w:rsidRPr="00CC395E">
        <w:rPr>
          <w:rFonts w:ascii="Times New Roman" w:hAnsi="Times New Roman" w:cs="Times New Roman"/>
          <w:sz w:val="24"/>
          <w:szCs w:val="24"/>
        </w:rPr>
        <w:br/>
        <w:t>в единой информационной системе заказчиком  размещаются:</w:t>
      </w:r>
    </w:p>
    <w:p w:rsidR="00FB6301" w:rsidRPr="00CC395E" w:rsidRDefault="00FB6301" w:rsidP="00A17A03">
      <w:pPr>
        <w:pStyle w:val="a5"/>
        <w:numPr>
          <w:ilvl w:val="3"/>
          <w:numId w:val="7"/>
        </w:numPr>
        <w:ind w:left="0" w:firstLine="708"/>
        <w:contextualSpacing/>
        <w:jc w:val="both"/>
      </w:pPr>
      <w:r w:rsidRPr="00CC395E">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FB6301" w:rsidRPr="00CC395E" w:rsidRDefault="00FB6301" w:rsidP="00A17A03">
      <w:pPr>
        <w:pStyle w:val="a5"/>
        <w:numPr>
          <w:ilvl w:val="3"/>
          <w:numId w:val="7"/>
        </w:numPr>
        <w:ind w:left="0" w:firstLine="708"/>
        <w:contextualSpacing/>
        <w:jc w:val="both"/>
      </w:pPr>
      <w:r w:rsidRPr="00CC395E">
        <w:t xml:space="preserve">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FB6301" w:rsidRPr="00CC395E" w:rsidRDefault="00FB6301" w:rsidP="00A17A03">
      <w:pPr>
        <w:pStyle w:val="a5"/>
        <w:numPr>
          <w:ilvl w:val="3"/>
          <w:numId w:val="7"/>
        </w:numPr>
        <w:ind w:left="0" w:firstLine="708"/>
        <w:contextualSpacing/>
        <w:jc w:val="both"/>
      </w:pPr>
      <w:r w:rsidRPr="00CC395E">
        <w:t xml:space="preserve">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Информация о годовом объёме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w:anchor="sub_416" w:history="1">
        <w:r w:rsidRPr="00CC395E">
          <w:rPr>
            <w:rFonts w:ascii="Times New Roman" w:hAnsi="Times New Roman" w:cs="Times New Roman"/>
            <w:sz w:val="24"/>
            <w:szCs w:val="24"/>
          </w:rPr>
          <w:t>частью 16</w:t>
        </w:r>
      </w:hyperlink>
      <w:r w:rsidRPr="00CC395E">
        <w:rPr>
          <w:rFonts w:ascii="Times New Roman" w:hAnsi="Times New Roman" w:cs="Times New Roman"/>
          <w:sz w:val="24"/>
          <w:szCs w:val="24"/>
        </w:rPr>
        <w:t xml:space="preserve"> статьи 4 Федерального закона № 223-ФЗ.</w:t>
      </w:r>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Заказчик не размещает в единой информационной системе сведения о закупке товаров, работ, услуг, стоимость которых не превышает сто тысяч рублей, включая НДС (либо единый налог при применении контрагентом упрощённой системы налогообложения).</w:t>
      </w:r>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В случае, если годовая выручка заказчика за отчётный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включая НДС (либо единый налог при </w:t>
      </w:r>
      <w:r w:rsidRPr="00CC395E">
        <w:rPr>
          <w:rFonts w:ascii="Times New Roman" w:hAnsi="Times New Roman" w:cs="Times New Roman"/>
          <w:sz w:val="24"/>
          <w:szCs w:val="24"/>
        </w:rPr>
        <w:br/>
        <w:t>применении контрагентом упрощённой системы налогообложения).</w:t>
      </w:r>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Заказчик вправе не размещать в единой информационной системе следующие сведения:</w:t>
      </w:r>
    </w:p>
    <w:p w:rsidR="00FB6301" w:rsidRPr="00CC395E" w:rsidRDefault="00FB6301" w:rsidP="00A17A03">
      <w:pPr>
        <w:pStyle w:val="a5"/>
        <w:numPr>
          <w:ilvl w:val="0"/>
          <w:numId w:val="5"/>
        </w:numPr>
        <w:ind w:left="0" w:firstLine="709"/>
        <w:contextualSpacing/>
        <w:jc w:val="both"/>
      </w:pPr>
      <w:r w:rsidRPr="00CC395E">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B6301" w:rsidRPr="00CC395E" w:rsidRDefault="00FB6301" w:rsidP="00A17A03">
      <w:pPr>
        <w:pStyle w:val="a5"/>
        <w:numPr>
          <w:ilvl w:val="0"/>
          <w:numId w:val="5"/>
        </w:numPr>
        <w:ind w:left="0" w:firstLine="709"/>
        <w:contextualSpacing/>
        <w:jc w:val="both"/>
      </w:pPr>
      <w:r w:rsidRPr="00CC395E">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Правительство Российской Федерации вправе определить:</w:t>
      </w:r>
    </w:p>
    <w:p w:rsidR="00FB6301" w:rsidRPr="00CC395E" w:rsidRDefault="00FB630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lastRenderedPageBreak/>
        <w:t>1) конкретную закупку, сведения о которой не составляют государственную тайну, но не подлежат размещению в единой информационной системе;</w:t>
      </w:r>
    </w:p>
    <w:p w:rsidR="00FB6301" w:rsidRPr="00CC395E" w:rsidRDefault="00FB630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rsidR="00FB6301" w:rsidRPr="00CC395E" w:rsidRDefault="00FB630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3) перечень оснований неразмещения в единой информационной системе информации о поставщике (подрядчике, исполнителе), с которым заключен договор;</w:t>
      </w:r>
    </w:p>
    <w:p w:rsidR="00FB6301" w:rsidRPr="00CC395E" w:rsidRDefault="00FB630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rsidR="00FB6301" w:rsidRPr="00CC395E" w:rsidRDefault="00FB630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В случае принятия Правительством Российской Федерации соответствующих актов в соответствии с подпунктами 1), 2), 4) настоящего пункта, заказчик проводит закрытую закупку.</w:t>
      </w:r>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которого превышает размеры, установленные частью 15 статьи 4 Федерального закона № 223-ФЗ, заказчик вносит информацию и документы, установленные Правительством Российской Федерации в соответствии с частью 1 статьи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В реестр договоров не вносятся сведения и документы, которые в соответствии с Федеральным законом № 223</w:t>
      </w:r>
      <w:r w:rsidRPr="00CC395E">
        <w:rPr>
          <w:rFonts w:ascii="Times New Roman" w:hAnsi="Times New Roman" w:cs="Times New Roman"/>
          <w:sz w:val="24"/>
          <w:szCs w:val="24"/>
        </w:rPr>
        <w:noBreakHyphen/>
        <w:t>ФЗ не подлежат размещению в единой информационной системе.</w:t>
      </w:r>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w:t>
      </w:r>
      <w:r w:rsidRPr="00CC395E">
        <w:rPr>
          <w:rFonts w:ascii="Times New Roman" w:hAnsi="Times New Roman" w:cs="Times New Roman"/>
          <w:sz w:val="24"/>
        </w:rPr>
        <w:t>Положением</w:t>
      </w:r>
      <w:r w:rsidRPr="00CC395E">
        <w:rPr>
          <w:rFonts w:ascii="Times New Roman" w:hAnsi="Times New Roman" w:cs="Times New Roman"/>
          <w:sz w:val="24"/>
          <w:szCs w:val="24"/>
        </w:rPr>
        <w:t>, размещается  заказчиком на официальном сайте заказчика_____________________</w:t>
      </w:r>
      <w:r w:rsidR="007051FB" w:rsidRPr="00CC395E">
        <w:rPr>
          <w:rFonts w:ascii="Times New Roman" w:hAnsi="Times New Roman" w:cs="Times New Roman"/>
          <w:sz w:val="24"/>
          <w:szCs w:val="24"/>
        </w:rPr>
        <w:t>(</w:t>
      </w:r>
      <w:r w:rsidR="007051FB" w:rsidRPr="00CC395E">
        <w:rPr>
          <w:rFonts w:ascii="Times New Roman" w:hAnsi="Times New Roman" w:cs="Times New Roman"/>
          <w:i/>
          <w:sz w:val="24"/>
          <w:szCs w:val="24"/>
        </w:rPr>
        <w:t>указывается сайт заказчика)</w:t>
      </w:r>
      <w:r w:rsidRPr="00CC395E">
        <w:rPr>
          <w:rFonts w:ascii="Times New Roman" w:hAnsi="Times New Roman" w:cs="Times New Roman"/>
          <w:sz w:val="24"/>
          <w:szCs w:val="24"/>
        </w:rPr>
        <w:t xml:space="preserve">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Информация, подлежащая размещению, хранится на официальном сайте заказчика в течение одного года.</w:t>
      </w:r>
    </w:p>
    <w:p w:rsidR="00FB6301" w:rsidRPr="00CC395E" w:rsidRDefault="00FB6301"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три года. В случае, если закупка осуществлялась путем проведения конкурса или аукциона указанные документы хранятся заказчиком пять лет.</w:t>
      </w:r>
    </w:p>
    <w:p w:rsidR="00DA08CD" w:rsidRPr="00CC395E" w:rsidRDefault="00DA08CD" w:rsidP="00A17A03">
      <w:pPr>
        <w:autoSpaceDE w:val="0"/>
        <w:autoSpaceDN w:val="0"/>
        <w:adjustRightInd w:val="0"/>
        <w:spacing w:after="0" w:line="240" w:lineRule="auto"/>
        <w:ind w:left="709"/>
        <w:contextualSpacing/>
        <w:jc w:val="both"/>
        <w:rPr>
          <w:rFonts w:ascii="Times New Roman" w:hAnsi="Times New Roman" w:cs="Times New Roman"/>
          <w:sz w:val="24"/>
          <w:szCs w:val="24"/>
        </w:rPr>
      </w:pPr>
    </w:p>
    <w:p w:rsidR="00423709" w:rsidRPr="00CC395E" w:rsidRDefault="00423709" w:rsidP="00A17A03">
      <w:pPr>
        <w:numPr>
          <w:ilvl w:val="1"/>
          <w:numId w:val="3"/>
        </w:num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CC395E">
        <w:rPr>
          <w:rFonts w:ascii="Times New Roman" w:hAnsi="Times New Roman" w:cs="Times New Roman"/>
          <w:b/>
          <w:sz w:val="24"/>
          <w:szCs w:val="24"/>
        </w:rPr>
        <w:t>Планирование закупок</w:t>
      </w:r>
    </w:p>
    <w:p w:rsidR="00423709" w:rsidRPr="00CC395E" w:rsidRDefault="00423709"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Планирование закупок осуществляется посредством формирования, утверждения и ведения:</w:t>
      </w:r>
    </w:p>
    <w:p w:rsidR="00423709" w:rsidRPr="00CC395E" w:rsidRDefault="00423709" w:rsidP="00A17A03">
      <w:pPr>
        <w:spacing w:line="240" w:lineRule="auto"/>
        <w:ind w:firstLine="698"/>
        <w:contextualSpacing/>
        <w:jc w:val="both"/>
        <w:rPr>
          <w:rFonts w:ascii="Times New Roman" w:hAnsi="Times New Roman" w:cs="Times New Roman"/>
          <w:sz w:val="24"/>
          <w:szCs w:val="24"/>
        </w:rPr>
      </w:pPr>
      <w:bookmarkStart w:id="19" w:name="sub_1611"/>
      <w:r w:rsidRPr="00CC395E">
        <w:rPr>
          <w:rFonts w:ascii="Times New Roman" w:hAnsi="Times New Roman" w:cs="Times New Roman"/>
          <w:sz w:val="24"/>
          <w:szCs w:val="24"/>
        </w:rPr>
        <w:t>плана закупки товаров, работ, услуг;</w:t>
      </w:r>
    </w:p>
    <w:p w:rsidR="00423709" w:rsidRPr="00CC395E" w:rsidRDefault="00423709" w:rsidP="00A17A03">
      <w:pPr>
        <w:spacing w:line="240" w:lineRule="auto"/>
        <w:ind w:firstLine="698"/>
        <w:contextualSpacing/>
        <w:jc w:val="both"/>
        <w:rPr>
          <w:rFonts w:ascii="Times New Roman" w:hAnsi="Times New Roman" w:cs="Times New Roman"/>
          <w:sz w:val="24"/>
          <w:szCs w:val="24"/>
        </w:rPr>
      </w:pPr>
      <w:r w:rsidRPr="00CC395E">
        <w:rPr>
          <w:rFonts w:ascii="Times New Roman" w:hAnsi="Times New Roman" w:cs="Times New Roman"/>
          <w:sz w:val="24"/>
          <w:szCs w:val="24"/>
        </w:rPr>
        <w:lastRenderedPageBreak/>
        <w:t>плана закупки инновационной продукции, высокотехнологичной продукции, лекарственных средств.</w:t>
      </w:r>
      <w:bookmarkEnd w:id="19"/>
    </w:p>
    <w:p w:rsidR="00423709" w:rsidRPr="00CC395E" w:rsidRDefault="00423709"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Сроки подготовки плана закупки, плана закупки инновационной продукции, высокотехнологичной продукции, лекарственных средств, а также порядок подготовки соответствующих проектов планов определяются заказчиком самостоятельно с учётом требований, установленных Правительством Российской Федерации, а также требований, предусмотренных нормативными документами заказчика.</w:t>
      </w:r>
    </w:p>
    <w:p w:rsidR="00DA08CD" w:rsidRPr="00CC395E" w:rsidRDefault="00DA08CD" w:rsidP="00A17A03">
      <w:pPr>
        <w:autoSpaceDE w:val="0"/>
        <w:autoSpaceDN w:val="0"/>
        <w:adjustRightInd w:val="0"/>
        <w:spacing w:after="0" w:line="240" w:lineRule="auto"/>
        <w:ind w:left="709"/>
        <w:contextualSpacing/>
        <w:jc w:val="both"/>
        <w:rPr>
          <w:rFonts w:ascii="Times New Roman" w:hAnsi="Times New Roman" w:cs="Times New Roman"/>
          <w:sz w:val="24"/>
          <w:szCs w:val="24"/>
        </w:rPr>
      </w:pPr>
    </w:p>
    <w:p w:rsidR="00DA08CD" w:rsidRPr="00CC395E" w:rsidRDefault="00DA08CD" w:rsidP="00A17A03">
      <w:pPr>
        <w:numPr>
          <w:ilvl w:val="1"/>
          <w:numId w:val="3"/>
        </w:num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CC395E">
        <w:rPr>
          <w:rFonts w:ascii="Times New Roman" w:hAnsi="Times New Roman" w:cs="Times New Roman"/>
          <w:b/>
          <w:sz w:val="24"/>
          <w:szCs w:val="24"/>
        </w:rPr>
        <w:t>План закупки</w:t>
      </w:r>
    </w:p>
    <w:p w:rsidR="00DA08CD" w:rsidRPr="00CC395E" w:rsidRDefault="00DA08CD"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Основой для формирования плана закупки являются прогнозные и (или) утверждённые бюджетные параметры и производственные программы заказчика на плановый период.</w:t>
      </w:r>
    </w:p>
    <w:p w:rsidR="00DA08CD" w:rsidRPr="00CC395E" w:rsidRDefault="00DA08CD"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План закупки может формироваться с учётом таких сведений, как курс валют, биржевые индексы и другие сведения, на основании следующих программ, определяющих закупочную деятельность:</w:t>
      </w:r>
    </w:p>
    <w:p w:rsidR="00DA08CD" w:rsidRPr="00CC395E" w:rsidRDefault="00DA08CD" w:rsidP="00A17A03">
      <w:pPr>
        <w:spacing w:line="240" w:lineRule="auto"/>
        <w:ind w:firstLine="540"/>
        <w:contextualSpacing/>
        <w:jc w:val="both"/>
        <w:rPr>
          <w:rFonts w:ascii="Times New Roman" w:hAnsi="Times New Roman" w:cs="Times New Roman"/>
          <w:sz w:val="24"/>
          <w:szCs w:val="24"/>
        </w:rPr>
      </w:pPr>
      <w:r w:rsidRPr="00CC395E">
        <w:rPr>
          <w:rFonts w:ascii="Times New Roman" w:hAnsi="Times New Roman" w:cs="Times New Roman"/>
          <w:sz w:val="24"/>
          <w:szCs w:val="24"/>
        </w:rPr>
        <w:t>производственная программа;</w:t>
      </w:r>
    </w:p>
    <w:p w:rsidR="00DA08CD" w:rsidRPr="00CC395E" w:rsidRDefault="00DA08CD" w:rsidP="00A17A03">
      <w:pPr>
        <w:spacing w:line="240" w:lineRule="auto"/>
        <w:ind w:firstLine="540"/>
        <w:contextualSpacing/>
        <w:jc w:val="both"/>
        <w:rPr>
          <w:rFonts w:ascii="Times New Roman" w:hAnsi="Times New Roman" w:cs="Times New Roman"/>
          <w:sz w:val="24"/>
          <w:szCs w:val="24"/>
        </w:rPr>
      </w:pPr>
      <w:r w:rsidRPr="00CC395E">
        <w:rPr>
          <w:rFonts w:ascii="Times New Roman" w:hAnsi="Times New Roman" w:cs="Times New Roman"/>
          <w:sz w:val="24"/>
          <w:szCs w:val="24"/>
        </w:rPr>
        <w:t>ремонтная программа;</w:t>
      </w:r>
    </w:p>
    <w:p w:rsidR="00DA08CD" w:rsidRPr="00CC395E" w:rsidRDefault="00DA08CD" w:rsidP="00A17A03">
      <w:pPr>
        <w:spacing w:line="240" w:lineRule="auto"/>
        <w:ind w:firstLine="540"/>
        <w:contextualSpacing/>
        <w:jc w:val="both"/>
        <w:rPr>
          <w:rFonts w:ascii="Times New Roman" w:hAnsi="Times New Roman" w:cs="Times New Roman"/>
          <w:sz w:val="24"/>
          <w:szCs w:val="24"/>
        </w:rPr>
      </w:pPr>
      <w:r w:rsidRPr="00CC395E">
        <w:rPr>
          <w:rFonts w:ascii="Times New Roman" w:hAnsi="Times New Roman" w:cs="Times New Roman"/>
          <w:sz w:val="24"/>
          <w:szCs w:val="24"/>
        </w:rPr>
        <w:t>инвестиционная программа;</w:t>
      </w:r>
    </w:p>
    <w:p w:rsidR="00DA08CD" w:rsidRPr="00CC395E" w:rsidRDefault="00DA08CD" w:rsidP="00A17A03">
      <w:pPr>
        <w:spacing w:line="240" w:lineRule="auto"/>
        <w:ind w:firstLine="540"/>
        <w:contextualSpacing/>
        <w:jc w:val="both"/>
        <w:rPr>
          <w:rFonts w:ascii="Times New Roman" w:hAnsi="Times New Roman" w:cs="Times New Roman"/>
          <w:sz w:val="24"/>
          <w:szCs w:val="24"/>
        </w:rPr>
      </w:pPr>
      <w:r w:rsidRPr="00CC395E">
        <w:rPr>
          <w:rFonts w:ascii="Times New Roman" w:hAnsi="Times New Roman" w:cs="Times New Roman"/>
          <w:sz w:val="24"/>
          <w:szCs w:val="24"/>
        </w:rPr>
        <w:t>иные программы.</w:t>
      </w:r>
    </w:p>
    <w:p w:rsidR="00DA08CD" w:rsidRPr="00CC395E" w:rsidRDefault="00DA08CD"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Порядок формирования плана закупки определяется в соответствии с требованиями, установленными нормативными правовыми актами Российской Федерации, нормативными документами заказчика, а также Положением, в том числе с учётом сроков проведения закупочных процедур, исходя из требуемой даты поставки товаров (работ, услуг).</w:t>
      </w:r>
    </w:p>
    <w:p w:rsidR="00DA08CD" w:rsidRPr="00CC395E" w:rsidRDefault="00DA08CD"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План закупки формируется в соответствии с </w:t>
      </w:r>
      <w:hyperlink w:anchor="sub_2000" w:history="1">
        <w:r w:rsidRPr="00CC395E">
          <w:rPr>
            <w:rFonts w:ascii="Times New Roman" w:hAnsi="Times New Roman" w:cs="Times New Roman"/>
            <w:sz w:val="24"/>
            <w:szCs w:val="24"/>
          </w:rPr>
          <w:t>требованиями</w:t>
        </w:r>
      </w:hyperlink>
      <w:r w:rsidRPr="00CC395E">
        <w:rPr>
          <w:rFonts w:ascii="Times New Roman" w:hAnsi="Times New Roman" w:cs="Times New Roman"/>
          <w:sz w:val="24"/>
          <w:szCs w:val="24"/>
        </w:rPr>
        <w:t xml:space="preserve"> к форме плана закупки, утверждёнными </w:t>
      </w:r>
      <w:hyperlink w:anchor="sub_0" w:history="1">
        <w:r w:rsidRPr="00CC395E">
          <w:rPr>
            <w:rFonts w:ascii="Times New Roman" w:hAnsi="Times New Roman" w:cs="Times New Roman"/>
            <w:sz w:val="24"/>
            <w:szCs w:val="24"/>
          </w:rPr>
          <w:t>постановлением</w:t>
        </w:r>
      </w:hyperlink>
      <w:r w:rsidRPr="00CC395E">
        <w:rPr>
          <w:rFonts w:ascii="Times New Roman" w:hAnsi="Times New Roman" w:cs="Times New Roman"/>
          <w:sz w:val="24"/>
          <w:szCs w:val="24"/>
        </w:rPr>
        <w:t xml:space="preserve"> Правительства Российской Федерации.</w:t>
      </w:r>
    </w:p>
    <w:p w:rsidR="00DA08CD" w:rsidRPr="00CC395E" w:rsidRDefault="00DA08C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В план закупки включаются сведения о закупке товаров (работ, услуг), необходимых для удовлетворения потребностей заказчика.</w:t>
      </w:r>
    </w:p>
    <w:p w:rsidR="00DA08CD" w:rsidRPr="00CC395E" w:rsidRDefault="00DA08C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В план закупки не включаются с учётом </w:t>
      </w:r>
      <w:r w:rsidRPr="00CC395E">
        <w:rPr>
          <w:rStyle w:val="aa"/>
          <w:rFonts w:ascii="Times New Roman" w:hAnsi="Times New Roman" w:cs="Times New Roman"/>
          <w:color w:val="auto"/>
          <w:sz w:val="24"/>
          <w:szCs w:val="24"/>
        </w:rPr>
        <w:t>части 15 статьи 4</w:t>
      </w:r>
      <w:r w:rsidRPr="00CC395E">
        <w:rPr>
          <w:rFonts w:ascii="Times New Roman" w:hAnsi="Times New Roman" w:cs="Times New Roman"/>
          <w:sz w:val="24"/>
          <w:szCs w:val="24"/>
        </w:rPr>
        <w:t xml:space="preserve"> Федерального закона №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w:t>
      </w:r>
      <w:r w:rsidRPr="00CC395E">
        <w:rPr>
          <w:rFonts w:ascii="Times New Roman" w:hAnsi="Times New Roman" w:cs="Times New Roman"/>
          <w:sz w:val="24"/>
          <w:szCs w:val="24"/>
        </w:rPr>
        <w:br/>
        <w:t>по которой принято решение Правительства Российской Федерации в соответствии с </w:t>
      </w:r>
      <w:r w:rsidRPr="00CC395E">
        <w:rPr>
          <w:rStyle w:val="aa"/>
          <w:rFonts w:ascii="Times New Roman" w:hAnsi="Times New Roman" w:cs="Times New Roman"/>
          <w:color w:val="auto"/>
          <w:sz w:val="24"/>
          <w:szCs w:val="24"/>
        </w:rPr>
        <w:t>частью 16 статьи 4</w:t>
      </w:r>
      <w:r w:rsidRPr="00CC395E">
        <w:rPr>
          <w:rFonts w:ascii="Times New Roman" w:hAnsi="Times New Roman" w:cs="Times New Roman"/>
          <w:sz w:val="24"/>
          <w:szCs w:val="24"/>
        </w:rPr>
        <w:t xml:space="preserve"> Федерального закона № 223-ФЗ.</w:t>
      </w:r>
    </w:p>
    <w:p w:rsidR="00DA08CD" w:rsidRPr="00CC395E" w:rsidRDefault="00DA08CD"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В плане закупки могут не отражаться с учётом </w:t>
      </w:r>
      <w:hyperlink r:id="rId9" w:history="1">
        <w:r w:rsidRPr="00CC395E">
          <w:rPr>
            <w:rFonts w:ascii="Times New Roman" w:hAnsi="Times New Roman" w:cs="Times New Roman"/>
            <w:sz w:val="24"/>
            <w:szCs w:val="24"/>
          </w:rPr>
          <w:t>части 15 статьи 4</w:t>
        </w:r>
      </w:hyperlink>
      <w:r w:rsidRPr="00CC395E">
        <w:rPr>
          <w:rFonts w:ascii="Times New Roman" w:hAnsi="Times New Roman" w:cs="Times New Roman"/>
          <w:sz w:val="24"/>
          <w:szCs w:val="24"/>
        </w:rPr>
        <w:t> Федерального закона № 223-ФЗ сведения о закупке товаров (работ, услуг) в случае, если стоимость товаров (работ, услуг) не превышает 100 тыс. рублей, а в случае, если годовая выручка заказчика за отчётный финансовый год составляет более чем 5 млрд. рублей, - сведения о закупке товаров (работ, услуг), стоимость которых не превышает 500 тыс. рублей.</w:t>
      </w:r>
    </w:p>
    <w:p w:rsidR="00DA08CD" w:rsidRPr="00CC395E" w:rsidRDefault="00DA08CD"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Корректировка плана закупки может осуществляться в том числе в случае:</w:t>
      </w:r>
    </w:p>
    <w:p w:rsidR="00DA08CD" w:rsidRPr="00CC395E" w:rsidRDefault="00DA08CD" w:rsidP="00A17A03">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DA08CD" w:rsidRPr="00CC395E" w:rsidRDefault="00DA08CD" w:rsidP="00A17A03">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изменения более чем на 10 процентов стоимости планируемых </w:t>
      </w:r>
      <w:r w:rsidRPr="00CC395E">
        <w:rPr>
          <w:rFonts w:ascii="Times New Roman" w:hAnsi="Times New Roman" w:cs="Times New Roman"/>
          <w:sz w:val="24"/>
          <w:szCs w:val="24"/>
        </w:rPr>
        <w:br/>
        <w:t>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DA08CD" w:rsidRPr="00CC395E" w:rsidRDefault="00DA08CD" w:rsidP="00A17A03">
      <w:pPr>
        <w:numPr>
          <w:ilvl w:val="0"/>
          <w:numId w:val="8"/>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в иных случаях, установленных Положением и другими нормативными документами заказчика.</w:t>
      </w:r>
      <w:bookmarkStart w:id="20" w:name="sub_1007"/>
    </w:p>
    <w:p w:rsidR="00DA08CD" w:rsidRPr="00CC395E" w:rsidRDefault="00DA08CD"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Корректировка плана закупки может осуществляться как ежемесячно, так</w:t>
      </w:r>
      <w:r w:rsidRPr="00CC395E">
        <w:rPr>
          <w:rFonts w:ascii="Times New Roman" w:hAnsi="Times New Roman" w:cs="Times New Roman"/>
          <w:sz w:val="24"/>
          <w:szCs w:val="24"/>
        </w:rPr>
        <w:br/>
        <w:t>и оперативно.</w:t>
      </w:r>
    </w:p>
    <w:p w:rsidR="00DA08CD" w:rsidRPr="00CC395E" w:rsidRDefault="00DA08CD"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bookmarkStart w:id="21" w:name="sub_1009"/>
      <w:bookmarkEnd w:id="20"/>
      <w:r w:rsidRPr="00CC395E">
        <w:rPr>
          <w:rFonts w:ascii="Times New Roman" w:hAnsi="Times New Roman" w:cs="Times New Roman"/>
          <w:sz w:val="24"/>
          <w:szCs w:val="24"/>
        </w:rPr>
        <w:lastRenderedPageBreak/>
        <w:t>В случае если закупка товаров (работ, услуг) осуществляется путём проведения конкурса или аукциона, или иными конкурентными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а в случае закупки у единственного поставщика (исполнителя, подрядчика) - не позднее даты заключения договора.</w:t>
      </w:r>
      <w:bookmarkEnd w:id="21"/>
    </w:p>
    <w:p w:rsidR="00DA08CD" w:rsidRPr="00CC395E" w:rsidRDefault="00DA08CD"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Корректировка плана закупки до размещения извещения о закупке в единой информационно системе также включает в себя корректировку начальной (максимальной) цены договора с учётом изменившихся во времени условий рынка, с указанием уточненной цены в изменённом плане закупки.</w:t>
      </w:r>
    </w:p>
    <w:p w:rsidR="00DA08CD" w:rsidRPr="00CC395E" w:rsidRDefault="00DA08CD"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bookmarkStart w:id="22" w:name="sub_2112"/>
      <w:r w:rsidRPr="00CC395E">
        <w:rPr>
          <w:rFonts w:ascii="Times New Roman" w:hAnsi="Times New Roman" w:cs="Times New Roman"/>
          <w:sz w:val="24"/>
          <w:szCs w:val="24"/>
        </w:rPr>
        <w:t>План закупки должен иметь помесячную или поквартальную разбивку.</w:t>
      </w:r>
    </w:p>
    <w:p w:rsidR="00DA08CD" w:rsidRPr="00CC395E" w:rsidRDefault="00DA08CD"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bookmarkEnd w:id="22"/>
    <w:p w:rsidR="00423709" w:rsidRPr="00CC395E" w:rsidRDefault="00423709" w:rsidP="00A17A03">
      <w:pPr>
        <w:autoSpaceDE w:val="0"/>
        <w:autoSpaceDN w:val="0"/>
        <w:adjustRightInd w:val="0"/>
        <w:spacing w:after="0" w:line="240" w:lineRule="auto"/>
        <w:ind w:left="709"/>
        <w:contextualSpacing/>
        <w:jc w:val="both"/>
        <w:rPr>
          <w:rFonts w:ascii="Times New Roman" w:hAnsi="Times New Roman" w:cs="Times New Roman"/>
          <w:sz w:val="24"/>
          <w:szCs w:val="24"/>
        </w:rPr>
      </w:pPr>
    </w:p>
    <w:p w:rsidR="00DA08CD" w:rsidRPr="00CC395E" w:rsidRDefault="00DA08CD" w:rsidP="00A17A03">
      <w:pPr>
        <w:pStyle w:val="1"/>
        <w:widowControl/>
        <w:numPr>
          <w:ilvl w:val="0"/>
          <w:numId w:val="3"/>
        </w:numPr>
        <w:spacing w:before="200" w:after="200"/>
        <w:rPr>
          <w:rFonts w:ascii="Times New Roman" w:hAnsi="Times New Roman"/>
          <w:color w:val="auto"/>
          <w:sz w:val="24"/>
          <w:szCs w:val="24"/>
        </w:rPr>
      </w:pPr>
      <w:bookmarkStart w:id="23" w:name="_Toc372018453"/>
      <w:bookmarkStart w:id="24" w:name="_Toc378097870"/>
      <w:bookmarkStart w:id="25" w:name="_Toc420425954"/>
      <w:bookmarkStart w:id="26" w:name="_Toc474140950"/>
      <w:r w:rsidRPr="00CC395E">
        <w:rPr>
          <w:rFonts w:ascii="Times New Roman" w:hAnsi="Times New Roman"/>
          <w:color w:val="auto"/>
          <w:sz w:val="24"/>
          <w:szCs w:val="24"/>
        </w:rPr>
        <w:t>СПОСОБЫ ЗАКУПОК</w:t>
      </w:r>
      <w:bookmarkEnd w:id="23"/>
      <w:bookmarkEnd w:id="24"/>
      <w:r w:rsidRPr="00CC395E">
        <w:rPr>
          <w:rFonts w:ascii="Times New Roman" w:hAnsi="Times New Roman"/>
          <w:color w:val="auto"/>
          <w:sz w:val="24"/>
          <w:szCs w:val="24"/>
        </w:rPr>
        <w:t xml:space="preserve"> И ОСОБЕННОСТИ ИХ ПРОВЕДЕНИЯ</w:t>
      </w:r>
      <w:bookmarkEnd w:id="25"/>
      <w:bookmarkEnd w:id="26"/>
    </w:p>
    <w:p w:rsidR="00DA08CD" w:rsidRPr="00CC395E" w:rsidRDefault="00DA08CD" w:rsidP="00A17A03">
      <w:pPr>
        <w:numPr>
          <w:ilvl w:val="1"/>
          <w:numId w:val="3"/>
        </w:numPr>
        <w:autoSpaceDE w:val="0"/>
        <w:autoSpaceDN w:val="0"/>
        <w:adjustRightInd w:val="0"/>
        <w:spacing w:after="0" w:line="240" w:lineRule="auto"/>
        <w:ind w:firstLine="709"/>
        <w:contextualSpacing/>
        <w:jc w:val="both"/>
        <w:rPr>
          <w:rFonts w:ascii="Times New Roman" w:hAnsi="Times New Roman" w:cs="Times New Roman"/>
          <w:sz w:val="24"/>
          <w:szCs w:val="24"/>
          <w:u w:val="single"/>
        </w:rPr>
      </w:pPr>
      <w:r w:rsidRPr="00CC395E">
        <w:rPr>
          <w:rFonts w:ascii="Times New Roman" w:hAnsi="Times New Roman" w:cs="Times New Roman"/>
          <w:sz w:val="24"/>
        </w:rPr>
        <w:t>Положением</w:t>
      </w:r>
      <w:r w:rsidRPr="00CC395E">
        <w:rPr>
          <w:rFonts w:ascii="Times New Roman" w:hAnsi="Times New Roman" w:cs="Times New Roman"/>
          <w:sz w:val="24"/>
          <w:szCs w:val="24"/>
        </w:rPr>
        <w:t xml:space="preserve"> предусмотрены следующие способы закупок:</w:t>
      </w:r>
    </w:p>
    <w:p w:rsidR="00DA08CD" w:rsidRPr="00CC395E" w:rsidRDefault="00DA08CD"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Конкурентные способы закупки:</w:t>
      </w:r>
      <w:r w:rsidRPr="00CC395E">
        <w:rPr>
          <w:rFonts w:ascii="Times New Roman" w:hAnsi="Times New Roman" w:cs="Times New Roman"/>
        </w:rPr>
        <w:t xml:space="preserve"> </w:t>
      </w:r>
    </w:p>
    <w:p w:rsidR="00DA08CD" w:rsidRPr="00CC395E" w:rsidRDefault="00DA08CD" w:rsidP="00A17A03">
      <w:pPr>
        <w:numPr>
          <w:ilvl w:val="3"/>
          <w:numId w:val="4"/>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Путём проведения торгов:</w:t>
      </w:r>
    </w:p>
    <w:p w:rsidR="00DA08CD" w:rsidRPr="00CC395E" w:rsidRDefault="00DA08CD" w:rsidP="00A17A03">
      <w:pPr>
        <w:numPr>
          <w:ilvl w:val="1"/>
          <w:numId w:val="9"/>
        </w:numPr>
        <w:autoSpaceDE w:val="0"/>
        <w:autoSpaceDN w:val="0"/>
        <w:adjustRightInd w:val="0"/>
        <w:spacing w:after="0" w:line="240" w:lineRule="auto"/>
        <w:ind w:hanging="731"/>
        <w:contextualSpacing/>
        <w:jc w:val="both"/>
        <w:rPr>
          <w:rFonts w:ascii="Times New Roman" w:hAnsi="Times New Roman" w:cs="Times New Roman"/>
          <w:sz w:val="24"/>
          <w:szCs w:val="24"/>
        </w:rPr>
      </w:pPr>
      <w:r w:rsidRPr="00CC395E">
        <w:rPr>
          <w:rFonts w:ascii="Times New Roman" w:hAnsi="Times New Roman" w:cs="Times New Roman"/>
          <w:sz w:val="24"/>
          <w:szCs w:val="24"/>
        </w:rPr>
        <w:t>конкурс (открытый конкурс, конкурс в электронной форме, закрытый конкурс);</w:t>
      </w:r>
    </w:p>
    <w:p w:rsidR="00DA08CD" w:rsidRPr="00CC395E" w:rsidRDefault="00DA08CD" w:rsidP="00A17A03">
      <w:pPr>
        <w:numPr>
          <w:ilvl w:val="1"/>
          <w:numId w:val="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аукцион (аукцион в электронной форме, закрытый аукцион);</w:t>
      </w:r>
    </w:p>
    <w:p w:rsidR="00DA08CD" w:rsidRPr="00CC395E" w:rsidRDefault="00DA08CD" w:rsidP="00A17A03">
      <w:pPr>
        <w:numPr>
          <w:ilvl w:val="1"/>
          <w:numId w:val="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запрос котировок (запрос котировок в электронной форме, закрытый запрос котировок);</w:t>
      </w:r>
    </w:p>
    <w:p w:rsidR="00DA08CD" w:rsidRPr="00CC395E" w:rsidRDefault="00DA08CD" w:rsidP="00A17A03">
      <w:pPr>
        <w:numPr>
          <w:ilvl w:val="1"/>
          <w:numId w:val="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запрос предложений (запрос предложений в электронной форме, закрытый запрос предложений).</w:t>
      </w:r>
    </w:p>
    <w:p w:rsidR="00DA08CD" w:rsidRPr="00CC395E" w:rsidRDefault="00DA08CD"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Неконкурентные способы:</w:t>
      </w:r>
    </w:p>
    <w:p w:rsidR="00DA08CD" w:rsidRPr="00CC395E" w:rsidRDefault="00DA08CD" w:rsidP="00A17A03">
      <w:pPr>
        <w:numPr>
          <w:ilvl w:val="0"/>
          <w:numId w:val="10"/>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закупка у единственного поставщика (исполнителя, подрядчика).</w:t>
      </w:r>
    </w:p>
    <w:p w:rsidR="00DA08CD" w:rsidRPr="00CC395E" w:rsidRDefault="00DA08C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В случае проведения открытого аукциона, такой аукцион проводится исключительно в электронной форме.</w:t>
      </w:r>
    </w:p>
    <w:p w:rsidR="00E504E6" w:rsidRPr="00CC395E" w:rsidRDefault="00E504E6" w:rsidP="00A17A03">
      <w:pPr>
        <w:spacing w:line="240" w:lineRule="auto"/>
        <w:ind w:firstLine="709"/>
        <w:contextualSpacing/>
        <w:jc w:val="both"/>
        <w:rPr>
          <w:rFonts w:ascii="Times New Roman" w:hAnsi="Times New Roman" w:cs="Times New Roman"/>
          <w:sz w:val="24"/>
          <w:szCs w:val="24"/>
        </w:rPr>
      </w:pPr>
    </w:p>
    <w:p w:rsidR="007712F7" w:rsidRPr="00CC395E" w:rsidRDefault="007712F7" w:rsidP="00A17A03">
      <w:pPr>
        <w:numPr>
          <w:ilvl w:val="1"/>
          <w:numId w:val="3"/>
        </w:numPr>
        <w:autoSpaceDE w:val="0"/>
        <w:autoSpaceDN w:val="0"/>
        <w:adjustRightInd w:val="0"/>
        <w:spacing w:after="0" w:line="240" w:lineRule="auto"/>
        <w:ind w:firstLine="709"/>
        <w:jc w:val="both"/>
        <w:rPr>
          <w:rFonts w:ascii="Times New Roman" w:hAnsi="Times New Roman" w:cs="Times New Roman"/>
          <w:b/>
          <w:sz w:val="24"/>
          <w:szCs w:val="24"/>
        </w:rPr>
      </w:pPr>
      <w:r w:rsidRPr="00CC395E">
        <w:rPr>
          <w:rFonts w:ascii="Times New Roman" w:hAnsi="Times New Roman" w:cs="Times New Roman"/>
          <w:b/>
          <w:sz w:val="24"/>
          <w:szCs w:val="24"/>
        </w:rPr>
        <w:t>Особенности проведения процедур закупок</w:t>
      </w:r>
    </w:p>
    <w:p w:rsidR="007712F7" w:rsidRPr="00CC395E" w:rsidRDefault="007712F7"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Закупки могут осуществляться:</w:t>
      </w:r>
    </w:p>
    <w:p w:rsidR="007712F7" w:rsidRPr="00CC395E" w:rsidRDefault="007712F7" w:rsidP="00A17A03">
      <w:pPr>
        <w:numPr>
          <w:ilvl w:val="3"/>
          <w:numId w:val="4"/>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а) с подачей заявок на бумажных носителях: при проведении открытого конкурса, при проведении закрытых закупок в том числе в случае, когда сведения о таких закупках составляют государственную тайну;</w:t>
      </w:r>
    </w:p>
    <w:p w:rsidR="007712F7" w:rsidRPr="00CC395E" w:rsidRDefault="007712F7" w:rsidP="00A17A03">
      <w:pPr>
        <w:numPr>
          <w:ilvl w:val="3"/>
          <w:numId w:val="4"/>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б) с подачей заявок в электронной форме (при проведении конкурса в электронной форме, аукциона в электронной форме, запроса котировок в электронной форме, запроса предложений в электронной форме). </w:t>
      </w:r>
    </w:p>
    <w:p w:rsidR="007712F7" w:rsidRPr="00CC395E" w:rsidRDefault="007712F7"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Процедуры закупок могут проводиться с проведением пр</w:t>
      </w:r>
      <w:r w:rsidR="00CC0E07" w:rsidRPr="00CC395E">
        <w:rPr>
          <w:rFonts w:ascii="Times New Roman" w:hAnsi="Times New Roman" w:cs="Times New Roman"/>
          <w:sz w:val="24"/>
          <w:szCs w:val="24"/>
        </w:rPr>
        <w:t>е</w:t>
      </w:r>
      <w:r w:rsidRPr="00CC395E">
        <w:rPr>
          <w:rFonts w:ascii="Times New Roman" w:hAnsi="Times New Roman" w:cs="Times New Roman"/>
          <w:sz w:val="24"/>
          <w:szCs w:val="24"/>
        </w:rPr>
        <w:t xml:space="preserve">дварительного квалификационного отбора или без него, с проведением переторжки или без неё, с правом подачи альтернативных предложений или без такового права, с выбором нескольких победителей по одному лоту и в иных формах, предусмотренных </w:t>
      </w:r>
      <w:r w:rsidRPr="00CC395E">
        <w:rPr>
          <w:rFonts w:ascii="Times New Roman" w:hAnsi="Times New Roman" w:cs="Times New Roman"/>
          <w:sz w:val="24"/>
        </w:rPr>
        <w:t>Положением</w:t>
      </w:r>
      <w:r w:rsidRPr="00CC395E">
        <w:rPr>
          <w:rFonts w:ascii="Times New Roman" w:hAnsi="Times New Roman" w:cs="Times New Roman"/>
          <w:sz w:val="24"/>
          <w:szCs w:val="24"/>
        </w:rPr>
        <w:t>.</w:t>
      </w:r>
    </w:p>
    <w:p w:rsidR="007712F7" w:rsidRPr="00CC395E" w:rsidRDefault="007712F7"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Конкурентные закупки могут включать в себя один или несколько этапов.</w:t>
      </w:r>
    </w:p>
    <w:p w:rsidR="00E60E8C" w:rsidRPr="00CC395E" w:rsidRDefault="00E60E8C" w:rsidP="00A17A03">
      <w:pPr>
        <w:autoSpaceDE w:val="0"/>
        <w:autoSpaceDN w:val="0"/>
        <w:adjustRightInd w:val="0"/>
        <w:spacing w:after="0" w:line="240" w:lineRule="auto"/>
        <w:ind w:left="709"/>
        <w:jc w:val="both"/>
        <w:rPr>
          <w:rFonts w:ascii="Times New Roman" w:hAnsi="Times New Roman" w:cs="Times New Roman"/>
          <w:sz w:val="24"/>
          <w:szCs w:val="24"/>
        </w:rPr>
      </w:pPr>
    </w:p>
    <w:p w:rsidR="00232ABB" w:rsidRPr="00CC395E" w:rsidRDefault="00232ABB" w:rsidP="00A17A03">
      <w:pPr>
        <w:numPr>
          <w:ilvl w:val="1"/>
          <w:numId w:val="3"/>
        </w:numPr>
        <w:autoSpaceDE w:val="0"/>
        <w:autoSpaceDN w:val="0"/>
        <w:adjustRightInd w:val="0"/>
        <w:spacing w:after="0" w:line="240" w:lineRule="auto"/>
        <w:ind w:firstLine="709"/>
        <w:jc w:val="both"/>
        <w:rPr>
          <w:rFonts w:ascii="Times New Roman" w:hAnsi="Times New Roman" w:cs="Times New Roman"/>
          <w:b/>
          <w:sz w:val="24"/>
          <w:szCs w:val="24"/>
        </w:rPr>
      </w:pPr>
      <w:r w:rsidRPr="00CC395E">
        <w:rPr>
          <w:rFonts w:ascii="Times New Roman" w:hAnsi="Times New Roman" w:cs="Times New Roman"/>
          <w:sz w:val="24"/>
          <w:szCs w:val="24"/>
        </w:rPr>
        <w:t xml:space="preserve">Заказчик может проводить процедуру, предусматривающую </w:t>
      </w:r>
      <w:r w:rsidRPr="00CC395E">
        <w:rPr>
          <w:rFonts w:ascii="Times New Roman" w:hAnsi="Times New Roman" w:cs="Times New Roman"/>
          <w:b/>
          <w:sz w:val="24"/>
          <w:szCs w:val="24"/>
        </w:rPr>
        <w:t>выбор нескольких победителей закупки по одному лоту.</w:t>
      </w:r>
    </w:p>
    <w:p w:rsidR="00232ABB" w:rsidRPr="00CC395E" w:rsidRDefault="00232ABB"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Возможность выбора нескольких победителей может предусматриваться при проведении любого конкурентного способа закупки. Возможность выбора нескольких победителей допускается, если участники могут подавать предложения на часть поставки в объёме лота (делимый лот).</w:t>
      </w:r>
    </w:p>
    <w:p w:rsidR="00232ABB" w:rsidRPr="00CC395E" w:rsidRDefault="00232ABB"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lastRenderedPageBreak/>
        <w:t>В документации о закупке, извещении о проведении запроса котировок должно быть предусмотрено условие о возможности распределения общего объёма закупки между несколькими участниками закупки, отвечающими требованиям документации о закупке, извещения о проведении запроса котировок.</w:t>
      </w:r>
    </w:p>
    <w:p w:rsidR="00232ABB" w:rsidRPr="00CC395E" w:rsidRDefault="00232ABB"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Распределение общего объёма может проводиться при закупке продукции, если лот является делимым. Информация о возможности заключения по одному лоту более одного договора с разными участниками определяется документацией о закупке, извещением о проведении запроса котировок.</w:t>
      </w:r>
    </w:p>
    <w:p w:rsidR="00E60E8C" w:rsidRPr="00CC395E" w:rsidRDefault="00E60E8C" w:rsidP="00A17A03">
      <w:pPr>
        <w:autoSpaceDE w:val="0"/>
        <w:autoSpaceDN w:val="0"/>
        <w:adjustRightInd w:val="0"/>
        <w:spacing w:after="0" w:line="240" w:lineRule="auto"/>
        <w:ind w:left="709"/>
        <w:jc w:val="both"/>
        <w:rPr>
          <w:rFonts w:ascii="Times New Roman" w:hAnsi="Times New Roman" w:cs="Times New Roman"/>
          <w:sz w:val="24"/>
          <w:szCs w:val="24"/>
        </w:rPr>
      </w:pPr>
    </w:p>
    <w:p w:rsidR="00232ABB" w:rsidRPr="00CC395E" w:rsidRDefault="00232ABB" w:rsidP="00A17A03">
      <w:pPr>
        <w:numPr>
          <w:ilvl w:val="1"/>
          <w:numId w:val="3"/>
        </w:numPr>
        <w:autoSpaceDE w:val="0"/>
        <w:autoSpaceDN w:val="0"/>
        <w:adjustRightInd w:val="0"/>
        <w:spacing w:after="0" w:line="240" w:lineRule="auto"/>
        <w:ind w:firstLine="709"/>
        <w:jc w:val="both"/>
        <w:rPr>
          <w:rFonts w:ascii="Times New Roman" w:hAnsi="Times New Roman" w:cs="Times New Roman"/>
          <w:sz w:val="24"/>
          <w:szCs w:val="24"/>
        </w:rPr>
      </w:pPr>
      <w:bookmarkStart w:id="27" w:name="_Ref296683464"/>
      <w:bookmarkStart w:id="28" w:name="_Toc340567784"/>
      <w:bookmarkStart w:id="29" w:name="_Toc343610811"/>
      <w:r w:rsidRPr="00CC395E">
        <w:rPr>
          <w:rFonts w:ascii="Times New Roman" w:hAnsi="Times New Roman" w:cs="Times New Roman"/>
          <w:b/>
          <w:sz w:val="24"/>
          <w:szCs w:val="24"/>
        </w:rPr>
        <w:t>Проведение закупки с возможностью подачи альтернативных предложений</w:t>
      </w:r>
      <w:bookmarkEnd w:id="27"/>
      <w:bookmarkEnd w:id="28"/>
      <w:bookmarkEnd w:id="29"/>
    </w:p>
    <w:p w:rsidR="00232ABB" w:rsidRPr="00CC395E" w:rsidRDefault="00232ABB"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В случае проведения такого способа закупки, как запрос предложений, заказчик вправе предусмотреть в документации о закупке право участника подать альтернативные предложения. Альтернативные предложения включаются в состав заявки, подаваемой участником закупки.</w:t>
      </w:r>
    </w:p>
    <w:p w:rsidR="00232ABB" w:rsidRPr="00CC395E" w:rsidRDefault="00232ABB"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Альтернативные предложения допускаются только в отношении установленных требований к продукции или условиям договора. Заказчик должен определить, по каким аспектам требований к продукции и (или) условиям договора допускаются альтернативные предложения.</w:t>
      </w:r>
    </w:p>
    <w:p w:rsidR="00232ABB" w:rsidRPr="00CC395E" w:rsidRDefault="00232ABB"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Отсутствие в документации о закупке условия о возможности предоставления альтернативного предложения означает, что подача альтернативных предложений не допускается.</w:t>
      </w:r>
    </w:p>
    <w:p w:rsidR="00232ABB" w:rsidRPr="00CC395E" w:rsidRDefault="00232ABB"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 xml:space="preserve">При установлении в документации о закупке возможности подачи альтернативного предложения по какому-либо требованию к продукции </w:t>
      </w:r>
      <w:r w:rsidRPr="00CC395E">
        <w:rPr>
          <w:rFonts w:ascii="Times New Roman" w:hAnsi="Times New Roman" w:cs="Times New Roman"/>
          <w:sz w:val="24"/>
          <w:szCs w:val="24"/>
        </w:rPr>
        <w:br/>
        <w:t>и (или) условию договора в документации о закупке должен быть предусмотрен соответствующий критерий оценки.</w:t>
      </w:r>
    </w:p>
    <w:p w:rsidR="00232ABB" w:rsidRPr="00CC395E" w:rsidRDefault="00232ABB"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Заказчик вправе ограничить количество альтернативных предложений, подаваемых одним участником.</w:t>
      </w:r>
    </w:p>
    <w:p w:rsidR="00232ABB" w:rsidRPr="00CC395E" w:rsidRDefault="00232ABB"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Документация о закупке должна явно предусматривать право участника подать альтернативное предложение, а также должна включать правила подготовки и подачи альтернативных предложений, в том числе обязанность участника явно их обособить в составе своей заявки.</w:t>
      </w:r>
    </w:p>
    <w:p w:rsidR="00232ABB" w:rsidRPr="00CC395E" w:rsidRDefault="00232ABB"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Документация о закупке должна предусматривать, что альтернативные предложения принимаются только при наличии основного предложения  в заявке участника, при этом основным должно быть предложение, в наибольшей степени удовлетворяющее требованиям и условиям, указанным в документации о закупке. Если подаётся одно предложение, такое предложение считается основным.</w:t>
      </w:r>
    </w:p>
    <w:p w:rsidR="00232ABB" w:rsidRPr="00CC395E" w:rsidRDefault="00232ABB"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 xml:space="preserve">При рассмотрении заявок основное и альтернативные предложения рассматриваются раздельно. При этом в протоколе, формируемом по итогам </w:t>
      </w:r>
      <w:r w:rsidRPr="00CC395E">
        <w:rPr>
          <w:rFonts w:ascii="Times New Roman" w:hAnsi="Times New Roman" w:cs="Times New Roman"/>
          <w:sz w:val="24"/>
          <w:szCs w:val="24"/>
        </w:rPr>
        <w:br/>
        <w:t>конкурентной закупки, должна содержаться информацию о результатах рассмотрения каждого альтернативного предложения (приняты они к дальнейшему рассмотрению либо отклонены).</w:t>
      </w:r>
    </w:p>
    <w:p w:rsidR="00232ABB" w:rsidRPr="00CC395E" w:rsidRDefault="00232ABB"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 xml:space="preserve">По результатам рассмотрения заявок участник допускается к участию в процедуре закупки, если хотя бы одно из его предложений (основное или альтернативное) признано соответствующим установленным </w:t>
      </w:r>
      <w:r w:rsidRPr="00CC395E">
        <w:rPr>
          <w:rFonts w:ascii="Times New Roman" w:hAnsi="Times New Roman" w:cs="Times New Roman"/>
          <w:sz w:val="24"/>
          <w:szCs w:val="24"/>
        </w:rPr>
        <w:br/>
        <w:t xml:space="preserve">в документации о закупке требованиям. </w:t>
      </w:r>
    </w:p>
    <w:p w:rsidR="00232ABB" w:rsidRPr="00CC395E" w:rsidRDefault="00232ABB"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Основания для допуска (отклонения) основного и альтернативных предложений не должны различаться. Если какое-либо альтернативное предложение участника отличается от основного или другого альтернативного только ценой, то все альтернативные предложения этого участника отклоняются.</w:t>
      </w:r>
    </w:p>
    <w:p w:rsidR="00232ABB" w:rsidRPr="00CC395E" w:rsidRDefault="00232ABB"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 xml:space="preserve"> При проведении оценки и сопоставления заявок и при выборе победителя альтернативные предложения рассматриваются наравне с основным. Альтернативные </w:t>
      </w:r>
      <w:r w:rsidRPr="00CC395E">
        <w:rPr>
          <w:rFonts w:ascii="Times New Roman" w:hAnsi="Times New Roman" w:cs="Times New Roman"/>
          <w:sz w:val="24"/>
          <w:szCs w:val="24"/>
        </w:rPr>
        <w:lastRenderedPageBreak/>
        <w:t>предложения участвуют в ранжировании независимо от основного предложения, при этом участник получает несколько мест при ранжировании сообразно количеству не</w:t>
      </w:r>
      <w:r w:rsidR="00ED4C3A" w:rsidRPr="00CC395E">
        <w:rPr>
          <w:rFonts w:ascii="Times New Roman" w:hAnsi="Times New Roman" w:cs="Times New Roman"/>
          <w:sz w:val="24"/>
          <w:szCs w:val="24"/>
        </w:rPr>
        <w:t xml:space="preserve"> </w:t>
      </w:r>
      <w:r w:rsidRPr="00CC395E">
        <w:rPr>
          <w:rFonts w:ascii="Times New Roman" w:hAnsi="Times New Roman" w:cs="Times New Roman"/>
          <w:sz w:val="24"/>
          <w:szCs w:val="24"/>
        </w:rPr>
        <w:t>отклонённых предложений. Одинаковые параметры основного и альтернативных предложений оцениваются одинаково.</w:t>
      </w:r>
    </w:p>
    <w:p w:rsidR="00232ABB" w:rsidRPr="00CC395E" w:rsidRDefault="00232ABB"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На переторжке (если проводится) участник вправе заявлять новые цены или иные условия, как в отношении основного, так и альтернативных предложений.</w:t>
      </w:r>
    </w:p>
    <w:p w:rsidR="00232ABB" w:rsidRPr="00CC395E" w:rsidRDefault="00232ABB"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Заказчик вправе выбрать альтернативное предложение в качестве наилучшего в соответствии с критериями и порядком, установленными в документации о закупке.</w:t>
      </w:r>
    </w:p>
    <w:p w:rsidR="00232ABB" w:rsidRPr="00CC395E" w:rsidRDefault="00232ABB"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Если участник, подавший альтернативное предложение, уклоняется от заключения договора, заказчик вправе отклонить все предложения такого участника (основное и альтернативные).</w:t>
      </w:r>
    </w:p>
    <w:p w:rsidR="00E60E8C" w:rsidRPr="00CC395E" w:rsidRDefault="00E60E8C" w:rsidP="00A17A03">
      <w:pPr>
        <w:autoSpaceDE w:val="0"/>
        <w:autoSpaceDN w:val="0"/>
        <w:adjustRightInd w:val="0"/>
        <w:spacing w:after="0" w:line="240" w:lineRule="auto"/>
        <w:ind w:left="709"/>
        <w:jc w:val="both"/>
        <w:rPr>
          <w:rFonts w:ascii="Times New Roman" w:hAnsi="Times New Roman" w:cs="Times New Roman"/>
          <w:sz w:val="24"/>
          <w:szCs w:val="24"/>
        </w:rPr>
      </w:pPr>
    </w:p>
    <w:p w:rsidR="00E60E8C" w:rsidRPr="00CC395E" w:rsidRDefault="00E60E8C" w:rsidP="00A17A03">
      <w:pPr>
        <w:numPr>
          <w:ilvl w:val="1"/>
          <w:numId w:val="4"/>
        </w:numPr>
        <w:autoSpaceDE w:val="0"/>
        <w:autoSpaceDN w:val="0"/>
        <w:adjustRightInd w:val="0"/>
        <w:spacing w:after="0" w:line="240" w:lineRule="auto"/>
        <w:ind w:firstLine="709"/>
        <w:jc w:val="both"/>
        <w:rPr>
          <w:rFonts w:ascii="Times New Roman" w:hAnsi="Times New Roman" w:cs="Times New Roman"/>
          <w:b/>
          <w:sz w:val="24"/>
          <w:szCs w:val="24"/>
        </w:rPr>
      </w:pPr>
      <w:r w:rsidRPr="00CC395E">
        <w:rPr>
          <w:rFonts w:ascii="Times New Roman" w:hAnsi="Times New Roman" w:cs="Times New Roman"/>
          <w:b/>
          <w:sz w:val="24"/>
          <w:szCs w:val="24"/>
        </w:rPr>
        <w:t>Особенности проведения закупок с предварительным квалификационным отбором</w:t>
      </w:r>
    </w:p>
    <w:p w:rsidR="00E60E8C" w:rsidRPr="00CC395E" w:rsidRDefault="00E60E8C" w:rsidP="00A17A03">
      <w:pPr>
        <w:pStyle w:val="a5"/>
        <w:numPr>
          <w:ilvl w:val="2"/>
          <w:numId w:val="4"/>
        </w:numPr>
        <w:jc w:val="both"/>
      </w:pPr>
      <w:r w:rsidRPr="00CC395E">
        <w:t>В случае проведения предварительного квалификационного отбора заказчик обязан в документации о конкурентной закупке, извещении о проведении запроса котировок в электронной форме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указать срок и порядок проведения такого отбора.</w:t>
      </w:r>
    </w:p>
    <w:p w:rsidR="00E60E8C" w:rsidRPr="00CC395E" w:rsidRDefault="00E60E8C" w:rsidP="00A17A03">
      <w:pPr>
        <w:pStyle w:val="a5"/>
        <w:numPr>
          <w:ilvl w:val="2"/>
          <w:numId w:val="4"/>
        </w:numPr>
        <w:jc w:val="both"/>
      </w:pPr>
      <w:r w:rsidRPr="00CC395E">
        <w:t>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конкурентной закупке, извещением о проведении запроса котировок в электронной форме.</w:t>
      </w:r>
    </w:p>
    <w:p w:rsidR="00E60E8C" w:rsidRPr="00CC395E" w:rsidRDefault="00E60E8C" w:rsidP="00A17A03">
      <w:pPr>
        <w:pStyle w:val="a5"/>
        <w:numPr>
          <w:ilvl w:val="2"/>
          <w:numId w:val="4"/>
        </w:numPr>
        <w:jc w:val="both"/>
      </w:pPr>
      <w:r w:rsidRPr="00CC395E">
        <w:t>Заявки на участие в предварительном квалификационном отборе должны содержать информацию и документы, предусмотренные документацией о конкурентной закупке, извещением о проведении  запроса котировок в электронной форме, подтверждающие соответствие участников закупки единым квалификационным требованиям, установленным документацией о конкурентной закупке, извещением о проведении запроса котировок в электронной форме;</w:t>
      </w:r>
    </w:p>
    <w:p w:rsidR="00E60E8C" w:rsidRPr="00CC395E" w:rsidRDefault="00E60E8C" w:rsidP="00A17A03">
      <w:pPr>
        <w:pStyle w:val="a5"/>
        <w:numPr>
          <w:ilvl w:val="2"/>
          <w:numId w:val="4"/>
        </w:numPr>
        <w:jc w:val="both"/>
      </w:pPr>
      <w:r w:rsidRPr="00CC395E">
        <w:t>Заявки участников, которые не соответствуют квалификационным требованиям, отклоняются комиссией по осуществлению закупок.</w:t>
      </w:r>
    </w:p>
    <w:p w:rsidR="00E60E8C" w:rsidRPr="00CC395E" w:rsidRDefault="00E60E8C" w:rsidP="00A17A03">
      <w:pPr>
        <w:pStyle w:val="a5"/>
        <w:ind w:left="709"/>
        <w:jc w:val="both"/>
      </w:pPr>
    </w:p>
    <w:p w:rsidR="00E60E8C" w:rsidRPr="00CC395E" w:rsidRDefault="00E60E8C" w:rsidP="00A17A03">
      <w:pPr>
        <w:numPr>
          <w:ilvl w:val="1"/>
          <w:numId w:val="3"/>
        </w:numPr>
        <w:autoSpaceDE w:val="0"/>
        <w:autoSpaceDN w:val="0"/>
        <w:adjustRightInd w:val="0"/>
        <w:spacing w:after="0" w:line="240" w:lineRule="auto"/>
        <w:ind w:firstLine="709"/>
        <w:jc w:val="both"/>
        <w:rPr>
          <w:rFonts w:ascii="Times New Roman" w:hAnsi="Times New Roman" w:cs="Times New Roman"/>
          <w:b/>
          <w:sz w:val="24"/>
          <w:szCs w:val="24"/>
        </w:rPr>
      </w:pPr>
      <w:r w:rsidRPr="00CC395E">
        <w:rPr>
          <w:rFonts w:ascii="Times New Roman" w:hAnsi="Times New Roman" w:cs="Times New Roman"/>
          <w:b/>
          <w:sz w:val="24"/>
          <w:szCs w:val="24"/>
        </w:rPr>
        <w:t xml:space="preserve">Особенности проведения закупок с переторжкой </w:t>
      </w:r>
    </w:p>
    <w:p w:rsidR="00E60E8C" w:rsidRPr="00CC395E" w:rsidRDefault="00E60E8C"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 xml:space="preserve">Заказчик обязан в случае проведения переторжки объявить в конкурсной документации или документации о проведении запроса предложений о том, что он может предоставить участникам закупки возможность добровольно и открыто повысить предпочтительность их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 </w:t>
      </w:r>
    </w:p>
    <w:p w:rsidR="00E60E8C" w:rsidRPr="00CC395E" w:rsidRDefault="00E60E8C"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Переторжка может быть проведена после оценки, сравнения и предварительного ранжирования не</w:t>
      </w:r>
      <w:r w:rsidR="00ED4C3A" w:rsidRPr="00CC395E">
        <w:rPr>
          <w:rFonts w:ascii="Times New Roman" w:hAnsi="Times New Roman" w:cs="Times New Roman"/>
          <w:sz w:val="24"/>
          <w:szCs w:val="24"/>
        </w:rPr>
        <w:t xml:space="preserve"> </w:t>
      </w:r>
      <w:r w:rsidRPr="00CC395E">
        <w:rPr>
          <w:rFonts w:ascii="Times New Roman" w:hAnsi="Times New Roman" w:cs="Times New Roman"/>
          <w:sz w:val="24"/>
          <w:szCs w:val="24"/>
        </w:rPr>
        <w:t xml:space="preserve">отклонённых заявок на участие в конкурсе, </w:t>
      </w:r>
      <w:r w:rsidRPr="00CC395E">
        <w:rPr>
          <w:rFonts w:ascii="Times New Roman" w:hAnsi="Times New Roman" w:cs="Times New Roman"/>
          <w:sz w:val="24"/>
          <w:szCs w:val="24"/>
        </w:rPr>
        <w:br/>
        <w:t>запросе предложений. Участник закупки, приглашённый на переторжку, вправе не участвовать в ней, тогда его заявка остаётся действующей с первоначальной ценой.</w:t>
      </w:r>
    </w:p>
    <w:p w:rsidR="00E60E8C" w:rsidRPr="00CC395E" w:rsidRDefault="00E60E8C" w:rsidP="00A17A03">
      <w:pPr>
        <w:pStyle w:val="a5"/>
        <w:numPr>
          <w:ilvl w:val="2"/>
          <w:numId w:val="4"/>
        </w:numPr>
        <w:jc w:val="both"/>
      </w:pPr>
      <w:r w:rsidRPr="00CC395E">
        <w:t>Проведение переторжки при проведении открытого и закрытого конкурса при условии подачи заявок на бумажных носителях. 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Такие лица должны перед началом переторжки представить в комиссию по осуществлению закупок документы, подтверждающие их полномочия.</w:t>
      </w:r>
    </w:p>
    <w:p w:rsidR="00E60E8C" w:rsidRPr="00CC395E" w:rsidRDefault="00E60E8C" w:rsidP="00A17A03">
      <w:pPr>
        <w:pStyle w:val="a5"/>
        <w:numPr>
          <w:ilvl w:val="2"/>
          <w:numId w:val="4"/>
        </w:numPr>
        <w:jc w:val="both"/>
      </w:pPr>
      <w:r w:rsidRPr="00CC395E">
        <w:t xml:space="preserve">Эти лица должны предоставить запечатанные конверты, в которых (в свободной форме) чётко указана минимальная цена, ниже которой прибывший </w:t>
      </w:r>
      <w:r w:rsidRPr="00CC395E">
        <w:lastRenderedPageBreak/>
        <w:t>на переторжку представитель участника торговаться не вправе. Эта цена заверяется двумя подписями — руководителя участника и главным бухгалтером, а также скрепляется печатью.</w:t>
      </w:r>
    </w:p>
    <w:p w:rsidR="00E60E8C" w:rsidRPr="00CC395E" w:rsidRDefault="00E60E8C" w:rsidP="00A17A03">
      <w:pPr>
        <w:pStyle w:val="a5"/>
        <w:numPr>
          <w:ilvl w:val="2"/>
          <w:numId w:val="4"/>
        </w:numPr>
        <w:jc w:val="both"/>
      </w:pPr>
      <w:r w:rsidRPr="00CC395E">
        <w:t>Перед началом переторжки эти конверты под роспись сдаются в комиссию по осуществлению закупок. Представители участника, не сдавшие конверт с минимальной ценой, на переторжку не допускаются. Такой участник считается не участвовавшим в переторжке.</w:t>
      </w:r>
    </w:p>
    <w:p w:rsidR="00E60E8C" w:rsidRPr="00CC395E" w:rsidRDefault="00E60E8C" w:rsidP="00A17A03">
      <w:pPr>
        <w:pStyle w:val="a5"/>
        <w:numPr>
          <w:ilvl w:val="2"/>
          <w:numId w:val="4"/>
        </w:numPr>
        <w:jc w:val="both"/>
      </w:pPr>
      <w:r w:rsidRPr="00CC395E">
        <w:t>Заказчик может предусмотреть в документации о закупке либо гласную, либо тайную переторжку. При тайной переторжке вскрываются только поданные участниками конверты с минимальными ценами, окончательная цена заявки каждого участника объявляется и заносится в протокол.</w:t>
      </w:r>
    </w:p>
    <w:p w:rsidR="00E60E8C" w:rsidRPr="00CC395E" w:rsidRDefault="00E60E8C" w:rsidP="00A17A03">
      <w:pPr>
        <w:pStyle w:val="a5"/>
        <w:numPr>
          <w:ilvl w:val="2"/>
          <w:numId w:val="4"/>
        </w:numPr>
        <w:jc w:val="both"/>
      </w:pPr>
      <w:r w:rsidRPr="00CC395E">
        <w:t xml:space="preserve">При гласной переторжке председатель комиссии по осуществлению закупок или заменяющее его лицо предлагает всем приглашённым публично объявлять новые цены. Переторжка ведётся до тех пор, пока все участники не объявят о том, что заявили окончательную цену и далее уменьшать её не будут. По окончании переторжки </w:t>
      </w:r>
      <w:r w:rsidRPr="00CC395E">
        <w:br/>
        <w:t>комиссия вскрывает запечатанные конверты с минимальными ценами, но эти цены отдельно не оглашаются. Если окончательная цена, заявленная участником по результатам переторжки, окажется выше или равной указанной в конверте с минимальной ценой у данного участника, комиссия признает заявленную им в ходе переторжки окончательную цену, указанную в конверте с минимальной ценой. Если окончательная цена, заявленная в ходе переторжки, окажется ниже, чем это указано в конверте с минимальной ценой у данного участника, комиссия огласит её и будет считать окончательной ценой заявки, полученной в ходе переторжки, а заявленную отвергнет.</w:t>
      </w:r>
    </w:p>
    <w:p w:rsidR="00E60E8C" w:rsidRPr="00CC395E" w:rsidRDefault="00E60E8C" w:rsidP="00A17A03">
      <w:pPr>
        <w:pStyle w:val="a5"/>
        <w:numPr>
          <w:ilvl w:val="2"/>
          <w:numId w:val="4"/>
        </w:numPr>
        <w:jc w:val="both"/>
      </w:pPr>
      <w:r w:rsidRPr="00CC395E">
        <w:t>Цена, полученная вышеуказанным образом в ходе переторжки, будет считаться окончательным предложением цены для каждого участника закупки.</w:t>
      </w:r>
    </w:p>
    <w:p w:rsidR="00E60E8C" w:rsidRPr="00CC395E" w:rsidRDefault="00E60E8C" w:rsidP="00A17A03">
      <w:pPr>
        <w:pStyle w:val="a5"/>
        <w:numPr>
          <w:ilvl w:val="2"/>
          <w:numId w:val="4"/>
        </w:numPr>
        <w:jc w:val="both"/>
      </w:pPr>
      <w:r w:rsidRPr="00CC395E">
        <w:t>Изменение цены в сторону снижения не должно повлечь за собой изменение иных условий заявки участника закупки.</w:t>
      </w:r>
    </w:p>
    <w:p w:rsidR="00E60E8C" w:rsidRPr="00CC395E" w:rsidRDefault="00E60E8C" w:rsidP="00A17A03">
      <w:pPr>
        <w:pStyle w:val="a5"/>
        <w:numPr>
          <w:ilvl w:val="2"/>
          <w:numId w:val="4"/>
        </w:numPr>
        <w:jc w:val="both"/>
      </w:pPr>
      <w:r w:rsidRPr="00CC395E">
        <w:t xml:space="preserve">При обнаружении нарушений в заполнении и подписании конверта с минимальной ценой, любая цена участника, заявленная в ходе переторжки, не принимается и он считается не участвовавшим в этой процедуре. Предложения участника по повышению цены также не рассматриваются, такой участник не считается участвовавшим в переторжке. </w:t>
      </w:r>
    </w:p>
    <w:p w:rsidR="00E60E8C" w:rsidRPr="00CC395E" w:rsidRDefault="00E60E8C" w:rsidP="00A17A03">
      <w:pPr>
        <w:pStyle w:val="a5"/>
        <w:numPr>
          <w:ilvl w:val="2"/>
          <w:numId w:val="4"/>
        </w:numPr>
        <w:jc w:val="both"/>
      </w:pPr>
      <w:r w:rsidRPr="00CC395E">
        <w:t>По окончании переторжки  комиссия по осуществлению закупок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построению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rsidR="00E60E8C" w:rsidRPr="00CC395E" w:rsidRDefault="00E60E8C" w:rsidP="00A17A03">
      <w:pPr>
        <w:pStyle w:val="a5"/>
        <w:numPr>
          <w:ilvl w:val="2"/>
          <w:numId w:val="4"/>
        </w:numPr>
        <w:jc w:val="both"/>
      </w:pPr>
      <w:r w:rsidRPr="00CC395E">
        <w:t>Договор присуждается тому участнику закупки, заявка которого будет определена, как по существу отвечающая требованиям документации о закупке и имеющая первое место в итоговом ранжированном оценочном списке.</w:t>
      </w:r>
    </w:p>
    <w:p w:rsidR="00E60E8C" w:rsidRPr="00CC395E" w:rsidRDefault="00E60E8C" w:rsidP="00A17A03">
      <w:pPr>
        <w:pStyle w:val="a5"/>
        <w:numPr>
          <w:ilvl w:val="2"/>
          <w:numId w:val="4"/>
        </w:numPr>
        <w:jc w:val="both"/>
      </w:pPr>
      <w:r w:rsidRPr="00CC395E">
        <w:t>Проведение переторжки при проведении открытого конкурса в электронной форме, запроса предложений в электронной форме осуществляется оператором электронной площадки в соответствии с утвержденным регламентом такой площадки.</w:t>
      </w:r>
    </w:p>
    <w:p w:rsidR="00E60E8C" w:rsidRPr="00CC395E" w:rsidRDefault="00E60E8C" w:rsidP="00A17A03">
      <w:pPr>
        <w:pStyle w:val="a5"/>
        <w:ind w:left="709"/>
        <w:jc w:val="both"/>
      </w:pPr>
    </w:p>
    <w:p w:rsidR="00E60E8C" w:rsidRPr="00CC395E" w:rsidRDefault="00E60E8C" w:rsidP="00A17A03">
      <w:pPr>
        <w:numPr>
          <w:ilvl w:val="1"/>
          <w:numId w:val="3"/>
        </w:num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CC395E">
        <w:rPr>
          <w:rFonts w:ascii="Times New Roman" w:hAnsi="Times New Roman" w:cs="Times New Roman"/>
          <w:b/>
          <w:sz w:val="24"/>
          <w:szCs w:val="24"/>
        </w:rPr>
        <w:t>Особенности применения антидемпинговых мер</w:t>
      </w:r>
    </w:p>
    <w:p w:rsidR="00E60E8C" w:rsidRPr="00CC395E" w:rsidRDefault="00E60E8C"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Условиями закупки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извещении о проведении запроса котировок (далее – демпинговая цена договора).</w:t>
      </w:r>
    </w:p>
    <w:p w:rsidR="00E60E8C" w:rsidRPr="00CC395E" w:rsidRDefault="00E60E8C"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lastRenderedPageBreak/>
        <w:t>Заказчиком могут применяться следующие антидемпинговые меры:</w:t>
      </w:r>
    </w:p>
    <w:p w:rsidR="00E60E8C" w:rsidRPr="00CC395E" w:rsidRDefault="00E60E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2.7.2.1. 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 но не менее чем в размере аванса (если договором предусмотрена выплата аванса).</w:t>
      </w:r>
    </w:p>
    <w:p w:rsidR="00E60E8C" w:rsidRPr="00CC395E" w:rsidRDefault="00E60E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w:t>
      </w:r>
      <w:r w:rsidR="00122E9C">
        <w:rPr>
          <w:rFonts w:ascii="Times New Roman" w:hAnsi="Times New Roman" w:cs="Times New Roman"/>
          <w:sz w:val="24"/>
          <w:szCs w:val="24"/>
        </w:rPr>
        <w:t xml:space="preserve"> </w:t>
      </w:r>
      <w:r w:rsidRPr="00CC395E">
        <w:rPr>
          <w:rFonts w:ascii="Times New Roman" w:hAnsi="Times New Roman" w:cs="Times New Roman"/>
          <w:sz w:val="24"/>
          <w:szCs w:val="24"/>
        </w:rPr>
        <w:t>признается уклонившимся от заключения договора.</w:t>
      </w:r>
    </w:p>
    <w:p w:rsidR="00E60E8C" w:rsidRPr="00CC395E" w:rsidRDefault="00E60E8C" w:rsidP="00A17A03">
      <w:pPr>
        <w:numPr>
          <w:ilvl w:val="5"/>
          <w:numId w:val="4"/>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2.7.2.2. 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rsidR="00E60E8C" w:rsidRPr="00CC395E" w:rsidRDefault="00E60E8C" w:rsidP="00A17A03">
      <w:pPr>
        <w:spacing w:line="240" w:lineRule="auto"/>
        <w:ind w:firstLine="700"/>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При подаче участником закупки предложения о демпинговой цене договора </w:t>
      </w:r>
      <w:r w:rsidRPr="00CC395E">
        <w:rPr>
          <w:rFonts w:ascii="Times New Roman" w:hAnsi="Times New Roman" w:cs="Times New Roman"/>
          <w:sz w:val="24"/>
          <w:szCs w:val="24"/>
        </w:rPr>
        <w:br/>
        <w:t>(цене лота) сумма величин значимости всех критериев, предусмотренных документацией о закупке,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могут быть одинаковыми для оценки заявки участника закупки с предложением о демпинговой цене договора (цене лота).</w:t>
      </w:r>
    </w:p>
    <w:p w:rsidR="00E60E8C" w:rsidRPr="00CC395E" w:rsidRDefault="00E60E8C" w:rsidP="00A17A03">
      <w:pPr>
        <w:spacing w:line="240" w:lineRule="auto"/>
        <w:ind w:firstLine="700"/>
        <w:contextualSpacing/>
        <w:jc w:val="both"/>
        <w:rPr>
          <w:rFonts w:ascii="Times New Roman" w:hAnsi="Times New Roman" w:cs="Times New Roman"/>
          <w:sz w:val="24"/>
          <w:szCs w:val="24"/>
        </w:rPr>
      </w:pPr>
      <w:r w:rsidRPr="00CC395E">
        <w:rPr>
          <w:rFonts w:ascii="Times New Roman" w:hAnsi="Times New Roman" w:cs="Times New Roman"/>
          <w:sz w:val="24"/>
          <w:szCs w:val="24"/>
        </w:rPr>
        <w:t>2.7.2.3.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E60E8C" w:rsidRPr="00CC395E" w:rsidRDefault="00E60E8C" w:rsidP="00A17A03">
      <w:pPr>
        <w:spacing w:line="240" w:lineRule="auto"/>
        <w:ind w:firstLine="700"/>
        <w:contextualSpacing/>
        <w:jc w:val="both"/>
        <w:rPr>
          <w:rFonts w:ascii="Times New Roman" w:hAnsi="Times New Roman" w:cs="Times New Roman"/>
          <w:sz w:val="24"/>
          <w:szCs w:val="24"/>
        </w:rPr>
      </w:pPr>
      <w:r w:rsidRPr="00CC395E">
        <w:rPr>
          <w:rFonts w:ascii="Times New Roman" w:hAnsi="Times New Roman" w:cs="Times New Roman"/>
          <w:sz w:val="24"/>
          <w:szCs w:val="24"/>
        </w:rPr>
        <w:t>2.7.2.4. 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rsidR="00E60E8C" w:rsidRPr="00CC395E" w:rsidRDefault="00E60E8C" w:rsidP="00A17A03">
      <w:pPr>
        <w:spacing w:line="240" w:lineRule="auto"/>
        <w:ind w:firstLine="700"/>
        <w:contextualSpacing/>
        <w:jc w:val="both"/>
        <w:rPr>
          <w:rFonts w:ascii="Times New Roman" w:hAnsi="Times New Roman" w:cs="Times New Roman"/>
          <w:sz w:val="24"/>
          <w:szCs w:val="24"/>
        </w:rPr>
      </w:pPr>
      <w:r w:rsidRPr="00CC395E">
        <w:rPr>
          <w:rFonts w:ascii="Times New Roman" w:hAnsi="Times New Roman" w:cs="Times New Roman"/>
          <w:sz w:val="24"/>
          <w:szCs w:val="24"/>
        </w:rPr>
        <w:t>Обоснование, расчёты, заключения, указанные в настоящем подпункте, представляются:</w:t>
      </w:r>
    </w:p>
    <w:p w:rsidR="00E60E8C" w:rsidRPr="00CC395E" w:rsidRDefault="00E60E8C" w:rsidP="00A17A03">
      <w:pPr>
        <w:numPr>
          <w:ilvl w:val="0"/>
          <w:numId w:val="11"/>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участником закупки, предложившим демпинговую цену договора в составе заявки на участие в конкурсе, запросе котировок, запросе предложений.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p w:rsidR="00E60E8C" w:rsidRPr="00CC395E" w:rsidRDefault="00E60E8C" w:rsidP="00A17A03">
      <w:pPr>
        <w:numPr>
          <w:ilvl w:val="4"/>
          <w:numId w:val="4"/>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участником закупки, предложившим демпинговую цену договора,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победителем аукциона. </w:t>
      </w:r>
    </w:p>
    <w:p w:rsidR="00E60E8C" w:rsidRPr="00CC395E" w:rsidRDefault="00E60E8C" w:rsidP="00A17A03">
      <w:pPr>
        <w:numPr>
          <w:ilvl w:val="4"/>
          <w:numId w:val="4"/>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2.7.3. Комиссия по осуществлению закупок также отклоняет заявку участника с предложением о демпинговой цене договора (цене лота), если по итогам проведённого </w:t>
      </w:r>
      <w:r w:rsidRPr="00CC395E">
        <w:rPr>
          <w:rFonts w:ascii="Times New Roman" w:hAnsi="Times New Roman" w:cs="Times New Roman"/>
          <w:sz w:val="24"/>
          <w:szCs w:val="24"/>
        </w:rPr>
        <w:lastRenderedPageBreak/>
        <w:t>анализа представленных в составе заявки обоснования, расчёта, заключения, указанных в настоящем разделе Положения,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rsidR="00E60E8C" w:rsidRPr="00CC395E" w:rsidRDefault="00E60E8C" w:rsidP="00A17A03">
      <w:pPr>
        <w:numPr>
          <w:ilvl w:val="4"/>
          <w:numId w:val="4"/>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2.7.4. Комиссия по осуществлению закупок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rsidR="00E60E8C" w:rsidRPr="00CC395E" w:rsidRDefault="00E60E8C" w:rsidP="00A17A03">
      <w:pPr>
        <w:numPr>
          <w:ilvl w:val="4"/>
          <w:numId w:val="4"/>
        </w:numPr>
        <w:autoSpaceDE w:val="0"/>
        <w:autoSpaceDN w:val="0"/>
        <w:adjustRightInd w:val="0"/>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2.7.5. В случае признания победителя закупки уклонившимся от заключения договора на участника закупки, с которым в соответствии с </w:t>
      </w:r>
      <w:r w:rsidRPr="00CC395E">
        <w:rPr>
          <w:rFonts w:ascii="Times New Roman" w:hAnsi="Times New Roman" w:cs="Times New Roman"/>
          <w:sz w:val="24"/>
        </w:rPr>
        <w:t>Положением</w:t>
      </w:r>
      <w:r w:rsidRPr="00CC395E">
        <w:rPr>
          <w:rFonts w:ascii="Times New Roman" w:hAnsi="Times New Roman" w:cs="Times New Roman"/>
          <w:sz w:val="24"/>
          <w:szCs w:val="24"/>
        </w:rPr>
        <w:t xml:space="preserve"> заключается договор, распространяются требования настоящего раздела в полном объёме.</w:t>
      </w:r>
    </w:p>
    <w:p w:rsidR="00953927" w:rsidRPr="00CC395E" w:rsidRDefault="00953927" w:rsidP="00A17A03">
      <w:pPr>
        <w:numPr>
          <w:ilvl w:val="4"/>
          <w:numId w:val="4"/>
        </w:numPr>
        <w:autoSpaceDE w:val="0"/>
        <w:autoSpaceDN w:val="0"/>
        <w:adjustRightInd w:val="0"/>
        <w:spacing w:after="0" w:line="240" w:lineRule="auto"/>
        <w:ind w:firstLine="709"/>
        <w:contextualSpacing/>
        <w:jc w:val="both"/>
        <w:rPr>
          <w:rFonts w:ascii="Times New Roman" w:hAnsi="Times New Roman" w:cs="Times New Roman"/>
          <w:sz w:val="24"/>
          <w:szCs w:val="24"/>
        </w:rPr>
      </w:pPr>
    </w:p>
    <w:p w:rsidR="00953927" w:rsidRPr="00CC395E" w:rsidRDefault="00953927" w:rsidP="00A17A03">
      <w:pPr>
        <w:pStyle w:val="1"/>
        <w:widowControl/>
        <w:numPr>
          <w:ilvl w:val="0"/>
          <w:numId w:val="3"/>
        </w:numPr>
        <w:spacing w:before="200" w:after="200"/>
        <w:rPr>
          <w:rFonts w:ascii="Times New Roman" w:hAnsi="Times New Roman"/>
          <w:color w:val="auto"/>
          <w:sz w:val="24"/>
          <w:szCs w:val="24"/>
        </w:rPr>
      </w:pPr>
      <w:bookmarkStart w:id="30" w:name="_Toc319941028"/>
      <w:bookmarkStart w:id="31" w:name="_Toc320092826"/>
      <w:bookmarkStart w:id="32" w:name="_Toc372018454"/>
      <w:bookmarkStart w:id="33" w:name="_Toc378097871"/>
      <w:bookmarkStart w:id="34" w:name="_Toc420425955"/>
      <w:bookmarkStart w:id="35" w:name="_Toc474140951"/>
      <w:r w:rsidRPr="00CC395E">
        <w:rPr>
          <w:rFonts w:ascii="Times New Roman" w:hAnsi="Times New Roman"/>
          <w:color w:val="auto"/>
          <w:sz w:val="24"/>
          <w:szCs w:val="24"/>
        </w:rPr>
        <w:t>НОРМАТИВНОЕ ПРАВОВОЕ РЕГУЛИРОВАНИЕ ЗАКУПОЧНОЙ ДЕЯТЕЛЬНОСТИ</w:t>
      </w:r>
      <w:bookmarkEnd w:id="30"/>
      <w:bookmarkEnd w:id="31"/>
      <w:bookmarkEnd w:id="32"/>
      <w:bookmarkEnd w:id="33"/>
      <w:bookmarkEnd w:id="34"/>
      <w:bookmarkEnd w:id="35"/>
    </w:p>
    <w:p w:rsidR="00953927" w:rsidRPr="00CC395E" w:rsidRDefault="00953927" w:rsidP="00A17A03">
      <w:pPr>
        <w:numPr>
          <w:ilvl w:val="1"/>
          <w:numId w:val="3"/>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При закупке товаров, работ, услуг заказчик руководствуется Конституцией Российской Федерации, Гражданским кодексом Российской Федерации </w:t>
      </w:r>
      <w:r w:rsidRPr="00CC395E">
        <w:rPr>
          <w:rFonts w:ascii="Times New Roman" w:hAnsi="Times New Roman" w:cs="Times New Roman"/>
          <w:sz w:val="24"/>
          <w:szCs w:val="24"/>
        </w:rPr>
        <w:br/>
        <w:t xml:space="preserve">(при проведении торгов: конкурса, аукциона), </w:t>
      </w:r>
      <w:r w:rsidR="009A3D3C" w:rsidRPr="00CC395E">
        <w:rPr>
          <w:rFonts w:ascii="Times New Roman" w:hAnsi="Times New Roman" w:cs="Times New Roman"/>
          <w:sz w:val="24"/>
          <w:szCs w:val="24"/>
        </w:rPr>
        <w:t>ф</w:t>
      </w:r>
      <w:r w:rsidRPr="00CC395E">
        <w:rPr>
          <w:rFonts w:ascii="Times New Roman" w:hAnsi="Times New Roman" w:cs="Times New Roman"/>
          <w:sz w:val="24"/>
          <w:szCs w:val="24"/>
        </w:rPr>
        <w:t>едеральным законом № 223</w:t>
      </w:r>
      <w:r w:rsidRPr="00CC395E">
        <w:rPr>
          <w:rFonts w:ascii="Times New Roman" w:hAnsi="Times New Roman" w:cs="Times New Roman"/>
          <w:sz w:val="24"/>
          <w:szCs w:val="24"/>
        </w:rPr>
        <w:noBreakHyphen/>
        <w:t>ФЗ,</w:t>
      </w:r>
      <w:r w:rsidR="009A3D3C" w:rsidRPr="00CC395E">
        <w:rPr>
          <w:rFonts w:ascii="Times New Roman" w:hAnsi="Times New Roman" w:cs="Times New Roman"/>
          <w:sz w:val="24"/>
          <w:szCs w:val="24"/>
        </w:rPr>
        <w:t xml:space="preserve"> ф</w:t>
      </w:r>
      <w:r w:rsidRPr="00CC395E">
        <w:rPr>
          <w:rFonts w:ascii="Times New Roman" w:hAnsi="Times New Roman" w:cs="Times New Roman"/>
          <w:sz w:val="24"/>
          <w:szCs w:val="24"/>
        </w:rPr>
        <w:t>едеральным законом от 26.07.2006 № 135</w:t>
      </w:r>
      <w:r w:rsidRPr="00CC395E">
        <w:rPr>
          <w:rFonts w:ascii="Times New Roman" w:hAnsi="Times New Roman" w:cs="Times New Roman"/>
          <w:sz w:val="24"/>
          <w:szCs w:val="24"/>
        </w:rPr>
        <w:noBreakHyphen/>
        <w:t>ФЗ</w:t>
      </w:r>
      <w:r w:rsidR="009A3D3C" w:rsidRPr="00CC395E">
        <w:rPr>
          <w:rFonts w:ascii="Times New Roman" w:hAnsi="Times New Roman" w:cs="Times New Roman"/>
          <w:sz w:val="24"/>
          <w:szCs w:val="24"/>
        </w:rPr>
        <w:t xml:space="preserve"> </w:t>
      </w:r>
      <w:r w:rsidRPr="00CC395E">
        <w:rPr>
          <w:rFonts w:ascii="Times New Roman" w:hAnsi="Times New Roman" w:cs="Times New Roman"/>
          <w:sz w:val="24"/>
          <w:szCs w:val="24"/>
        </w:rPr>
        <w:t xml:space="preserve">«О защите конкуренции», другими федеральными законами и иными нормативными правовыми актами Российской Федерации, а также </w:t>
      </w:r>
      <w:r w:rsidRPr="00CC395E">
        <w:rPr>
          <w:rFonts w:ascii="Times New Roman" w:hAnsi="Times New Roman" w:cs="Times New Roman"/>
          <w:sz w:val="24"/>
        </w:rPr>
        <w:t>Положением</w:t>
      </w:r>
      <w:r w:rsidRPr="00CC395E">
        <w:rPr>
          <w:rFonts w:ascii="Times New Roman" w:hAnsi="Times New Roman" w:cs="Times New Roman"/>
          <w:sz w:val="24"/>
          <w:szCs w:val="24"/>
        </w:rPr>
        <w:t>.</w:t>
      </w:r>
    </w:p>
    <w:p w:rsidR="00953927" w:rsidRPr="00CC395E" w:rsidRDefault="00953927" w:rsidP="00A17A03">
      <w:pPr>
        <w:autoSpaceDE w:val="0"/>
        <w:autoSpaceDN w:val="0"/>
        <w:adjustRightInd w:val="0"/>
        <w:spacing w:after="0" w:line="240" w:lineRule="auto"/>
        <w:jc w:val="both"/>
        <w:rPr>
          <w:rFonts w:ascii="Times New Roman" w:hAnsi="Times New Roman" w:cs="Times New Roman"/>
          <w:sz w:val="24"/>
          <w:szCs w:val="24"/>
        </w:rPr>
      </w:pPr>
    </w:p>
    <w:p w:rsidR="00D25E25" w:rsidRPr="00CC395E" w:rsidRDefault="00D25E25" w:rsidP="00A17A03">
      <w:pPr>
        <w:pStyle w:val="1"/>
        <w:widowControl/>
        <w:numPr>
          <w:ilvl w:val="0"/>
          <w:numId w:val="3"/>
        </w:numPr>
        <w:spacing w:before="200" w:after="200"/>
        <w:rPr>
          <w:rFonts w:ascii="Times New Roman" w:hAnsi="Times New Roman"/>
          <w:color w:val="auto"/>
          <w:sz w:val="24"/>
          <w:szCs w:val="24"/>
        </w:rPr>
      </w:pPr>
      <w:bookmarkStart w:id="36" w:name="_Toc319941029"/>
      <w:bookmarkStart w:id="37" w:name="_Toc320092827"/>
      <w:bookmarkStart w:id="38" w:name="_Toc372018455"/>
      <w:bookmarkStart w:id="39" w:name="_Ref372618645"/>
      <w:bookmarkStart w:id="40" w:name="_Toc378097872"/>
      <w:bookmarkStart w:id="41" w:name="_Toc420425956"/>
      <w:bookmarkStart w:id="42" w:name="_Toc474140952"/>
      <w:r w:rsidRPr="00CC395E">
        <w:rPr>
          <w:rFonts w:ascii="Times New Roman" w:hAnsi="Times New Roman"/>
          <w:color w:val="auto"/>
          <w:sz w:val="24"/>
          <w:szCs w:val="24"/>
        </w:rPr>
        <w:t>ВЫБОР СПОСОБА ЗАКУПКИ</w:t>
      </w:r>
      <w:bookmarkEnd w:id="36"/>
      <w:bookmarkEnd w:id="37"/>
      <w:bookmarkEnd w:id="38"/>
      <w:bookmarkEnd w:id="39"/>
      <w:bookmarkEnd w:id="40"/>
      <w:bookmarkEnd w:id="41"/>
      <w:bookmarkEnd w:id="42"/>
    </w:p>
    <w:p w:rsidR="00D25E25" w:rsidRPr="00CC395E" w:rsidRDefault="00D25E25" w:rsidP="00A17A03">
      <w:pPr>
        <w:numPr>
          <w:ilvl w:val="1"/>
          <w:numId w:val="3"/>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b/>
          <w:sz w:val="24"/>
          <w:szCs w:val="24"/>
        </w:rPr>
        <w:t>Конкурс</w:t>
      </w:r>
      <w:r w:rsidRPr="00CC395E">
        <w:rPr>
          <w:rFonts w:ascii="Times New Roman" w:hAnsi="Times New Roman" w:cs="Times New Roman"/>
          <w:sz w:val="24"/>
          <w:szCs w:val="24"/>
        </w:rPr>
        <w:t xml:space="preserve"> может применяться для закупок любой продукции при условии, что для заказчика важны несколько критериев закупки, и начальная (максимальная) цена договора превышает________________________</w:t>
      </w:r>
      <w:r w:rsidRPr="00CC395E">
        <w:rPr>
          <w:rStyle w:val="a9"/>
          <w:rFonts w:ascii="Times New Roman" w:hAnsi="Times New Roman"/>
          <w:sz w:val="24"/>
          <w:szCs w:val="24"/>
        </w:rPr>
        <w:footnoteReference w:id="1"/>
      </w:r>
      <w:r w:rsidRPr="00CC395E">
        <w:rPr>
          <w:rFonts w:ascii="Times New Roman" w:hAnsi="Times New Roman" w:cs="Times New Roman"/>
          <w:sz w:val="24"/>
          <w:szCs w:val="24"/>
        </w:rPr>
        <w:t>.</w:t>
      </w:r>
    </w:p>
    <w:p w:rsidR="00D25E25" w:rsidRPr="00CC395E" w:rsidRDefault="00D25E25" w:rsidP="00A17A03">
      <w:pPr>
        <w:numPr>
          <w:ilvl w:val="1"/>
          <w:numId w:val="3"/>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b/>
          <w:sz w:val="24"/>
          <w:szCs w:val="24"/>
        </w:rPr>
        <w:t>Аукцион</w:t>
      </w:r>
      <w:r w:rsidRPr="00CC395E">
        <w:rPr>
          <w:rFonts w:ascii="Times New Roman" w:hAnsi="Times New Roman" w:cs="Times New Roman"/>
          <w:sz w:val="24"/>
          <w:szCs w:val="24"/>
        </w:rPr>
        <w:t xml:space="preserve"> проводится  при одновременном соблюдении следующих условий:</w:t>
      </w:r>
    </w:p>
    <w:p w:rsidR="00D25E25" w:rsidRPr="00CC395E" w:rsidRDefault="00D25E25"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Для заказчика важен единственный критерий закупки – цена договора.</w:t>
      </w:r>
    </w:p>
    <w:p w:rsidR="00D25E25" w:rsidRPr="00CC395E" w:rsidRDefault="00D25E25"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Если существует возможность сформулировать подробное и точное описание предмета договора</w:t>
      </w:r>
      <w:bookmarkStart w:id="43" w:name="_Ref61107277"/>
      <w:r w:rsidRPr="00CC395E">
        <w:rPr>
          <w:rFonts w:ascii="Times New Roman" w:hAnsi="Times New Roman" w:cs="Times New Roman"/>
          <w:sz w:val="24"/>
          <w:szCs w:val="24"/>
        </w:rPr>
        <w:t>.</w:t>
      </w:r>
    </w:p>
    <w:p w:rsidR="00D25E25" w:rsidRPr="00CC395E" w:rsidRDefault="00D25E25"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Начальная (максимальная) цена договора превышает________________________</w:t>
      </w:r>
      <w:r w:rsidRPr="00CC395E">
        <w:rPr>
          <w:rStyle w:val="a9"/>
          <w:rFonts w:ascii="Times New Roman" w:hAnsi="Times New Roman"/>
          <w:sz w:val="24"/>
          <w:szCs w:val="24"/>
        </w:rPr>
        <w:footnoteReference w:id="2"/>
      </w:r>
      <w:r w:rsidRPr="00CC395E">
        <w:rPr>
          <w:rFonts w:ascii="Times New Roman" w:hAnsi="Times New Roman" w:cs="Times New Roman"/>
          <w:sz w:val="24"/>
          <w:szCs w:val="24"/>
        </w:rPr>
        <w:t>.</w:t>
      </w:r>
    </w:p>
    <w:p w:rsidR="00D25E25" w:rsidRPr="00CC395E" w:rsidRDefault="00D25E25" w:rsidP="00A17A03">
      <w:pPr>
        <w:numPr>
          <w:ilvl w:val="1"/>
          <w:numId w:val="3"/>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b/>
          <w:sz w:val="24"/>
          <w:szCs w:val="24"/>
        </w:rPr>
        <w:t>Запрос предложений</w:t>
      </w:r>
      <w:r w:rsidRPr="00CC395E">
        <w:rPr>
          <w:rFonts w:ascii="Times New Roman" w:hAnsi="Times New Roman" w:cs="Times New Roman"/>
          <w:sz w:val="24"/>
          <w:szCs w:val="24"/>
        </w:rPr>
        <w:t xml:space="preserve"> проводится в случае, когда для заказчика важны несколько критериев закупки и начальная (максимальная) цена договора не превышает_________________________</w:t>
      </w:r>
      <w:r w:rsidRPr="00CC395E">
        <w:rPr>
          <w:rStyle w:val="a9"/>
          <w:rFonts w:ascii="Times New Roman" w:hAnsi="Times New Roman"/>
          <w:sz w:val="24"/>
          <w:szCs w:val="24"/>
        </w:rPr>
        <w:footnoteReference w:id="3"/>
      </w:r>
      <w:r w:rsidRPr="00CC395E">
        <w:rPr>
          <w:rFonts w:ascii="Times New Roman" w:hAnsi="Times New Roman" w:cs="Times New Roman"/>
          <w:sz w:val="24"/>
          <w:szCs w:val="24"/>
        </w:rPr>
        <w:t>.</w:t>
      </w:r>
      <w:bookmarkEnd w:id="43"/>
      <w:r w:rsidRPr="00CC395E">
        <w:rPr>
          <w:rFonts w:ascii="Times New Roman" w:hAnsi="Times New Roman" w:cs="Times New Roman"/>
          <w:sz w:val="24"/>
          <w:szCs w:val="24"/>
        </w:rPr>
        <w:t xml:space="preserve"> </w:t>
      </w:r>
    </w:p>
    <w:p w:rsidR="00D25E25" w:rsidRPr="00CC395E" w:rsidRDefault="00D25E25" w:rsidP="00A17A03">
      <w:pPr>
        <w:numPr>
          <w:ilvl w:val="1"/>
          <w:numId w:val="3"/>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b/>
          <w:sz w:val="24"/>
          <w:szCs w:val="24"/>
        </w:rPr>
        <w:t>Запрос котировок</w:t>
      </w:r>
      <w:r w:rsidRPr="00CC395E">
        <w:rPr>
          <w:rFonts w:ascii="Times New Roman" w:hAnsi="Times New Roman" w:cs="Times New Roman"/>
          <w:sz w:val="24"/>
          <w:szCs w:val="24"/>
        </w:rPr>
        <w:t xml:space="preserve"> проводится в случае, когда для заказчика важен единственный критерий закупки – цена договора и начальная (максимальная) цена договора не превышает ________________________</w:t>
      </w:r>
      <w:r w:rsidRPr="00CC395E">
        <w:rPr>
          <w:rStyle w:val="a9"/>
          <w:rFonts w:ascii="Times New Roman" w:hAnsi="Times New Roman"/>
          <w:sz w:val="24"/>
          <w:szCs w:val="24"/>
        </w:rPr>
        <w:footnoteReference w:id="4"/>
      </w:r>
      <w:r w:rsidRPr="00CC395E">
        <w:rPr>
          <w:rFonts w:ascii="Times New Roman" w:hAnsi="Times New Roman" w:cs="Times New Roman"/>
          <w:sz w:val="24"/>
          <w:szCs w:val="24"/>
        </w:rPr>
        <w:t>.</w:t>
      </w:r>
    </w:p>
    <w:p w:rsidR="00D25E25" w:rsidRPr="00CC395E" w:rsidRDefault="00D25E25" w:rsidP="00A17A03">
      <w:pPr>
        <w:numPr>
          <w:ilvl w:val="1"/>
          <w:numId w:val="3"/>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Ценовые пороги, указанные в данном разделе, не применяются при осуществлении закупок, участниками которых могут быть только субъекты малого и среднего предпринимательства. </w:t>
      </w:r>
    </w:p>
    <w:p w:rsidR="00D25E25" w:rsidRPr="00CC395E" w:rsidRDefault="00D25E25" w:rsidP="00A17A03">
      <w:pPr>
        <w:numPr>
          <w:ilvl w:val="1"/>
          <w:numId w:val="3"/>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b/>
          <w:sz w:val="24"/>
          <w:szCs w:val="24"/>
        </w:rPr>
        <w:lastRenderedPageBreak/>
        <w:t>Закрытые способы закупки</w:t>
      </w:r>
      <w:r w:rsidRPr="00CC395E">
        <w:rPr>
          <w:rFonts w:ascii="Times New Roman" w:hAnsi="Times New Roman" w:cs="Times New Roman"/>
          <w:sz w:val="24"/>
          <w:szCs w:val="24"/>
        </w:rPr>
        <w:t xml:space="preserve"> (закрытый конкурс, закрытый аукцион, закрытый запрос котировок и закрытый запрос предложений)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D25E25" w:rsidRPr="00CC395E" w:rsidRDefault="00D25E25" w:rsidP="00A17A03">
      <w:pPr>
        <w:numPr>
          <w:ilvl w:val="1"/>
          <w:numId w:val="3"/>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b/>
          <w:sz w:val="24"/>
          <w:szCs w:val="24"/>
        </w:rPr>
        <w:t>Закупки в электронной форме</w:t>
      </w:r>
      <w:r w:rsidRPr="00CC395E">
        <w:rPr>
          <w:rFonts w:ascii="Times New Roman" w:hAnsi="Times New Roman" w:cs="Times New Roman"/>
          <w:sz w:val="24"/>
          <w:szCs w:val="24"/>
        </w:rPr>
        <w:t xml:space="preserve"> проводятся в случаях закупки товаров, </w:t>
      </w:r>
      <w:r w:rsidRPr="00CC395E">
        <w:rPr>
          <w:rFonts w:ascii="Times New Roman" w:hAnsi="Times New Roman" w:cs="Times New Roman"/>
          <w:sz w:val="24"/>
          <w:szCs w:val="24"/>
        </w:rPr>
        <w:br/>
        <w:t xml:space="preserve">работ, услуг, определённых решением Правительства Российской Федерации </w:t>
      </w:r>
      <w:r w:rsidRPr="00CC395E">
        <w:rPr>
          <w:rFonts w:ascii="Times New Roman" w:hAnsi="Times New Roman" w:cs="Times New Roman"/>
          <w:sz w:val="24"/>
          <w:szCs w:val="24"/>
        </w:rPr>
        <w:br/>
        <w:t>в соответствии с ч. 4 ст. 3 Федерального закона № 223</w:t>
      </w:r>
      <w:r w:rsidRPr="00CC395E">
        <w:rPr>
          <w:rFonts w:ascii="Times New Roman" w:hAnsi="Times New Roman" w:cs="Times New Roman"/>
          <w:sz w:val="24"/>
          <w:szCs w:val="24"/>
        </w:rPr>
        <w:noBreakHyphen/>
        <w:t xml:space="preserve">ФЗ, а также при закупке иных товаров, работ, услуг по усмотрению заказчика в соответствии с </w:t>
      </w:r>
      <w:r w:rsidRPr="00CC395E">
        <w:rPr>
          <w:rFonts w:ascii="Times New Roman" w:hAnsi="Times New Roman" w:cs="Times New Roman"/>
          <w:sz w:val="24"/>
        </w:rPr>
        <w:t>Положением</w:t>
      </w:r>
      <w:r w:rsidRPr="00CC395E">
        <w:rPr>
          <w:rFonts w:ascii="Times New Roman" w:hAnsi="Times New Roman" w:cs="Times New Roman"/>
          <w:sz w:val="24"/>
          <w:szCs w:val="24"/>
        </w:rPr>
        <w:t>.</w:t>
      </w:r>
    </w:p>
    <w:p w:rsidR="00D25E25" w:rsidRPr="00CC395E" w:rsidRDefault="00D25E25" w:rsidP="00A17A03">
      <w:pPr>
        <w:numPr>
          <w:ilvl w:val="1"/>
          <w:numId w:val="3"/>
        </w:numPr>
        <w:autoSpaceDE w:val="0"/>
        <w:autoSpaceDN w:val="0"/>
        <w:adjustRightInd w:val="0"/>
        <w:spacing w:after="0" w:line="240" w:lineRule="auto"/>
        <w:ind w:firstLine="709"/>
        <w:jc w:val="both"/>
        <w:rPr>
          <w:rFonts w:ascii="Times New Roman" w:hAnsi="Times New Roman" w:cs="Times New Roman"/>
          <w:sz w:val="24"/>
          <w:szCs w:val="24"/>
        </w:rPr>
      </w:pPr>
      <w:bookmarkStart w:id="44" w:name="_Ref435168236"/>
      <w:r w:rsidRPr="00CC395E">
        <w:rPr>
          <w:rFonts w:ascii="Times New Roman" w:hAnsi="Times New Roman" w:cs="Times New Roman"/>
          <w:sz w:val="24"/>
          <w:szCs w:val="24"/>
        </w:rPr>
        <w:t xml:space="preserve">Заказчик вправе применять </w:t>
      </w:r>
      <w:r w:rsidRPr="00CC395E">
        <w:rPr>
          <w:rFonts w:ascii="Times New Roman" w:hAnsi="Times New Roman" w:cs="Times New Roman"/>
          <w:b/>
          <w:sz w:val="24"/>
          <w:szCs w:val="24"/>
        </w:rPr>
        <w:t>процедуру закупки у единственного поставщика (исполнителя, подрядчика)</w:t>
      </w:r>
      <w:r w:rsidRPr="00CC395E">
        <w:rPr>
          <w:rFonts w:ascii="Times New Roman" w:hAnsi="Times New Roman" w:cs="Times New Roman"/>
          <w:sz w:val="24"/>
          <w:szCs w:val="24"/>
        </w:rPr>
        <w:t xml:space="preserve"> в следующих случаях:</w:t>
      </w:r>
      <w:bookmarkEnd w:id="44"/>
    </w:p>
    <w:p w:rsidR="004F4705" w:rsidRPr="00CC395E" w:rsidRDefault="00D25E25" w:rsidP="00A17A0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4.8.1</w:t>
      </w:r>
      <w:r w:rsidR="004F4705" w:rsidRPr="00CC395E">
        <w:rPr>
          <w:rFonts w:ascii="Times New Roman" w:hAnsi="Times New Roman" w:cs="Times New Roman"/>
          <w:sz w:val="24"/>
          <w:szCs w:val="24"/>
        </w:rPr>
        <w:t xml:space="preserve"> </w:t>
      </w:r>
      <w:r w:rsidR="00A3046D" w:rsidRPr="00CC395E">
        <w:rPr>
          <w:rFonts w:ascii="Times New Roman" w:hAnsi="Times New Roman" w:cs="Times New Roman"/>
          <w:sz w:val="24"/>
          <w:szCs w:val="24"/>
        </w:rPr>
        <w:t>Осуществление з</w:t>
      </w:r>
      <w:r w:rsidR="004F4705" w:rsidRPr="00CC395E">
        <w:rPr>
          <w:rFonts w:ascii="Times New Roman" w:hAnsi="Times New Roman" w:cs="Times New Roman"/>
          <w:sz w:val="24"/>
          <w:szCs w:val="24"/>
        </w:rPr>
        <w:t>акупки у субъектов естественной монополии;</w:t>
      </w:r>
    </w:p>
    <w:p w:rsidR="004F4705" w:rsidRPr="00CC395E" w:rsidRDefault="004F4705" w:rsidP="00A17A0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4.8.2 </w:t>
      </w:r>
      <w:r w:rsidR="00A3046D" w:rsidRPr="00CC395E">
        <w:rPr>
          <w:rFonts w:ascii="Times New Roman" w:hAnsi="Times New Roman" w:cs="Times New Roman"/>
          <w:sz w:val="24"/>
          <w:szCs w:val="24"/>
        </w:rPr>
        <w:t>Осуществление з</w:t>
      </w:r>
      <w:r w:rsidRPr="00CC395E">
        <w:rPr>
          <w:rFonts w:ascii="Times New Roman" w:hAnsi="Times New Roman" w:cs="Times New Roman"/>
          <w:sz w:val="24"/>
          <w:szCs w:val="24"/>
        </w:rPr>
        <w:t>акупки услуг по водоснабжению, водоотведению, теплоснабжению и газоснабжению (за исключением услуг по реализации сжиженного газа), а также по подключению (присоединению) к сетям инженерно-технического обеспечения по регулируемым в соответствии с законодательством РФ ценам (тарифам);</w:t>
      </w:r>
    </w:p>
    <w:p w:rsidR="00A3046D" w:rsidRPr="00CC395E" w:rsidRDefault="004F4705" w:rsidP="00A17A0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4.8.3 Аренда нежилого здания, строения, сооружения, нежилого помещения;</w:t>
      </w:r>
    </w:p>
    <w:p w:rsidR="00A3046D" w:rsidRPr="00CC395E" w:rsidRDefault="00A3046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4.8.4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A3046D" w:rsidRPr="00CC395E" w:rsidRDefault="00A3046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4.8.5 Осуществление закупки товара, работы или услуги в целях сохранения, использования и популяризации объектов культурного наследия,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FD329D" w:rsidRPr="00CC395E" w:rsidRDefault="00FD329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4.8.6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библиотечного, архивного фондов, кино-, фотофонда и аналогичных фондов;</w:t>
      </w:r>
    </w:p>
    <w:p w:rsidR="00FD329D" w:rsidRPr="00CC395E" w:rsidRDefault="00FD329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4.8.7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D329D" w:rsidRPr="00CC395E" w:rsidRDefault="00FD329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4.8.8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муниципальных образовательных учреждений, государственных и муниципальных библиотек, государственных научных организаций;</w:t>
      </w:r>
    </w:p>
    <w:p w:rsidR="00FD329D" w:rsidRPr="00CC395E" w:rsidRDefault="00FD329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4.8.9 Заключение контракта на посещение зоопарка, театра, кинотеатра, концерта, цирка, музея, выставки или спортивного мероприятия;</w:t>
      </w:r>
    </w:p>
    <w:p w:rsidR="00FD329D" w:rsidRPr="00CC395E" w:rsidRDefault="00FD329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4.8.10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w:t>
      </w:r>
      <w:r w:rsidRPr="00CC395E">
        <w:rPr>
          <w:rFonts w:ascii="Times New Roman" w:hAnsi="Times New Roman" w:cs="Times New Roman"/>
          <w:sz w:val="24"/>
          <w:szCs w:val="24"/>
        </w:rPr>
        <w:lastRenderedPageBreak/>
        <w:t>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FD329D" w:rsidRPr="00CC395E" w:rsidRDefault="00FD329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4.8.11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FD329D" w:rsidRPr="00CC395E" w:rsidRDefault="00FD329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4.8.12 Заключение договора энергоснабжения или договора купли-продажи электрической энергии с гарантирующим поставщиком электрической энергии;</w:t>
      </w:r>
    </w:p>
    <w:p w:rsidR="00FD329D" w:rsidRPr="00CC395E" w:rsidRDefault="00FD329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4.8.13 Заключение контракта на оказание преподавательских услуг, а также услуг экскурсовода (гида) физическими лицами;</w:t>
      </w:r>
    </w:p>
    <w:p w:rsidR="00FD329D" w:rsidRPr="00CC395E" w:rsidRDefault="00FD329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4.8.14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FD329D" w:rsidRPr="00CC395E" w:rsidRDefault="00FD329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4.8.15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FD329D" w:rsidRPr="00CC395E" w:rsidRDefault="00FD329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4.8.16 Закупка организациями, осуществляющими образовательную деятельность,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7C74AF" w:rsidRPr="00CC395E" w:rsidRDefault="007C74AF"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4.8.17 Закупка, организациями, осуществляющими образовательную деятельность,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0F4905" w:rsidRPr="00CC395E" w:rsidRDefault="000F4905" w:rsidP="00A17A03">
      <w:pPr>
        <w:spacing w:line="240" w:lineRule="auto"/>
        <w:ind w:firstLine="709"/>
        <w:contextualSpacing/>
        <w:jc w:val="both"/>
        <w:rPr>
          <w:rFonts w:ascii="Times New Roman" w:hAnsi="Times New Roman" w:cs="Times New Roman"/>
          <w:sz w:val="24"/>
          <w:szCs w:val="24"/>
        </w:rPr>
      </w:pPr>
    </w:p>
    <w:p w:rsidR="000F4905" w:rsidRPr="00CC395E" w:rsidRDefault="000F4905" w:rsidP="00A17A03">
      <w:pPr>
        <w:pStyle w:val="1"/>
        <w:widowControl/>
        <w:numPr>
          <w:ilvl w:val="0"/>
          <w:numId w:val="3"/>
        </w:numPr>
        <w:spacing w:before="200" w:after="200"/>
        <w:contextualSpacing/>
        <w:rPr>
          <w:rFonts w:ascii="Times New Roman" w:hAnsi="Times New Roman"/>
          <w:color w:val="auto"/>
          <w:sz w:val="24"/>
          <w:szCs w:val="24"/>
        </w:rPr>
      </w:pPr>
      <w:bookmarkStart w:id="45" w:name="_Toc319941030"/>
      <w:bookmarkStart w:id="46" w:name="_Toc320092828"/>
      <w:bookmarkStart w:id="47" w:name="_Toc372018456"/>
      <w:bookmarkStart w:id="48" w:name="_Toc378097873"/>
      <w:bookmarkStart w:id="49" w:name="_Toc420425957"/>
      <w:bookmarkStart w:id="50" w:name="_Toc474140953"/>
      <w:r w:rsidRPr="00CC395E">
        <w:rPr>
          <w:rFonts w:ascii="Times New Roman" w:hAnsi="Times New Roman"/>
          <w:color w:val="auto"/>
          <w:sz w:val="24"/>
          <w:szCs w:val="24"/>
        </w:rPr>
        <w:t>ПОРЯДОК ОСУЩЕСТВЛЕНИЯ КОНКУРЕНТНОЙ ЗАКУПКИ</w:t>
      </w:r>
      <w:bookmarkEnd w:id="45"/>
      <w:bookmarkEnd w:id="46"/>
      <w:bookmarkEnd w:id="47"/>
      <w:bookmarkEnd w:id="48"/>
      <w:bookmarkEnd w:id="49"/>
      <w:bookmarkEnd w:id="50"/>
    </w:p>
    <w:p w:rsidR="000F4905" w:rsidRPr="00CC395E" w:rsidRDefault="000F4905" w:rsidP="00A17A03">
      <w:pPr>
        <w:pStyle w:val="a5"/>
        <w:numPr>
          <w:ilvl w:val="1"/>
          <w:numId w:val="4"/>
        </w:numPr>
        <w:ind w:firstLine="709"/>
        <w:contextualSpacing/>
        <w:jc w:val="both"/>
        <w:rPr>
          <w:b/>
        </w:rPr>
      </w:pPr>
      <w:r w:rsidRPr="00CC395E">
        <w:rPr>
          <w:b/>
        </w:rPr>
        <w:t>Требования к описанию предмета закупки</w:t>
      </w:r>
    </w:p>
    <w:p w:rsidR="000F4905" w:rsidRPr="00CC395E" w:rsidRDefault="000F4905" w:rsidP="00A17A03">
      <w:pPr>
        <w:pStyle w:val="a5"/>
        <w:numPr>
          <w:ilvl w:val="2"/>
          <w:numId w:val="4"/>
        </w:numPr>
        <w:contextualSpacing/>
        <w:jc w:val="both"/>
      </w:pPr>
      <w:r w:rsidRPr="00CC395E">
        <w:t>При описании в документации о конкурентной закупке, извещении о проведении запроса котировок предмета закупки заказчик руководствуется следующими правилами:</w:t>
      </w:r>
    </w:p>
    <w:p w:rsidR="000F4905" w:rsidRPr="00CC395E" w:rsidRDefault="000F4905"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F4905" w:rsidRPr="00CC395E" w:rsidRDefault="000F4905"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lastRenderedPageBreak/>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F4905" w:rsidRPr="00CC395E" w:rsidRDefault="000F4905"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F4905" w:rsidRPr="00CC395E" w:rsidRDefault="000F4905"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0F4905" w:rsidRPr="00CC395E" w:rsidRDefault="000F4905"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F4905" w:rsidRPr="00CC395E" w:rsidRDefault="000F4905"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в) закупок товаров, необходимых для исполнения государственного или муниципального контракта;</w:t>
      </w:r>
    </w:p>
    <w:p w:rsidR="000F4905" w:rsidRPr="00CC395E" w:rsidRDefault="000F4905"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0F4905" w:rsidRPr="00CC395E" w:rsidRDefault="000F4905" w:rsidP="00A17A03">
      <w:pPr>
        <w:spacing w:line="240" w:lineRule="auto"/>
        <w:ind w:firstLine="709"/>
        <w:contextualSpacing/>
        <w:jc w:val="both"/>
        <w:rPr>
          <w:rFonts w:ascii="Times New Roman" w:hAnsi="Times New Roman" w:cs="Times New Roman"/>
          <w:sz w:val="24"/>
          <w:szCs w:val="24"/>
        </w:rPr>
      </w:pPr>
    </w:p>
    <w:p w:rsidR="007C74AF" w:rsidRPr="00CC395E" w:rsidRDefault="007C74AF" w:rsidP="00A17A03">
      <w:pPr>
        <w:spacing w:line="240" w:lineRule="auto"/>
        <w:ind w:firstLine="709"/>
        <w:contextualSpacing/>
        <w:jc w:val="both"/>
        <w:rPr>
          <w:rFonts w:ascii="Times New Roman" w:hAnsi="Times New Roman" w:cs="Times New Roman"/>
          <w:sz w:val="24"/>
          <w:szCs w:val="24"/>
        </w:rPr>
      </w:pPr>
    </w:p>
    <w:p w:rsidR="000F4905" w:rsidRPr="00CC395E" w:rsidRDefault="000F4905" w:rsidP="00A17A03">
      <w:pPr>
        <w:numPr>
          <w:ilvl w:val="1"/>
          <w:numId w:val="3"/>
        </w:numPr>
        <w:autoSpaceDE w:val="0"/>
        <w:autoSpaceDN w:val="0"/>
        <w:adjustRightInd w:val="0"/>
        <w:spacing w:after="0" w:line="240" w:lineRule="auto"/>
        <w:ind w:firstLine="709"/>
        <w:jc w:val="both"/>
        <w:rPr>
          <w:rFonts w:ascii="Times New Roman" w:hAnsi="Times New Roman" w:cs="Times New Roman"/>
          <w:b/>
          <w:sz w:val="24"/>
          <w:szCs w:val="24"/>
        </w:rPr>
      </w:pPr>
      <w:r w:rsidRPr="00CC395E">
        <w:rPr>
          <w:rFonts w:ascii="Times New Roman" w:hAnsi="Times New Roman" w:cs="Times New Roman"/>
          <w:b/>
          <w:sz w:val="24"/>
          <w:szCs w:val="24"/>
        </w:rPr>
        <w:t>Требования к участникам закупок</w:t>
      </w:r>
    </w:p>
    <w:p w:rsidR="000F4905" w:rsidRPr="00CC395E" w:rsidRDefault="000F4905" w:rsidP="00A17A03">
      <w:pPr>
        <w:numPr>
          <w:ilvl w:val="2"/>
          <w:numId w:val="4"/>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 xml:space="preserve">Устанавливаются следующие обязательные требования </w:t>
      </w:r>
      <w:r w:rsidRPr="00CC395E">
        <w:rPr>
          <w:rFonts w:ascii="Times New Roman" w:hAnsi="Times New Roman" w:cs="Times New Roman"/>
          <w:sz w:val="24"/>
          <w:szCs w:val="24"/>
        </w:rPr>
        <w:br/>
        <w:t>к участникам закупок:</w:t>
      </w:r>
    </w:p>
    <w:p w:rsidR="000F4905" w:rsidRPr="00CC395E" w:rsidRDefault="000F4905" w:rsidP="00A17A03">
      <w:pPr>
        <w:pStyle w:val="a5"/>
        <w:numPr>
          <w:ilvl w:val="0"/>
          <w:numId w:val="12"/>
        </w:numPr>
        <w:ind w:left="0" w:firstLine="709"/>
        <w:jc w:val="both"/>
      </w:pPr>
      <w:r w:rsidRPr="00CC395E">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0F4905" w:rsidRPr="00CC395E" w:rsidRDefault="000F4905" w:rsidP="00A17A03">
      <w:pPr>
        <w:pStyle w:val="a5"/>
        <w:numPr>
          <w:ilvl w:val="0"/>
          <w:numId w:val="12"/>
        </w:numPr>
        <w:ind w:left="0" w:firstLine="709"/>
        <w:jc w:val="both"/>
      </w:pPr>
      <w:r w:rsidRPr="00CC395E">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F4905" w:rsidRPr="00CC395E" w:rsidRDefault="000F4905" w:rsidP="00A17A03">
      <w:pPr>
        <w:pStyle w:val="a5"/>
        <w:numPr>
          <w:ilvl w:val="0"/>
          <w:numId w:val="12"/>
        </w:numPr>
        <w:ind w:left="0" w:firstLine="709"/>
        <w:jc w:val="both"/>
      </w:pPr>
      <w:r w:rsidRPr="00CC395E">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F4905" w:rsidRPr="00CC395E" w:rsidRDefault="000F4905" w:rsidP="00A17A03">
      <w:pPr>
        <w:pStyle w:val="a5"/>
        <w:numPr>
          <w:ilvl w:val="0"/>
          <w:numId w:val="12"/>
        </w:numPr>
        <w:ind w:left="0" w:firstLine="709"/>
        <w:jc w:val="both"/>
      </w:pPr>
      <w:r w:rsidRPr="00CC395E">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CC395E">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F4905" w:rsidRPr="00CC395E" w:rsidRDefault="000F4905" w:rsidP="00A17A03">
      <w:pPr>
        <w:pStyle w:val="a5"/>
        <w:numPr>
          <w:ilvl w:val="0"/>
          <w:numId w:val="12"/>
        </w:numPr>
        <w:ind w:left="0" w:firstLine="709"/>
        <w:jc w:val="both"/>
      </w:pPr>
      <w:r w:rsidRPr="00CC395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F4905" w:rsidRPr="00CC395E" w:rsidRDefault="000F4905" w:rsidP="00A17A03">
      <w:pPr>
        <w:pStyle w:val="a5"/>
        <w:numPr>
          <w:ilvl w:val="0"/>
          <w:numId w:val="12"/>
        </w:numPr>
        <w:ind w:left="0" w:firstLine="709"/>
        <w:jc w:val="both"/>
      </w:pPr>
      <w:r w:rsidRPr="00CC395E">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F4905" w:rsidRPr="00CC395E" w:rsidRDefault="000F4905" w:rsidP="00A17A03">
      <w:pPr>
        <w:pStyle w:val="a5"/>
        <w:numPr>
          <w:ilvl w:val="0"/>
          <w:numId w:val="12"/>
        </w:numPr>
        <w:ind w:left="0" w:firstLine="709"/>
        <w:jc w:val="both"/>
      </w:pPr>
      <w:r w:rsidRPr="00CC395E">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0F4905" w:rsidRPr="00CC395E" w:rsidRDefault="000F4905" w:rsidP="00A17A03">
      <w:pPr>
        <w:pStyle w:val="a5"/>
        <w:numPr>
          <w:ilvl w:val="0"/>
          <w:numId w:val="12"/>
        </w:numPr>
        <w:ind w:left="0" w:firstLine="709"/>
        <w:jc w:val="both"/>
      </w:pPr>
      <w:r w:rsidRPr="00CC395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F4905" w:rsidRPr="00CC395E" w:rsidRDefault="000F4905" w:rsidP="00A17A03">
      <w:pPr>
        <w:pStyle w:val="a5"/>
        <w:numPr>
          <w:ilvl w:val="0"/>
          <w:numId w:val="12"/>
        </w:numPr>
        <w:ind w:left="0" w:firstLine="709"/>
        <w:jc w:val="both"/>
      </w:pPr>
      <w:r w:rsidRPr="00CC395E">
        <w:t>отсутствие сведений об участнике закупки в реестре недобросовестных поставщиков, предусмотренном ст.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F4905" w:rsidRPr="00CC395E" w:rsidRDefault="000F4905" w:rsidP="00A17A03">
      <w:pPr>
        <w:numPr>
          <w:ilvl w:val="4"/>
          <w:numId w:val="4"/>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5.2.2.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w:t>
      </w:r>
      <w:r w:rsidRPr="00CC395E">
        <w:rPr>
          <w:rFonts w:ascii="Times New Roman" w:hAnsi="Times New Roman" w:cs="Times New Roman"/>
          <w:sz w:val="24"/>
          <w:szCs w:val="24"/>
        </w:rPr>
        <w:lastRenderedPageBreak/>
        <w:t>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запроса котировок в соответствии с Положением.</w:t>
      </w:r>
    </w:p>
    <w:p w:rsidR="007C74AF" w:rsidRPr="00CC395E" w:rsidRDefault="007C74AF" w:rsidP="00A17A03">
      <w:pPr>
        <w:spacing w:line="240" w:lineRule="auto"/>
        <w:ind w:firstLine="709"/>
        <w:contextualSpacing/>
        <w:jc w:val="both"/>
        <w:rPr>
          <w:rFonts w:ascii="Times New Roman" w:hAnsi="Times New Roman" w:cs="Times New Roman"/>
          <w:sz w:val="24"/>
          <w:szCs w:val="24"/>
        </w:rPr>
      </w:pPr>
    </w:p>
    <w:p w:rsidR="000877AA" w:rsidRPr="00CC395E" w:rsidRDefault="000877AA" w:rsidP="00A17A03">
      <w:pPr>
        <w:numPr>
          <w:ilvl w:val="1"/>
          <w:numId w:val="3"/>
        </w:num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CC395E">
        <w:rPr>
          <w:rFonts w:ascii="Times New Roman" w:hAnsi="Times New Roman" w:cs="Times New Roman"/>
          <w:b/>
          <w:sz w:val="24"/>
          <w:szCs w:val="24"/>
        </w:rPr>
        <w:t>Требования к извещению об осуществлении конкурентной закупки</w:t>
      </w:r>
    </w:p>
    <w:p w:rsidR="000877AA" w:rsidRPr="00CC395E" w:rsidRDefault="000877AA"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Извещение об осуществлении конкурентной закупки (далее также – извещение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0877AA" w:rsidRPr="00CC395E" w:rsidRDefault="000877AA" w:rsidP="00A17A03">
      <w:pPr>
        <w:numPr>
          <w:ilvl w:val="2"/>
          <w:numId w:val="4"/>
        </w:numPr>
        <w:autoSpaceDE w:val="0"/>
        <w:autoSpaceDN w:val="0"/>
        <w:adjustRightInd w:val="0"/>
        <w:spacing w:after="0" w:line="240" w:lineRule="auto"/>
        <w:contextualSpacing/>
        <w:jc w:val="both"/>
        <w:rPr>
          <w:rFonts w:ascii="Times New Roman" w:hAnsi="Times New Roman" w:cs="Times New Roman"/>
          <w:sz w:val="24"/>
          <w:szCs w:val="24"/>
        </w:rPr>
      </w:pPr>
      <w:bookmarkStart w:id="51" w:name="_Ref372619534"/>
      <w:r w:rsidRPr="00CC395E">
        <w:rPr>
          <w:rFonts w:ascii="Times New Roman" w:hAnsi="Times New Roman" w:cs="Times New Roman"/>
          <w:sz w:val="24"/>
          <w:szCs w:val="24"/>
        </w:rPr>
        <w:t>В извещении о закупке должны быть указаны, как минимум, следующие сведения:</w:t>
      </w:r>
      <w:bookmarkEnd w:id="51"/>
    </w:p>
    <w:p w:rsidR="000877AA" w:rsidRPr="00CC395E" w:rsidRDefault="000877AA" w:rsidP="00A17A03">
      <w:pPr>
        <w:pStyle w:val="a5"/>
        <w:numPr>
          <w:ilvl w:val="0"/>
          <w:numId w:val="13"/>
        </w:numPr>
        <w:ind w:left="0" w:firstLine="709"/>
        <w:contextualSpacing/>
        <w:jc w:val="both"/>
      </w:pPr>
      <w:r w:rsidRPr="00CC395E">
        <w:t>способ осуществления закупки;</w:t>
      </w:r>
    </w:p>
    <w:p w:rsidR="000877AA" w:rsidRPr="00CC395E" w:rsidRDefault="000877AA" w:rsidP="00A17A03">
      <w:pPr>
        <w:pStyle w:val="a5"/>
        <w:numPr>
          <w:ilvl w:val="0"/>
          <w:numId w:val="13"/>
        </w:numPr>
        <w:ind w:left="0" w:firstLine="709"/>
        <w:contextualSpacing/>
        <w:jc w:val="both"/>
      </w:pPr>
      <w:r w:rsidRPr="00CC395E">
        <w:t>наименование, место нахождения, почтовый адрес, адрес электронной почты, номер контактного телефона заказчика;</w:t>
      </w:r>
    </w:p>
    <w:p w:rsidR="000877AA" w:rsidRPr="00CC395E" w:rsidRDefault="000877AA" w:rsidP="00A17A03">
      <w:pPr>
        <w:pStyle w:val="a5"/>
        <w:numPr>
          <w:ilvl w:val="0"/>
          <w:numId w:val="13"/>
        </w:numPr>
        <w:ind w:left="0" w:firstLine="709"/>
        <w:contextualSpacing/>
        <w:jc w:val="both"/>
      </w:pPr>
      <w:r w:rsidRPr="00CC395E">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0877AA" w:rsidRPr="00CC395E" w:rsidRDefault="000877AA" w:rsidP="00A17A03">
      <w:pPr>
        <w:pStyle w:val="a5"/>
        <w:numPr>
          <w:ilvl w:val="0"/>
          <w:numId w:val="13"/>
        </w:numPr>
        <w:ind w:left="0" w:firstLine="709"/>
        <w:contextualSpacing/>
        <w:jc w:val="both"/>
      </w:pPr>
      <w:r w:rsidRPr="00CC395E">
        <w:t>место поставки товара, выполнения работы, оказания услуги;</w:t>
      </w:r>
    </w:p>
    <w:p w:rsidR="000877AA" w:rsidRPr="00CC395E" w:rsidRDefault="000877AA" w:rsidP="00A17A03">
      <w:pPr>
        <w:pStyle w:val="a5"/>
        <w:numPr>
          <w:ilvl w:val="0"/>
          <w:numId w:val="13"/>
        </w:numPr>
        <w:ind w:left="0" w:firstLine="709"/>
        <w:contextualSpacing/>
        <w:jc w:val="both"/>
      </w:pPr>
      <w:r w:rsidRPr="00CC395E">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877AA" w:rsidRPr="00CC395E" w:rsidRDefault="000877AA" w:rsidP="00A17A03">
      <w:pPr>
        <w:pStyle w:val="a5"/>
        <w:numPr>
          <w:ilvl w:val="0"/>
          <w:numId w:val="13"/>
        </w:numPr>
        <w:ind w:left="0" w:firstLine="709"/>
        <w:contextualSpacing/>
        <w:jc w:val="both"/>
      </w:pPr>
      <w:r w:rsidRPr="00CC395E">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0877AA" w:rsidRPr="00CC395E" w:rsidRDefault="000877AA" w:rsidP="00A17A03">
      <w:pPr>
        <w:pStyle w:val="a5"/>
        <w:numPr>
          <w:ilvl w:val="0"/>
          <w:numId w:val="13"/>
        </w:numPr>
        <w:ind w:left="0" w:firstLine="709"/>
        <w:contextualSpacing/>
        <w:jc w:val="both"/>
      </w:pPr>
      <w:r w:rsidRPr="00CC395E">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877AA" w:rsidRPr="00CC395E" w:rsidRDefault="000877AA" w:rsidP="00A17A03">
      <w:pPr>
        <w:pStyle w:val="a5"/>
        <w:numPr>
          <w:ilvl w:val="0"/>
          <w:numId w:val="13"/>
        </w:numPr>
        <w:ind w:left="0" w:firstLine="709"/>
        <w:contextualSpacing/>
        <w:jc w:val="both"/>
      </w:pPr>
      <w:r w:rsidRPr="00CC395E">
        <w:t xml:space="preserve">адрес электронной площадки в информационно-телекоммуникационной сети "Интернет" (при осуществлении конкурентной закупки); </w:t>
      </w:r>
    </w:p>
    <w:p w:rsidR="000877AA" w:rsidRPr="00CC395E" w:rsidRDefault="000877AA" w:rsidP="00A17A03">
      <w:pPr>
        <w:pStyle w:val="a5"/>
        <w:numPr>
          <w:ilvl w:val="0"/>
          <w:numId w:val="13"/>
        </w:numPr>
        <w:ind w:left="0" w:firstLine="709"/>
        <w:contextualSpacing/>
        <w:jc w:val="both"/>
      </w:pPr>
      <w:r w:rsidRPr="00CC395E">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0877AA" w:rsidRPr="00CC395E" w:rsidRDefault="000877AA" w:rsidP="00A17A03">
      <w:pPr>
        <w:pStyle w:val="a5"/>
        <w:numPr>
          <w:ilvl w:val="0"/>
          <w:numId w:val="13"/>
        </w:numPr>
        <w:ind w:left="0" w:firstLine="709"/>
        <w:contextualSpacing/>
        <w:jc w:val="both"/>
      </w:pPr>
      <w:r w:rsidRPr="00CC395E">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0877AA" w:rsidRPr="00CC395E" w:rsidRDefault="000877AA" w:rsidP="00A17A03">
      <w:pPr>
        <w:pStyle w:val="a5"/>
        <w:numPr>
          <w:ilvl w:val="0"/>
          <w:numId w:val="13"/>
        </w:numPr>
        <w:ind w:left="0" w:firstLine="709"/>
        <w:contextualSpacing/>
        <w:jc w:val="both"/>
      </w:pPr>
      <w:r w:rsidRPr="00CC395E">
        <w:t>сроки проведения каждого этапа в случае, если конкурентная закупка включает этапы.</w:t>
      </w:r>
    </w:p>
    <w:p w:rsidR="000877AA" w:rsidRPr="00CC395E" w:rsidRDefault="000877AA" w:rsidP="00A17A03">
      <w:pPr>
        <w:pStyle w:val="a5"/>
        <w:numPr>
          <w:ilvl w:val="0"/>
          <w:numId w:val="13"/>
        </w:numPr>
        <w:ind w:left="0" w:firstLine="709"/>
        <w:contextualSpacing/>
        <w:jc w:val="both"/>
      </w:pPr>
      <w:r w:rsidRPr="00CC395E">
        <w:t xml:space="preserve"> иные сведения в соответствии с Положением.</w:t>
      </w:r>
    </w:p>
    <w:p w:rsidR="007C74AF" w:rsidRPr="00CC395E" w:rsidRDefault="007C74AF" w:rsidP="00A17A03">
      <w:pPr>
        <w:autoSpaceDE w:val="0"/>
        <w:autoSpaceDN w:val="0"/>
        <w:adjustRightInd w:val="0"/>
        <w:spacing w:after="0" w:line="240" w:lineRule="auto"/>
        <w:jc w:val="both"/>
        <w:rPr>
          <w:rFonts w:ascii="Arial" w:hAnsi="Arial" w:cs="Arial"/>
          <w:sz w:val="24"/>
          <w:szCs w:val="24"/>
        </w:rPr>
      </w:pPr>
    </w:p>
    <w:p w:rsidR="000877AA" w:rsidRPr="00CC395E" w:rsidRDefault="000877AA" w:rsidP="00A17A03">
      <w:pPr>
        <w:numPr>
          <w:ilvl w:val="1"/>
          <w:numId w:val="3"/>
        </w:num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CC395E">
        <w:rPr>
          <w:rFonts w:ascii="Times New Roman" w:hAnsi="Times New Roman" w:cs="Times New Roman"/>
          <w:b/>
          <w:sz w:val="24"/>
          <w:szCs w:val="24"/>
        </w:rPr>
        <w:t>Требования к документации о конкурентной  закупке</w:t>
      </w:r>
    </w:p>
    <w:p w:rsidR="000877AA" w:rsidRPr="00CC395E" w:rsidRDefault="000877AA" w:rsidP="00A17A03">
      <w:pPr>
        <w:pStyle w:val="a5"/>
        <w:numPr>
          <w:ilvl w:val="2"/>
          <w:numId w:val="3"/>
        </w:numPr>
        <w:ind w:left="0"/>
        <w:contextualSpacing/>
        <w:jc w:val="both"/>
      </w:pPr>
      <w:r w:rsidRPr="00CC395E">
        <w:t>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p>
    <w:p w:rsidR="000877AA" w:rsidRPr="00CC395E" w:rsidRDefault="000877AA" w:rsidP="00A17A03">
      <w:pPr>
        <w:pStyle w:val="a5"/>
        <w:numPr>
          <w:ilvl w:val="2"/>
          <w:numId w:val="3"/>
        </w:numPr>
        <w:ind w:left="0"/>
        <w:contextualSpacing/>
        <w:jc w:val="both"/>
      </w:pPr>
      <w:r w:rsidRPr="00CC395E">
        <w:t>В документации о конкурентной закупке (далее также – документация о закупке) должны быть указаны, как минимум, следующие сведения:</w:t>
      </w:r>
    </w:p>
    <w:p w:rsidR="000877AA" w:rsidRPr="00CC395E" w:rsidRDefault="000877AA" w:rsidP="00A17A03">
      <w:pPr>
        <w:numPr>
          <w:ilvl w:val="2"/>
          <w:numId w:val="14"/>
        </w:numPr>
        <w:autoSpaceDE w:val="0"/>
        <w:autoSpaceDN w:val="0"/>
        <w:adjustRightInd w:val="0"/>
        <w:spacing w:after="0" w:line="240" w:lineRule="auto"/>
        <w:ind w:left="0"/>
        <w:contextualSpacing/>
        <w:jc w:val="both"/>
        <w:rPr>
          <w:rFonts w:ascii="Times New Roman" w:eastAsia="Calibri" w:hAnsi="Times New Roman" w:cs="Times New Roman"/>
          <w:sz w:val="24"/>
          <w:szCs w:val="24"/>
        </w:rPr>
      </w:pPr>
      <w:r w:rsidRPr="00CC395E">
        <w:rPr>
          <w:rFonts w:ascii="Times New Roman" w:hAnsi="Times New Roman" w:cs="Times New Roman"/>
          <w:sz w:val="24"/>
          <w:szCs w:val="24"/>
        </w:rPr>
        <w:t>Т</w:t>
      </w:r>
      <w:r w:rsidRPr="00CC395E">
        <w:rPr>
          <w:rFonts w:ascii="Times New Roman" w:eastAsia="Calibri" w:hAnsi="Times New Roman" w:cs="Times New Roman"/>
          <w:sz w:val="24"/>
          <w:szCs w:val="24"/>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w:t>
      </w:r>
      <w:r w:rsidRPr="00CC395E">
        <w:rPr>
          <w:rFonts w:ascii="Times New Roman" w:eastAsia="Calibri" w:hAnsi="Times New Roman" w:cs="Times New Roman"/>
          <w:sz w:val="24"/>
          <w:szCs w:val="24"/>
        </w:rPr>
        <w:lastRenderedPageBreak/>
        <w:t>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877AA" w:rsidRPr="00CC395E" w:rsidRDefault="000877AA" w:rsidP="00A17A03">
      <w:pPr>
        <w:numPr>
          <w:ilvl w:val="2"/>
          <w:numId w:val="14"/>
        </w:numPr>
        <w:autoSpaceDE w:val="0"/>
        <w:autoSpaceDN w:val="0"/>
        <w:adjustRightInd w:val="0"/>
        <w:spacing w:after="0" w:line="240" w:lineRule="auto"/>
        <w:ind w:left="0"/>
        <w:contextualSpacing/>
        <w:jc w:val="both"/>
        <w:rPr>
          <w:rFonts w:ascii="Times New Roman" w:hAnsi="Times New Roman" w:cs="Times New Roman"/>
          <w:sz w:val="24"/>
          <w:szCs w:val="24"/>
        </w:rPr>
      </w:pPr>
      <w:r w:rsidRPr="00CC395E">
        <w:rPr>
          <w:rFonts w:ascii="Times New Roman" w:hAnsi="Times New Roman" w:cs="Times New Roman"/>
          <w:sz w:val="24"/>
          <w:szCs w:val="24"/>
        </w:rPr>
        <w:t>требования к содержанию, форме, оформлению и составу заявки на участие в закупке;</w:t>
      </w:r>
    </w:p>
    <w:p w:rsidR="000877AA" w:rsidRPr="00CC395E" w:rsidRDefault="000877AA" w:rsidP="00A17A03">
      <w:pPr>
        <w:numPr>
          <w:ilvl w:val="2"/>
          <w:numId w:val="14"/>
        </w:numPr>
        <w:autoSpaceDE w:val="0"/>
        <w:autoSpaceDN w:val="0"/>
        <w:adjustRightInd w:val="0"/>
        <w:spacing w:after="0" w:line="240" w:lineRule="auto"/>
        <w:ind w:left="0"/>
        <w:contextualSpacing/>
        <w:jc w:val="both"/>
        <w:rPr>
          <w:rFonts w:ascii="Times New Roman" w:hAnsi="Times New Roman" w:cs="Times New Roman"/>
          <w:sz w:val="24"/>
          <w:szCs w:val="24"/>
        </w:rPr>
      </w:pPr>
      <w:r w:rsidRPr="00CC395E">
        <w:rPr>
          <w:rFonts w:ascii="Times New Roman" w:hAnsi="Times New Roman" w:cs="Times New Roman"/>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877AA" w:rsidRPr="00CC395E" w:rsidRDefault="000877AA" w:rsidP="00A17A03">
      <w:pPr>
        <w:numPr>
          <w:ilvl w:val="2"/>
          <w:numId w:val="14"/>
        </w:numPr>
        <w:autoSpaceDE w:val="0"/>
        <w:autoSpaceDN w:val="0"/>
        <w:adjustRightInd w:val="0"/>
        <w:spacing w:after="0" w:line="240" w:lineRule="auto"/>
        <w:ind w:left="0"/>
        <w:contextualSpacing/>
        <w:jc w:val="both"/>
        <w:rPr>
          <w:rFonts w:ascii="Times New Roman" w:hAnsi="Times New Roman" w:cs="Times New Roman"/>
          <w:sz w:val="24"/>
          <w:szCs w:val="24"/>
        </w:rPr>
      </w:pPr>
      <w:r w:rsidRPr="00CC395E">
        <w:rPr>
          <w:rFonts w:ascii="Times New Roman" w:hAnsi="Times New Roman" w:cs="Times New Roman"/>
          <w:sz w:val="24"/>
          <w:szCs w:val="24"/>
        </w:rPr>
        <w:t>место, условия и сроки (периоды) поставки товара, выполнения работы, оказания услуги;</w:t>
      </w:r>
    </w:p>
    <w:p w:rsidR="000877AA" w:rsidRPr="00CC395E" w:rsidRDefault="000877AA" w:rsidP="00A17A03">
      <w:pPr>
        <w:numPr>
          <w:ilvl w:val="2"/>
          <w:numId w:val="14"/>
        </w:numPr>
        <w:autoSpaceDE w:val="0"/>
        <w:autoSpaceDN w:val="0"/>
        <w:adjustRightInd w:val="0"/>
        <w:spacing w:after="0" w:line="240" w:lineRule="auto"/>
        <w:ind w:left="0"/>
        <w:contextualSpacing/>
        <w:jc w:val="both"/>
        <w:rPr>
          <w:rFonts w:ascii="Times New Roman" w:hAnsi="Times New Roman" w:cs="Times New Roman"/>
          <w:sz w:val="24"/>
          <w:szCs w:val="24"/>
        </w:rPr>
      </w:pPr>
      <w:r w:rsidRPr="00CC395E">
        <w:rPr>
          <w:rFonts w:ascii="Times New Roman" w:hAnsi="Times New Roman" w:cs="Times New Roman"/>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877AA" w:rsidRPr="00CC395E" w:rsidRDefault="000877AA" w:rsidP="00A17A03">
      <w:pPr>
        <w:numPr>
          <w:ilvl w:val="2"/>
          <w:numId w:val="14"/>
        </w:numPr>
        <w:autoSpaceDE w:val="0"/>
        <w:autoSpaceDN w:val="0"/>
        <w:adjustRightInd w:val="0"/>
        <w:spacing w:after="0" w:line="240" w:lineRule="auto"/>
        <w:ind w:left="0"/>
        <w:contextualSpacing/>
        <w:jc w:val="both"/>
        <w:rPr>
          <w:rFonts w:ascii="Times New Roman" w:hAnsi="Times New Roman" w:cs="Times New Roman"/>
          <w:sz w:val="24"/>
          <w:szCs w:val="24"/>
        </w:rPr>
      </w:pPr>
      <w:r w:rsidRPr="00CC395E">
        <w:rPr>
          <w:rFonts w:ascii="Times New Roman" w:hAnsi="Times New Roman" w:cs="Times New Roman"/>
          <w:sz w:val="24"/>
          <w:szCs w:val="24"/>
        </w:rPr>
        <w:t>форма, сроки и порядок оплаты товара, работы, услуги;</w:t>
      </w:r>
    </w:p>
    <w:p w:rsidR="000877AA" w:rsidRPr="00CC395E" w:rsidRDefault="000877AA" w:rsidP="00A17A03">
      <w:pPr>
        <w:numPr>
          <w:ilvl w:val="2"/>
          <w:numId w:val="14"/>
        </w:numPr>
        <w:autoSpaceDE w:val="0"/>
        <w:autoSpaceDN w:val="0"/>
        <w:adjustRightInd w:val="0"/>
        <w:spacing w:after="0" w:line="240" w:lineRule="auto"/>
        <w:ind w:left="0"/>
        <w:contextualSpacing/>
        <w:jc w:val="both"/>
        <w:rPr>
          <w:rFonts w:ascii="Times New Roman" w:hAnsi="Times New Roman" w:cs="Times New Roman"/>
          <w:sz w:val="24"/>
          <w:szCs w:val="24"/>
        </w:rPr>
      </w:pPr>
      <w:r w:rsidRPr="00CC395E">
        <w:rPr>
          <w:rFonts w:ascii="Times New Roman" w:hAnsi="Times New Roman" w:cs="Times New Roman"/>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877AA" w:rsidRPr="00CC395E" w:rsidRDefault="000877AA" w:rsidP="00A17A03">
      <w:pPr>
        <w:numPr>
          <w:ilvl w:val="2"/>
          <w:numId w:val="14"/>
        </w:numPr>
        <w:autoSpaceDE w:val="0"/>
        <w:autoSpaceDN w:val="0"/>
        <w:adjustRightInd w:val="0"/>
        <w:spacing w:after="0" w:line="240" w:lineRule="auto"/>
        <w:ind w:left="0"/>
        <w:contextualSpacing/>
        <w:jc w:val="both"/>
        <w:rPr>
          <w:rFonts w:ascii="Times New Roman" w:hAnsi="Times New Roman" w:cs="Times New Roman"/>
          <w:sz w:val="24"/>
          <w:szCs w:val="24"/>
        </w:rPr>
      </w:pPr>
      <w:r w:rsidRPr="00CC395E">
        <w:rPr>
          <w:rFonts w:ascii="Times New Roman" w:hAnsi="Times New Roman" w:cs="Times New Roman"/>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0877AA" w:rsidRPr="00CC395E" w:rsidRDefault="000877AA" w:rsidP="00A17A03">
      <w:pPr>
        <w:numPr>
          <w:ilvl w:val="2"/>
          <w:numId w:val="14"/>
        </w:numPr>
        <w:autoSpaceDE w:val="0"/>
        <w:autoSpaceDN w:val="0"/>
        <w:adjustRightInd w:val="0"/>
        <w:spacing w:after="0" w:line="240" w:lineRule="auto"/>
        <w:ind w:left="0"/>
        <w:contextualSpacing/>
        <w:jc w:val="both"/>
        <w:rPr>
          <w:rFonts w:ascii="Times New Roman" w:hAnsi="Times New Roman" w:cs="Times New Roman"/>
          <w:sz w:val="24"/>
          <w:szCs w:val="24"/>
        </w:rPr>
      </w:pPr>
      <w:r w:rsidRPr="00CC395E">
        <w:rPr>
          <w:rFonts w:ascii="Times New Roman" w:hAnsi="Times New Roman" w:cs="Times New Roman"/>
          <w:sz w:val="24"/>
          <w:szCs w:val="24"/>
        </w:rPr>
        <w:t>требования к участникам такой закупки;</w:t>
      </w:r>
    </w:p>
    <w:p w:rsidR="000877AA" w:rsidRPr="00CC395E" w:rsidRDefault="000877AA" w:rsidP="00A17A03">
      <w:pPr>
        <w:numPr>
          <w:ilvl w:val="2"/>
          <w:numId w:val="14"/>
        </w:numPr>
        <w:autoSpaceDE w:val="0"/>
        <w:autoSpaceDN w:val="0"/>
        <w:adjustRightInd w:val="0"/>
        <w:spacing w:after="0" w:line="240" w:lineRule="auto"/>
        <w:ind w:left="0"/>
        <w:contextualSpacing/>
        <w:jc w:val="both"/>
        <w:rPr>
          <w:rFonts w:ascii="Times New Roman" w:hAnsi="Times New Roman" w:cs="Times New Roman"/>
          <w:sz w:val="24"/>
          <w:szCs w:val="24"/>
        </w:rPr>
      </w:pPr>
      <w:r w:rsidRPr="00CC395E">
        <w:rPr>
          <w:rFonts w:ascii="Times New Roman" w:hAnsi="Times New Roman" w:cs="Times New Roman"/>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877AA" w:rsidRPr="00CC395E" w:rsidRDefault="000877AA" w:rsidP="00A17A03">
      <w:pPr>
        <w:numPr>
          <w:ilvl w:val="2"/>
          <w:numId w:val="14"/>
        </w:numPr>
        <w:autoSpaceDE w:val="0"/>
        <w:autoSpaceDN w:val="0"/>
        <w:adjustRightInd w:val="0"/>
        <w:spacing w:after="0" w:line="240" w:lineRule="auto"/>
        <w:ind w:left="0"/>
        <w:contextualSpacing/>
        <w:jc w:val="both"/>
        <w:rPr>
          <w:rFonts w:ascii="Times New Roman" w:hAnsi="Times New Roman" w:cs="Times New Roman"/>
          <w:sz w:val="24"/>
          <w:szCs w:val="24"/>
        </w:rPr>
      </w:pPr>
      <w:r w:rsidRPr="00CC395E">
        <w:rPr>
          <w:rFonts w:ascii="Times New Roman" w:hAnsi="Times New Roman" w:cs="Times New Roman"/>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0877AA" w:rsidRPr="00CC395E" w:rsidRDefault="000877AA" w:rsidP="00A17A03">
      <w:pPr>
        <w:numPr>
          <w:ilvl w:val="2"/>
          <w:numId w:val="14"/>
        </w:numPr>
        <w:autoSpaceDE w:val="0"/>
        <w:autoSpaceDN w:val="0"/>
        <w:adjustRightInd w:val="0"/>
        <w:spacing w:after="0" w:line="240" w:lineRule="auto"/>
        <w:ind w:left="0"/>
        <w:contextualSpacing/>
        <w:jc w:val="both"/>
        <w:rPr>
          <w:rFonts w:ascii="Times New Roman" w:hAnsi="Times New Roman" w:cs="Times New Roman"/>
          <w:sz w:val="24"/>
          <w:szCs w:val="24"/>
        </w:rPr>
      </w:pPr>
      <w:r w:rsidRPr="00CC395E">
        <w:rPr>
          <w:rFonts w:ascii="Times New Roman" w:hAnsi="Times New Roman" w:cs="Times New Roman"/>
          <w:sz w:val="24"/>
          <w:szCs w:val="24"/>
        </w:rPr>
        <w:t>дата рассмотрения предложений участников такой закупки и подведения итогов такой закупки;</w:t>
      </w:r>
    </w:p>
    <w:p w:rsidR="000877AA" w:rsidRPr="00CC395E" w:rsidRDefault="000877AA" w:rsidP="00A17A03">
      <w:pPr>
        <w:numPr>
          <w:ilvl w:val="2"/>
          <w:numId w:val="14"/>
        </w:numPr>
        <w:autoSpaceDE w:val="0"/>
        <w:autoSpaceDN w:val="0"/>
        <w:adjustRightInd w:val="0"/>
        <w:spacing w:after="0" w:line="240" w:lineRule="auto"/>
        <w:ind w:left="0"/>
        <w:contextualSpacing/>
        <w:jc w:val="both"/>
        <w:rPr>
          <w:rFonts w:ascii="Times New Roman" w:hAnsi="Times New Roman" w:cs="Times New Roman"/>
          <w:sz w:val="24"/>
          <w:szCs w:val="24"/>
        </w:rPr>
      </w:pPr>
      <w:r w:rsidRPr="00CC395E">
        <w:rPr>
          <w:rFonts w:ascii="Times New Roman" w:hAnsi="Times New Roman" w:cs="Times New Roman"/>
          <w:sz w:val="24"/>
          <w:szCs w:val="24"/>
        </w:rPr>
        <w:t>критерии оценки и сопоставления заявок на участие в такой закупке;</w:t>
      </w:r>
    </w:p>
    <w:p w:rsidR="000877AA" w:rsidRPr="00CC395E" w:rsidRDefault="000877AA" w:rsidP="00A17A03">
      <w:pPr>
        <w:numPr>
          <w:ilvl w:val="2"/>
          <w:numId w:val="14"/>
        </w:numPr>
        <w:autoSpaceDE w:val="0"/>
        <w:autoSpaceDN w:val="0"/>
        <w:adjustRightInd w:val="0"/>
        <w:spacing w:after="0" w:line="240" w:lineRule="auto"/>
        <w:ind w:left="0"/>
        <w:contextualSpacing/>
        <w:jc w:val="both"/>
        <w:rPr>
          <w:rFonts w:ascii="Times New Roman" w:hAnsi="Times New Roman" w:cs="Times New Roman"/>
          <w:sz w:val="24"/>
          <w:szCs w:val="24"/>
        </w:rPr>
      </w:pPr>
      <w:r w:rsidRPr="00CC395E">
        <w:rPr>
          <w:rFonts w:ascii="Times New Roman" w:hAnsi="Times New Roman" w:cs="Times New Roman"/>
          <w:sz w:val="24"/>
          <w:szCs w:val="24"/>
        </w:rPr>
        <w:t>порядок оценки и сопоставления заявок на участие в такой закупке;</w:t>
      </w:r>
    </w:p>
    <w:p w:rsidR="000877AA" w:rsidRPr="00CC395E" w:rsidRDefault="000877AA" w:rsidP="00A17A03">
      <w:pPr>
        <w:numPr>
          <w:ilvl w:val="2"/>
          <w:numId w:val="14"/>
        </w:numPr>
        <w:autoSpaceDE w:val="0"/>
        <w:autoSpaceDN w:val="0"/>
        <w:adjustRightInd w:val="0"/>
        <w:spacing w:after="0" w:line="240" w:lineRule="auto"/>
        <w:ind w:left="0"/>
        <w:contextualSpacing/>
        <w:jc w:val="both"/>
        <w:rPr>
          <w:rFonts w:ascii="Times New Roman" w:hAnsi="Times New Roman" w:cs="Times New Roman"/>
          <w:sz w:val="24"/>
          <w:szCs w:val="24"/>
        </w:rPr>
      </w:pPr>
      <w:r w:rsidRPr="00CC395E">
        <w:rPr>
          <w:rFonts w:ascii="Times New Roman" w:hAnsi="Times New Roman" w:cs="Times New Roman"/>
          <w:sz w:val="24"/>
          <w:szCs w:val="24"/>
        </w:rPr>
        <w:lastRenderedPageBreak/>
        <w:t>описание предмета такой закупки в соответствии с частью 6.1 статьи 3 Федерального закона № 223-ФЗ;</w:t>
      </w:r>
    </w:p>
    <w:p w:rsidR="000877AA" w:rsidRPr="00CC395E" w:rsidRDefault="000877AA" w:rsidP="00A17A03">
      <w:pPr>
        <w:numPr>
          <w:ilvl w:val="2"/>
          <w:numId w:val="14"/>
        </w:numPr>
        <w:autoSpaceDE w:val="0"/>
        <w:autoSpaceDN w:val="0"/>
        <w:adjustRightInd w:val="0"/>
        <w:spacing w:after="0" w:line="240" w:lineRule="auto"/>
        <w:ind w:left="0"/>
        <w:contextualSpacing/>
        <w:jc w:val="both"/>
        <w:rPr>
          <w:rFonts w:ascii="Times New Roman" w:hAnsi="Times New Roman" w:cs="Times New Roman"/>
          <w:sz w:val="24"/>
          <w:szCs w:val="24"/>
        </w:rPr>
      </w:pPr>
      <w:r w:rsidRPr="00CC395E">
        <w:rPr>
          <w:rFonts w:ascii="Times New Roman" w:hAnsi="Times New Roman" w:cs="Times New Roman"/>
          <w:sz w:val="24"/>
          <w:szCs w:val="24"/>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0877AA" w:rsidRPr="00CC395E" w:rsidRDefault="000877AA" w:rsidP="00A17A03">
      <w:pPr>
        <w:numPr>
          <w:ilvl w:val="2"/>
          <w:numId w:val="14"/>
        </w:numPr>
        <w:autoSpaceDE w:val="0"/>
        <w:autoSpaceDN w:val="0"/>
        <w:adjustRightInd w:val="0"/>
        <w:spacing w:after="0" w:line="240" w:lineRule="auto"/>
        <w:ind w:left="0"/>
        <w:contextualSpacing/>
        <w:jc w:val="both"/>
        <w:rPr>
          <w:rFonts w:ascii="Times New Roman" w:hAnsi="Times New Roman" w:cs="Times New Roman"/>
          <w:sz w:val="24"/>
          <w:szCs w:val="24"/>
        </w:rPr>
      </w:pPr>
      <w:r w:rsidRPr="00CC395E">
        <w:rPr>
          <w:rFonts w:ascii="Times New Roman" w:hAnsi="Times New Roman" w:cs="Times New Roman"/>
          <w:sz w:val="24"/>
          <w:szCs w:val="24"/>
        </w:rPr>
        <w:t>размер обеспечения исполнения договора (при необходимости), иные требования к такому обеспечению, срок его предос</w:t>
      </w:r>
      <w:bookmarkStart w:id="52" w:name="_Ref479168742"/>
      <w:r w:rsidRPr="00CC395E">
        <w:rPr>
          <w:rFonts w:ascii="Times New Roman" w:hAnsi="Times New Roman" w:cs="Times New Roman"/>
          <w:sz w:val="24"/>
          <w:szCs w:val="24"/>
        </w:rPr>
        <w:t>тавления до заключения договора;</w:t>
      </w:r>
    </w:p>
    <w:p w:rsidR="000877AA" w:rsidRPr="00CC395E" w:rsidRDefault="000877AA" w:rsidP="00A17A03">
      <w:pPr>
        <w:numPr>
          <w:ilvl w:val="2"/>
          <w:numId w:val="14"/>
        </w:numPr>
        <w:autoSpaceDE w:val="0"/>
        <w:autoSpaceDN w:val="0"/>
        <w:adjustRightInd w:val="0"/>
        <w:spacing w:after="0" w:line="240" w:lineRule="auto"/>
        <w:ind w:left="0"/>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сведения, указанные в п. 5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w:t>
      </w:r>
      <w:r w:rsidRPr="00CC395E">
        <w:rPr>
          <w:rFonts w:ascii="Times New Roman" w:hAnsi="Times New Roman" w:cs="Times New Roman"/>
          <w:sz w:val="24"/>
          <w:szCs w:val="24"/>
        </w:rPr>
        <w:br/>
        <w:t>к товарам, происходящим из иностранного государства, работам, услугам, выполняемым, оказываемым иностранными лицами»</w:t>
      </w:r>
      <w:bookmarkEnd w:id="52"/>
      <w:r w:rsidRPr="00CC395E">
        <w:rPr>
          <w:rFonts w:ascii="Times New Roman" w:hAnsi="Times New Roman" w:cs="Times New Roman"/>
          <w:sz w:val="24"/>
          <w:szCs w:val="24"/>
        </w:rPr>
        <w:t>;</w:t>
      </w:r>
    </w:p>
    <w:p w:rsidR="007C74AF" w:rsidRPr="00CC395E" w:rsidRDefault="000877AA" w:rsidP="00A17A03">
      <w:pPr>
        <w:numPr>
          <w:ilvl w:val="2"/>
          <w:numId w:val="14"/>
        </w:numPr>
        <w:autoSpaceDE w:val="0"/>
        <w:autoSpaceDN w:val="0"/>
        <w:adjustRightInd w:val="0"/>
        <w:spacing w:after="0" w:line="240" w:lineRule="auto"/>
        <w:ind w:left="0"/>
        <w:contextualSpacing/>
        <w:jc w:val="both"/>
        <w:rPr>
          <w:rFonts w:ascii="Times New Roman" w:hAnsi="Times New Roman" w:cs="Times New Roman"/>
          <w:sz w:val="24"/>
          <w:szCs w:val="24"/>
        </w:rPr>
      </w:pPr>
      <w:r w:rsidRPr="00CC395E">
        <w:rPr>
          <w:rFonts w:ascii="Times New Roman" w:hAnsi="Times New Roman" w:cs="Times New Roman"/>
          <w:sz w:val="24"/>
          <w:szCs w:val="24"/>
        </w:rPr>
        <w:t>иные сведения в соответствии с Положением.</w:t>
      </w:r>
    </w:p>
    <w:p w:rsidR="000877AA" w:rsidRPr="00CC395E" w:rsidRDefault="000877AA" w:rsidP="00A17A03">
      <w:pPr>
        <w:autoSpaceDE w:val="0"/>
        <w:autoSpaceDN w:val="0"/>
        <w:adjustRightInd w:val="0"/>
        <w:spacing w:after="0" w:line="240" w:lineRule="auto"/>
        <w:ind w:left="709"/>
        <w:contextualSpacing/>
        <w:jc w:val="both"/>
        <w:rPr>
          <w:rFonts w:ascii="Times New Roman" w:hAnsi="Times New Roman" w:cs="Times New Roman"/>
          <w:sz w:val="24"/>
          <w:szCs w:val="24"/>
        </w:rPr>
      </w:pPr>
    </w:p>
    <w:p w:rsidR="000877AA" w:rsidRPr="00CC395E" w:rsidRDefault="000877AA" w:rsidP="00A17A03">
      <w:pPr>
        <w:numPr>
          <w:ilvl w:val="1"/>
          <w:numId w:val="3"/>
        </w:numPr>
        <w:autoSpaceDE w:val="0"/>
        <w:autoSpaceDN w:val="0"/>
        <w:adjustRightInd w:val="0"/>
        <w:spacing w:after="0" w:line="240" w:lineRule="auto"/>
        <w:ind w:firstLine="709"/>
        <w:jc w:val="both"/>
        <w:rPr>
          <w:rFonts w:ascii="Times New Roman" w:hAnsi="Times New Roman" w:cs="Times New Roman"/>
          <w:b/>
          <w:sz w:val="24"/>
          <w:szCs w:val="24"/>
        </w:rPr>
      </w:pPr>
      <w:r w:rsidRPr="00CC395E">
        <w:rPr>
          <w:rFonts w:ascii="Times New Roman" w:hAnsi="Times New Roman" w:cs="Times New Roman"/>
          <w:b/>
          <w:sz w:val="24"/>
          <w:szCs w:val="24"/>
        </w:rPr>
        <w:t>Разъяснения документации о закупке, изменения извещения об осуществлении конкурентной закупки, документации о конкурентной закупке</w:t>
      </w:r>
    </w:p>
    <w:p w:rsidR="000877AA" w:rsidRPr="00CC395E" w:rsidRDefault="000877AA" w:rsidP="00A17A03">
      <w:pPr>
        <w:pStyle w:val="a5"/>
        <w:numPr>
          <w:ilvl w:val="2"/>
          <w:numId w:val="3"/>
        </w:numPr>
        <w:ind w:left="0"/>
        <w:jc w:val="both"/>
      </w:pPr>
      <w:r w:rsidRPr="00CC395E">
        <w:t>Любой участник конкурентной закупки вправе направить заказчику в порядке, предусмотренном Федеральным законом № 223-ФЗ  и Положением, запрос о даче разъяснений положений извещения об осуществлении закупки и (или) документации о закупке.</w:t>
      </w:r>
    </w:p>
    <w:p w:rsidR="000877AA" w:rsidRPr="00CC395E" w:rsidRDefault="000877AA" w:rsidP="00A17A03">
      <w:pPr>
        <w:pStyle w:val="a5"/>
        <w:numPr>
          <w:ilvl w:val="2"/>
          <w:numId w:val="3"/>
        </w:numPr>
        <w:ind w:left="0"/>
        <w:jc w:val="both"/>
      </w:pPr>
      <w:r w:rsidRPr="00CC395E">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0877AA" w:rsidRPr="00CC395E" w:rsidRDefault="000877AA" w:rsidP="00A17A03">
      <w:pPr>
        <w:pStyle w:val="a5"/>
        <w:numPr>
          <w:ilvl w:val="2"/>
          <w:numId w:val="3"/>
        </w:numPr>
        <w:ind w:left="0"/>
        <w:jc w:val="both"/>
      </w:pPr>
      <w:r w:rsidRPr="00CC395E">
        <w:t>Разъяснения положений документации о конкурентной закупке не должны изменять предмет закупки и существенные условия проекта договора.</w:t>
      </w:r>
    </w:p>
    <w:p w:rsidR="000877AA" w:rsidRPr="00CC395E" w:rsidRDefault="000877AA" w:rsidP="00A17A03">
      <w:pPr>
        <w:pStyle w:val="a5"/>
        <w:numPr>
          <w:ilvl w:val="2"/>
          <w:numId w:val="3"/>
        </w:numPr>
        <w:ind w:left="0"/>
        <w:jc w:val="both"/>
      </w:pPr>
      <w:r w:rsidRPr="00CC395E">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B9205C" w:rsidRPr="00CC395E" w:rsidRDefault="00B9205C" w:rsidP="00A17A03">
      <w:pPr>
        <w:pStyle w:val="a5"/>
        <w:ind w:left="709"/>
        <w:jc w:val="both"/>
      </w:pPr>
    </w:p>
    <w:p w:rsidR="00B9205C" w:rsidRPr="00CC395E" w:rsidRDefault="00B9205C" w:rsidP="00A17A03">
      <w:pPr>
        <w:pStyle w:val="a5"/>
        <w:numPr>
          <w:ilvl w:val="1"/>
          <w:numId w:val="3"/>
        </w:numPr>
        <w:ind w:firstLine="709"/>
        <w:jc w:val="both"/>
        <w:rPr>
          <w:b/>
        </w:rPr>
      </w:pPr>
      <w:r w:rsidRPr="00CC395E">
        <w:rPr>
          <w:b/>
        </w:rPr>
        <w:t>Отмена закупки</w:t>
      </w:r>
    </w:p>
    <w:p w:rsidR="00B9205C" w:rsidRPr="00CC395E" w:rsidRDefault="00B9205C" w:rsidP="00A17A03">
      <w:pPr>
        <w:pStyle w:val="a5"/>
        <w:numPr>
          <w:ilvl w:val="2"/>
          <w:numId w:val="3"/>
        </w:numPr>
        <w:ind w:left="0"/>
        <w:jc w:val="both"/>
      </w:pPr>
      <w:r w:rsidRPr="00CC395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9205C" w:rsidRPr="00CC395E" w:rsidRDefault="00B9205C" w:rsidP="00A17A03">
      <w:pPr>
        <w:pStyle w:val="a5"/>
        <w:numPr>
          <w:ilvl w:val="2"/>
          <w:numId w:val="3"/>
        </w:numPr>
        <w:ind w:left="0"/>
        <w:jc w:val="both"/>
      </w:pPr>
      <w:r w:rsidRPr="00CC395E">
        <w:t>Решение об отмене конкурентной закупки размещается в единой информационной системе в день принятия этого решения.</w:t>
      </w:r>
    </w:p>
    <w:p w:rsidR="000877AA" w:rsidRPr="00CC395E" w:rsidRDefault="00B9205C" w:rsidP="00A17A03">
      <w:pPr>
        <w:pStyle w:val="a5"/>
        <w:numPr>
          <w:ilvl w:val="2"/>
          <w:numId w:val="3"/>
        </w:numPr>
        <w:ind w:left="0"/>
        <w:jc w:val="both"/>
      </w:pPr>
      <w:r w:rsidRPr="00CC395E">
        <w:t>По истечении срока отмены конкурентной закупки в соответствии с  пунктом 5.6.1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B9205C" w:rsidRPr="00CC395E" w:rsidRDefault="00B9205C" w:rsidP="00A17A03">
      <w:pPr>
        <w:pStyle w:val="a5"/>
        <w:ind w:left="709"/>
        <w:jc w:val="both"/>
      </w:pPr>
    </w:p>
    <w:p w:rsidR="00B9205C" w:rsidRPr="00CC395E" w:rsidRDefault="00B9205C" w:rsidP="00A17A03">
      <w:pPr>
        <w:pStyle w:val="a5"/>
        <w:numPr>
          <w:ilvl w:val="1"/>
          <w:numId w:val="3"/>
        </w:numPr>
        <w:ind w:firstLine="709"/>
        <w:jc w:val="both"/>
      </w:pPr>
      <w:r w:rsidRPr="00CC395E">
        <w:rPr>
          <w:b/>
        </w:rPr>
        <w:t>О подаче заявок</w:t>
      </w:r>
    </w:p>
    <w:p w:rsidR="00B9205C" w:rsidRPr="00CC395E" w:rsidRDefault="00B9205C" w:rsidP="00A17A03">
      <w:pPr>
        <w:pStyle w:val="a5"/>
        <w:numPr>
          <w:ilvl w:val="2"/>
          <w:numId w:val="3"/>
        </w:numPr>
        <w:ind w:left="0"/>
        <w:jc w:val="both"/>
      </w:pPr>
      <w:r w:rsidRPr="00CC395E">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Форма заявки на участие в запросе котировок в электронной форме устанавливается в извещении о проведении запроса котирово</w:t>
      </w:r>
      <w:r w:rsidR="00E3197B" w:rsidRPr="00CC395E">
        <w:t>к.</w:t>
      </w:r>
    </w:p>
    <w:p w:rsidR="00B9205C" w:rsidRPr="00CC395E" w:rsidRDefault="00B9205C" w:rsidP="00A17A03">
      <w:pPr>
        <w:pStyle w:val="a5"/>
        <w:numPr>
          <w:ilvl w:val="2"/>
          <w:numId w:val="3"/>
        </w:numPr>
        <w:ind w:left="0"/>
        <w:jc w:val="both"/>
      </w:pPr>
      <w:r w:rsidRPr="00CC395E">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извещением о проведении запроса котировок в электронной форме даты и времени окончания срока подачи заявок на участие в такой закупке. Участник конкурентной закупки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rsidR="00B9205C" w:rsidRPr="00CC395E" w:rsidRDefault="00B9205C" w:rsidP="00A17A03">
      <w:pPr>
        <w:spacing w:line="240" w:lineRule="auto"/>
        <w:rPr>
          <w:rFonts w:ascii="Arial" w:hAnsi="Arial" w:cs="Arial"/>
          <w:sz w:val="24"/>
          <w:szCs w:val="24"/>
        </w:rPr>
      </w:pPr>
    </w:p>
    <w:p w:rsidR="00B9205C" w:rsidRPr="00CC395E" w:rsidRDefault="00B9205C" w:rsidP="00A17A03">
      <w:pPr>
        <w:numPr>
          <w:ilvl w:val="1"/>
          <w:numId w:val="3"/>
        </w:numPr>
        <w:autoSpaceDE w:val="0"/>
        <w:autoSpaceDN w:val="0"/>
        <w:adjustRightInd w:val="0"/>
        <w:spacing w:after="0" w:line="240" w:lineRule="auto"/>
        <w:ind w:firstLine="709"/>
        <w:jc w:val="both"/>
        <w:rPr>
          <w:rFonts w:ascii="Times New Roman" w:hAnsi="Times New Roman" w:cs="Times New Roman"/>
          <w:b/>
          <w:sz w:val="24"/>
          <w:szCs w:val="24"/>
        </w:rPr>
      </w:pPr>
      <w:r w:rsidRPr="00CC395E">
        <w:rPr>
          <w:rFonts w:ascii="Times New Roman" w:hAnsi="Times New Roman" w:cs="Times New Roman"/>
          <w:b/>
          <w:sz w:val="24"/>
          <w:szCs w:val="24"/>
        </w:rPr>
        <w:t>Об обеспечении заявок на участие в конкурентных закупках</w:t>
      </w:r>
    </w:p>
    <w:p w:rsidR="00B9205C" w:rsidRPr="00CC395E" w:rsidRDefault="00B9205C" w:rsidP="00A17A03">
      <w:pPr>
        <w:pStyle w:val="a5"/>
        <w:numPr>
          <w:ilvl w:val="2"/>
          <w:numId w:val="3"/>
        </w:numPr>
        <w:ind w:left="0"/>
        <w:jc w:val="both"/>
      </w:pPr>
      <w:r w:rsidRPr="00CC395E">
        <w:t>Заказчик вп</w:t>
      </w:r>
      <w:r w:rsidR="00540318" w:rsidRPr="00CC395E">
        <w:t xml:space="preserve">раве устанавливать в извещении </w:t>
      </w:r>
      <w:r w:rsidRPr="00CC395E">
        <w:t>об осуществлении конкурентной закупки, документации о закупке требование обеспечения заявок на участие в конкурентных закупках. Такое требование в равной мере распространяется на всех участников закупки.</w:t>
      </w:r>
    </w:p>
    <w:p w:rsidR="00B9205C" w:rsidRPr="00CC395E" w:rsidRDefault="00B9205C" w:rsidP="00A17A03">
      <w:pPr>
        <w:pStyle w:val="a5"/>
        <w:numPr>
          <w:ilvl w:val="2"/>
          <w:numId w:val="3"/>
        </w:numPr>
        <w:ind w:left="0"/>
        <w:jc w:val="both"/>
      </w:pPr>
      <w:r w:rsidRPr="00CC395E">
        <w:t>Обеспечение заявки может предоставляться участником закупки путем внесения денежных средств или банковской гарантией. Выбор способа обеспечения заявки осуществляется участником закупок.</w:t>
      </w:r>
    </w:p>
    <w:p w:rsidR="00B9205C" w:rsidRPr="00CC395E" w:rsidRDefault="00B9205C" w:rsidP="00A17A03">
      <w:pPr>
        <w:pStyle w:val="a5"/>
        <w:numPr>
          <w:ilvl w:val="2"/>
          <w:numId w:val="3"/>
        </w:numPr>
        <w:ind w:left="0"/>
        <w:jc w:val="both"/>
      </w:pPr>
      <w:r w:rsidRPr="00CC395E">
        <w:t xml:space="preserve">Заказчик не устанавливает в документации о конкурентной закупке, извещении о проведении запроса котировок в электронной форме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за исключением </w:t>
      </w:r>
      <w:r w:rsidR="00122E9C" w:rsidRPr="00CC395E">
        <w:t>случаев,</w:t>
      </w:r>
      <w:r w:rsidRPr="00CC395E">
        <w:t xml:space="preserve"> прямо предусмотренных Положением.</w:t>
      </w:r>
    </w:p>
    <w:p w:rsidR="00B9205C" w:rsidRPr="00CC395E" w:rsidRDefault="00B9205C" w:rsidP="00A17A03">
      <w:pPr>
        <w:pStyle w:val="a5"/>
        <w:numPr>
          <w:ilvl w:val="2"/>
          <w:numId w:val="3"/>
        </w:numPr>
        <w:ind w:left="0"/>
        <w:jc w:val="both"/>
      </w:pPr>
      <w:r w:rsidRPr="00CC395E">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rsidR="00B9205C" w:rsidRPr="00CC395E" w:rsidRDefault="00B9205C" w:rsidP="00A17A03">
      <w:pPr>
        <w:pStyle w:val="a5"/>
        <w:numPr>
          <w:ilvl w:val="3"/>
          <w:numId w:val="15"/>
        </w:numPr>
        <w:ind w:left="0" w:firstLine="708"/>
        <w:jc w:val="both"/>
      </w:pPr>
      <w:r w:rsidRPr="00CC395E">
        <w:t xml:space="preserve">Участникам закупки, представившим заявки, в случае если заказчик отменил конкурентную закупку по одному и более предмету закупки (лоту) – со дня размещения решения об отмене конкурентной закупки в единой информационной системе;  </w:t>
      </w:r>
    </w:p>
    <w:p w:rsidR="00B9205C" w:rsidRPr="00CC395E" w:rsidRDefault="00B9205C" w:rsidP="00A17A03">
      <w:pPr>
        <w:pStyle w:val="a5"/>
        <w:numPr>
          <w:ilvl w:val="3"/>
          <w:numId w:val="15"/>
        </w:numPr>
        <w:ind w:left="0" w:firstLine="708"/>
        <w:jc w:val="both"/>
      </w:pPr>
      <w:r w:rsidRPr="00CC395E">
        <w:t>Участнику закупки, подавшему заявку с нарушением срока подачи заявок, установленного в извещении о проведении конкурентной закупки, документации о закупке – со дня подачи такой заявки;</w:t>
      </w:r>
    </w:p>
    <w:p w:rsidR="00B9205C" w:rsidRPr="00CC395E" w:rsidRDefault="00B9205C" w:rsidP="00A17A03">
      <w:pPr>
        <w:pStyle w:val="a5"/>
        <w:numPr>
          <w:ilvl w:val="3"/>
          <w:numId w:val="15"/>
        </w:numPr>
        <w:ind w:left="0" w:firstLine="708"/>
        <w:jc w:val="both"/>
      </w:pPr>
      <w:r w:rsidRPr="00CC395E">
        <w:t>Участнику закупки, отозвавшему поданную заявку на участие в конкурентной закупке в предусмотренном Положением порядке – со дня окончания срока подачи заявок;</w:t>
      </w:r>
    </w:p>
    <w:p w:rsidR="00B9205C" w:rsidRPr="00CC395E" w:rsidRDefault="00B9205C" w:rsidP="00A17A03">
      <w:pPr>
        <w:pStyle w:val="a5"/>
        <w:numPr>
          <w:ilvl w:val="3"/>
          <w:numId w:val="15"/>
        </w:numPr>
        <w:ind w:left="0" w:firstLine="708"/>
        <w:jc w:val="both"/>
      </w:pPr>
      <w:r w:rsidRPr="00CC395E">
        <w:t xml:space="preserve">Участнику закупки, не допущенному к участию в процедуре закупки – со дня размещения в единой информационной системе соответствующего протокола с данным решением комиссии по осуществлению закупок; </w:t>
      </w:r>
    </w:p>
    <w:p w:rsidR="00B9205C" w:rsidRPr="00CC395E" w:rsidRDefault="00B9205C" w:rsidP="00A17A03">
      <w:pPr>
        <w:pStyle w:val="a5"/>
        <w:numPr>
          <w:ilvl w:val="3"/>
          <w:numId w:val="15"/>
        </w:numPr>
        <w:ind w:left="0" w:firstLine="708"/>
        <w:jc w:val="both"/>
      </w:pPr>
      <w:r w:rsidRPr="00CC395E">
        <w:t xml:space="preserve">Участнику закупки, не признанному победителем, и предложение которого не является лучшим предложением после предложения победителя закупки (или </w:t>
      </w:r>
      <w:r w:rsidRPr="00CC395E">
        <w:lastRenderedPageBreak/>
        <w:t xml:space="preserve">таким же как у победителя закупки) – со дня размещения в единой информационной системе протокола, составленного по итогам конкурентной закупки; </w:t>
      </w:r>
    </w:p>
    <w:p w:rsidR="00B9205C" w:rsidRPr="00CC395E" w:rsidRDefault="00B9205C" w:rsidP="00A17A03">
      <w:pPr>
        <w:pStyle w:val="a5"/>
        <w:numPr>
          <w:ilvl w:val="3"/>
          <w:numId w:val="15"/>
        </w:numPr>
        <w:ind w:left="0" w:firstLine="708"/>
        <w:jc w:val="both"/>
      </w:pPr>
      <w:r w:rsidRPr="00CC395E">
        <w:t>Единственному участнику конкурса, аукциона, запроса котировок, запроса предложений, а также победителю закупки – со дня заключения договора с такими участниками;</w:t>
      </w:r>
    </w:p>
    <w:p w:rsidR="00B9205C" w:rsidRPr="00CC395E" w:rsidRDefault="00B9205C" w:rsidP="00A17A03">
      <w:pPr>
        <w:pStyle w:val="a5"/>
        <w:numPr>
          <w:ilvl w:val="3"/>
          <w:numId w:val="15"/>
        </w:numPr>
        <w:ind w:left="0" w:firstLine="708"/>
        <w:jc w:val="both"/>
      </w:pPr>
      <w:r w:rsidRPr="00CC395E">
        <w:t>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 со дня заключения договора с победителем или со дня заключения договора с таким участником при уклонении победителя закупки</w:t>
      </w:r>
      <w:r w:rsidR="00540318" w:rsidRPr="00CC395E">
        <w:t xml:space="preserve"> (указанный пункт не применяется при проведении конкурентных способов закупки, участниками которых могут быть только субъекты малого и среднего предпринимательства)</w:t>
      </w:r>
      <w:r w:rsidRPr="00CC395E">
        <w:t>;</w:t>
      </w:r>
    </w:p>
    <w:p w:rsidR="00B9205C" w:rsidRPr="00CC395E" w:rsidRDefault="00B9205C" w:rsidP="00A17A03">
      <w:pPr>
        <w:pStyle w:val="a5"/>
        <w:numPr>
          <w:ilvl w:val="2"/>
          <w:numId w:val="15"/>
        </w:numPr>
        <w:ind w:left="0" w:firstLine="709"/>
        <w:jc w:val="both"/>
      </w:pPr>
      <w:r w:rsidRPr="00CC395E">
        <w:t>Банковская гарантия, выданная участнику закупки банком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w:t>
      </w:r>
    </w:p>
    <w:p w:rsidR="00B9205C" w:rsidRPr="00CC395E" w:rsidRDefault="00B9205C" w:rsidP="00A17A03">
      <w:pPr>
        <w:pStyle w:val="a5"/>
        <w:numPr>
          <w:ilvl w:val="2"/>
          <w:numId w:val="15"/>
        </w:numPr>
        <w:ind w:left="0" w:firstLine="709"/>
        <w:jc w:val="both"/>
      </w:pPr>
      <w:r w:rsidRPr="00CC395E">
        <w:t>Банковская гарантия должна быть безотзывной и должна, как минимум,  содержать:</w:t>
      </w:r>
    </w:p>
    <w:p w:rsidR="00B9205C" w:rsidRPr="00CC395E" w:rsidRDefault="00B9205C" w:rsidP="00A17A03">
      <w:pPr>
        <w:pStyle w:val="a5"/>
        <w:ind w:left="0" w:firstLine="709"/>
        <w:jc w:val="both"/>
      </w:pPr>
      <w:r w:rsidRPr="00CC395E">
        <w:t>1) сумму банковской гарантии, подлежащую уплате гарантом заказчику;</w:t>
      </w:r>
    </w:p>
    <w:p w:rsidR="00B9205C" w:rsidRPr="00CC395E" w:rsidRDefault="00B9205C" w:rsidP="00A17A03">
      <w:pPr>
        <w:pStyle w:val="a5"/>
        <w:ind w:left="0" w:firstLine="709"/>
        <w:jc w:val="both"/>
      </w:pPr>
      <w:r w:rsidRPr="00CC395E">
        <w:t>2) обязательства принципала, надлежащее исполнение которых обеспечивается банковской гарантией;</w:t>
      </w:r>
    </w:p>
    <w:p w:rsidR="00B9205C" w:rsidRPr="00CC395E" w:rsidRDefault="00B9205C" w:rsidP="00A17A03">
      <w:pPr>
        <w:pStyle w:val="a5"/>
        <w:ind w:left="0" w:firstLine="709"/>
        <w:jc w:val="both"/>
      </w:pPr>
      <w:r w:rsidRPr="00CC395E">
        <w:t>3) обязанность гаранта уплатить заказчику неустойку в размере 0,1 процента денежной суммы, подлежащей уплате, за каждый день просрочки;</w:t>
      </w:r>
    </w:p>
    <w:p w:rsidR="00B9205C" w:rsidRPr="00CC395E" w:rsidRDefault="00B9205C" w:rsidP="00A17A03">
      <w:pPr>
        <w:pStyle w:val="a5"/>
        <w:ind w:left="0" w:firstLine="709"/>
        <w:jc w:val="both"/>
      </w:pPr>
      <w:r w:rsidRPr="00CC395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9205C" w:rsidRPr="00CC395E" w:rsidRDefault="00B9205C" w:rsidP="00A17A03">
      <w:pPr>
        <w:pStyle w:val="a5"/>
        <w:ind w:left="0" w:firstLine="709"/>
        <w:jc w:val="both"/>
      </w:pPr>
      <w:r w:rsidRPr="00CC395E">
        <w:t>5) срок действия банковской гарантии;</w:t>
      </w:r>
    </w:p>
    <w:p w:rsidR="00B9205C" w:rsidRPr="00CC395E" w:rsidRDefault="00B9205C" w:rsidP="00A17A03">
      <w:pPr>
        <w:pStyle w:val="a5"/>
        <w:ind w:left="0" w:firstLine="709"/>
        <w:jc w:val="both"/>
      </w:pPr>
      <w:r w:rsidRPr="00CC395E">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9205C" w:rsidRPr="00CC395E" w:rsidRDefault="00B9205C" w:rsidP="00A17A03">
      <w:pPr>
        <w:pStyle w:val="a5"/>
        <w:ind w:left="0" w:firstLine="709"/>
        <w:jc w:val="both"/>
      </w:pPr>
      <w:r w:rsidRPr="00CC395E">
        <w:t>7) иные требования к банковской гарантии могут быть установлены в документации о закупке.</w:t>
      </w:r>
    </w:p>
    <w:p w:rsidR="00B9205C" w:rsidRPr="00CC395E" w:rsidRDefault="00B9205C" w:rsidP="00A17A03">
      <w:pPr>
        <w:pStyle w:val="a5"/>
        <w:numPr>
          <w:ilvl w:val="2"/>
          <w:numId w:val="15"/>
        </w:numPr>
        <w:ind w:left="0" w:firstLine="709"/>
        <w:jc w:val="both"/>
      </w:pPr>
      <w:r w:rsidRPr="00CC395E">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Это правило не применяется при проведении закупок в электронной форме на электронной площадке. </w:t>
      </w:r>
    </w:p>
    <w:p w:rsidR="00B9205C" w:rsidRPr="00CC395E" w:rsidRDefault="00B9205C" w:rsidP="00A17A03">
      <w:pPr>
        <w:pStyle w:val="a5"/>
        <w:numPr>
          <w:ilvl w:val="2"/>
          <w:numId w:val="15"/>
        </w:numPr>
        <w:ind w:left="0" w:firstLine="709"/>
        <w:jc w:val="both"/>
      </w:pPr>
      <w:r w:rsidRPr="00CC395E">
        <w:t>Возврат участнику конкурентной закупки обеспечения заявки на участие в закупке не производится в следующих случаях:</w:t>
      </w:r>
    </w:p>
    <w:p w:rsidR="00B9205C" w:rsidRPr="00CC395E" w:rsidRDefault="00B9205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 уклонение или отказ участника закупки от заключения договора;</w:t>
      </w:r>
    </w:p>
    <w:p w:rsidR="00B9205C" w:rsidRPr="00CC395E" w:rsidRDefault="00B9205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B9205C" w:rsidRPr="00CC395E" w:rsidRDefault="00B9205C" w:rsidP="00A17A03">
      <w:pPr>
        <w:spacing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5.8.9. Иные случаи удержания обеспечения заявки устанавливаются в Положении.</w:t>
      </w:r>
    </w:p>
    <w:p w:rsidR="00E46CD9" w:rsidRPr="00CC395E" w:rsidRDefault="00E46CD9" w:rsidP="00A17A03">
      <w:pPr>
        <w:numPr>
          <w:ilvl w:val="1"/>
          <w:numId w:val="15"/>
        </w:numPr>
        <w:autoSpaceDE w:val="0"/>
        <w:autoSpaceDN w:val="0"/>
        <w:adjustRightInd w:val="0"/>
        <w:spacing w:after="0" w:line="240" w:lineRule="auto"/>
        <w:ind w:left="0" w:firstLine="709"/>
        <w:contextualSpacing/>
        <w:jc w:val="both"/>
        <w:rPr>
          <w:rFonts w:ascii="Times New Roman" w:hAnsi="Times New Roman" w:cs="Times New Roman"/>
          <w:b/>
          <w:sz w:val="24"/>
          <w:szCs w:val="24"/>
        </w:rPr>
      </w:pPr>
      <w:r w:rsidRPr="00CC395E">
        <w:rPr>
          <w:rFonts w:ascii="Times New Roman" w:hAnsi="Times New Roman" w:cs="Times New Roman"/>
          <w:b/>
          <w:sz w:val="24"/>
          <w:szCs w:val="24"/>
        </w:rPr>
        <w:lastRenderedPageBreak/>
        <w:t>О составе протоколов</w:t>
      </w:r>
    </w:p>
    <w:p w:rsidR="00E46CD9" w:rsidRPr="00CC395E" w:rsidRDefault="00E46CD9" w:rsidP="00A17A03">
      <w:pPr>
        <w:pStyle w:val="a5"/>
        <w:numPr>
          <w:ilvl w:val="2"/>
          <w:numId w:val="16"/>
        </w:numPr>
        <w:ind w:left="0" w:firstLine="709"/>
        <w:contextualSpacing/>
        <w:jc w:val="both"/>
      </w:pPr>
      <w:r w:rsidRPr="00CC395E">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E46CD9" w:rsidRPr="00CC395E" w:rsidRDefault="00E46CD9"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 дата подписания протокола;</w:t>
      </w:r>
    </w:p>
    <w:p w:rsidR="00E46CD9" w:rsidRPr="00CC395E" w:rsidRDefault="00E46CD9"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E46CD9" w:rsidRPr="00CC395E" w:rsidRDefault="00E46CD9"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E46CD9" w:rsidRPr="00CC395E" w:rsidRDefault="00E46CD9"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а) количества заявок на участие в закупке, которые отклонены;</w:t>
      </w:r>
    </w:p>
    <w:p w:rsidR="00E46CD9" w:rsidRPr="00CC395E" w:rsidRDefault="00E46CD9"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E46CD9" w:rsidRPr="00CC395E" w:rsidRDefault="00E46CD9"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E46CD9" w:rsidRPr="00CC395E" w:rsidRDefault="00E46CD9"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rsidR="00E46CD9" w:rsidRPr="00CC395E" w:rsidRDefault="00E46CD9"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6) иные сведения в случае, если необходимость их указания в протоколе предусмотрена Положением.</w:t>
      </w:r>
    </w:p>
    <w:p w:rsidR="00E46CD9" w:rsidRPr="00CC395E" w:rsidRDefault="00E46CD9" w:rsidP="00A17A03">
      <w:pPr>
        <w:pStyle w:val="a5"/>
        <w:numPr>
          <w:ilvl w:val="2"/>
          <w:numId w:val="16"/>
        </w:numPr>
        <w:ind w:left="0" w:firstLine="709"/>
        <w:contextualSpacing/>
        <w:jc w:val="both"/>
      </w:pPr>
      <w:r w:rsidRPr="00CC395E">
        <w:t>Протокол, составленный по итогам конкурентной закупки (далее - итоговый протокол), должен содержать следующие сведения:</w:t>
      </w:r>
    </w:p>
    <w:p w:rsidR="00E46CD9" w:rsidRPr="00CC395E" w:rsidRDefault="00E46CD9"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 дата подписания протокола;</w:t>
      </w:r>
    </w:p>
    <w:p w:rsidR="00E46CD9" w:rsidRPr="00CC395E" w:rsidRDefault="00E46CD9"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E46CD9" w:rsidRPr="00CC395E" w:rsidRDefault="00E46CD9"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E46CD9" w:rsidRPr="00CC395E" w:rsidRDefault="00E46CD9"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46CD9" w:rsidRPr="00CC395E" w:rsidRDefault="00E46CD9"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46CD9" w:rsidRPr="00CC395E" w:rsidRDefault="00E46CD9"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E46CD9" w:rsidRPr="00CC395E" w:rsidRDefault="00E46CD9"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E46CD9" w:rsidRPr="00CC395E" w:rsidRDefault="00E46CD9"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lastRenderedPageBreak/>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E46CD9" w:rsidRPr="00CC395E" w:rsidRDefault="00E46CD9"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7) причины, по которым закупка признана несостоявшейся, в случае признания ее таковой;</w:t>
      </w:r>
    </w:p>
    <w:p w:rsidR="00E46CD9" w:rsidRPr="00CC395E" w:rsidRDefault="00E46CD9" w:rsidP="00A17A03">
      <w:pPr>
        <w:spacing w:line="240" w:lineRule="auto"/>
        <w:ind w:left="709"/>
        <w:contextualSpacing/>
        <w:jc w:val="both"/>
        <w:rPr>
          <w:rFonts w:ascii="Times New Roman" w:hAnsi="Times New Roman" w:cs="Times New Roman"/>
          <w:sz w:val="24"/>
          <w:szCs w:val="24"/>
        </w:rPr>
      </w:pPr>
      <w:r w:rsidRPr="00CC395E">
        <w:rPr>
          <w:rFonts w:ascii="Times New Roman" w:hAnsi="Times New Roman" w:cs="Times New Roman"/>
          <w:sz w:val="24"/>
          <w:szCs w:val="24"/>
        </w:rPr>
        <w:t>8) объем закупаемых товаров, работ, услуг.</w:t>
      </w:r>
    </w:p>
    <w:p w:rsidR="00E46CD9" w:rsidRPr="00CC395E" w:rsidRDefault="00E46CD9" w:rsidP="00A17A03">
      <w:pPr>
        <w:spacing w:line="240" w:lineRule="auto"/>
        <w:ind w:left="709"/>
        <w:contextualSpacing/>
        <w:jc w:val="both"/>
        <w:rPr>
          <w:rFonts w:ascii="Times New Roman" w:hAnsi="Times New Roman" w:cs="Times New Roman"/>
          <w:sz w:val="24"/>
          <w:szCs w:val="24"/>
        </w:rPr>
      </w:pPr>
      <w:r w:rsidRPr="00CC395E">
        <w:rPr>
          <w:rFonts w:ascii="Times New Roman" w:hAnsi="Times New Roman" w:cs="Times New Roman"/>
          <w:sz w:val="24"/>
          <w:szCs w:val="24"/>
        </w:rPr>
        <w:t>9) цена закупаемых товаров, работ, услуг.</w:t>
      </w:r>
    </w:p>
    <w:p w:rsidR="00E46CD9" w:rsidRPr="00CC395E" w:rsidRDefault="00E46CD9" w:rsidP="00A17A03">
      <w:pPr>
        <w:spacing w:line="240" w:lineRule="auto"/>
        <w:ind w:left="709"/>
        <w:contextualSpacing/>
        <w:jc w:val="both"/>
        <w:rPr>
          <w:rFonts w:ascii="Times New Roman" w:hAnsi="Times New Roman" w:cs="Times New Roman"/>
          <w:sz w:val="24"/>
          <w:szCs w:val="24"/>
        </w:rPr>
      </w:pPr>
      <w:r w:rsidRPr="00CC395E">
        <w:rPr>
          <w:rFonts w:ascii="Times New Roman" w:hAnsi="Times New Roman" w:cs="Times New Roman"/>
          <w:sz w:val="24"/>
          <w:szCs w:val="24"/>
        </w:rPr>
        <w:t>10) сроки исполнения договора.</w:t>
      </w:r>
    </w:p>
    <w:p w:rsidR="00E46CD9" w:rsidRPr="00CC395E" w:rsidRDefault="00E46CD9"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11) иные сведения в случае, если необходимость их указания в протоколе предусмотрена Положением.</w:t>
      </w:r>
    </w:p>
    <w:p w:rsidR="00E46CD9" w:rsidRPr="00CC395E" w:rsidRDefault="00E46CD9" w:rsidP="00A17A03">
      <w:pPr>
        <w:pStyle w:val="1"/>
        <w:widowControl/>
        <w:numPr>
          <w:ilvl w:val="0"/>
          <w:numId w:val="16"/>
        </w:numPr>
        <w:spacing w:before="200" w:after="200"/>
        <w:rPr>
          <w:rFonts w:ascii="Times New Roman" w:hAnsi="Times New Roman"/>
          <w:color w:val="auto"/>
          <w:sz w:val="24"/>
          <w:szCs w:val="24"/>
        </w:rPr>
      </w:pPr>
      <w:r w:rsidRPr="00CC395E">
        <w:rPr>
          <w:rFonts w:ascii="Times New Roman" w:hAnsi="Times New Roman"/>
          <w:color w:val="auto"/>
          <w:sz w:val="24"/>
          <w:szCs w:val="24"/>
        </w:rPr>
        <w:t>КОНКУРЕНТНАЯ ЗАКУПКА В ЭЛЕКТРОННОЙ ФОРМЕ</w:t>
      </w:r>
    </w:p>
    <w:p w:rsidR="00E46CD9" w:rsidRPr="00CC395E" w:rsidRDefault="00E46CD9" w:rsidP="00A17A03">
      <w:pPr>
        <w:pStyle w:val="1"/>
        <w:widowControl/>
        <w:numPr>
          <w:ilvl w:val="1"/>
          <w:numId w:val="17"/>
        </w:numPr>
        <w:spacing w:before="0" w:after="0"/>
        <w:ind w:left="0" w:firstLine="709"/>
        <w:jc w:val="both"/>
        <w:rPr>
          <w:rFonts w:ascii="Times New Roman" w:hAnsi="Times New Roman"/>
          <w:b w:val="0"/>
          <w:color w:val="auto"/>
          <w:sz w:val="24"/>
          <w:szCs w:val="24"/>
        </w:rPr>
      </w:pPr>
      <w:r w:rsidRPr="00CC395E">
        <w:rPr>
          <w:rFonts w:ascii="Times New Roman" w:hAnsi="Times New Roman"/>
          <w:b w:val="0"/>
          <w:color w:val="auto"/>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rsidR="00E46CD9" w:rsidRPr="00CC395E" w:rsidRDefault="00E46CD9" w:rsidP="00A17A03">
      <w:pPr>
        <w:pStyle w:val="1"/>
        <w:widowControl/>
        <w:numPr>
          <w:ilvl w:val="1"/>
          <w:numId w:val="17"/>
        </w:numPr>
        <w:spacing w:before="0" w:after="0"/>
        <w:ind w:left="0" w:firstLine="709"/>
        <w:jc w:val="both"/>
        <w:rPr>
          <w:rFonts w:ascii="Times New Roman" w:hAnsi="Times New Roman"/>
          <w:b w:val="0"/>
          <w:color w:val="auto"/>
          <w:sz w:val="24"/>
          <w:szCs w:val="24"/>
        </w:rPr>
      </w:pPr>
      <w:r w:rsidRPr="00CC395E">
        <w:rPr>
          <w:rFonts w:ascii="Times New Roman" w:hAnsi="Times New Roman"/>
          <w:b w:val="0"/>
          <w:color w:val="auto"/>
          <w:sz w:val="24"/>
          <w:szCs w:val="24"/>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E46CD9" w:rsidRPr="00CC395E" w:rsidRDefault="00E46CD9" w:rsidP="00A17A03">
      <w:pPr>
        <w:pStyle w:val="1"/>
        <w:widowControl/>
        <w:numPr>
          <w:ilvl w:val="1"/>
          <w:numId w:val="17"/>
        </w:numPr>
        <w:spacing w:before="0" w:after="0"/>
        <w:ind w:left="0" w:firstLine="709"/>
        <w:jc w:val="both"/>
        <w:rPr>
          <w:rFonts w:ascii="Times New Roman" w:hAnsi="Times New Roman"/>
          <w:b w:val="0"/>
          <w:color w:val="auto"/>
          <w:sz w:val="24"/>
          <w:szCs w:val="24"/>
        </w:rPr>
      </w:pPr>
      <w:r w:rsidRPr="00CC395E">
        <w:rPr>
          <w:rFonts w:ascii="Times New Roman" w:hAnsi="Times New Roman"/>
          <w:b w:val="0"/>
          <w:color w:val="auto"/>
          <w:sz w:val="24"/>
          <w:szCs w:val="24"/>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E46CD9" w:rsidRPr="00CC395E" w:rsidRDefault="00E46CD9" w:rsidP="00A17A03">
      <w:pPr>
        <w:pStyle w:val="1"/>
        <w:widowControl/>
        <w:numPr>
          <w:ilvl w:val="1"/>
          <w:numId w:val="17"/>
        </w:numPr>
        <w:spacing w:before="0" w:after="0"/>
        <w:ind w:left="0" w:firstLine="709"/>
        <w:jc w:val="both"/>
        <w:rPr>
          <w:rFonts w:ascii="Times New Roman" w:hAnsi="Times New Roman"/>
          <w:b w:val="0"/>
          <w:color w:val="auto"/>
          <w:sz w:val="24"/>
          <w:szCs w:val="24"/>
        </w:rPr>
      </w:pPr>
      <w:r w:rsidRPr="00CC395E">
        <w:rPr>
          <w:rFonts w:ascii="Times New Roman" w:hAnsi="Times New Roman"/>
          <w:b w:val="0"/>
          <w:color w:val="auto"/>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E46CD9" w:rsidRPr="00CC395E" w:rsidRDefault="00E46CD9" w:rsidP="00A17A03">
      <w:pPr>
        <w:pStyle w:val="1"/>
        <w:widowControl/>
        <w:numPr>
          <w:ilvl w:val="1"/>
          <w:numId w:val="17"/>
        </w:numPr>
        <w:spacing w:before="0" w:after="0"/>
        <w:ind w:left="0" w:firstLine="709"/>
        <w:jc w:val="both"/>
        <w:rPr>
          <w:rFonts w:ascii="Times New Roman" w:hAnsi="Times New Roman"/>
          <w:b w:val="0"/>
          <w:color w:val="auto"/>
          <w:sz w:val="24"/>
          <w:szCs w:val="24"/>
        </w:rPr>
      </w:pPr>
      <w:r w:rsidRPr="00CC395E">
        <w:rPr>
          <w:rFonts w:ascii="Times New Roman" w:hAnsi="Times New Roman"/>
          <w:b w:val="0"/>
          <w:color w:val="auto"/>
          <w:sz w:val="24"/>
          <w:szCs w:val="24"/>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E46CD9" w:rsidRPr="00CC395E" w:rsidRDefault="00E46CD9" w:rsidP="00A17A03">
      <w:pPr>
        <w:pStyle w:val="1"/>
        <w:widowControl/>
        <w:numPr>
          <w:ilvl w:val="1"/>
          <w:numId w:val="17"/>
        </w:numPr>
        <w:spacing w:before="0" w:after="0"/>
        <w:ind w:left="0" w:firstLine="709"/>
        <w:jc w:val="both"/>
        <w:rPr>
          <w:rFonts w:ascii="Times New Roman" w:hAnsi="Times New Roman"/>
          <w:b w:val="0"/>
          <w:color w:val="auto"/>
          <w:sz w:val="24"/>
          <w:szCs w:val="24"/>
        </w:rPr>
      </w:pPr>
      <w:r w:rsidRPr="00CC395E">
        <w:rPr>
          <w:rFonts w:ascii="Times New Roman" w:hAnsi="Times New Roman"/>
          <w:b w:val="0"/>
          <w:color w:val="auto"/>
          <w:sz w:val="24"/>
          <w:szCs w:val="24"/>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E46CD9" w:rsidRPr="00CC395E" w:rsidRDefault="00E46CD9" w:rsidP="00A17A03">
      <w:pPr>
        <w:pStyle w:val="1"/>
        <w:widowControl/>
        <w:numPr>
          <w:ilvl w:val="1"/>
          <w:numId w:val="17"/>
        </w:numPr>
        <w:spacing w:before="0" w:after="0"/>
        <w:ind w:left="0" w:firstLine="709"/>
        <w:jc w:val="both"/>
        <w:rPr>
          <w:rFonts w:ascii="Times New Roman" w:hAnsi="Times New Roman"/>
          <w:b w:val="0"/>
          <w:color w:val="auto"/>
          <w:sz w:val="24"/>
          <w:szCs w:val="24"/>
        </w:rPr>
      </w:pPr>
      <w:r w:rsidRPr="00CC395E">
        <w:rPr>
          <w:rFonts w:ascii="Times New Roman" w:hAnsi="Times New Roman"/>
          <w:b w:val="0"/>
          <w:color w:val="auto"/>
          <w:sz w:val="24"/>
          <w:szCs w:val="24"/>
        </w:rPr>
        <w:t xml:space="preserve">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w:t>
      </w:r>
      <w:r w:rsidRPr="00CC395E">
        <w:rPr>
          <w:rFonts w:ascii="Times New Roman" w:hAnsi="Times New Roman"/>
          <w:b w:val="0"/>
          <w:color w:val="auto"/>
          <w:sz w:val="24"/>
          <w:szCs w:val="24"/>
        </w:rPr>
        <w:lastRenderedPageBreak/>
        <w:t>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E46CD9" w:rsidRPr="00CC395E" w:rsidRDefault="00E46CD9" w:rsidP="00A17A03">
      <w:pPr>
        <w:pStyle w:val="1"/>
        <w:widowControl/>
        <w:numPr>
          <w:ilvl w:val="1"/>
          <w:numId w:val="17"/>
        </w:numPr>
        <w:spacing w:before="0" w:after="0"/>
        <w:ind w:left="0" w:firstLine="709"/>
        <w:jc w:val="both"/>
        <w:rPr>
          <w:rFonts w:ascii="Times New Roman" w:hAnsi="Times New Roman"/>
          <w:b w:val="0"/>
          <w:color w:val="auto"/>
          <w:sz w:val="24"/>
          <w:szCs w:val="24"/>
        </w:rPr>
      </w:pPr>
      <w:r w:rsidRPr="00CC395E">
        <w:rPr>
          <w:rFonts w:ascii="Times New Roman" w:hAnsi="Times New Roman"/>
          <w:b w:val="0"/>
          <w:color w:val="auto"/>
          <w:sz w:val="24"/>
          <w:szCs w:val="24"/>
        </w:rPr>
        <w:t>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законом № 223-ФЗ.</w:t>
      </w:r>
    </w:p>
    <w:p w:rsidR="00E46CD9" w:rsidRPr="00CC395E" w:rsidRDefault="00E46CD9" w:rsidP="00A17A03">
      <w:pPr>
        <w:pStyle w:val="1"/>
        <w:widowControl/>
        <w:numPr>
          <w:ilvl w:val="1"/>
          <w:numId w:val="17"/>
        </w:numPr>
        <w:spacing w:before="0" w:after="0"/>
        <w:ind w:left="0" w:firstLine="709"/>
        <w:jc w:val="both"/>
        <w:rPr>
          <w:rFonts w:ascii="Times New Roman" w:hAnsi="Times New Roman"/>
          <w:b w:val="0"/>
          <w:color w:val="auto"/>
          <w:sz w:val="24"/>
          <w:szCs w:val="24"/>
        </w:rPr>
      </w:pPr>
      <w:r w:rsidRPr="00CC395E">
        <w:rPr>
          <w:rFonts w:ascii="Times New Roman" w:hAnsi="Times New Roman"/>
          <w:b w:val="0"/>
          <w:color w:val="auto"/>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E46CD9" w:rsidRPr="00CC395E" w:rsidRDefault="00E46CD9" w:rsidP="00A17A03">
      <w:pPr>
        <w:pStyle w:val="1"/>
        <w:widowControl/>
        <w:numPr>
          <w:ilvl w:val="1"/>
          <w:numId w:val="17"/>
        </w:numPr>
        <w:spacing w:before="0" w:after="0"/>
        <w:ind w:left="0" w:firstLine="709"/>
        <w:jc w:val="both"/>
        <w:rPr>
          <w:rFonts w:ascii="Times New Roman" w:hAnsi="Times New Roman"/>
          <w:b w:val="0"/>
          <w:color w:val="auto"/>
          <w:sz w:val="24"/>
          <w:szCs w:val="24"/>
        </w:rPr>
      </w:pPr>
      <w:r w:rsidRPr="00CC395E">
        <w:rPr>
          <w:rFonts w:ascii="Times New Roman" w:hAnsi="Times New Roman"/>
          <w:b w:val="0"/>
          <w:color w:val="auto"/>
          <w:sz w:val="24"/>
          <w:szCs w:val="24"/>
        </w:rPr>
        <w:t>Оператором электронной площадки обеспечивается конфиденциальность информации:</w:t>
      </w:r>
    </w:p>
    <w:p w:rsidR="00E46CD9" w:rsidRPr="00CC395E" w:rsidRDefault="00E46CD9" w:rsidP="00A17A03">
      <w:pPr>
        <w:pStyle w:val="1"/>
        <w:widowControl/>
        <w:numPr>
          <w:ilvl w:val="0"/>
          <w:numId w:val="18"/>
        </w:numPr>
        <w:spacing w:before="0" w:after="0"/>
        <w:ind w:left="0" w:firstLine="709"/>
        <w:jc w:val="both"/>
        <w:rPr>
          <w:rFonts w:ascii="Times New Roman" w:hAnsi="Times New Roman"/>
          <w:b w:val="0"/>
          <w:color w:val="auto"/>
          <w:sz w:val="24"/>
          <w:szCs w:val="24"/>
        </w:rPr>
      </w:pPr>
      <w:r w:rsidRPr="00CC395E">
        <w:rPr>
          <w:rFonts w:ascii="Times New Roman" w:hAnsi="Times New Roman"/>
          <w:b w:val="0"/>
          <w:color w:val="auto"/>
          <w:sz w:val="24"/>
          <w:szCs w:val="24"/>
        </w:rPr>
        <w:t>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E46CD9" w:rsidRPr="00CC395E" w:rsidRDefault="00E46CD9" w:rsidP="00A17A03">
      <w:pPr>
        <w:pStyle w:val="1"/>
        <w:widowControl/>
        <w:numPr>
          <w:ilvl w:val="0"/>
          <w:numId w:val="18"/>
        </w:numPr>
        <w:spacing w:before="0" w:after="0"/>
        <w:ind w:left="0" w:firstLine="709"/>
        <w:jc w:val="both"/>
        <w:rPr>
          <w:rFonts w:ascii="Times New Roman" w:hAnsi="Times New Roman"/>
          <w:b w:val="0"/>
          <w:color w:val="auto"/>
          <w:sz w:val="24"/>
          <w:szCs w:val="24"/>
        </w:rPr>
      </w:pPr>
      <w:r w:rsidRPr="00CC395E">
        <w:rPr>
          <w:rFonts w:ascii="Times New Roman" w:hAnsi="Times New Roman"/>
          <w:b w:val="0"/>
          <w:color w:val="auto"/>
          <w:sz w:val="24"/>
          <w:szCs w:val="24"/>
        </w:rPr>
        <w:t>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E46CD9" w:rsidRPr="00CC395E" w:rsidRDefault="00E46CD9" w:rsidP="00A17A03">
      <w:pPr>
        <w:pStyle w:val="1"/>
        <w:widowControl/>
        <w:numPr>
          <w:ilvl w:val="1"/>
          <w:numId w:val="17"/>
        </w:numPr>
        <w:spacing w:before="0" w:after="0"/>
        <w:ind w:left="0" w:firstLine="709"/>
        <w:jc w:val="both"/>
        <w:rPr>
          <w:rFonts w:ascii="Times New Roman" w:hAnsi="Times New Roman"/>
          <w:b w:val="0"/>
          <w:color w:val="auto"/>
          <w:sz w:val="24"/>
          <w:szCs w:val="24"/>
        </w:rPr>
      </w:pPr>
      <w:r w:rsidRPr="00CC395E">
        <w:rPr>
          <w:rFonts w:ascii="Times New Roman" w:hAnsi="Times New Roman"/>
          <w:b w:val="0"/>
          <w:color w:val="auto"/>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E46CD9" w:rsidRPr="00CC395E" w:rsidRDefault="00E46CD9" w:rsidP="00A17A03">
      <w:pPr>
        <w:pStyle w:val="1"/>
        <w:widowControl/>
        <w:numPr>
          <w:ilvl w:val="1"/>
          <w:numId w:val="17"/>
        </w:numPr>
        <w:spacing w:before="0" w:after="0"/>
        <w:ind w:left="0" w:firstLine="709"/>
        <w:jc w:val="both"/>
        <w:rPr>
          <w:rFonts w:ascii="Times New Roman" w:hAnsi="Times New Roman"/>
          <w:b w:val="0"/>
          <w:color w:val="auto"/>
          <w:sz w:val="24"/>
          <w:szCs w:val="24"/>
        </w:rPr>
      </w:pPr>
      <w:r w:rsidRPr="00CC395E">
        <w:rPr>
          <w:rFonts w:ascii="Times New Roman" w:hAnsi="Times New Roman"/>
          <w:b w:val="0"/>
          <w:color w:val="auto"/>
          <w:sz w:val="24"/>
          <w:szCs w:val="24"/>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E46CD9" w:rsidRPr="00CC395E" w:rsidRDefault="00E46CD9" w:rsidP="00A17A03">
      <w:pPr>
        <w:spacing w:line="240" w:lineRule="auto"/>
        <w:ind w:firstLine="709"/>
        <w:contextualSpacing/>
        <w:jc w:val="both"/>
        <w:rPr>
          <w:rFonts w:ascii="Times New Roman" w:hAnsi="Times New Roman" w:cs="Times New Roman"/>
          <w:sz w:val="24"/>
          <w:szCs w:val="24"/>
        </w:rPr>
      </w:pPr>
    </w:p>
    <w:p w:rsidR="00FA6675" w:rsidRPr="00CC395E" w:rsidRDefault="00FA6675" w:rsidP="00A17A03">
      <w:pPr>
        <w:pStyle w:val="1"/>
        <w:widowControl/>
        <w:numPr>
          <w:ilvl w:val="0"/>
          <w:numId w:val="17"/>
        </w:numPr>
        <w:spacing w:before="200" w:after="200"/>
        <w:rPr>
          <w:rFonts w:ascii="Times New Roman" w:hAnsi="Times New Roman"/>
          <w:color w:val="auto"/>
          <w:sz w:val="24"/>
          <w:szCs w:val="24"/>
        </w:rPr>
      </w:pPr>
      <w:r w:rsidRPr="00CC395E">
        <w:rPr>
          <w:rFonts w:ascii="Times New Roman" w:hAnsi="Times New Roman"/>
          <w:color w:val="auto"/>
          <w:sz w:val="24"/>
          <w:szCs w:val="24"/>
        </w:rPr>
        <w:t>ТРЕБОВАНИЯ К КОНКУРЕНТНОЙ ЗАКУПКЕ, ОСУЩЕСТВЛЯЕМОЙ ЗАКРЫТЫМ СПОСОБОМ</w:t>
      </w:r>
    </w:p>
    <w:p w:rsidR="00FA6675" w:rsidRPr="00CC395E" w:rsidRDefault="00FA6675" w:rsidP="00A17A03">
      <w:pPr>
        <w:pStyle w:val="1"/>
        <w:widowControl/>
        <w:numPr>
          <w:ilvl w:val="1"/>
          <w:numId w:val="17"/>
        </w:numPr>
        <w:spacing w:before="0" w:after="0"/>
        <w:ind w:left="0" w:firstLine="709"/>
        <w:jc w:val="both"/>
        <w:rPr>
          <w:rFonts w:ascii="Times New Roman" w:hAnsi="Times New Roman"/>
          <w:b w:val="0"/>
          <w:color w:val="auto"/>
          <w:sz w:val="24"/>
          <w:szCs w:val="24"/>
        </w:rPr>
      </w:pPr>
      <w:r w:rsidRPr="00CC395E">
        <w:rPr>
          <w:rFonts w:ascii="Times New Roman" w:hAnsi="Times New Roman"/>
          <w:b w:val="0"/>
          <w:color w:val="auto"/>
          <w:sz w:val="24"/>
          <w:szCs w:val="24"/>
        </w:rPr>
        <w:t xml:space="preserve">Информация о закрытой конкурентной закупке не подлежит размещению в единой информационной системе. При этом в сроки, установленные для размещения в </w:t>
      </w:r>
      <w:r w:rsidRPr="00CC395E">
        <w:rPr>
          <w:rFonts w:ascii="Times New Roman" w:hAnsi="Times New Roman"/>
          <w:b w:val="0"/>
          <w:color w:val="auto"/>
          <w:sz w:val="24"/>
          <w:szCs w:val="24"/>
        </w:rPr>
        <w:lastRenderedPageBreak/>
        <w:t>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FA6675" w:rsidRPr="00CC395E" w:rsidRDefault="00FA6675" w:rsidP="00A17A03">
      <w:pPr>
        <w:pStyle w:val="1"/>
        <w:widowControl/>
        <w:numPr>
          <w:ilvl w:val="1"/>
          <w:numId w:val="17"/>
        </w:numPr>
        <w:spacing w:before="0" w:after="0"/>
        <w:ind w:left="0" w:firstLine="709"/>
        <w:jc w:val="both"/>
        <w:rPr>
          <w:rFonts w:ascii="Times New Roman" w:hAnsi="Times New Roman"/>
          <w:b w:val="0"/>
          <w:color w:val="auto"/>
          <w:sz w:val="24"/>
          <w:szCs w:val="24"/>
        </w:rPr>
      </w:pPr>
      <w:r w:rsidRPr="00CC395E">
        <w:rPr>
          <w:rFonts w:ascii="Times New Roman" w:hAnsi="Times New Roman"/>
          <w:b w:val="0"/>
          <w:color w:val="auto"/>
          <w:sz w:val="24"/>
          <w:szCs w:val="24"/>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FA6675" w:rsidRPr="00CC395E" w:rsidRDefault="00FA6675" w:rsidP="00A17A03">
      <w:pPr>
        <w:spacing w:line="240" w:lineRule="auto"/>
        <w:rPr>
          <w:lang w:eastAsia="ru-RU"/>
        </w:rPr>
      </w:pPr>
    </w:p>
    <w:p w:rsidR="0048791C" w:rsidRPr="00CC395E" w:rsidRDefault="0048791C" w:rsidP="00A17A03">
      <w:pPr>
        <w:pStyle w:val="1"/>
        <w:widowControl/>
        <w:numPr>
          <w:ilvl w:val="0"/>
          <w:numId w:val="17"/>
        </w:numPr>
        <w:spacing w:before="200" w:after="200"/>
        <w:rPr>
          <w:rFonts w:ascii="Times New Roman" w:hAnsi="Times New Roman"/>
          <w:color w:val="auto"/>
          <w:sz w:val="24"/>
          <w:szCs w:val="24"/>
        </w:rPr>
      </w:pPr>
      <w:r w:rsidRPr="00CC395E">
        <w:rPr>
          <w:rFonts w:ascii="Times New Roman" w:hAnsi="Times New Roman"/>
          <w:color w:val="auto"/>
          <w:sz w:val="24"/>
          <w:szCs w:val="24"/>
        </w:rPr>
        <w:t>ПОРЯДОК ПРОВЕДЕНИЯ КОНКУРСА</w:t>
      </w:r>
    </w:p>
    <w:p w:rsidR="0048791C" w:rsidRPr="00CC395E" w:rsidRDefault="0048791C" w:rsidP="00A17A03">
      <w:pPr>
        <w:numPr>
          <w:ilvl w:val="1"/>
          <w:numId w:val="17"/>
        </w:numPr>
        <w:autoSpaceDE w:val="0"/>
        <w:autoSpaceDN w:val="0"/>
        <w:adjustRightInd w:val="0"/>
        <w:spacing w:after="0" w:line="240" w:lineRule="auto"/>
        <w:ind w:left="0" w:firstLine="709"/>
        <w:jc w:val="both"/>
        <w:rPr>
          <w:rFonts w:ascii="Times New Roman" w:hAnsi="Times New Roman" w:cs="Times New Roman"/>
          <w:b/>
          <w:sz w:val="24"/>
          <w:szCs w:val="24"/>
        </w:rPr>
      </w:pPr>
      <w:bookmarkStart w:id="53" w:name="_Toc319941039"/>
      <w:bookmarkStart w:id="54" w:name="_Toc320092837"/>
      <w:r w:rsidRPr="00CC395E">
        <w:rPr>
          <w:rFonts w:ascii="Times New Roman" w:hAnsi="Times New Roman" w:cs="Times New Roman"/>
          <w:b/>
          <w:sz w:val="24"/>
          <w:szCs w:val="24"/>
        </w:rPr>
        <w:t>Общий порядок проведения открытого конкурса</w:t>
      </w:r>
      <w:bookmarkEnd w:id="53"/>
      <w:bookmarkEnd w:id="54"/>
    </w:p>
    <w:p w:rsidR="0048791C" w:rsidRPr="00CC395E" w:rsidRDefault="0048791C"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В целях закупки товаров, работ, услуг путём проведения открытого конкурса необходимо:</w:t>
      </w:r>
    </w:p>
    <w:p w:rsidR="0048791C" w:rsidRPr="00CC395E" w:rsidRDefault="0048791C" w:rsidP="00A17A03">
      <w:pPr>
        <w:pStyle w:val="a5"/>
        <w:numPr>
          <w:ilvl w:val="2"/>
          <w:numId w:val="19"/>
        </w:numPr>
        <w:ind w:left="0" w:firstLine="709"/>
        <w:jc w:val="both"/>
      </w:pPr>
      <w:r w:rsidRPr="00CC395E">
        <w:t>Разработать и разместить в единой информационной системе извещение о</w:t>
      </w:r>
      <w:r w:rsidRPr="00CC395E">
        <w:rPr>
          <w:lang w:val="en-US"/>
        </w:rPr>
        <w:t> </w:t>
      </w:r>
      <w:r w:rsidRPr="00CC395E">
        <w:t>проведении открытого конкурса, конкурсную документацию (документация о закупке), проект договора.</w:t>
      </w:r>
    </w:p>
    <w:p w:rsidR="0048791C" w:rsidRPr="00CC395E" w:rsidRDefault="0048791C" w:rsidP="00A17A03">
      <w:pPr>
        <w:pStyle w:val="a5"/>
        <w:numPr>
          <w:ilvl w:val="2"/>
          <w:numId w:val="19"/>
        </w:numPr>
        <w:ind w:left="0" w:firstLine="709"/>
        <w:jc w:val="both"/>
      </w:pPr>
      <w:r w:rsidRPr="00CC395E">
        <w:t>В случае получения от участника закупки запроса на разъяснение положений конкурсной документации, предоставлять необходимые разъяснения.</w:t>
      </w:r>
    </w:p>
    <w:p w:rsidR="0048791C" w:rsidRPr="00CC395E" w:rsidRDefault="0048791C" w:rsidP="00A17A03">
      <w:pPr>
        <w:pStyle w:val="a5"/>
        <w:numPr>
          <w:ilvl w:val="2"/>
          <w:numId w:val="19"/>
        </w:numPr>
        <w:ind w:left="0" w:firstLine="709"/>
        <w:jc w:val="both"/>
      </w:pPr>
      <w:r w:rsidRPr="00CC395E">
        <w:t>При необходимости вносить изменения в извещение о проведении открытого конкурса, конкурсную документацию.</w:t>
      </w:r>
    </w:p>
    <w:p w:rsidR="0048791C" w:rsidRPr="00CC395E" w:rsidRDefault="0048791C" w:rsidP="00A17A03">
      <w:pPr>
        <w:pStyle w:val="a5"/>
        <w:numPr>
          <w:ilvl w:val="2"/>
          <w:numId w:val="19"/>
        </w:numPr>
        <w:ind w:left="0" w:firstLine="709"/>
        <w:jc w:val="both"/>
      </w:pPr>
      <w:r w:rsidRPr="00CC395E">
        <w:t>Принимать все конкурсные заявки, поданные в срок и в порядке, установленные в конкурсной документации.</w:t>
      </w:r>
    </w:p>
    <w:p w:rsidR="0048791C" w:rsidRPr="00CC395E" w:rsidRDefault="0048791C" w:rsidP="00A17A03">
      <w:pPr>
        <w:pStyle w:val="a5"/>
        <w:numPr>
          <w:ilvl w:val="2"/>
          <w:numId w:val="19"/>
        </w:numPr>
        <w:ind w:left="0" w:firstLine="709"/>
        <w:jc w:val="both"/>
      </w:pPr>
      <w:r w:rsidRPr="00CC395E">
        <w:t>Осуществить публичное вскрытие конвертов с конкурсными заявками.</w:t>
      </w:r>
    </w:p>
    <w:p w:rsidR="0048791C" w:rsidRPr="00CC395E" w:rsidRDefault="0048791C" w:rsidP="00A17A03">
      <w:pPr>
        <w:pStyle w:val="a5"/>
        <w:numPr>
          <w:ilvl w:val="2"/>
          <w:numId w:val="19"/>
        </w:numPr>
        <w:ind w:left="0" w:firstLine="709"/>
        <w:jc w:val="both"/>
      </w:pPr>
      <w:r w:rsidRPr="00CC395E">
        <w:t>Рассмотреть, оценить и сопоставить конкурсные заявки в целях определения победителя конкурса.</w:t>
      </w:r>
    </w:p>
    <w:p w:rsidR="0048791C" w:rsidRPr="00CC395E" w:rsidRDefault="0048791C" w:rsidP="00A17A03">
      <w:pPr>
        <w:pStyle w:val="a5"/>
        <w:numPr>
          <w:ilvl w:val="2"/>
          <w:numId w:val="19"/>
        </w:numPr>
        <w:ind w:left="0" w:firstLine="709"/>
        <w:jc w:val="both"/>
      </w:pPr>
      <w:r w:rsidRPr="00CC395E">
        <w:t>Разместить в единой информационной системе протоколы, составленные по результатам заседаний комиссии по осуществлению закупок.</w:t>
      </w:r>
    </w:p>
    <w:p w:rsidR="0048791C" w:rsidRPr="00CC395E" w:rsidRDefault="0048791C" w:rsidP="00A17A03">
      <w:pPr>
        <w:pStyle w:val="a5"/>
        <w:numPr>
          <w:ilvl w:val="2"/>
          <w:numId w:val="19"/>
        </w:numPr>
        <w:ind w:left="0" w:firstLine="709"/>
        <w:jc w:val="both"/>
      </w:pPr>
      <w:r w:rsidRPr="00CC395E">
        <w:t>Заключить договор по результатам закупки.</w:t>
      </w:r>
    </w:p>
    <w:p w:rsidR="00D71856" w:rsidRPr="00CC395E" w:rsidRDefault="00D71856" w:rsidP="00A17A03">
      <w:pPr>
        <w:spacing w:line="240" w:lineRule="auto"/>
        <w:contextualSpacing/>
        <w:jc w:val="both"/>
        <w:rPr>
          <w:rFonts w:ascii="Times New Roman" w:hAnsi="Times New Roman" w:cs="Times New Roman"/>
        </w:rPr>
      </w:pPr>
    </w:p>
    <w:p w:rsidR="00D71856" w:rsidRPr="00CC395E" w:rsidRDefault="00D71856" w:rsidP="00A17A03">
      <w:pPr>
        <w:numPr>
          <w:ilvl w:val="1"/>
          <w:numId w:val="19"/>
        </w:numPr>
        <w:autoSpaceDE w:val="0"/>
        <w:autoSpaceDN w:val="0"/>
        <w:adjustRightInd w:val="0"/>
        <w:spacing w:after="0" w:line="240" w:lineRule="auto"/>
        <w:ind w:left="0" w:firstLine="709"/>
        <w:contextualSpacing/>
        <w:jc w:val="both"/>
        <w:rPr>
          <w:rFonts w:ascii="Times New Roman" w:hAnsi="Times New Roman" w:cs="Times New Roman"/>
          <w:b/>
          <w:sz w:val="24"/>
          <w:szCs w:val="24"/>
        </w:rPr>
      </w:pPr>
      <w:bookmarkStart w:id="55" w:name="_Toc319941040"/>
      <w:bookmarkStart w:id="56" w:name="_Toc320092838"/>
      <w:r w:rsidRPr="00CC395E">
        <w:rPr>
          <w:rFonts w:ascii="Times New Roman" w:hAnsi="Times New Roman" w:cs="Times New Roman"/>
          <w:b/>
          <w:sz w:val="24"/>
          <w:szCs w:val="24"/>
        </w:rPr>
        <w:t>Извещение о проведении открытого конкурса</w:t>
      </w:r>
      <w:bookmarkEnd w:id="55"/>
      <w:bookmarkEnd w:id="56"/>
    </w:p>
    <w:p w:rsidR="00D71856" w:rsidRPr="00CC395E" w:rsidRDefault="00D71856" w:rsidP="00A17A03">
      <w:pPr>
        <w:pStyle w:val="a5"/>
        <w:numPr>
          <w:ilvl w:val="2"/>
          <w:numId w:val="19"/>
        </w:numPr>
        <w:ind w:left="0" w:firstLine="709"/>
        <w:contextualSpacing/>
        <w:jc w:val="both"/>
      </w:pPr>
      <w:r w:rsidRPr="00CC395E">
        <w:t>Заказчик за пятнадцать дней до дня окончания подачи конкурсных заявок размещает в единой информационной системе извещение о проведении открытого конкурса (далее также для целей настоящего раздела – извещение о закупке).</w:t>
      </w:r>
    </w:p>
    <w:p w:rsidR="00D71856" w:rsidRPr="00CC395E" w:rsidRDefault="00D71856"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57" w:name="_Ref372619941"/>
      <w:r w:rsidRPr="00CC395E">
        <w:rPr>
          <w:rFonts w:ascii="Times New Roman" w:hAnsi="Times New Roman" w:cs="Times New Roman"/>
          <w:sz w:val="24"/>
          <w:szCs w:val="24"/>
        </w:rPr>
        <w:t>В извещении о проведении открытого конкурса должны быть указаны:</w:t>
      </w:r>
      <w:bookmarkEnd w:id="57"/>
    </w:p>
    <w:p w:rsidR="00D71856" w:rsidRPr="00CC395E" w:rsidRDefault="00D71856" w:rsidP="00A17A03">
      <w:pPr>
        <w:pStyle w:val="a5"/>
        <w:numPr>
          <w:ilvl w:val="3"/>
          <w:numId w:val="19"/>
        </w:numPr>
        <w:ind w:left="0" w:firstLine="709"/>
        <w:contextualSpacing/>
        <w:jc w:val="both"/>
      </w:pPr>
      <w:r w:rsidRPr="00CC395E">
        <w:t>Сведения в соответствии с пунктом 5.3</w:t>
      </w:r>
      <w:r w:rsidRPr="00CC395E">
        <w:fldChar w:fldCharType="begin"/>
      </w:r>
      <w:r w:rsidRPr="00CC395E">
        <w:instrText xml:space="preserve"> REF _Ref372619534 \r \h  \* MERGEFORMAT </w:instrText>
      </w:r>
      <w:r w:rsidRPr="00CC395E">
        <w:fldChar w:fldCharType="end"/>
      </w:r>
      <w:r w:rsidRPr="00CC395E">
        <w:t>.</w:t>
      </w:r>
    </w:p>
    <w:p w:rsidR="00D71856" w:rsidRPr="00CC395E" w:rsidRDefault="00D71856" w:rsidP="00A17A03">
      <w:pPr>
        <w:pStyle w:val="a5"/>
        <w:numPr>
          <w:ilvl w:val="3"/>
          <w:numId w:val="19"/>
        </w:numPr>
        <w:ind w:left="0" w:firstLine="709"/>
        <w:contextualSpacing/>
        <w:jc w:val="both"/>
      </w:pPr>
      <w:r w:rsidRPr="00CC395E">
        <w:t xml:space="preserve"> Срок отказа от проведения конкурса.</w:t>
      </w:r>
    </w:p>
    <w:p w:rsidR="00D71856" w:rsidRPr="00CC395E" w:rsidRDefault="00D71856"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В любое время до окончания срока подачи конкурсных заявок заказчик вправе по собственной инициативе либо в ответ на запрос участника внести изменения в извещение о проведении открытого конкурса. В течение трёх дней со дня принятия решения о необходимости изменения извещения о проведении открытого конкурса такие изменения размещаются заказчиком в единой информационной </w:t>
      </w:r>
      <w:r w:rsidRPr="00CC395E">
        <w:rPr>
          <w:rFonts w:ascii="Times New Roman" w:hAnsi="Times New Roman" w:cs="Times New Roman"/>
          <w:sz w:val="24"/>
          <w:szCs w:val="24"/>
        </w:rPr>
        <w:br/>
        <w:t>системе.</w:t>
      </w:r>
    </w:p>
    <w:p w:rsidR="00D71856" w:rsidRPr="00CC395E" w:rsidRDefault="00D71856" w:rsidP="00A17A03">
      <w:pPr>
        <w:pStyle w:val="a5"/>
        <w:numPr>
          <w:ilvl w:val="2"/>
          <w:numId w:val="19"/>
        </w:numPr>
        <w:ind w:left="0" w:firstLine="709"/>
        <w:contextualSpacing/>
        <w:jc w:val="both"/>
        <w:rPr>
          <w:b/>
        </w:rPr>
      </w:pPr>
      <w:r w:rsidRPr="00CC395E">
        <w:t xml:space="preserve">В случае внесения изменений в извещение о проведении открытого конкурса закупки, срок подачи заявок на участие в такой закупке должен быть продлен </w:t>
      </w:r>
      <w:r w:rsidRPr="00CC395E">
        <w:lastRenderedPageBreak/>
        <w:t>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D71856" w:rsidRPr="00CC395E" w:rsidRDefault="00D71856" w:rsidP="00A17A03">
      <w:pPr>
        <w:pStyle w:val="a5"/>
        <w:ind w:left="709"/>
        <w:contextualSpacing/>
        <w:jc w:val="both"/>
        <w:rPr>
          <w:b/>
        </w:rPr>
      </w:pPr>
    </w:p>
    <w:p w:rsidR="00D71856" w:rsidRPr="00CC395E" w:rsidRDefault="00D71856" w:rsidP="00A17A03">
      <w:pPr>
        <w:pStyle w:val="a5"/>
        <w:numPr>
          <w:ilvl w:val="1"/>
          <w:numId w:val="19"/>
        </w:numPr>
        <w:ind w:left="0" w:firstLine="709"/>
        <w:contextualSpacing/>
        <w:jc w:val="both"/>
        <w:rPr>
          <w:b/>
        </w:rPr>
      </w:pPr>
      <w:r w:rsidRPr="00CC395E">
        <w:rPr>
          <w:b/>
        </w:rPr>
        <w:t>Конкурсная документация</w:t>
      </w:r>
    </w:p>
    <w:p w:rsidR="00D71856" w:rsidRPr="00CC395E" w:rsidRDefault="00D71856"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Заказчик одновременно с размещением извещения о проведении </w:t>
      </w:r>
      <w:r w:rsidRPr="00CC395E">
        <w:rPr>
          <w:rFonts w:ascii="Times New Roman" w:hAnsi="Times New Roman" w:cs="Times New Roman"/>
          <w:sz w:val="24"/>
          <w:szCs w:val="24"/>
        </w:rPr>
        <w:br/>
        <w:t>открытого конкурса размещает в единой информационной системе конкурсную документацию.</w:t>
      </w:r>
    </w:p>
    <w:p w:rsidR="00D71856" w:rsidRPr="00CC395E" w:rsidRDefault="00D71856"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Сведения, содержащиеся в конкурсной документации, должны соответствовать сведениям, указанным в извещении о проведении открытого конкурса.</w:t>
      </w:r>
    </w:p>
    <w:p w:rsidR="00D71856" w:rsidRPr="00CC395E" w:rsidRDefault="00D71856"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58" w:name="_Ref372618227"/>
      <w:r w:rsidRPr="00CC395E">
        <w:rPr>
          <w:rFonts w:ascii="Times New Roman" w:hAnsi="Times New Roman" w:cs="Times New Roman"/>
          <w:sz w:val="24"/>
          <w:szCs w:val="24"/>
        </w:rPr>
        <w:t xml:space="preserve">В конкурсной документации должны быть указаны сведения </w:t>
      </w:r>
      <w:r w:rsidRPr="00CC395E">
        <w:rPr>
          <w:rFonts w:ascii="Times New Roman" w:hAnsi="Times New Roman" w:cs="Times New Roman"/>
          <w:sz w:val="24"/>
          <w:szCs w:val="24"/>
        </w:rPr>
        <w:br/>
        <w:t>в соответствии с п. 5.4., а также:</w:t>
      </w:r>
      <w:bookmarkEnd w:id="58"/>
    </w:p>
    <w:p w:rsidR="00D71856" w:rsidRPr="00CC395E" w:rsidRDefault="00D71856" w:rsidP="00A17A03">
      <w:pPr>
        <w:pStyle w:val="a5"/>
        <w:numPr>
          <w:ilvl w:val="3"/>
          <w:numId w:val="20"/>
        </w:numPr>
        <w:ind w:left="0" w:firstLine="709"/>
        <w:contextualSpacing/>
        <w:jc w:val="both"/>
      </w:pPr>
      <w:r w:rsidRPr="00CC395E">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D71856" w:rsidRPr="00CC395E" w:rsidRDefault="00D71856" w:rsidP="00A17A03">
      <w:pPr>
        <w:pStyle w:val="a5"/>
        <w:numPr>
          <w:ilvl w:val="3"/>
          <w:numId w:val="20"/>
        </w:numPr>
        <w:ind w:left="0" w:firstLine="709"/>
        <w:contextualSpacing/>
        <w:jc w:val="both"/>
      </w:pPr>
      <w:r w:rsidRPr="00CC395E">
        <w:t>Сведения о валюте, используемой для формирования цены договора и расчётов с поставщиками (исполнителями, подрядчиками).</w:t>
      </w:r>
    </w:p>
    <w:p w:rsidR="00D71856" w:rsidRPr="00CC395E" w:rsidRDefault="00D71856" w:rsidP="00A17A03">
      <w:pPr>
        <w:pStyle w:val="a5"/>
        <w:numPr>
          <w:ilvl w:val="3"/>
          <w:numId w:val="20"/>
        </w:numPr>
        <w:ind w:left="0" w:firstLine="709"/>
        <w:contextualSpacing/>
        <w:jc w:val="both"/>
      </w:pPr>
      <w:r w:rsidRPr="00CC395E">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D71856" w:rsidRPr="00CC395E" w:rsidRDefault="00D71856" w:rsidP="00A17A03">
      <w:pPr>
        <w:pStyle w:val="a5"/>
        <w:numPr>
          <w:ilvl w:val="3"/>
          <w:numId w:val="20"/>
        </w:numPr>
        <w:ind w:left="0" w:firstLine="709"/>
        <w:contextualSpacing/>
        <w:jc w:val="both"/>
      </w:pPr>
      <w:r w:rsidRPr="00CC395E">
        <w:t>Сведения о возможности заказчика увеличить количество поставляемого товара при заключении договора (при необходимости).</w:t>
      </w:r>
    </w:p>
    <w:p w:rsidR="00D71856" w:rsidRPr="00CC395E" w:rsidRDefault="00D71856" w:rsidP="00A17A03">
      <w:pPr>
        <w:pStyle w:val="a5"/>
        <w:numPr>
          <w:ilvl w:val="3"/>
          <w:numId w:val="20"/>
        </w:numPr>
        <w:ind w:left="0" w:firstLine="709"/>
        <w:contextualSpacing/>
        <w:jc w:val="both"/>
      </w:pPr>
      <w:r w:rsidRPr="00CC395E">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D71856" w:rsidRPr="00CC395E" w:rsidRDefault="00D71856" w:rsidP="00A17A03">
      <w:pPr>
        <w:pStyle w:val="a5"/>
        <w:numPr>
          <w:ilvl w:val="3"/>
          <w:numId w:val="20"/>
        </w:numPr>
        <w:ind w:left="0" w:firstLine="709"/>
        <w:contextualSpacing/>
        <w:jc w:val="both"/>
      </w:pPr>
      <w:r w:rsidRPr="00CC395E">
        <w:t>Сведения о возможности заказчика заключить договор с несколькими участниками закупок (при необходимости).</w:t>
      </w:r>
    </w:p>
    <w:p w:rsidR="00D71856" w:rsidRPr="00CC395E" w:rsidRDefault="00D71856" w:rsidP="00A17A03">
      <w:pPr>
        <w:pStyle w:val="a5"/>
        <w:numPr>
          <w:ilvl w:val="3"/>
          <w:numId w:val="20"/>
        </w:numPr>
        <w:ind w:left="0" w:firstLine="709"/>
        <w:contextualSpacing/>
        <w:jc w:val="both"/>
      </w:pPr>
      <w:r w:rsidRPr="00CC395E">
        <w:t>Порядок и срок отзыва конкурсных заявок, порядок внесения изменений в такие заявки.</w:t>
      </w:r>
    </w:p>
    <w:p w:rsidR="00D71856" w:rsidRPr="00CC395E" w:rsidRDefault="00D71856" w:rsidP="00A17A03">
      <w:pPr>
        <w:pStyle w:val="a5"/>
        <w:numPr>
          <w:ilvl w:val="3"/>
          <w:numId w:val="20"/>
        </w:numPr>
        <w:ind w:left="0" w:firstLine="709"/>
        <w:contextualSpacing/>
        <w:jc w:val="both"/>
      </w:pPr>
      <w:r w:rsidRPr="00CC395E">
        <w:t>Срок действия заявки (при необходимости).</w:t>
      </w:r>
    </w:p>
    <w:p w:rsidR="00D71856" w:rsidRPr="00CC395E" w:rsidRDefault="00D71856" w:rsidP="00A17A03">
      <w:pPr>
        <w:pStyle w:val="a5"/>
        <w:numPr>
          <w:ilvl w:val="3"/>
          <w:numId w:val="20"/>
        </w:numPr>
        <w:ind w:left="0" w:firstLine="709"/>
        <w:contextualSpacing/>
        <w:jc w:val="both"/>
      </w:pPr>
      <w:r w:rsidRPr="00CC395E">
        <w:t>Срок действия обеспечения заявки (при необходимости).</w:t>
      </w:r>
    </w:p>
    <w:p w:rsidR="00D71856" w:rsidRPr="00CC395E" w:rsidRDefault="00D71856" w:rsidP="00A17A03">
      <w:pPr>
        <w:pStyle w:val="a5"/>
        <w:numPr>
          <w:ilvl w:val="3"/>
          <w:numId w:val="20"/>
        </w:numPr>
        <w:ind w:left="0" w:firstLine="709"/>
        <w:contextualSpacing/>
        <w:jc w:val="both"/>
      </w:pPr>
      <w:r w:rsidRPr="00CC395E">
        <w:t>Срок подписания договора победителем, иными участниками закупки (при необходимости).</w:t>
      </w:r>
    </w:p>
    <w:p w:rsidR="00D71856" w:rsidRPr="00CC395E" w:rsidRDefault="00D71856" w:rsidP="00A17A03">
      <w:pPr>
        <w:pStyle w:val="a5"/>
        <w:numPr>
          <w:ilvl w:val="3"/>
          <w:numId w:val="20"/>
        </w:numPr>
        <w:ind w:left="0" w:firstLine="709"/>
        <w:contextualSpacing/>
        <w:jc w:val="both"/>
      </w:pPr>
      <w:r w:rsidRPr="00CC395E">
        <w:t>Последствия признания конкурса несостоявшимся.</w:t>
      </w:r>
    </w:p>
    <w:p w:rsidR="00D71856" w:rsidRPr="00CC395E" w:rsidRDefault="00D71856" w:rsidP="00A17A03">
      <w:pPr>
        <w:pStyle w:val="a5"/>
        <w:numPr>
          <w:ilvl w:val="3"/>
          <w:numId w:val="20"/>
        </w:numPr>
        <w:ind w:left="0" w:firstLine="709"/>
        <w:contextualSpacing/>
        <w:jc w:val="both"/>
      </w:pPr>
      <w:r w:rsidRPr="00CC395E">
        <w:t>Даты и время начала и окончания приёма конкурсных заявок.</w:t>
      </w:r>
    </w:p>
    <w:p w:rsidR="00D71856" w:rsidRPr="00CC395E" w:rsidRDefault="00D71856" w:rsidP="00A17A03">
      <w:pPr>
        <w:pStyle w:val="a5"/>
        <w:numPr>
          <w:ilvl w:val="3"/>
          <w:numId w:val="20"/>
        </w:numPr>
        <w:ind w:left="0" w:firstLine="709"/>
        <w:contextualSpacing/>
        <w:jc w:val="both"/>
      </w:pPr>
      <w:r w:rsidRPr="00CC395E">
        <w:t>Место, дата и время вскрытия конвертов с конкурсными заявками.</w:t>
      </w:r>
    </w:p>
    <w:p w:rsidR="00D71856" w:rsidRPr="00CC395E" w:rsidRDefault="00D71856" w:rsidP="00A17A03">
      <w:pPr>
        <w:pStyle w:val="a5"/>
        <w:numPr>
          <w:ilvl w:val="3"/>
          <w:numId w:val="20"/>
        </w:numPr>
        <w:ind w:left="0" w:firstLine="709"/>
        <w:contextualSpacing/>
        <w:jc w:val="both"/>
      </w:pPr>
      <w:r w:rsidRPr="00CC395E">
        <w:t>Реквизиты счета для внесения обеспечения заявок, обеспечения исполнения договора (при необходимости).</w:t>
      </w:r>
    </w:p>
    <w:p w:rsidR="00D71856" w:rsidRPr="00CC395E" w:rsidRDefault="00D71856" w:rsidP="00A17A03">
      <w:pPr>
        <w:pStyle w:val="a5"/>
        <w:numPr>
          <w:ilvl w:val="3"/>
          <w:numId w:val="20"/>
        </w:numPr>
        <w:ind w:left="0" w:firstLine="709"/>
        <w:contextualSpacing/>
        <w:jc w:val="both"/>
      </w:pPr>
      <w:r w:rsidRPr="00CC395E">
        <w:t>Иные сведения и требования (при необходимости).</w:t>
      </w:r>
    </w:p>
    <w:p w:rsidR="00D71856" w:rsidRPr="00CC395E" w:rsidRDefault="00D71856"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w:t>
      </w:r>
      <w:r w:rsidRPr="00CC395E">
        <w:rPr>
          <w:rFonts w:ascii="Times New Roman" w:hAnsi="Times New Roman" w:cs="Times New Roman"/>
          <w:sz w:val="24"/>
          <w:szCs w:val="24"/>
        </w:rPr>
        <w:br/>
        <w:t>(при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
    <w:p w:rsidR="00D71856" w:rsidRPr="00CC395E" w:rsidRDefault="00D71856"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Заказчик не предоставляет конкурсную документацию по отдельному запросу участника закупки. Конкурсная документация находится в свободном доступе в единой информационной системе и доступна в любое время с момента размещения.</w:t>
      </w:r>
    </w:p>
    <w:p w:rsidR="00D71856" w:rsidRPr="00CC395E" w:rsidRDefault="00D71856"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В любое время до окончания срока подачи конкурсных заявок заказчик вправе по собственной инициативе либо в ответ на запрос участника закупки внести изменения в конкурсную документацию. В течение трёх дней со дня принятия решения о </w:t>
      </w:r>
      <w:r w:rsidRPr="00CC395E">
        <w:rPr>
          <w:rFonts w:ascii="Times New Roman" w:hAnsi="Times New Roman" w:cs="Times New Roman"/>
          <w:sz w:val="24"/>
          <w:szCs w:val="24"/>
        </w:rPr>
        <w:lastRenderedPageBreak/>
        <w:t xml:space="preserve">необходимости изменения в конкурсную документацию такие изменения </w:t>
      </w:r>
      <w:r w:rsidRPr="00CC395E">
        <w:rPr>
          <w:rFonts w:ascii="Times New Roman" w:hAnsi="Times New Roman" w:cs="Times New Roman"/>
          <w:sz w:val="24"/>
          <w:szCs w:val="24"/>
        </w:rPr>
        <w:br/>
        <w:t>размещаются в единой информационной системе.</w:t>
      </w:r>
    </w:p>
    <w:p w:rsidR="00D71856" w:rsidRPr="00CC395E" w:rsidRDefault="00D71856"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В случае внесения изменений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D71856" w:rsidRPr="00CC395E" w:rsidRDefault="00D71856"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Порядок направления запроса на разъяснение положений конкурсной документации установлен в п.5.5. Положения.</w:t>
      </w:r>
    </w:p>
    <w:p w:rsidR="00D71856" w:rsidRPr="00CC395E" w:rsidRDefault="00D71856" w:rsidP="00A17A03">
      <w:pPr>
        <w:autoSpaceDE w:val="0"/>
        <w:autoSpaceDN w:val="0"/>
        <w:adjustRightInd w:val="0"/>
        <w:spacing w:after="0" w:line="240" w:lineRule="auto"/>
        <w:jc w:val="both"/>
        <w:rPr>
          <w:sz w:val="24"/>
          <w:szCs w:val="24"/>
        </w:rPr>
      </w:pPr>
    </w:p>
    <w:p w:rsidR="00885BA7" w:rsidRPr="00CC395E" w:rsidRDefault="00885BA7" w:rsidP="00A17A03">
      <w:pPr>
        <w:numPr>
          <w:ilvl w:val="1"/>
          <w:numId w:val="19"/>
        </w:numPr>
        <w:autoSpaceDE w:val="0"/>
        <w:autoSpaceDN w:val="0"/>
        <w:adjustRightInd w:val="0"/>
        <w:spacing w:after="0" w:line="240" w:lineRule="auto"/>
        <w:ind w:left="0" w:firstLine="709"/>
        <w:contextualSpacing/>
        <w:jc w:val="both"/>
        <w:rPr>
          <w:rFonts w:ascii="Times New Roman" w:hAnsi="Times New Roman" w:cs="Times New Roman"/>
          <w:b/>
          <w:sz w:val="24"/>
          <w:szCs w:val="24"/>
        </w:rPr>
      </w:pPr>
      <w:bookmarkStart w:id="59" w:name="_Toc319941042"/>
      <w:bookmarkStart w:id="60" w:name="_Toc320092840"/>
      <w:r w:rsidRPr="00CC395E">
        <w:rPr>
          <w:rFonts w:ascii="Times New Roman" w:hAnsi="Times New Roman" w:cs="Times New Roman"/>
          <w:b/>
          <w:sz w:val="24"/>
          <w:szCs w:val="24"/>
        </w:rPr>
        <w:t>Отмена проведения конкурса</w:t>
      </w:r>
      <w:bookmarkEnd w:id="59"/>
      <w:bookmarkEnd w:id="60"/>
    </w:p>
    <w:p w:rsidR="00885BA7" w:rsidRPr="00CC395E" w:rsidRDefault="00885BA7"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Порядок отмены проведения конкурса установлен в п.5.6. Положения.</w:t>
      </w:r>
    </w:p>
    <w:p w:rsidR="00885BA7" w:rsidRPr="00CC395E" w:rsidRDefault="00885BA7"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Заказчик не несёт обязательств или ответственности в случае неознакомления участниками закупок с извещением об отмене проведения открытого конкурса.</w:t>
      </w:r>
    </w:p>
    <w:p w:rsidR="00885BA7" w:rsidRPr="00CC395E" w:rsidRDefault="00885BA7"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rsidR="00885BA7" w:rsidRPr="00CC395E" w:rsidRDefault="00885BA7" w:rsidP="00A17A03">
      <w:pPr>
        <w:autoSpaceDE w:val="0"/>
        <w:autoSpaceDN w:val="0"/>
        <w:adjustRightInd w:val="0"/>
        <w:spacing w:after="0" w:line="240" w:lineRule="auto"/>
        <w:ind w:left="709"/>
        <w:contextualSpacing/>
        <w:jc w:val="both"/>
        <w:rPr>
          <w:rFonts w:ascii="Times New Roman" w:hAnsi="Times New Roman" w:cs="Times New Roman"/>
          <w:sz w:val="24"/>
          <w:szCs w:val="24"/>
        </w:rPr>
      </w:pPr>
    </w:p>
    <w:p w:rsidR="00885BA7" w:rsidRPr="00CC395E" w:rsidRDefault="00885BA7" w:rsidP="00A17A03">
      <w:pPr>
        <w:numPr>
          <w:ilvl w:val="1"/>
          <w:numId w:val="19"/>
        </w:numPr>
        <w:autoSpaceDE w:val="0"/>
        <w:autoSpaceDN w:val="0"/>
        <w:adjustRightInd w:val="0"/>
        <w:spacing w:after="0" w:line="240" w:lineRule="auto"/>
        <w:ind w:left="0" w:firstLine="709"/>
        <w:contextualSpacing/>
        <w:jc w:val="both"/>
        <w:rPr>
          <w:rFonts w:ascii="Times New Roman" w:hAnsi="Times New Roman" w:cs="Times New Roman"/>
          <w:b/>
          <w:sz w:val="24"/>
          <w:szCs w:val="24"/>
        </w:rPr>
      </w:pPr>
      <w:bookmarkStart w:id="61" w:name="_Toc319941043"/>
      <w:bookmarkStart w:id="62" w:name="_Toc320092841"/>
      <w:r w:rsidRPr="00CC395E">
        <w:rPr>
          <w:rFonts w:ascii="Times New Roman" w:hAnsi="Times New Roman" w:cs="Times New Roman"/>
          <w:b/>
          <w:sz w:val="24"/>
          <w:szCs w:val="24"/>
        </w:rPr>
        <w:t>Требования к составу конкурсной заявк</w:t>
      </w:r>
      <w:bookmarkEnd w:id="61"/>
      <w:bookmarkEnd w:id="62"/>
      <w:r w:rsidRPr="00CC395E">
        <w:rPr>
          <w:rFonts w:ascii="Times New Roman" w:hAnsi="Times New Roman" w:cs="Times New Roman"/>
          <w:b/>
          <w:sz w:val="24"/>
          <w:szCs w:val="24"/>
        </w:rPr>
        <w:t>и</w:t>
      </w:r>
    </w:p>
    <w:p w:rsidR="00885BA7" w:rsidRPr="00CC395E" w:rsidRDefault="00885BA7"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Для участия в конкурсе участник закупки должен подготовить конкурсную заявку, оформленную в полном соответствии с требованиями конкурсной </w:t>
      </w:r>
      <w:r w:rsidRPr="00CC395E">
        <w:rPr>
          <w:rFonts w:ascii="Times New Roman" w:hAnsi="Times New Roman" w:cs="Times New Roman"/>
          <w:sz w:val="24"/>
          <w:szCs w:val="24"/>
        </w:rPr>
        <w:br/>
        <w:t>документации.</w:t>
      </w:r>
    </w:p>
    <w:p w:rsidR="00885BA7" w:rsidRPr="00CC395E" w:rsidRDefault="00885BA7"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63" w:name="_Ref372620592"/>
      <w:r w:rsidRPr="00CC395E">
        <w:rPr>
          <w:rFonts w:ascii="Times New Roman" w:hAnsi="Times New Roman" w:cs="Times New Roman"/>
          <w:sz w:val="24"/>
          <w:szCs w:val="24"/>
        </w:rPr>
        <w:t>Заявка на участие в конкурсе в обязательном порядке должна содержать:</w:t>
      </w:r>
      <w:bookmarkStart w:id="64" w:name="_Ref372619662"/>
      <w:bookmarkEnd w:id="63"/>
    </w:p>
    <w:p w:rsidR="00885BA7" w:rsidRPr="00CC395E" w:rsidRDefault="00885BA7" w:rsidP="00A17A03">
      <w:pPr>
        <w:pStyle w:val="a5"/>
        <w:numPr>
          <w:ilvl w:val="3"/>
          <w:numId w:val="19"/>
        </w:numPr>
        <w:ind w:left="0" w:firstLine="709"/>
        <w:contextualSpacing/>
        <w:jc w:val="both"/>
      </w:pPr>
      <w:r w:rsidRPr="00CC395E">
        <w:t>Для юридического лица:</w:t>
      </w:r>
      <w:bookmarkStart w:id="65" w:name="_Ref372619674"/>
      <w:bookmarkEnd w:id="64"/>
    </w:p>
    <w:p w:rsidR="004E12C2" w:rsidRPr="00CC395E" w:rsidRDefault="004E12C2"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 Фирменное наименование, сведения об организационно-правовой форме, о месте нахождения, почтовый адрес, номер контактного телефона, сведения о руководителе (единоличном, коллегиальном исполнительном органе).</w:t>
      </w:r>
    </w:p>
    <w:p w:rsidR="004E12C2" w:rsidRPr="00CC395E" w:rsidRDefault="004E12C2"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Идентификационный номер налогоплательщика.</w:t>
      </w:r>
    </w:p>
    <w:p w:rsidR="004E12C2" w:rsidRPr="00CC395E" w:rsidRDefault="004E12C2"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3) Полученная не ранее чем за шесть месяцев до дня размещения в единой информационной системе извещения о проведении закупочной процедуры выписка из единого государственного реестра юридических лиц или нотариально заверенная копия такой выписки,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юридических лиц), полученные не ранее, чем за шесть месяцев до дня размещения в единой информационной системе извещения о проведении закупочной процедуры.</w:t>
      </w:r>
    </w:p>
    <w:p w:rsidR="004E12C2" w:rsidRPr="00CC395E" w:rsidRDefault="004E12C2"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4E12C2" w:rsidRPr="00CC395E" w:rsidRDefault="004E12C2"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5) Копии учредительных документов.</w:t>
      </w:r>
    </w:p>
    <w:p w:rsidR="004E12C2" w:rsidRPr="00CC395E" w:rsidRDefault="004E12C2"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6) 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Pr="00CC395E">
        <w:rPr>
          <w:rFonts w:ascii="Times New Roman" w:hAnsi="Times New Roman" w:cs="Times New Roman"/>
          <w:sz w:val="24"/>
          <w:szCs w:val="24"/>
        </w:rPr>
        <w:lastRenderedPageBreak/>
        <w:t>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обеспечение исполнения договора являются крупной сделкой.</w:t>
      </w:r>
    </w:p>
    <w:p w:rsidR="004E12C2" w:rsidRPr="00CC395E" w:rsidRDefault="004E12C2"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7) Предложение о предмете закупки, то есть описание предлагаемого товара, результата работ, описание услуг, соответствующее требованиям документации, а также, если это предусматривают условия конкретной закупки, изложенные в документации, иные предложения об условиях исполнения договора.</w:t>
      </w:r>
    </w:p>
    <w:p w:rsidR="004E12C2" w:rsidRPr="00CC395E" w:rsidRDefault="004E12C2"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8)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декларации о соответствии, санитарно-эпидемиологических заключений, регистрационных удостоверений и т.п.). </w:t>
      </w:r>
    </w:p>
    <w:p w:rsidR="004E12C2" w:rsidRPr="00CC395E" w:rsidRDefault="004E12C2"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9)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4E12C2" w:rsidRPr="00CC395E" w:rsidRDefault="004E12C2"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10) Документы, подтверждающие обеспечение заявки для закупочных процедур, в случае если в закупочной документации содержится указание на требование обеспечения такой заявки. </w:t>
      </w:r>
    </w:p>
    <w:p w:rsidR="004E12C2" w:rsidRPr="00CC395E" w:rsidRDefault="004E12C2"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11) Согласие участника закупки исполнить условия договора, указанные в извещении о процедуры закупки. </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12) Предложение о цене договора или единицы товара, работы, услуги (ценовое предложение) - в зависимости от существа проводимой закупки и содержания документации.</w:t>
      </w:r>
    </w:p>
    <w:p w:rsidR="00885BA7" w:rsidRPr="00CC395E" w:rsidRDefault="00885BA7" w:rsidP="00A17A03">
      <w:pPr>
        <w:pStyle w:val="a5"/>
        <w:numPr>
          <w:ilvl w:val="3"/>
          <w:numId w:val="19"/>
        </w:numPr>
        <w:ind w:left="0" w:firstLine="709"/>
        <w:contextualSpacing/>
        <w:jc w:val="both"/>
      </w:pPr>
      <w:r w:rsidRPr="00CC395E">
        <w:t>Для индивидуального предпринимателя:</w:t>
      </w:r>
      <w:bookmarkStart w:id="66" w:name="_Ref372619684"/>
      <w:bookmarkEnd w:id="65"/>
    </w:p>
    <w:p w:rsidR="004E12C2" w:rsidRPr="00CC395E" w:rsidRDefault="004E12C2"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 Фамилия, имя, отчество, данные паспорта (иного документа, удостоверяющего личность), сведения о месте жительства, почтовый адрес, номер контактного телефона.</w:t>
      </w:r>
    </w:p>
    <w:p w:rsidR="004E12C2" w:rsidRPr="00CC395E" w:rsidRDefault="004E12C2"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Идентификационный номер налогоплательщика.</w:t>
      </w:r>
    </w:p>
    <w:p w:rsidR="004E12C2" w:rsidRPr="00CC395E" w:rsidRDefault="004E12C2"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3) Полученная не ранее чем за шесть месяцев до дня размещения в единой информационной системе извещения о проведении закупочной процедуры выписка из единого государственного реестра индивидуальных предпринимателей или нотариально заверенная копия такой выписки,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закупочной процедуры. </w:t>
      </w:r>
    </w:p>
    <w:p w:rsidR="004E12C2" w:rsidRPr="00CC395E" w:rsidRDefault="004E12C2"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 Предложение о предмете закупки, то есть описание предлагаемого товара, результата работ, описание услуг, соответствующее требованиям документации, а также, если это предусматривают условия конкретной закупки, изложенные в документации, иные предложения об условиях исполнения договора.</w:t>
      </w:r>
    </w:p>
    <w:p w:rsidR="004E12C2" w:rsidRPr="00CC395E" w:rsidRDefault="004E12C2"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5)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декларации о соответствии, санитарно-эпидемиологических заключений, регистрационных удостоверений и т.п.).</w:t>
      </w:r>
    </w:p>
    <w:p w:rsidR="004E12C2" w:rsidRPr="00CC395E" w:rsidRDefault="004E12C2"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6)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4E12C2" w:rsidRPr="00CC395E" w:rsidRDefault="004E12C2"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lastRenderedPageBreak/>
        <w:t>7)  Документы, подтверждающие обеспечение заявки для закупочных процедур, в случае если в закупочной документации содержится указание на требование обеспечения такой заявки.</w:t>
      </w:r>
    </w:p>
    <w:p w:rsidR="004E12C2" w:rsidRPr="00CC395E" w:rsidRDefault="004E12C2"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8) Согласие участника закупки исполнить условия договора, указанные в извещении о процедуры закупки.</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9) Предложение о цене договора или единицы товара, работы, услуги (ценовое предложение) - в зависимости от существа проводимой закупки и содержания документации.</w:t>
      </w:r>
    </w:p>
    <w:p w:rsidR="00885BA7" w:rsidRPr="00CC395E" w:rsidRDefault="00885BA7" w:rsidP="00A17A03">
      <w:pPr>
        <w:pStyle w:val="a5"/>
        <w:numPr>
          <w:ilvl w:val="3"/>
          <w:numId w:val="19"/>
        </w:numPr>
        <w:ind w:left="0" w:firstLine="709"/>
        <w:contextualSpacing/>
        <w:jc w:val="both"/>
      </w:pPr>
      <w:r w:rsidRPr="00CC395E">
        <w:t>Для физического лица:</w:t>
      </w:r>
      <w:bookmarkEnd w:id="66"/>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1) Фамилия, имя, отчество, данные паспорта (иного документа, удостоверяющего личность), сведения о месте жительства, почтовый адрес, номер контактного телефона.  </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Идентификационный номер налогоплательщика.</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3) Предложение о предмете закупки, то есть описание предлагаемого товара, результата работ, описание услуг, соответствующее требованиям документации, а также, если это предусматривают условия конкретной закупки, изложенные в документации, иные предложения об условиях исполнения договора.</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декларации о соответствии, санитарно-эпидемиологических заключений, регистрационных удостоверений и т.п.).</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5) Согласие участника закупки исполнить условия договора, указанные в извещении о процедуры закупки.</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6)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7)  Документы, подтверждающие обеспечение заявки для закупочных процедур, в случае если в закупочной документации содержится указание на требование обеспечения такой заявки.</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8) Предложение о цене договора или единицы товара, работы, услуги (ценовое предложение) - в зависимости от существа проводимой закупки и содержания документации.</w:t>
      </w:r>
    </w:p>
    <w:p w:rsidR="00885BA7" w:rsidRPr="00CC395E" w:rsidRDefault="00885BA7" w:rsidP="00A17A03">
      <w:pPr>
        <w:pStyle w:val="a5"/>
        <w:numPr>
          <w:ilvl w:val="3"/>
          <w:numId w:val="19"/>
        </w:numPr>
        <w:ind w:left="0" w:firstLine="709"/>
        <w:contextualSpacing/>
        <w:jc w:val="both"/>
      </w:pPr>
      <w:r w:rsidRPr="00CC395E">
        <w:t>Для группы (нескольких лиц) лиц, выступающих на стороне одного участника закупки:</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 Фирменные наименования, сведения об организационно-правовой форме, о месте нахождения, почтовых адресах, номера контактного телефона, сведения о руководителе (единоличном, коллегиальном исполнительном органе).</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Идентификационный номер налогоплательщика.</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3) Полученная не ранее чем за шесть месяцев до дня размещения в единой информационной системе извещения о проведении закупочной процедуры выписка из единого государственного реестра юридических лиц или нотариально заверенная копия такой выписки,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юридических лиц), полученные не ранее, чем за шесть месяцев до дня размещения в единой информационной системе извещения о проведении закупочной процедуры.</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4)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(руководитель). В случае, если от имени юридического лица действует иное лицо, заявка на участие в конкурсе должна содержать </w:t>
      </w:r>
      <w:r w:rsidRPr="00CC395E">
        <w:rPr>
          <w:rFonts w:ascii="Times New Roman" w:hAnsi="Times New Roman" w:cs="Times New Roman"/>
          <w:sz w:val="24"/>
          <w:szCs w:val="24"/>
        </w:rPr>
        <w:lastRenderedPageBreak/>
        <w:t>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5) Копии учредительных документов.</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обеспечение исполнения договора являются крупной сделкой.</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7) Предложение о предмете закупки, то есть описание предлагаемого товара, результата работ, описание услуг, соответствующее требованиям документации, а также, если это предусматривают условия конкретной закупки, изложенные в документации, иные предложения об условиях исполнения договора.</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8)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декларации о соответствии, санитарно-эпидемиологических заключений, регистрационных удостоверений и т.п.). </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9) Согласие участника закупки исполнить условия договора, указанные в извещении о процедуры закупки. </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10)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11)  Документы, подтверждающие обеспечение заявки для закупочных процедур, в случае если в закупочной документации содержится указание на требование обеспечения такой заявки.</w:t>
      </w:r>
    </w:p>
    <w:p w:rsidR="004E12C2" w:rsidRPr="00CC395E" w:rsidRDefault="004E12C2"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12) Предложение о цене договора или единицы товара, работы, услуги (ценовое предложение) - в зависимости от существа проводимой закупки и содержания документации.</w:t>
      </w:r>
    </w:p>
    <w:p w:rsidR="00885BA7" w:rsidRPr="00CC395E" w:rsidRDefault="00885BA7"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Иные требования к конкурсной заявке устанавливаются в конкурсной документации в зависимости от предмета закупки.</w:t>
      </w:r>
    </w:p>
    <w:p w:rsidR="00885BA7" w:rsidRPr="00CC395E" w:rsidRDefault="00885BA7" w:rsidP="00A17A03">
      <w:pPr>
        <w:numPr>
          <w:ilvl w:val="2"/>
          <w:numId w:val="19"/>
        </w:numPr>
        <w:autoSpaceDE w:val="0"/>
        <w:autoSpaceDN w:val="0"/>
        <w:adjustRightInd w:val="0"/>
        <w:spacing w:after="0" w:line="240" w:lineRule="auto"/>
        <w:contextualSpacing/>
        <w:jc w:val="both"/>
        <w:rPr>
          <w:rFonts w:ascii="Times New Roman" w:hAnsi="Times New Roman" w:cs="Times New Roman"/>
          <w:sz w:val="24"/>
          <w:szCs w:val="24"/>
        </w:rPr>
      </w:pPr>
      <w:bookmarkStart w:id="67" w:name="_Ref372619743"/>
      <w:r w:rsidRPr="00CC395E">
        <w:rPr>
          <w:rFonts w:ascii="Times New Roman" w:hAnsi="Times New Roman" w:cs="Times New Roman"/>
          <w:sz w:val="24"/>
          <w:szCs w:val="24"/>
        </w:rPr>
        <w:t>Обязательства участника закупки, связанные с подачей конкурсной заявки, включают:</w:t>
      </w:r>
      <w:bookmarkEnd w:id="67"/>
    </w:p>
    <w:p w:rsidR="00885BA7" w:rsidRPr="00CC395E" w:rsidRDefault="00885BA7" w:rsidP="00A17A03">
      <w:pPr>
        <w:numPr>
          <w:ilvl w:val="4"/>
          <w:numId w:val="21"/>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rsidR="00885BA7" w:rsidRPr="00CC395E" w:rsidRDefault="00885BA7" w:rsidP="00A17A03">
      <w:pPr>
        <w:numPr>
          <w:ilvl w:val="4"/>
          <w:numId w:val="21"/>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обязательство не изменять и (или) не отзывать конкурсную заявку после окончания срока окончания подачи конкурсных заявок;</w:t>
      </w:r>
    </w:p>
    <w:p w:rsidR="00885BA7" w:rsidRPr="00CC395E" w:rsidRDefault="00885BA7" w:rsidP="00A17A03">
      <w:pPr>
        <w:numPr>
          <w:ilvl w:val="4"/>
          <w:numId w:val="21"/>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обязательство не предоставлять в составе заявки заведомо недостоверные сведения, информацию, документы;</w:t>
      </w:r>
    </w:p>
    <w:p w:rsidR="00885BA7" w:rsidRPr="00CC395E" w:rsidRDefault="00885BA7" w:rsidP="00A17A03">
      <w:pPr>
        <w:numPr>
          <w:ilvl w:val="4"/>
          <w:numId w:val="21"/>
        </w:numPr>
        <w:autoSpaceDE w:val="0"/>
        <w:autoSpaceDN w:val="0"/>
        <w:adjustRightInd w:val="0"/>
        <w:spacing w:after="0" w:line="240" w:lineRule="auto"/>
        <w:contextualSpacing/>
        <w:jc w:val="both"/>
        <w:rPr>
          <w:rFonts w:ascii="Times New Roman" w:hAnsi="Times New Roman" w:cs="Times New Roman"/>
          <w:sz w:val="24"/>
          <w:szCs w:val="24"/>
        </w:rPr>
      </w:pPr>
      <w:r w:rsidRPr="00CC395E">
        <w:rPr>
          <w:rFonts w:ascii="Times New Roman" w:hAnsi="Times New Roman" w:cs="Times New Roman"/>
          <w:sz w:val="24"/>
          <w:szCs w:val="24"/>
        </w:rPr>
        <w:t>согласие на обработку персональных данных для лиц, указанных в пунктах 8.5.2.2. и 8.5.2.3., если иное не предусмотрено действующим законодательством Российской Федерации.</w:t>
      </w:r>
    </w:p>
    <w:p w:rsidR="00885BA7" w:rsidRPr="00CC395E" w:rsidRDefault="00885BA7"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Заказчик удерживает сумму обеспечения конкурсной заявки в случаях невыполнения участником закупки обязательств, предусмотренных в подпунктах а) – в) п. 8.5.4.</w:t>
      </w:r>
    </w:p>
    <w:p w:rsidR="00885BA7" w:rsidRPr="00CC395E" w:rsidRDefault="00885BA7" w:rsidP="00A17A03">
      <w:pPr>
        <w:autoSpaceDE w:val="0"/>
        <w:autoSpaceDN w:val="0"/>
        <w:adjustRightInd w:val="0"/>
        <w:spacing w:after="0" w:line="240" w:lineRule="auto"/>
        <w:ind w:left="709"/>
        <w:contextualSpacing/>
        <w:jc w:val="both"/>
        <w:rPr>
          <w:rFonts w:ascii="Times New Roman" w:hAnsi="Times New Roman" w:cs="Times New Roman"/>
          <w:color w:val="FF0000"/>
          <w:sz w:val="24"/>
          <w:szCs w:val="24"/>
        </w:rPr>
      </w:pPr>
    </w:p>
    <w:p w:rsidR="002B79FB" w:rsidRPr="00CC395E" w:rsidRDefault="002B79FB"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68" w:name="_Toc319941045"/>
      <w:bookmarkStart w:id="69" w:name="_Toc320092843"/>
      <w:bookmarkStart w:id="70" w:name="_Ref372620663"/>
      <w:bookmarkStart w:id="71" w:name="_Ref372620929"/>
      <w:bookmarkStart w:id="72" w:name="_Ref431912304"/>
      <w:r w:rsidRPr="00CC395E">
        <w:rPr>
          <w:rFonts w:ascii="Times New Roman" w:hAnsi="Times New Roman" w:cs="Times New Roman"/>
          <w:b/>
          <w:sz w:val="24"/>
          <w:szCs w:val="24"/>
        </w:rPr>
        <w:t>Порядок оформления и приёма конкурсных заявок</w:t>
      </w:r>
      <w:bookmarkEnd w:id="68"/>
      <w:bookmarkEnd w:id="69"/>
      <w:bookmarkEnd w:id="70"/>
      <w:bookmarkEnd w:id="71"/>
      <w:bookmarkEnd w:id="72"/>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Со дня размещения извещения в единой информационной системе и до окончания срока подачи конкурсных заявок, установленного в извещении о проведении открытого конкурса, заказчик осуществляет приём конкурсных заявок. </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Для участия в конкурсе участник закупки должен подать в запечатанном </w:t>
      </w:r>
      <w:r w:rsidRPr="00CC395E">
        <w:rPr>
          <w:rFonts w:ascii="Times New Roman" w:hAnsi="Times New Roman" w:cs="Times New Roman"/>
          <w:sz w:val="24"/>
          <w:szCs w:val="24"/>
        </w:rPr>
        <w:br/>
        <w:t>конверте, не позволяющем просматривать содержание,  конкурсную заявку по форме и в порядке, установленным конкурсной документацией. Участник вправе подать только одну конкурсную заявку в отношении каждого предмета конкурса (лота).</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На конверте с конкурсной заявкой указывается наименование заказчика, конкурса (лота), наименование участника закупки,</w:t>
      </w:r>
      <w:r w:rsidRPr="00CC395E">
        <w:rPr>
          <w:rFonts w:ascii="Times New Roman" w:hAnsi="Times New Roman" w:cs="Times New Roman"/>
        </w:rPr>
        <w:t xml:space="preserve"> </w:t>
      </w:r>
      <w:r w:rsidRPr="00CC395E">
        <w:rPr>
          <w:rFonts w:ascii="Times New Roman" w:hAnsi="Times New Roman" w:cs="Times New Roman"/>
          <w:sz w:val="24"/>
          <w:szCs w:val="24"/>
        </w:rPr>
        <w:t>почтовый адрес (для юридического лица), сведения о месте жительства (для физического лица) участника закупки и слова «НЕ ВСКРЫВАТЬ ДО_____</w:t>
      </w:r>
      <w:r w:rsidRPr="00CC395E">
        <w:rPr>
          <w:rStyle w:val="a9"/>
          <w:rFonts w:ascii="Times New Roman" w:hAnsi="Times New Roman"/>
          <w:sz w:val="24"/>
          <w:szCs w:val="24"/>
        </w:rPr>
        <w:footnoteReference w:id="5"/>
      </w:r>
      <w:r w:rsidRPr="00CC395E">
        <w:rPr>
          <w:rFonts w:ascii="Times New Roman" w:hAnsi="Times New Roman" w:cs="Times New Roman"/>
          <w:sz w:val="24"/>
          <w:szCs w:val="24"/>
        </w:rPr>
        <w:t>».</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Все листы конкурсной заявки (тома)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w:t>
      </w:r>
      <w:r w:rsidRPr="00CC395E">
        <w:rPr>
          <w:rFonts w:ascii="Times New Roman" w:hAnsi="Times New Roman" w:cs="Times New Roman"/>
        </w:rPr>
        <w:t xml:space="preserve"> </w:t>
      </w:r>
      <w:r w:rsidRPr="00CC395E">
        <w:rPr>
          <w:rFonts w:ascii="Times New Roman" w:hAnsi="Times New Roman" w:cs="Times New Roman"/>
          <w:sz w:val="24"/>
          <w:szCs w:val="24"/>
        </w:rPr>
        <w:t>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отклонения заявки.</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Все конкурсные заявки, полученные до окончания срока подачи </w:t>
      </w:r>
      <w:r w:rsidRPr="00CC395E">
        <w:rPr>
          <w:rFonts w:ascii="Times New Roman" w:hAnsi="Times New Roman" w:cs="Times New Roman"/>
          <w:sz w:val="24"/>
          <w:szCs w:val="24"/>
        </w:rPr>
        <w:br/>
        <w:t xml:space="preserve">конкурсных заявок, регистрируются заказчиком. По требованию участника закупки заказчик выдаёт расписку о получении конверта с конкурсной заявкой с указанием </w:t>
      </w:r>
      <w:r w:rsidRPr="00CC395E">
        <w:rPr>
          <w:rFonts w:ascii="Times New Roman" w:hAnsi="Times New Roman" w:cs="Times New Roman"/>
          <w:sz w:val="24"/>
          <w:szCs w:val="24"/>
        </w:rPr>
        <w:br/>
        <w:t>даты и времени его получения.</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О получении ненадлежащим образом запечатанной заявки делается соответствующая пометка в расписке.</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Заказчик обеспечивает конфиденциальность сведений, содержащихся в поданных конкурсных заявках до подведения итогов конкурса.</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Участник закупки вправе изменить или отозвать ранее поданную конкурсную заявку в порядке, предусмотренном конкурсной документацией. </w:t>
      </w:r>
      <w:r w:rsidRPr="00CC395E">
        <w:rPr>
          <w:rFonts w:ascii="Times New Roman" w:hAnsi="Times New Roman" w:cs="Times New Roman"/>
          <w:sz w:val="24"/>
          <w:szCs w:val="24"/>
        </w:rPr>
        <w:br/>
        <w:t>Изменение и (или) отзыв конкурсных заявок после окончания срока подачи конкурсных заявок, установленного конкурсной документацией, не допускается.</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Если заказчик продлевает срок окончания приёма конкурсных заявок, то участник, уже подавший заявку, вправе принять любое из следующих решений:</w:t>
      </w:r>
    </w:p>
    <w:p w:rsidR="002B79FB" w:rsidRPr="00CC395E" w:rsidRDefault="002B79FB" w:rsidP="00A17A03">
      <w:pPr>
        <w:pStyle w:val="a5"/>
        <w:numPr>
          <w:ilvl w:val="3"/>
          <w:numId w:val="19"/>
        </w:numPr>
        <w:ind w:left="0" w:firstLine="709"/>
        <w:jc w:val="both"/>
      </w:pPr>
      <w:r w:rsidRPr="00CC395E">
        <w:t>Отозвать поданную заявку.</w:t>
      </w:r>
    </w:p>
    <w:p w:rsidR="002B79FB" w:rsidRPr="00CC395E" w:rsidRDefault="002B79FB" w:rsidP="00A17A03">
      <w:pPr>
        <w:pStyle w:val="a5"/>
        <w:numPr>
          <w:ilvl w:val="3"/>
          <w:numId w:val="19"/>
        </w:numPr>
        <w:ind w:left="0" w:firstLine="709"/>
        <w:jc w:val="both"/>
      </w:pPr>
      <w:r w:rsidRPr="00CC395E">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rsidR="002B79FB" w:rsidRPr="00CC395E" w:rsidRDefault="002B79FB" w:rsidP="00A17A03">
      <w:pPr>
        <w:pStyle w:val="a5"/>
        <w:numPr>
          <w:ilvl w:val="3"/>
          <w:numId w:val="19"/>
        </w:numPr>
        <w:ind w:left="0" w:firstLine="709"/>
        <w:jc w:val="both"/>
      </w:pPr>
      <w:r w:rsidRPr="00CC395E">
        <w:t>Не отзывать поданную заявку и не изменять срок её действия, при этом конкурсная заявка утрачивает свою силу в первоначально установленный в ней срок.</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конкурс будет признан несостоявшимся. </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lastRenderedPageBreak/>
        <w:t xml:space="preserve">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осуществлению закупок осуществит вскрытие конверта с такой заявкой и рассмотрит её в порядке, установленном </w:t>
      </w:r>
      <w:r w:rsidRPr="00CC395E">
        <w:rPr>
          <w:rFonts w:ascii="Times New Roman" w:hAnsi="Times New Roman" w:cs="Times New Roman"/>
          <w:sz w:val="24"/>
        </w:rPr>
        <w:t>Положением</w:t>
      </w:r>
      <w:r w:rsidRPr="00CC395E">
        <w:rPr>
          <w:rFonts w:ascii="Times New Roman" w:hAnsi="Times New Roman" w:cs="Times New Roman"/>
          <w:sz w:val="24"/>
          <w:szCs w:val="24"/>
        </w:rPr>
        <w:t>.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случае, если по окончании срока подачи заявок на участие в конкурсе не будет подано ни одной конкурсной заявки, конкурс признается несостоявшимся, заказчик вправе осуществить закупку у единственного поставщика (исполнителя, подрядчика). Информация о признании конкурса несостоявшимся вносится в протокол о подведении итогов конкурса.</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трёх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2B79FB" w:rsidRPr="00CC395E" w:rsidRDefault="002B79FB" w:rsidP="00A17A03">
      <w:pPr>
        <w:autoSpaceDE w:val="0"/>
        <w:autoSpaceDN w:val="0"/>
        <w:adjustRightInd w:val="0"/>
        <w:spacing w:after="0" w:line="240" w:lineRule="auto"/>
        <w:ind w:left="709"/>
        <w:contextualSpacing/>
        <w:jc w:val="both"/>
        <w:rPr>
          <w:rFonts w:ascii="Times New Roman" w:hAnsi="Times New Roman" w:cs="Times New Roman"/>
          <w:color w:val="FF0000"/>
          <w:sz w:val="24"/>
          <w:szCs w:val="24"/>
        </w:rPr>
      </w:pPr>
    </w:p>
    <w:p w:rsidR="002B79FB" w:rsidRPr="00CC395E" w:rsidRDefault="002B79FB"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73" w:name="_Toc319941046"/>
      <w:bookmarkStart w:id="74" w:name="_Toc320092844"/>
      <w:r w:rsidRPr="00CC395E">
        <w:rPr>
          <w:rFonts w:ascii="Times New Roman" w:hAnsi="Times New Roman" w:cs="Times New Roman"/>
          <w:b/>
          <w:sz w:val="24"/>
          <w:szCs w:val="24"/>
        </w:rPr>
        <w:t>Вскрытие конвертов с конкурсными заявками</w:t>
      </w:r>
      <w:bookmarkEnd w:id="73"/>
      <w:bookmarkEnd w:id="74"/>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Публично в день, время и месте в соответствии с конкурсной документацией, комиссией по осуществлению закупок вскрываются конверты с конкурсными заявками.</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Комиссией по осуществлению закупок вскрываются конверты с конкурсными заявками, которые поступили заказчику в установленные конкурсной документацией сроки.</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Участники закупки, подавшие конкурсные заявки, или их представители вправе присутствовать при вскрытии конвертов с конкурсными заявками.</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bookmarkStart w:id="75" w:name="_Ref372619829"/>
      <w:r w:rsidRPr="00CC395E">
        <w:rPr>
          <w:rFonts w:ascii="Times New Roman" w:hAnsi="Times New Roman" w:cs="Times New Roman"/>
          <w:sz w:val="24"/>
          <w:szCs w:val="24"/>
        </w:rPr>
        <w:t>В ходе вскрытия поступивших на конкурс конвертов председатель или замещающий его член комиссии, исходя из представленных в конкурсной заявке документов, оглашает следующую информацию:</w:t>
      </w:r>
      <w:bookmarkEnd w:id="75"/>
    </w:p>
    <w:p w:rsidR="002B79FB" w:rsidRPr="00CC395E" w:rsidRDefault="002B79FB" w:rsidP="00A17A03">
      <w:pPr>
        <w:pStyle w:val="a5"/>
        <w:numPr>
          <w:ilvl w:val="3"/>
          <w:numId w:val="19"/>
        </w:numPr>
        <w:ind w:left="0" w:firstLine="709"/>
        <w:jc w:val="both"/>
      </w:pPr>
      <w:r w:rsidRPr="00CC395E">
        <w:t>О содержимом конверта (конкурсная заявка, её изменение, отзыв, иное).</w:t>
      </w:r>
    </w:p>
    <w:p w:rsidR="002B79FB" w:rsidRPr="00CC395E" w:rsidRDefault="002B79FB" w:rsidP="00A17A03">
      <w:pPr>
        <w:pStyle w:val="a5"/>
        <w:numPr>
          <w:ilvl w:val="3"/>
          <w:numId w:val="19"/>
        </w:numPr>
        <w:ind w:left="0" w:firstLine="708"/>
        <w:jc w:val="both"/>
      </w:pPr>
      <w:r w:rsidRPr="00CC395E">
        <w:t>Наименование (для юридического лица), фамилия, имя, отчество (для физического лица) и почтовый адрес каждого участника закупки, конверт с конкурсной заявкой которого вскрывается.</w:t>
      </w:r>
    </w:p>
    <w:p w:rsidR="002B79FB" w:rsidRPr="00CC395E" w:rsidRDefault="002B79FB" w:rsidP="00A17A03">
      <w:pPr>
        <w:pStyle w:val="a5"/>
        <w:numPr>
          <w:ilvl w:val="3"/>
          <w:numId w:val="19"/>
        </w:numPr>
        <w:ind w:left="0" w:firstLine="708"/>
        <w:jc w:val="both"/>
      </w:pPr>
      <w:r w:rsidRPr="00CC395E">
        <w:t>Наличие документов, предусмотренных конкурсной документацией.</w:t>
      </w:r>
    </w:p>
    <w:p w:rsidR="002B79FB" w:rsidRPr="00CC395E" w:rsidRDefault="002B79FB" w:rsidP="00A17A03">
      <w:pPr>
        <w:pStyle w:val="a5"/>
        <w:numPr>
          <w:ilvl w:val="3"/>
          <w:numId w:val="19"/>
        </w:numPr>
        <w:ind w:left="0" w:firstLine="708"/>
        <w:jc w:val="both"/>
      </w:pPr>
      <w:r w:rsidRPr="00CC395E">
        <w:t>Любую другую информацию, которую комиссия по осуществлению закупок сочтёт нужной огласить.</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осуществлению закупок.</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lastRenderedPageBreak/>
        <w:t>По результатам процедуры вскрытия конвертов с конкурсными заявками комиссия по осуществлению закупок составляет протокол вскрытия конвертов с конкурсными заявками, который должен содержать оглашённые в соответствии с пунктом 8.7.5.</w:t>
      </w:r>
      <w:r w:rsidRPr="00CC395E">
        <w:rPr>
          <w:rFonts w:ascii="Times New Roman" w:hAnsi="Times New Roman" w:cs="Times New Roman"/>
          <w:sz w:val="24"/>
          <w:szCs w:val="24"/>
        </w:rPr>
        <w:fldChar w:fldCharType="begin"/>
      </w:r>
      <w:r w:rsidRPr="00CC395E">
        <w:rPr>
          <w:rFonts w:ascii="Times New Roman" w:hAnsi="Times New Roman" w:cs="Times New Roman"/>
          <w:sz w:val="24"/>
          <w:szCs w:val="24"/>
        </w:rPr>
        <w:instrText xml:space="preserve"> REF _Ref372619829 \r \h  \* MERGEFORMAT </w:instrText>
      </w:r>
      <w:r w:rsidRPr="00CC395E">
        <w:rPr>
          <w:rFonts w:ascii="Times New Roman" w:hAnsi="Times New Roman" w:cs="Times New Roman"/>
          <w:sz w:val="24"/>
          <w:szCs w:val="24"/>
        </w:rPr>
      </w:r>
      <w:r w:rsidRPr="00CC395E">
        <w:rPr>
          <w:rFonts w:ascii="Times New Roman" w:hAnsi="Times New Roman" w:cs="Times New Roman"/>
          <w:sz w:val="24"/>
          <w:szCs w:val="24"/>
        </w:rPr>
        <w:fldChar w:fldCharType="end"/>
      </w:r>
      <w:r w:rsidRPr="00CC395E">
        <w:rPr>
          <w:rFonts w:ascii="Times New Roman" w:hAnsi="Times New Roman" w:cs="Times New Roman"/>
          <w:sz w:val="24"/>
          <w:szCs w:val="24"/>
        </w:rPr>
        <w:t xml:space="preserve"> сведения, а также:</w:t>
      </w:r>
    </w:p>
    <w:p w:rsidR="002B79FB" w:rsidRPr="00CC395E" w:rsidRDefault="002B79FB" w:rsidP="00A17A03">
      <w:pPr>
        <w:pStyle w:val="a5"/>
        <w:numPr>
          <w:ilvl w:val="3"/>
          <w:numId w:val="19"/>
        </w:numPr>
        <w:ind w:left="0" w:firstLine="709"/>
        <w:jc w:val="both"/>
      </w:pPr>
      <w:r w:rsidRPr="00CC395E">
        <w:t>дата подписания протокола;</w:t>
      </w:r>
    </w:p>
    <w:p w:rsidR="002B79FB" w:rsidRPr="00CC395E" w:rsidRDefault="002B79FB" w:rsidP="00A17A03">
      <w:pPr>
        <w:pStyle w:val="a5"/>
        <w:numPr>
          <w:ilvl w:val="3"/>
          <w:numId w:val="19"/>
        </w:numPr>
        <w:ind w:left="0" w:firstLine="709"/>
        <w:jc w:val="both"/>
      </w:pPr>
      <w:r w:rsidRPr="00CC395E">
        <w:t xml:space="preserve"> количество поданных на участие в закупке (этапе закупки) заявок, а также дата и время регистрации каждой такой заявки;</w:t>
      </w:r>
    </w:p>
    <w:p w:rsidR="002B79FB" w:rsidRPr="00CC395E" w:rsidRDefault="002B79FB" w:rsidP="00A17A03">
      <w:pPr>
        <w:pStyle w:val="a5"/>
        <w:numPr>
          <w:ilvl w:val="3"/>
          <w:numId w:val="19"/>
        </w:numPr>
        <w:ind w:left="0" w:firstLine="709"/>
        <w:jc w:val="both"/>
      </w:pPr>
      <w:r w:rsidRPr="00CC395E">
        <w:t xml:space="preserve"> причины, по которым конкурентная закупка признана несостоявшейся, в случае ее признания таковой.</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Протокол вскрытия конвертов с конкурсными заявками подписывается всеми присутствующими на заседании членами конкурсной комиссии не позднее трёх рабочих дней со дня проведения процедуры вскрытия конвертов с конкурсными заявками.</w:t>
      </w:r>
    </w:p>
    <w:p w:rsidR="002B79FB" w:rsidRPr="00CC395E" w:rsidRDefault="002B79FB" w:rsidP="00A17A03">
      <w:pPr>
        <w:numPr>
          <w:ilvl w:val="2"/>
          <w:numId w:val="19"/>
        </w:numPr>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Указанный протокол размещается заказчиком не позднее чем через три </w:t>
      </w:r>
      <w:r w:rsidRPr="00CC395E">
        <w:rPr>
          <w:rFonts w:ascii="Times New Roman" w:hAnsi="Times New Roman" w:cs="Times New Roman"/>
          <w:sz w:val="24"/>
          <w:szCs w:val="24"/>
        </w:rPr>
        <w:br/>
        <w:t>дня со дня подписания в единой информационной системе.</w:t>
      </w:r>
    </w:p>
    <w:p w:rsidR="002B79FB" w:rsidRPr="00CC395E" w:rsidRDefault="002B79FB" w:rsidP="00A17A03">
      <w:pPr>
        <w:autoSpaceDE w:val="0"/>
        <w:autoSpaceDN w:val="0"/>
        <w:adjustRightInd w:val="0"/>
        <w:spacing w:after="0" w:line="240" w:lineRule="auto"/>
        <w:ind w:left="709"/>
        <w:contextualSpacing/>
        <w:jc w:val="both"/>
        <w:rPr>
          <w:rFonts w:ascii="Times New Roman" w:hAnsi="Times New Roman" w:cs="Times New Roman"/>
          <w:color w:val="FF0000"/>
          <w:sz w:val="24"/>
          <w:szCs w:val="24"/>
        </w:rPr>
      </w:pPr>
    </w:p>
    <w:p w:rsidR="002B79FB" w:rsidRPr="00CC395E" w:rsidRDefault="002B79FB"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76" w:name="_Toc319941047"/>
      <w:bookmarkStart w:id="77" w:name="_Toc320092845"/>
      <w:bookmarkStart w:id="78" w:name="_Ref372620705"/>
      <w:r w:rsidRPr="00CC395E">
        <w:rPr>
          <w:rFonts w:ascii="Times New Roman" w:hAnsi="Times New Roman" w:cs="Times New Roman"/>
          <w:b/>
          <w:sz w:val="24"/>
          <w:szCs w:val="24"/>
        </w:rPr>
        <w:t>Рассмотрение, оценка и сопоставление конкурсных заявок</w:t>
      </w:r>
      <w:bookmarkEnd w:id="76"/>
      <w:bookmarkEnd w:id="77"/>
      <w:bookmarkEnd w:id="78"/>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Для рассмотрения, оценки и сопоставления конкурсных заявок комиссия по осуществлению закупок (далее также – комиссия)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рассмотрения, оценки и сопоставления в комиссию представляется письменное экспертное заключение для принятия решения по определению победителя. Комиссия вправе не согласиться с выводами и рекомендациями, изложенными в экспертном заключении, направить конкурсные заявки на повторное рассмотрение, оценку и сопоставление, привлечь других экспертов и специалистов либо принять решение самостоятельно. При этом лица, участвующие в рассмотрении, оценке и сопоставлении заявок, в том числе члены комиссии должны обеспечить конфиденциальность процесса оценки. </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Рассмотрение, оценка и сопоставление конкурсных заявок осуществляется в следующем порядке:</w:t>
      </w:r>
    </w:p>
    <w:p w:rsidR="002B79FB" w:rsidRPr="00CC395E" w:rsidRDefault="002B79FB" w:rsidP="00A17A03">
      <w:pPr>
        <w:pStyle w:val="a5"/>
        <w:numPr>
          <w:ilvl w:val="3"/>
          <w:numId w:val="19"/>
        </w:numPr>
        <w:ind w:left="0" w:firstLine="709"/>
        <w:jc w:val="both"/>
      </w:pPr>
      <w:r w:rsidRPr="00CC395E">
        <w:t>Проведение отборочной стадии.</w:t>
      </w:r>
    </w:p>
    <w:p w:rsidR="002B79FB" w:rsidRPr="00CC395E" w:rsidRDefault="002B79FB" w:rsidP="00A17A03">
      <w:pPr>
        <w:pStyle w:val="a5"/>
        <w:numPr>
          <w:ilvl w:val="3"/>
          <w:numId w:val="19"/>
        </w:numPr>
        <w:ind w:left="0" w:firstLine="709"/>
        <w:jc w:val="both"/>
      </w:pPr>
      <w:r w:rsidRPr="00CC395E">
        <w:t>Проведение оценочной стадии.</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bookmarkStart w:id="79" w:name="_Ref372618689"/>
      <w:r w:rsidRPr="00CC395E">
        <w:rPr>
          <w:rFonts w:ascii="Times New Roman" w:hAnsi="Times New Roman" w:cs="Times New Roman"/>
          <w:b/>
          <w:sz w:val="24"/>
          <w:szCs w:val="24"/>
        </w:rPr>
        <w:t>Отборочная стадия</w:t>
      </w:r>
      <w:r w:rsidRPr="00CC395E">
        <w:rPr>
          <w:rFonts w:ascii="Times New Roman" w:hAnsi="Times New Roman" w:cs="Times New Roman"/>
          <w:sz w:val="24"/>
          <w:szCs w:val="24"/>
        </w:rPr>
        <w:t>. В рамках отборочной стадии последовательно выполняются следующие действия:</w:t>
      </w:r>
      <w:bookmarkEnd w:id="79"/>
    </w:p>
    <w:p w:rsidR="002B79FB" w:rsidRPr="00CC395E" w:rsidRDefault="002B79FB" w:rsidP="00A17A03">
      <w:pPr>
        <w:pStyle w:val="a5"/>
        <w:numPr>
          <w:ilvl w:val="3"/>
          <w:numId w:val="19"/>
        </w:numPr>
        <w:ind w:left="0" w:firstLine="709"/>
        <w:jc w:val="both"/>
      </w:pPr>
      <w:r w:rsidRPr="00CC395E">
        <w:t xml:space="preserve">Затребование от участников закупки разъяснения положений </w:t>
      </w:r>
      <w:r w:rsidRPr="00CC395E">
        <w:br/>
        <w:t>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2B79FB" w:rsidRPr="00CC395E" w:rsidRDefault="002B79FB" w:rsidP="00A17A03">
      <w:pPr>
        <w:pStyle w:val="a5"/>
        <w:numPr>
          <w:ilvl w:val="3"/>
          <w:numId w:val="19"/>
        </w:numPr>
        <w:ind w:left="0" w:firstLine="709"/>
        <w:jc w:val="both"/>
      </w:pPr>
      <w:r w:rsidRPr="00CC395E">
        <w:t>Исправление арифметических, грамматических и иных очевидных ошибок, выявленных в ходе рассмотрения конкурсных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2B79FB" w:rsidRPr="00CC395E" w:rsidRDefault="002B79FB" w:rsidP="00A17A03">
      <w:pPr>
        <w:pStyle w:val="a5"/>
        <w:numPr>
          <w:ilvl w:val="3"/>
          <w:numId w:val="19"/>
        </w:numPr>
        <w:ind w:left="0" w:firstLine="709"/>
        <w:jc w:val="both"/>
      </w:pPr>
      <w:r w:rsidRPr="00CC395E">
        <w:t xml:space="preserve">Проверка участников закупки на соответствие требованиям заказчика и проверка их заявок на соблюдение требований конкурсной документации к составу, содержанию и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w:t>
      </w:r>
      <w:r w:rsidRPr="00CC395E">
        <w:lastRenderedPageBreak/>
        <w:t>ошибки, которые исправлены и с их исправлением согласен участник, представивший данную заявку.</w:t>
      </w:r>
    </w:p>
    <w:p w:rsidR="002B79FB" w:rsidRPr="00CC395E" w:rsidRDefault="002B79FB" w:rsidP="00A17A03">
      <w:pPr>
        <w:pStyle w:val="a5"/>
        <w:numPr>
          <w:ilvl w:val="3"/>
          <w:numId w:val="19"/>
        </w:numPr>
        <w:ind w:left="0" w:firstLine="709"/>
        <w:jc w:val="both"/>
      </w:pPr>
      <w:r w:rsidRPr="00CC395E">
        <w:t>Отклонение конкурсных заявок, которые, по мнению членов комиссии,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p>
    <w:p w:rsidR="002B79FB" w:rsidRPr="00CC395E" w:rsidRDefault="002B79FB" w:rsidP="00A17A03">
      <w:pPr>
        <w:pStyle w:val="a5"/>
        <w:numPr>
          <w:ilvl w:val="3"/>
          <w:numId w:val="19"/>
        </w:numPr>
        <w:ind w:left="0" w:firstLine="709"/>
        <w:jc w:val="both"/>
      </w:pPr>
      <w:bookmarkStart w:id="80" w:name="_Ref372619877"/>
      <w:r w:rsidRPr="00CC395E">
        <w:t>Участнику закупки будет отказано в дальнейшем участии в закупке, и его заявка не будет допущена до оценочной стадии в случаях:</w:t>
      </w:r>
      <w:bookmarkEnd w:id="80"/>
    </w:p>
    <w:p w:rsidR="002B79FB" w:rsidRPr="00CC395E" w:rsidRDefault="002B79FB" w:rsidP="00A17A03">
      <w:pPr>
        <w:pStyle w:val="a5"/>
        <w:numPr>
          <w:ilvl w:val="3"/>
          <w:numId w:val="23"/>
        </w:numPr>
        <w:ind w:left="0" w:firstLine="709"/>
        <w:jc w:val="both"/>
      </w:pPr>
      <w:r w:rsidRPr="00CC395E">
        <w:t>Несоответствия участника закупки требованиям к участникам конкурса, установленным конкурсной документацией.</w:t>
      </w:r>
    </w:p>
    <w:p w:rsidR="002B79FB" w:rsidRPr="00CC395E" w:rsidRDefault="002B79FB" w:rsidP="00A17A03">
      <w:pPr>
        <w:pStyle w:val="a5"/>
        <w:numPr>
          <w:ilvl w:val="3"/>
          <w:numId w:val="23"/>
        </w:numPr>
        <w:ind w:left="0" w:firstLine="709"/>
        <w:jc w:val="both"/>
      </w:pPr>
      <w:r w:rsidRPr="00CC395E">
        <w:t>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 конкурсе.</w:t>
      </w:r>
    </w:p>
    <w:p w:rsidR="002B79FB" w:rsidRPr="00CC395E" w:rsidRDefault="002B79FB" w:rsidP="00A17A03">
      <w:pPr>
        <w:pStyle w:val="a5"/>
        <w:numPr>
          <w:ilvl w:val="3"/>
          <w:numId w:val="23"/>
        </w:numPr>
        <w:ind w:left="0" w:firstLine="709"/>
        <w:jc w:val="both"/>
      </w:pPr>
      <w:r w:rsidRPr="00CC395E">
        <w:t>Несоответствия предлагаемых товаров, работ, услуг требованиям конкурсной документации.</w:t>
      </w:r>
    </w:p>
    <w:p w:rsidR="002B79FB" w:rsidRPr="00CC395E" w:rsidRDefault="002B79FB" w:rsidP="00A17A03">
      <w:pPr>
        <w:pStyle w:val="a5"/>
        <w:numPr>
          <w:ilvl w:val="3"/>
          <w:numId w:val="23"/>
        </w:numPr>
        <w:ind w:left="0" w:firstLine="709"/>
        <w:jc w:val="both"/>
      </w:pPr>
      <w:r w:rsidRPr="00CC395E">
        <w:t>Непоступление обеспечения заявки.</w:t>
      </w:r>
    </w:p>
    <w:p w:rsidR="002B79FB" w:rsidRPr="00CC395E" w:rsidRDefault="002B79FB" w:rsidP="00A17A03">
      <w:pPr>
        <w:pStyle w:val="a5"/>
        <w:numPr>
          <w:ilvl w:val="3"/>
          <w:numId w:val="23"/>
        </w:numPr>
        <w:ind w:left="0" w:firstLine="709"/>
        <w:jc w:val="both"/>
      </w:pPr>
      <w:r w:rsidRPr="00CC395E">
        <w:t>Непредставления разъяснений конкурсной заявки по запросу конкурсной комиссии.</w:t>
      </w:r>
    </w:p>
    <w:p w:rsidR="002B79FB" w:rsidRPr="00CC395E" w:rsidRDefault="002B79FB" w:rsidP="00A17A03">
      <w:pPr>
        <w:pStyle w:val="a5"/>
        <w:numPr>
          <w:ilvl w:val="3"/>
          <w:numId w:val="23"/>
        </w:numPr>
        <w:ind w:left="0" w:firstLine="709"/>
        <w:jc w:val="both"/>
      </w:pPr>
      <w:r w:rsidRPr="00CC395E">
        <w:t>Предоставления в составе конкурсной заявки заведомо недостоверных сведений, намеренного искажения информации или документов, входящих в состав заявки.</w:t>
      </w:r>
    </w:p>
    <w:p w:rsidR="002B79FB" w:rsidRPr="00CC395E" w:rsidRDefault="002B79FB" w:rsidP="00A17A03">
      <w:pPr>
        <w:pStyle w:val="a5"/>
        <w:numPr>
          <w:ilvl w:val="3"/>
          <w:numId w:val="23"/>
        </w:numPr>
        <w:ind w:left="0" w:firstLine="709"/>
        <w:jc w:val="both"/>
      </w:pPr>
      <w:r w:rsidRPr="00CC395E">
        <w:t>Подачи двух и более заявок от одного участника при условии, что ранее поданные заявки не отозваны.</w:t>
      </w:r>
    </w:p>
    <w:p w:rsidR="002B79FB" w:rsidRPr="00CC395E" w:rsidRDefault="002B79FB" w:rsidP="00A17A03">
      <w:pPr>
        <w:pStyle w:val="a5"/>
        <w:numPr>
          <w:ilvl w:val="3"/>
          <w:numId w:val="19"/>
        </w:numPr>
        <w:ind w:left="0" w:firstLine="709"/>
        <w:jc w:val="both"/>
      </w:pPr>
      <w:r w:rsidRPr="00CC395E">
        <w:t>Отказ в допуске к участию в конкурсе по иным основаниям, не указанным в пунктах 8.8.3.5. и 8.8.3.7 не допускается.</w:t>
      </w:r>
    </w:p>
    <w:p w:rsidR="002B79FB" w:rsidRPr="00CC395E" w:rsidRDefault="002B79FB" w:rsidP="00A17A03">
      <w:pPr>
        <w:pStyle w:val="a5"/>
        <w:numPr>
          <w:ilvl w:val="3"/>
          <w:numId w:val="19"/>
        </w:numPr>
        <w:ind w:left="0" w:firstLine="709"/>
        <w:jc w:val="both"/>
      </w:pPr>
      <w:bookmarkStart w:id="81" w:name="_Ref372619894"/>
      <w:r w:rsidRPr="00CC395E">
        <w:t>В случае установления недостоверности сведений, содержащихся в конкурсной заявке, несоответствия участника закупки требованиям конкурсной документации такой участник закупки отстраняется от участия в конкурсе на любом этапе его проведения.</w:t>
      </w:r>
      <w:bookmarkEnd w:id="81"/>
    </w:p>
    <w:p w:rsidR="002B79FB" w:rsidRPr="00CC395E" w:rsidRDefault="002B79FB" w:rsidP="00A17A03">
      <w:pPr>
        <w:pStyle w:val="a5"/>
        <w:numPr>
          <w:ilvl w:val="3"/>
          <w:numId w:val="19"/>
        </w:numPr>
        <w:ind w:left="0" w:firstLine="709"/>
        <w:jc w:val="both"/>
      </w:pPr>
      <w:r w:rsidRPr="00CC395E">
        <w:t xml:space="preserve">В случае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вправе заключить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w:t>
      </w:r>
      <w:r w:rsidRPr="00CC395E">
        <w:br/>
        <w:t>с заказчиком. Конкурс в этом случае признается несостоявшимся. Эта информация вносится в протокол о подведении итогов конкурса.</w:t>
      </w:r>
    </w:p>
    <w:p w:rsidR="002B79FB" w:rsidRPr="00CC395E" w:rsidRDefault="002B79FB"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В случае если при проведении отборочной стадии были признаны несоответствующими требованиям конкурсной документации все конкурсные заявки, отказано в дальнейшем участии в закупке всем участникам, подавшим заявки, конкурс признается несостоявшимся, заказчик вправе осуществить закупку у единственного постав</w:t>
      </w:r>
      <w:r w:rsidR="00E65324" w:rsidRPr="00CC395E">
        <w:rPr>
          <w:rFonts w:ascii="Times New Roman" w:hAnsi="Times New Roman" w:cs="Times New Roman"/>
          <w:sz w:val="24"/>
          <w:szCs w:val="24"/>
        </w:rPr>
        <w:t>щика (исполнителя, подрядчика).</w:t>
      </w:r>
    </w:p>
    <w:p w:rsidR="002B79FB" w:rsidRPr="00CC395E" w:rsidRDefault="002B79FB"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b/>
          <w:sz w:val="24"/>
          <w:szCs w:val="24"/>
        </w:rPr>
        <w:t>Оценочная стадия</w:t>
      </w:r>
      <w:r w:rsidRPr="00CC395E">
        <w:rPr>
          <w:rFonts w:ascii="Times New Roman" w:hAnsi="Times New Roman" w:cs="Times New Roman"/>
          <w:sz w:val="24"/>
          <w:szCs w:val="24"/>
        </w:rPr>
        <w:t xml:space="preserve">. </w:t>
      </w:r>
    </w:p>
    <w:p w:rsidR="002B79FB" w:rsidRPr="00CC395E" w:rsidRDefault="002B79FB" w:rsidP="00A17A03">
      <w:pPr>
        <w:pStyle w:val="a5"/>
        <w:numPr>
          <w:ilvl w:val="3"/>
          <w:numId w:val="19"/>
        </w:numPr>
        <w:ind w:left="0" w:firstLine="709"/>
        <w:jc w:val="both"/>
      </w:pPr>
      <w:r w:rsidRPr="00CC395E">
        <w:t xml:space="preserve"> Для проведения оценочной стадии при необходимости заказчиком могут привлекаться эксперты и специалисты. Цель оценки и сопоставления заявок, которые не были отклонены на отборочной стадии, заключается в их ранжировании по степени предпочтительности для заказчика с целью определения победителя конкурса.</w:t>
      </w:r>
    </w:p>
    <w:p w:rsidR="002B79FB" w:rsidRPr="00CC395E" w:rsidRDefault="002B79FB" w:rsidP="00A17A03">
      <w:pPr>
        <w:pStyle w:val="a5"/>
        <w:numPr>
          <w:ilvl w:val="3"/>
          <w:numId w:val="19"/>
        </w:numPr>
        <w:ind w:left="0" w:firstLine="709"/>
        <w:jc w:val="both"/>
      </w:pPr>
      <w:r w:rsidRPr="00CC395E">
        <w:t xml:space="preserve"> Оценка осуществляется в строгом соответствии с критериями и процедурами, указанными в конкурсной документации.</w:t>
      </w:r>
    </w:p>
    <w:p w:rsidR="002B79FB" w:rsidRPr="00CC395E" w:rsidRDefault="002B79FB" w:rsidP="00A17A03">
      <w:pPr>
        <w:pStyle w:val="a5"/>
        <w:numPr>
          <w:ilvl w:val="3"/>
          <w:numId w:val="19"/>
        </w:numPr>
        <w:ind w:left="0" w:firstLine="709"/>
        <w:jc w:val="both"/>
      </w:pPr>
      <w:r w:rsidRPr="00CC395E">
        <w:t xml:space="preserve">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 </w:t>
      </w:r>
    </w:p>
    <w:p w:rsidR="002B79FB" w:rsidRPr="00CC395E" w:rsidRDefault="002B79FB" w:rsidP="00A17A03">
      <w:pPr>
        <w:pStyle w:val="a5"/>
        <w:numPr>
          <w:ilvl w:val="3"/>
          <w:numId w:val="19"/>
        </w:numPr>
        <w:ind w:left="0" w:firstLine="709"/>
        <w:jc w:val="both"/>
      </w:pPr>
      <w:r w:rsidRPr="00CC395E">
        <w:t>Критериями могут быть:</w:t>
      </w:r>
    </w:p>
    <w:p w:rsidR="002B79FB" w:rsidRPr="00CC395E" w:rsidRDefault="002B79FB" w:rsidP="00A17A03">
      <w:pPr>
        <w:numPr>
          <w:ilvl w:val="4"/>
          <w:numId w:val="22"/>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lastRenderedPageBreak/>
        <w:t>конкурентная цена предложения (наименьшая приведённая цена при равном качестве продукции либо наилучшее соотношение приведённой цены/качества при различном качестве продукции), рассматриваемая либо непосредственно, либо как рассчитываемые суммарные издержки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2B79FB" w:rsidRPr="00CC395E" w:rsidRDefault="002B79FB" w:rsidP="00A17A03">
      <w:pPr>
        <w:numPr>
          <w:ilvl w:val="4"/>
          <w:numId w:val="22"/>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условия поставки и форма оплаты;</w:t>
      </w:r>
    </w:p>
    <w:p w:rsidR="002B79FB" w:rsidRPr="00CC395E" w:rsidRDefault="002B79FB" w:rsidP="00A17A03">
      <w:pPr>
        <w:numPr>
          <w:ilvl w:val="4"/>
          <w:numId w:val="22"/>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сроки поставки, выполнения работ, оказания услуг;</w:t>
      </w:r>
    </w:p>
    <w:p w:rsidR="002B79FB" w:rsidRPr="00CC395E" w:rsidRDefault="002B79FB" w:rsidP="00A17A03">
      <w:pPr>
        <w:numPr>
          <w:ilvl w:val="4"/>
          <w:numId w:val="22"/>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квалификация участника закупки;</w:t>
      </w:r>
      <w:r w:rsidRPr="00CC395E">
        <w:rPr>
          <w:rFonts w:ascii="Times New Roman" w:hAnsi="Times New Roman" w:cs="Times New Roman"/>
          <w:spacing w:val="-6"/>
          <w:sz w:val="24"/>
          <w:szCs w:val="24"/>
        </w:rPr>
        <w:t xml:space="preserve"> </w:t>
      </w:r>
    </w:p>
    <w:p w:rsidR="002B79FB" w:rsidRPr="00CC395E" w:rsidRDefault="002B79FB" w:rsidP="00A17A03">
      <w:pPr>
        <w:numPr>
          <w:ilvl w:val="4"/>
          <w:numId w:val="22"/>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иные критерии, указанные в конкурсной документации.</w:t>
      </w:r>
    </w:p>
    <w:p w:rsidR="002B79FB" w:rsidRPr="00CC395E" w:rsidRDefault="002B79FB" w:rsidP="00A17A03">
      <w:pPr>
        <w:pStyle w:val="a5"/>
        <w:numPr>
          <w:ilvl w:val="3"/>
          <w:numId w:val="19"/>
        </w:numPr>
        <w:ind w:left="0" w:firstLine="709"/>
        <w:jc w:val="both"/>
      </w:pPr>
      <w:r w:rsidRPr="00CC395E">
        <w:t>Общий срок проведения отборочной и оценочной стадий не может превышать___________рабочих</w:t>
      </w:r>
      <w:r w:rsidRPr="00CC395E">
        <w:rPr>
          <w:rStyle w:val="a9"/>
        </w:rPr>
        <w:footnoteReference w:id="6"/>
      </w:r>
      <w:r w:rsidRPr="00CC395E">
        <w:t xml:space="preserve"> дней со дня вскрытия конвертов.</w:t>
      </w:r>
    </w:p>
    <w:p w:rsidR="00885BA7" w:rsidRPr="00CC395E" w:rsidRDefault="00885BA7" w:rsidP="00A17A03">
      <w:pPr>
        <w:autoSpaceDE w:val="0"/>
        <w:autoSpaceDN w:val="0"/>
        <w:adjustRightInd w:val="0"/>
        <w:spacing w:after="0" w:line="240" w:lineRule="auto"/>
        <w:jc w:val="both"/>
        <w:rPr>
          <w:sz w:val="24"/>
          <w:szCs w:val="24"/>
        </w:rPr>
      </w:pPr>
    </w:p>
    <w:p w:rsidR="00E65324" w:rsidRPr="00CC395E" w:rsidRDefault="00E65324"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82" w:name="_Toc319941048"/>
      <w:bookmarkStart w:id="83" w:name="_Toc320092846"/>
      <w:bookmarkStart w:id="84" w:name="_Ref378152391"/>
      <w:r w:rsidRPr="00CC395E">
        <w:rPr>
          <w:rFonts w:ascii="Times New Roman" w:hAnsi="Times New Roman" w:cs="Times New Roman"/>
          <w:b/>
          <w:sz w:val="24"/>
          <w:szCs w:val="24"/>
        </w:rPr>
        <w:t>Определение победителя конкурса</w:t>
      </w:r>
      <w:bookmarkEnd w:id="82"/>
      <w:bookmarkEnd w:id="83"/>
      <w:bookmarkEnd w:id="84"/>
    </w:p>
    <w:p w:rsidR="00E65324" w:rsidRPr="00CC395E" w:rsidRDefault="00E6532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На основании результатов оценки конкурсных заявок каждой конкурсной заявке присваиваются порядковые номера относительно других по мере уменьшения степени выгодности содержащихся в них условий исполнения договора.  </w:t>
      </w:r>
    </w:p>
    <w:p w:rsidR="00E65324" w:rsidRPr="00CC395E" w:rsidRDefault="00E6532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Конкурсной заявке, в которой содержится лучшее сочетание условий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окончательных предложений, содержащих такие же условия. </w:t>
      </w:r>
    </w:p>
    <w:p w:rsidR="00E65324" w:rsidRPr="00CC395E" w:rsidRDefault="00E6532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Решение по определению победителя комиссия принимает на основании ранжирования заявок.</w:t>
      </w:r>
    </w:p>
    <w:p w:rsidR="00E65324" w:rsidRPr="00CC395E" w:rsidRDefault="00E6532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По результатам заседания конкурсной комиссии, на котором осуществляется определение победителя конкурса, оформляется протокол</w:t>
      </w:r>
      <w:r w:rsidR="00122E9C">
        <w:rPr>
          <w:rFonts w:ascii="Times New Roman" w:hAnsi="Times New Roman" w:cs="Times New Roman"/>
          <w:sz w:val="24"/>
          <w:szCs w:val="24"/>
        </w:rPr>
        <w:t xml:space="preserve"> </w:t>
      </w:r>
      <w:r w:rsidRPr="00CC395E">
        <w:rPr>
          <w:rFonts w:ascii="Times New Roman" w:hAnsi="Times New Roman" w:cs="Times New Roman"/>
          <w:sz w:val="24"/>
          <w:szCs w:val="24"/>
        </w:rPr>
        <w:t>подведения итогов конкурса. В нем указываются следующие сведения:</w:t>
      </w:r>
    </w:p>
    <w:p w:rsidR="00E65324" w:rsidRPr="00CC395E" w:rsidRDefault="00E65324" w:rsidP="00A17A03">
      <w:pPr>
        <w:pStyle w:val="a5"/>
        <w:numPr>
          <w:ilvl w:val="3"/>
          <w:numId w:val="24"/>
        </w:numPr>
        <w:ind w:left="0" w:firstLine="709"/>
        <w:jc w:val="both"/>
      </w:pPr>
      <w:r w:rsidRPr="00CC395E">
        <w:t xml:space="preserve"> дата подписания протокола;</w:t>
      </w:r>
    </w:p>
    <w:p w:rsidR="00E65324" w:rsidRPr="00CC395E" w:rsidRDefault="00E65324" w:rsidP="00A17A03">
      <w:pPr>
        <w:pStyle w:val="a5"/>
        <w:numPr>
          <w:ilvl w:val="3"/>
          <w:numId w:val="24"/>
        </w:numPr>
        <w:ind w:left="0" w:firstLine="709"/>
        <w:jc w:val="both"/>
      </w:pPr>
      <w:r w:rsidRPr="00CC395E">
        <w:t>количество поданных заявок на участие в закупке, а также дата и время регистрации каждой такой заявки;</w:t>
      </w:r>
    </w:p>
    <w:p w:rsidR="00E65324" w:rsidRPr="00CC395E" w:rsidRDefault="00E65324" w:rsidP="00A17A03">
      <w:pPr>
        <w:pStyle w:val="a5"/>
        <w:numPr>
          <w:ilvl w:val="3"/>
          <w:numId w:val="24"/>
        </w:numPr>
        <w:ind w:left="0" w:firstLine="709"/>
        <w:jc w:val="both"/>
      </w:pPr>
      <w:r w:rsidRPr="00CC395E">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E65324" w:rsidRPr="00CC395E" w:rsidRDefault="00E65324" w:rsidP="00A17A03">
      <w:pPr>
        <w:pStyle w:val="a5"/>
        <w:numPr>
          <w:ilvl w:val="3"/>
          <w:numId w:val="24"/>
        </w:numPr>
        <w:ind w:left="0" w:firstLine="709"/>
        <w:jc w:val="both"/>
      </w:pPr>
      <w:r w:rsidRPr="00CC395E">
        <w:t xml:space="preserve">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E65324" w:rsidRPr="00CC395E" w:rsidRDefault="00E65324" w:rsidP="00A17A03">
      <w:pPr>
        <w:pStyle w:val="a5"/>
        <w:numPr>
          <w:ilvl w:val="3"/>
          <w:numId w:val="24"/>
        </w:numPr>
        <w:ind w:left="0" w:firstLine="709"/>
        <w:jc w:val="both"/>
      </w:pPr>
      <w:r w:rsidRPr="00CC395E">
        <w:t>результаты рассмотрения заявок на участие в закупке, с указанием в том числе:</w:t>
      </w:r>
    </w:p>
    <w:p w:rsidR="00E65324" w:rsidRPr="00CC395E" w:rsidRDefault="00112217" w:rsidP="00112217">
      <w:pPr>
        <w:pStyle w:val="a5"/>
        <w:ind w:left="0" w:firstLine="709"/>
        <w:jc w:val="both"/>
      </w:pPr>
      <w:r w:rsidRPr="00CC395E">
        <w:t xml:space="preserve">а) </w:t>
      </w:r>
      <w:r w:rsidR="00E65324" w:rsidRPr="00CC395E">
        <w:t>количества заявок на участие в закупке,  которые отклонены;</w:t>
      </w:r>
    </w:p>
    <w:p w:rsidR="00E65324" w:rsidRPr="00CC395E" w:rsidRDefault="00112217" w:rsidP="00112217">
      <w:pPr>
        <w:pStyle w:val="a5"/>
        <w:ind w:left="0" w:firstLine="709"/>
        <w:jc w:val="both"/>
      </w:pPr>
      <w:r w:rsidRPr="00CC395E">
        <w:t xml:space="preserve">б) </w:t>
      </w:r>
      <w:r w:rsidR="00E65324" w:rsidRPr="00CC395E">
        <w:t>оснований отклонения каждой заявки на участие в закупке с указанием положений документации о закупке, которым не соответствуют такая заявка;</w:t>
      </w:r>
    </w:p>
    <w:p w:rsidR="00E65324" w:rsidRPr="00CC395E" w:rsidRDefault="00E65324" w:rsidP="00A17A03">
      <w:pPr>
        <w:pStyle w:val="a5"/>
        <w:numPr>
          <w:ilvl w:val="3"/>
          <w:numId w:val="24"/>
        </w:numPr>
        <w:ind w:left="0" w:firstLine="709"/>
        <w:jc w:val="both"/>
      </w:pPr>
      <w:r w:rsidRPr="00CC395E">
        <w:lastRenderedPageBreak/>
        <w:t xml:space="preserve">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E65324" w:rsidRPr="00CC395E" w:rsidRDefault="00E65324" w:rsidP="00A17A03">
      <w:pPr>
        <w:pStyle w:val="a5"/>
        <w:numPr>
          <w:ilvl w:val="3"/>
          <w:numId w:val="24"/>
        </w:numPr>
        <w:ind w:left="0" w:firstLine="709"/>
        <w:jc w:val="both"/>
      </w:pPr>
      <w:r w:rsidRPr="00CC395E">
        <w:t>причины, по которым закупка признана несостоявшейся, в случае признания ее таковой;</w:t>
      </w:r>
    </w:p>
    <w:p w:rsidR="00E65324" w:rsidRPr="00CC395E" w:rsidRDefault="00E65324" w:rsidP="00A17A03">
      <w:pPr>
        <w:pStyle w:val="a5"/>
        <w:numPr>
          <w:ilvl w:val="3"/>
          <w:numId w:val="24"/>
        </w:numPr>
        <w:ind w:left="0" w:firstLine="709"/>
        <w:jc w:val="both"/>
      </w:pPr>
      <w:r w:rsidRPr="00CC395E">
        <w:t xml:space="preserve"> объем закупаемых товаров, работ, услуг;</w:t>
      </w:r>
    </w:p>
    <w:p w:rsidR="00E65324" w:rsidRPr="00CC395E" w:rsidRDefault="00E65324" w:rsidP="00A17A03">
      <w:pPr>
        <w:pStyle w:val="a5"/>
        <w:numPr>
          <w:ilvl w:val="3"/>
          <w:numId w:val="24"/>
        </w:numPr>
        <w:ind w:left="0" w:firstLine="709"/>
        <w:jc w:val="both"/>
      </w:pPr>
      <w:r w:rsidRPr="00CC395E">
        <w:t xml:space="preserve"> цена закупаемых товаров, работ, услуг;</w:t>
      </w:r>
    </w:p>
    <w:p w:rsidR="00E65324" w:rsidRPr="00CC395E" w:rsidRDefault="00E65324" w:rsidP="00A17A03">
      <w:pPr>
        <w:pStyle w:val="a5"/>
        <w:numPr>
          <w:ilvl w:val="3"/>
          <w:numId w:val="24"/>
        </w:numPr>
        <w:ind w:left="0" w:firstLine="709"/>
        <w:jc w:val="both"/>
      </w:pPr>
      <w:r w:rsidRPr="00CC395E">
        <w:t>сроки исполнения договора;</w:t>
      </w:r>
    </w:p>
    <w:p w:rsidR="00E65324" w:rsidRPr="00CC395E" w:rsidRDefault="00E65324" w:rsidP="00A17A03">
      <w:pPr>
        <w:pStyle w:val="a5"/>
        <w:numPr>
          <w:ilvl w:val="3"/>
          <w:numId w:val="24"/>
        </w:numPr>
        <w:ind w:left="0" w:firstLine="709"/>
        <w:jc w:val="both"/>
      </w:pPr>
      <w:r w:rsidRPr="00CC395E">
        <w:t>иные сведения</w:t>
      </w:r>
      <w:r w:rsidR="00BE575F" w:rsidRPr="00CC395E">
        <w:t xml:space="preserve"> </w:t>
      </w:r>
      <w:r w:rsidR="00BE575F" w:rsidRPr="00CC395E">
        <w:rPr>
          <w:i/>
        </w:rPr>
        <w:t>(указать какие иные сведения указываются в протоколе подведения итогов конкурса)</w:t>
      </w:r>
      <w:r w:rsidRPr="00CC395E">
        <w:t>.</w:t>
      </w:r>
    </w:p>
    <w:p w:rsidR="00E65324" w:rsidRPr="00CC395E" w:rsidRDefault="00E6532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Протокол подписывается всеми присутствующими на заседании членами конкурсной комиссии не позднее трёх рабочих дней со дня подведения итогов конкурса.</w:t>
      </w:r>
    </w:p>
    <w:p w:rsidR="00E65324" w:rsidRPr="00CC395E" w:rsidRDefault="00E6532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Указанный протокол размещается заказчиком не позднее чем через три дня со дня подписания в единой информационной системе.</w:t>
      </w:r>
    </w:p>
    <w:p w:rsidR="00E65324" w:rsidRPr="00CC395E" w:rsidRDefault="00E6532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Заказчик в течение трёх рабочих дней с даты размещения в единой информационной системе протокола о подведении итогов конкурса направляет победителю конкурса уведомление в письменной форме или по электронной почте о признании его победителем конкурса и приглашает его подписать протокол о результатах конкурса в соответствии с требованиями статьи 448 Гражданского кодекса Российской Федерации.</w:t>
      </w:r>
    </w:p>
    <w:p w:rsidR="00E65324" w:rsidRPr="00CC395E" w:rsidRDefault="00E6532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случае уклонения победителя конкурса от заключения договора,  заказчик вправе принять решение о заключении договора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конкурса не вправе отказаться от заключения договора.</w:t>
      </w:r>
    </w:p>
    <w:p w:rsidR="00E65324" w:rsidRPr="00CC395E" w:rsidRDefault="00E6532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В случае уклонения участника, конкурсной заявке которого был присвоен </w:t>
      </w:r>
      <w:r w:rsidRPr="00CC395E">
        <w:rPr>
          <w:rFonts w:ascii="Times New Roman" w:hAnsi="Times New Roman" w:cs="Times New Roman"/>
          <w:sz w:val="24"/>
          <w:szCs w:val="24"/>
        </w:rPr>
        <w:br/>
        <w:t>второй номер от заключения договора, заказчик вправе осуществить закупку у единственного поставщика (исполнителя, подрядчика).</w:t>
      </w:r>
    </w:p>
    <w:p w:rsidR="00E65324" w:rsidRPr="00CC395E" w:rsidRDefault="00E65324" w:rsidP="00A17A03">
      <w:pPr>
        <w:spacing w:line="240" w:lineRule="auto"/>
        <w:ind w:firstLine="709"/>
        <w:contextualSpacing/>
        <w:jc w:val="both"/>
        <w:rPr>
          <w:rFonts w:ascii="Times New Roman" w:hAnsi="Times New Roman" w:cs="Times New Roman"/>
          <w:sz w:val="24"/>
          <w:szCs w:val="24"/>
        </w:rPr>
      </w:pPr>
    </w:p>
    <w:p w:rsidR="00E65324" w:rsidRPr="00CC395E" w:rsidRDefault="00E65324" w:rsidP="00A17A03">
      <w:pPr>
        <w:numPr>
          <w:ilvl w:val="1"/>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b/>
          <w:sz w:val="24"/>
          <w:szCs w:val="24"/>
        </w:rPr>
        <w:t>Последствия признания конкурса несостоявшимся</w:t>
      </w:r>
    </w:p>
    <w:p w:rsidR="00E65324" w:rsidRPr="00CC395E" w:rsidRDefault="00E65324" w:rsidP="00A17A03">
      <w:pPr>
        <w:pStyle w:val="a5"/>
        <w:numPr>
          <w:ilvl w:val="2"/>
          <w:numId w:val="19"/>
        </w:numPr>
        <w:ind w:left="0" w:firstLine="709"/>
        <w:jc w:val="both"/>
      </w:pPr>
      <w:r w:rsidRPr="00CC395E">
        <w:t>В случае если конкурс признан несостоявшимся и (или) договор не заключён с участником закупки, подавшим единственную конкурсную заявку или признанным единственным участником конкурса, заказчик вправе провести повторный конкурс или применить другой способ закупки.</w:t>
      </w:r>
    </w:p>
    <w:p w:rsidR="00E65324" w:rsidRPr="00CC395E" w:rsidRDefault="00E65324" w:rsidP="00A17A03">
      <w:pPr>
        <w:pStyle w:val="a5"/>
        <w:numPr>
          <w:ilvl w:val="2"/>
          <w:numId w:val="19"/>
        </w:numPr>
        <w:ind w:left="0" w:firstLine="709"/>
        <w:jc w:val="both"/>
      </w:pPr>
      <w:r w:rsidRPr="00CC395E">
        <w:t>В случае подачи единственной конкурсной заявки, комиссия оформляет протокол вскрытия такой заявки и протокол рассмотрения единственной конкурсной заявки. Протоколы подписываются присутствующими на заседании членами комиссии в день проведения заседания, и не позднее чем через три дня со дня подписания размещаются заказчиком в единой информационной системе В протоколе рассмотрения единственной конкурсной заявки указываются следующие сведения:</w:t>
      </w:r>
    </w:p>
    <w:p w:rsidR="00E65324" w:rsidRPr="00CC395E" w:rsidRDefault="00E65324" w:rsidP="00A17A03">
      <w:pPr>
        <w:pStyle w:val="a5"/>
        <w:numPr>
          <w:ilvl w:val="3"/>
          <w:numId w:val="25"/>
        </w:numPr>
        <w:ind w:left="0" w:firstLine="709"/>
        <w:jc w:val="both"/>
      </w:pPr>
      <w:r w:rsidRPr="00CC395E">
        <w:t xml:space="preserve"> дата подписания протокола;</w:t>
      </w:r>
    </w:p>
    <w:p w:rsidR="00E65324" w:rsidRPr="00CC395E" w:rsidRDefault="00E65324" w:rsidP="00A17A03">
      <w:pPr>
        <w:pStyle w:val="a5"/>
        <w:numPr>
          <w:ilvl w:val="3"/>
          <w:numId w:val="25"/>
        </w:numPr>
        <w:ind w:left="0" w:firstLine="709"/>
        <w:jc w:val="both"/>
      </w:pPr>
      <w:r w:rsidRPr="00CC395E">
        <w:t xml:space="preserve"> количество поданных заявок на участие в закупке, а также дата и время регистрации такой заявки;</w:t>
      </w:r>
    </w:p>
    <w:p w:rsidR="00E65324" w:rsidRPr="00CC395E" w:rsidRDefault="00E65324" w:rsidP="00A17A03">
      <w:pPr>
        <w:pStyle w:val="a5"/>
        <w:numPr>
          <w:ilvl w:val="3"/>
          <w:numId w:val="25"/>
        </w:numPr>
        <w:ind w:left="0" w:firstLine="709"/>
        <w:jc w:val="both"/>
      </w:pPr>
      <w:r w:rsidRPr="00CC395E">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rsidR="00E65324" w:rsidRPr="00CC395E" w:rsidRDefault="00E65324" w:rsidP="00A17A03">
      <w:pPr>
        <w:pStyle w:val="a5"/>
        <w:numPr>
          <w:ilvl w:val="3"/>
          <w:numId w:val="25"/>
        </w:numPr>
        <w:ind w:left="0" w:firstLine="709"/>
        <w:jc w:val="both"/>
      </w:pPr>
      <w:r w:rsidRPr="00CC395E">
        <w:t xml:space="preserve"> результаты рассмотрения единственной конкурсной заявки  с указанием в том числе:</w:t>
      </w:r>
    </w:p>
    <w:p w:rsidR="00E65324" w:rsidRPr="00CC395E" w:rsidRDefault="00112217" w:rsidP="00112217">
      <w:pPr>
        <w:pStyle w:val="a5"/>
        <w:ind w:left="0" w:firstLine="709"/>
        <w:jc w:val="both"/>
      </w:pPr>
      <w:r w:rsidRPr="00CC395E">
        <w:t xml:space="preserve">а) </w:t>
      </w:r>
      <w:r w:rsidR="00E65324" w:rsidRPr="00CC395E">
        <w:t>оснований отклонения такой заявки с указанием положений документации о закупке, которым не соответствуют такая заявка;</w:t>
      </w:r>
    </w:p>
    <w:p w:rsidR="00E65324" w:rsidRPr="00CC395E" w:rsidRDefault="00E65324" w:rsidP="00A17A03">
      <w:pPr>
        <w:pStyle w:val="a5"/>
        <w:numPr>
          <w:ilvl w:val="3"/>
          <w:numId w:val="25"/>
        </w:numPr>
        <w:ind w:left="0" w:firstLine="709"/>
        <w:jc w:val="both"/>
      </w:pPr>
      <w:r w:rsidRPr="00CC395E">
        <w:t>причины, по которым закупка признана несостоявшейся;</w:t>
      </w:r>
    </w:p>
    <w:p w:rsidR="00E65324" w:rsidRPr="00CC395E" w:rsidRDefault="00E65324" w:rsidP="00A17A03">
      <w:pPr>
        <w:pStyle w:val="a5"/>
        <w:numPr>
          <w:ilvl w:val="3"/>
          <w:numId w:val="25"/>
        </w:numPr>
        <w:ind w:left="0" w:firstLine="709"/>
        <w:jc w:val="both"/>
      </w:pPr>
      <w:r w:rsidRPr="00CC395E">
        <w:lastRenderedPageBreak/>
        <w:t>объем закупаемых товаров, работ, услуг;</w:t>
      </w:r>
    </w:p>
    <w:p w:rsidR="00E65324" w:rsidRPr="00CC395E" w:rsidRDefault="00E65324" w:rsidP="00A17A03">
      <w:pPr>
        <w:pStyle w:val="a5"/>
        <w:numPr>
          <w:ilvl w:val="3"/>
          <w:numId w:val="25"/>
        </w:numPr>
        <w:ind w:left="0" w:firstLine="709"/>
        <w:jc w:val="both"/>
      </w:pPr>
      <w:r w:rsidRPr="00CC395E">
        <w:t xml:space="preserve"> цена закупаемых товаров, работ, услуг;</w:t>
      </w:r>
    </w:p>
    <w:p w:rsidR="00E65324" w:rsidRPr="00CC395E" w:rsidRDefault="00E65324" w:rsidP="00A17A03">
      <w:pPr>
        <w:pStyle w:val="a5"/>
        <w:numPr>
          <w:ilvl w:val="3"/>
          <w:numId w:val="25"/>
        </w:numPr>
        <w:ind w:left="0" w:firstLine="709"/>
        <w:jc w:val="both"/>
      </w:pPr>
      <w:r w:rsidRPr="00CC395E">
        <w:t xml:space="preserve"> сроки исполнения договора;</w:t>
      </w:r>
    </w:p>
    <w:p w:rsidR="00E65324" w:rsidRPr="00CC395E" w:rsidRDefault="00E65324" w:rsidP="00A17A03">
      <w:pPr>
        <w:pStyle w:val="a5"/>
        <w:numPr>
          <w:ilvl w:val="3"/>
          <w:numId w:val="25"/>
        </w:numPr>
        <w:ind w:left="0" w:firstLine="709"/>
        <w:jc w:val="both"/>
      </w:pPr>
      <w:r w:rsidRPr="00CC395E">
        <w:t xml:space="preserve"> иные сведения</w:t>
      </w:r>
      <w:r w:rsidR="00C4308A" w:rsidRPr="00CC395E">
        <w:t xml:space="preserve"> </w:t>
      </w:r>
      <w:r w:rsidR="00C4308A" w:rsidRPr="00CC395E">
        <w:rPr>
          <w:i/>
        </w:rPr>
        <w:t>(указать какие иные сведения указываются в протоколе рассмотрения единственной конкурсной заявки)</w:t>
      </w:r>
      <w:r w:rsidRPr="00CC395E">
        <w:t>.</w:t>
      </w:r>
    </w:p>
    <w:p w:rsidR="00E65324" w:rsidRPr="00CC395E" w:rsidRDefault="00E65324" w:rsidP="00A17A03">
      <w:pPr>
        <w:pStyle w:val="a5"/>
        <w:numPr>
          <w:ilvl w:val="2"/>
          <w:numId w:val="19"/>
        </w:numPr>
        <w:ind w:left="0" w:firstLine="709"/>
        <w:jc w:val="both"/>
      </w:pPr>
      <w:r w:rsidRPr="00CC395E">
        <w:t>В случае признания комиссией только одного участника закупки единственным участником конкурса в протокол подведения итогов конкурса не вносятся сведения о результатах оценки заявок.</w:t>
      </w:r>
    </w:p>
    <w:p w:rsidR="00E65324" w:rsidRPr="00CC395E" w:rsidRDefault="00E65324" w:rsidP="00A17A03">
      <w:pPr>
        <w:spacing w:line="240" w:lineRule="auto"/>
        <w:jc w:val="both"/>
        <w:rPr>
          <w:sz w:val="24"/>
          <w:szCs w:val="24"/>
        </w:rPr>
      </w:pPr>
    </w:p>
    <w:p w:rsidR="00E65324" w:rsidRPr="00CC395E" w:rsidRDefault="00E65324"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85" w:name="_Toc277676589"/>
      <w:bookmarkStart w:id="86" w:name="_Toc372018459"/>
      <w:bookmarkStart w:id="87" w:name="_Toc378097876"/>
      <w:bookmarkStart w:id="88" w:name="_Toc420425960"/>
      <w:r w:rsidRPr="00CC395E">
        <w:rPr>
          <w:rFonts w:ascii="Times New Roman" w:hAnsi="Times New Roman" w:cs="Times New Roman"/>
          <w:b/>
          <w:sz w:val="24"/>
          <w:szCs w:val="24"/>
        </w:rPr>
        <w:t>Особенности проведения конкурса в электронной форме</w:t>
      </w:r>
    </w:p>
    <w:p w:rsidR="00E65324" w:rsidRPr="00CC395E" w:rsidRDefault="00E65324" w:rsidP="00A17A03">
      <w:pPr>
        <w:pStyle w:val="a5"/>
        <w:numPr>
          <w:ilvl w:val="2"/>
          <w:numId w:val="19"/>
        </w:numPr>
        <w:ind w:left="0" w:firstLine="709"/>
        <w:jc w:val="both"/>
      </w:pPr>
      <w:r w:rsidRPr="00CC395E">
        <w:t>Конкурс в электронной форме проводится в порядке проведения открытого конкурса с учетом положений настоящего пункта и раздела 6  Положения.</w:t>
      </w:r>
    </w:p>
    <w:p w:rsidR="00E65324" w:rsidRPr="00CC395E" w:rsidRDefault="00E65324" w:rsidP="00A17A03">
      <w:pPr>
        <w:pStyle w:val="a5"/>
        <w:numPr>
          <w:ilvl w:val="2"/>
          <w:numId w:val="19"/>
        </w:numPr>
        <w:ind w:left="0" w:firstLine="709"/>
        <w:jc w:val="both"/>
      </w:pPr>
      <w:r w:rsidRPr="00CC395E">
        <w:t>При проведении конкурса в электронной форме не проводится процедура вскрытия конвертов с конкурсными заявками.</w:t>
      </w:r>
    </w:p>
    <w:p w:rsidR="00E65324" w:rsidRPr="00CC395E" w:rsidRDefault="00E65324" w:rsidP="00A17A03">
      <w:pPr>
        <w:pStyle w:val="a5"/>
        <w:numPr>
          <w:ilvl w:val="2"/>
          <w:numId w:val="19"/>
        </w:numPr>
        <w:ind w:left="0" w:firstLine="709"/>
        <w:jc w:val="both"/>
      </w:pPr>
      <w:r w:rsidRPr="00CC395E">
        <w:t>Порядок проведения конкурса в электронной форме определяется регламентом оператора электронной площадки, на которой проводится такой конкурс.</w:t>
      </w:r>
    </w:p>
    <w:p w:rsidR="00E65324" w:rsidRPr="00CC395E" w:rsidRDefault="00E65324" w:rsidP="00A17A03">
      <w:pPr>
        <w:spacing w:line="240" w:lineRule="auto"/>
        <w:ind w:left="1277"/>
        <w:jc w:val="both"/>
        <w:rPr>
          <w:rFonts w:ascii="Times New Roman" w:hAnsi="Times New Roman" w:cs="Times New Roman"/>
        </w:rPr>
      </w:pPr>
    </w:p>
    <w:p w:rsidR="00E65324" w:rsidRPr="00CC395E" w:rsidRDefault="00E65324"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r w:rsidRPr="00CC395E">
        <w:rPr>
          <w:rFonts w:ascii="Times New Roman" w:hAnsi="Times New Roman" w:cs="Times New Roman"/>
          <w:b/>
          <w:sz w:val="24"/>
          <w:szCs w:val="24"/>
        </w:rPr>
        <w:t>Особенности проведения закрытого конкурса</w:t>
      </w:r>
      <w:bookmarkEnd w:id="85"/>
      <w:bookmarkEnd w:id="86"/>
      <w:bookmarkEnd w:id="87"/>
      <w:bookmarkEnd w:id="88"/>
    </w:p>
    <w:p w:rsidR="00E65324" w:rsidRPr="00CC395E" w:rsidRDefault="00E6532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Закрытый конкурс проводится в порядке проведения открытого конкурса, с учётом положений настоящего пункта и раздела 7 Положения.</w:t>
      </w:r>
    </w:p>
    <w:p w:rsidR="00E65324" w:rsidRPr="00CC395E" w:rsidRDefault="00E6532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Приглашение принять участие в закрытом конкурсе должно, как минимум, содержать следующую информацию:</w:t>
      </w:r>
    </w:p>
    <w:p w:rsidR="00E65324" w:rsidRPr="00CC395E" w:rsidRDefault="00E65324" w:rsidP="00A17A03">
      <w:pPr>
        <w:numPr>
          <w:ilvl w:val="2"/>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способ осуществления закупки;</w:t>
      </w:r>
    </w:p>
    <w:p w:rsidR="00E65324" w:rsidRPr="00CC395E" w:rsidRDefault="00E65324" w:rsidP="00A17A03">
      <w:pPr>
        <w:numPr>
          <w:ilvl w:val="2"/>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заказчика;</w:t>
      </w:r>
    </w:p>
    <w:p w:rsidR="00E65324" w:rsidRPr="00CC395E" w:rsidRDefault="00E65324" w:rsidP="00A17A03">
      <w:pPr>
        <w:numPr>
          <w:ilvl w:val="2"/>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E65324" w:rsidRPr="00CC395E" w:rsidRDefault="00E65324" w:rsidP="00A17A03">
      <w:pPr>
        <w:numPr>
          <w:ilvl w:val="2"/>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место поставки товара, выполнения работы, оказания услуги;</w:t>
      </w:r>
    </w:p>
    <w:p w:rsidR="00E65324" w:rsidRPr="00CC395E" w:rsidRDefault="00E65324" w:rsidP="00A17A03">
      <w:pPr>
        <w:numPr>
          <w:ilvl w:val="2"/>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E65324" w:rsidRPr="00CC395E" w:rsidRDefault="00E65324" w:rsidP="00A17A03">
      <w:pPr>
        <w:numPr>
          <w:ilvl w:val="2"/>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E65324" w:rsidRPr="00CC395E" w:rsidRDefault="00E65324" w:rsidP="00A17A03">
      <w:pPr>
        <w:numPr>
          <w:ilvl w:val="2"/>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65324" w:rsidRPr="00CC395E" w:rsidRDefault="00E65324" w:rsidP="00A17A03">
      <w:pPr>
        <w:numPr>
          <w:ilvl w:val="2"/>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E65324" w:rsidRPr="00CC395E" w:rsidRDefault="00E65324" w:rsidP="00A17A03">
      <w:pPr>
        <w:numPr>
          <w:ilvl w:val="2"/>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E65324" w:rsidRPr="00CC395E" w:rsidRDefault="00E65324" w:rsidP="00A17A03">
      <w:pPr>
        <w:numPr>
          <w:ilvl w:val="2"/>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сроки проведения каждого этапа в случае, если конкурентная закупка включает этапы.</w:t>
      </w:r>
    </w:p>
    <w:p w:rsidR="00E65324" w:rsidRPr="00CC395E" w:rsidRDefault="00E6532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При проведении закрытого конкурса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w:t>
      </w:r>
      <w:r w:rsidRPr="00CC395E">
        <w:rPr>
          <w:rFonts w:ascii="Times New Roman" w:hAnsi="Times New Roman" w:cs="Times New Roman"/>
          <w:sz w:val="24"/>
          <w:szCs w:val="24"/>
        </w:rPr>
        <w:lastRenderedPageBreak/>
        <w:t>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E65324" w:rsidRPr="00CC395E" w:rsidRDefault="00E6532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Протоколы, формируемые по результатам заседания комиссии,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E65324" w:rsidRPr="00CC395E" w:rsidRDefault="00E65324" w:rsidP="00A17A03">
      <w:pPr>
        <w:spacing w:line="240" w:lineRule="auto"/>
        <w:ind w:firstLine="709"/>
        <w:jc w:val="both"/>
        <w:rPr>
          <w:sz w:val="24"/>
          <w:szCs w:val="24"/>
        </w:rPr>
      </w:pPr>
    </w:p>
    <w:p w:rsidR="00EF4926" w:rsidRPr="00CC395E" w:rsidRDefault="00EF4926" w:rsidP="00A17A03">
      <w:pPr>
        <w:pStyle w:val="1"/>
        <w:widowControl/>
        <w:numPr>
          <w:ilvl w:val="0"/>
          <w:numId w:val="19"/>
        </w:numPr>
        <w:spacing w:before="200" w:after="200"/>
        <w:rPr>
          <w:rFonts w:ascii="Times New Roman" w:hAnsi="Times New Roman"/>
          <w:color w:val="auto"/>
          <w:sz w:val="24"/>
          <w:szCs w:val="24"/>
        </w:rPr>
      </w:pPr>
      <w:bookmarkStart w:id="89" w:name="_Toc372018460"/>
      <w:bookmarkStart w:id="90" w:name="_Toc378097877"/>
      <w:bookmarkStart w:id="91" w:name="_Toc420425961"/>
      <w:bookmarkStart w:id="92" w:name="_Ref431891896"/>
      <w:bookmarkStart w:id="93" w:name="_Ref431906474"/>
      <w:bookmarkStart w:id="94" w:name="_Toc474140955"/>
      <w:r w:rsidRPr="00CC395E">
        <w:rPr>
          <w:rFonts w:ascii="Times New Roman" w:hAnsi="Times New Roman"/>
          <w:color w:val="auto"/>
          <w:sz w:val="24"/>
          <w:szCs w:val="24"/>
        </w:rPr>
        <w:t>ПОРЯДОК ПРОВЕДЕНИЯ АУКЦИОНА</w:t>
      </w:r>
      <w:bookmarkEnd w:id="89"/>
      <w:bookmarkEnd w:id="90"/>
      <w:bookmarkEnd w:id="91"/>
      <w:bookmarkEnd w:id="92"/>
      <w:bookmarkEnd w:id="93"/>
      <w:bookmarkEnd w:id="94"/>
    </w:p>
    <w:p w:rsidR="00EF4926" w:rsidRPr="00CC395E" w:rsidRDefault="00EF4926"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95" w:name="_Toc319941053"/>
      <w:bookmarkStart w:id="96" w:name="_Toc320092851"/>
      <w:r w:rsidRPr="00CC395E">
        <w:rPr>
          <w:rFonts w:ascii="Times New Roman" w:hAnsi="Times New Roman" w:cs="Times New Roman"/>
          <w:b/>
          <w:sz w:val="24"/>
          <w:szCs w:val="24"/>
        </w:rPr>
        <w:t>Общий порядок проведения аукциона</w:t>
      </w:r>
      <w:bookmarkEnd w:id="95"/>
      <w:bookmarkEnd w:id="96"/>
      <w:r w:rsidRPr="00CC395E">
        <w:rPr>
          <w:rFonts w:ascii="Times New Roman" w:hAnsi="Times New Roman" w:cs="Times New Roman"/>
          <w:b/>
          <w:sz w:val="24"/>
          <w:szCs w:val="24"/>
        </w:rPr>
        <w:t xml:space="preserve"> в электронной форме</w:t>
      </w:r>
    </w:p>
    <w:p w:rsidR="00EF4926" w:rsidRPr="00CC395E" w:rsidRDefault="00EF4926" w:rsidP="00A17A03">
      <w:pPr>
        <w:spacing w:line="240" w:lineRule="auto"/>
        <w:ind w:firstLine="567"/>
        <w:contextualSpacing/>
        <w:jc w:val="both"/>
        <w:rPr>
          <w:rFonts w:ascii="Times New Roman" w:hAnsi="Times New Roman" w:cs="Times New Roman"/>
          <w:sz w:val="24"/>
          <w:szCs w:val="24"/>
        </w:rPr>
      </w:pPr>
      <w:r w:rsidRPr="00CC395E">
        <w:rPr>
          <w:rFonts w:ascii="Times New Roman" w:hAnsi="Times New Roman" w:cs="Times New Roman"/>
          <w:sz w:val="24"/>
          <w:szCs w:val="24"/>
        </w:rPr>
        <w:t>Порядок проведения аукциона в электронной форме определяется настоящим разделом Положения, а также регламентом оператора электронной площадки, на которой проводится такой аукцион.</w:t>
      </w:r>
    </w:p>
    <w:p w:rsidR="00EF4926" w:rsidRPr="00CC395E" w:rsidRDefault="00EF4926" w:rsidP="00A17A03">
      <w:pPr>
        <w:spacing w:line="240" w:lineRule="auto"/>
        <w:ind w:firstLine="567"/>
        <w:contextualSpacing/>
        <w:jc w:val="both"/>
        <w:rPr>
          <w:rFonts w:ascii="Times New Roman" w:hAnsi="Times New Roman" w:cs="Times New Roman"/>
          <w:sz w:val="24"/>
          <w:szCs w:val="24"/>
        </w:rPr>
      </w:pPr>
      <w:r w:rsidRPr="00CC395E">
        <w:rPr>
          <w:rFonts w:ascii="Times New Roman" w:hAnsi="Times New Roman" w:cs="Times New Roman"/>
          <w:sz w:val="24"/>
          <w:szCs w:val="24"/>
        </w:rPr>
        <w:t>В целях закупки товаров, работ, услуг путём проведения  аукциона в электронной форме необходимо:</w:t>
      </w:r>
    </w:p>
    <w:p w:rsidR="00EF4926" w:rsidRPr="00CC395E" w:rsidRDefault="00EF4926"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Разработать и разместить в единой информационной системе извещение о проведении аукциона в электронной форме, аукционную документацию, проект договора.</w:t>
      </w:r>
    </w:p>
    <w:p w:rsidR="00EF4926" w:rsidRPr="00CC395E" w:rsidRDefault="00EF4926"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случае получения от участника закупки запроса на разъяснение положений аукционной документации, предоставлять необходимые разъяснения.</w:t>
      </w:r>
    </w:p>
    <w:p w:rsidR="00EF4926" w:rsidRPr="00CC395E" w:rsidRDefault="00EF4926"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При необходимости вносить изменения в извещение о проведении аукциона в электронной форме, аукционную документацию.</w:t>
      </w:r>
    </w:p>
    <w:p w:rsidR="00EF4926" w:rsidRPr="00CC395E" w:rsidRDefault="00EF4926"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Рассмотреть аукционные заявки (далее также – заявки на участие в электронном аукционе) в целях принятия решения о допуске или об отказе в допуске участника закупки к участию в аукционе.</w:t>
      </w:r>
    </w:p>
    <w:p w:rsidR="00EF4926" w:rsidRPr="00CC395E" w:rsidRDefault="00EF4926"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Провести  аукцион в электронной форме (далее также – электронный аукцион).</w:t>
      </w:r>
    </w:p>
    <w:p w:rsidR="00EF4926" w:rsidRPr="00CC395E" w:rsidRDefault="00EF4926"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Разместить в единой информационной системе протоколы, составленные по</w:t>
      </w:r>
      <w:r w:rsidRPr="00CC395E">
        <w:rPr>
          <w:rFonts w:ascii="Times New Roman" w:hAnsi="Times New Roman" w:cs="Times New Roman"/>
          <w:sz w:val="24"/>
          <w:szCs w:val="24"/>
          <w:lang w:val="en-US"/>
        </w:rPr>
        <w:t> </w:t>
      </w:r>
      <w:r w:rsidRPr="00CC395E">
        <w:rPr>
          <w:rFonts w:ascii="Times New Roman" w:hAnsi="Times New Roman" w:cs="Times New Roman"/>
          <w:sz w:val="24"/>
          <w:szCs w:val="24"/>
        </w:rPr>
        <w:t>результатам заседаний комиссии по осуществлению закупок.</w:t>
      </w:r>
    </w:p>
    <w:p w:rsidR="00EF4926" w:rsidRPr="00CC395E" w:rsidRDefault="00EF4926"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Заключить договор по результатам закупки.</w:t>
      </w:r>
    </w:p>
    <w:p w:rsidR="00EF4926" w:rsidRPr="00CC395E" w:rsidRDefault="00EF4926" w:rsidP="00A17A03">
      <w:pPr>
        <w:autoSpaceDE w:val="0"/>
        <w:autoSpaceDN w:val="0"/>
        <w:adjustRightInd w:val="0"/>
        <w:spacing w:after="0" w:line="240" w:lineRule="auto"/>
        <w:ind w:left="709"/>
        <w:jc w:val="both"/>
        <w:rPr>
          <w:rFonts w:ascii="Times New Roman" w:hAnsi="Times New Roman" w:cs="Times New Roman"/>
          <w:sz w:val="24"/>
          <w:szCs w:val="24"/>
        </w:rPr>
      </w:pPr>
    </w:p>
    <w:p w:rsidR="00EF4926" w:rsidRPr="00CC395E" w:rsidRDefault="00EF4926"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97" w:name="_Toc319941054"/>
      <w:bookmarkStart w:id="98" w:name="_Toc320092852"/>
      <w:r w:rsidRPr="00CC395E">
        <w:rPr>
          <w:rFonts w:ascii="Times New Roman" w:hAnsi="Times New Roman" w:cs="Times New Roman"/>
          <w:b/>
          <w:sz w:val="24"/>
          <w:szCs w:val="24"/>
        </w:rPr>
        <w:t>Извещение о проведении аукциона</w:t>
      </w:r>
      <w:bookmarkEnd w:id="97"/>
      <w:bookmarkEnd w:id="98"/>
      <w:r w:rsidRPr="00CC395E">
        <w:rPr>
          <w:rFonts w:ascii="Times New Roman" w:hAnsi="Times New Roman" w:cs="Times New Roman"/>
          <w:b/>
          <w:sz w:val="24"/>
          <w:szCs w:val="24"/>
        </w:rPr>
        <w:t xml:space="preserve"> в электронной форме</w:t>
      </w:r>
    </w:p>
    <w:p w:rsidR="00EF4926" w:rsidRPr="00CC395E" w:rsidRDefault="00EF4926"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bookmarkStart w:id="99" w:name="_Ref372620501"/>
      <w:bookmarkStart w:id="100" w:name="_Ref378151696"/>
      <w:r w:rsidRPr="00CC395E">
        <w:rPr>
          <w:rFonts w:ascii="Times New Roman" w:hAnsi="Times New Roman" w:cs="Times New Roman"/>
          <w:sz w:val="24"/>
          <w:szCs w:val="24"/>
        </w:rPr>
        <w:t>Заказчик за пятнадцать дней до даты окончания срока подачи заявок на участие в аукционе размещает в единой информационной системе извещение о проведении аукциона в электронной форме.</w:t>
      </w:r>
    </w:p>
    <w:p w:rsidR="00EF4926" w:rsidRPr="00CC395E" w:rsidRDefault="00EF4926"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извещении о проведении аукциона в электронной форме должны быть указаны сведения в соответствии с пунктом 5.3. Положения, а также</w:t>
      </w:r>
      <w:bookmarkEnd w:id="99"/>
      <w:r w:rsidRPr="00CC395E">
        <w:rPr>
          <w:rFonts w:ascii="Times New Roman" w:hAnsi="Times New Roman" w:cs="Times New Roman"/>
          <w:sz w:val="24"/>
          <w:szCs w:val="24"/>
        </w:rPr>
        <w:t>:</w:t>
      </w:r>
    </w:p>
    <w:p w:rsidR="00EF4926" w:rsidRPr="00CC395E" w:rsidRDefault="00EF4926" w:rsidP="00A17A03">
      <w:pPr>
        <w:pStyle w:val="a5"/>
        <w:numPr>
          <w:ilvl w:val="3"/>
          <w:numId w:val="19"/>
        </w:numPr>
        <w:ind w:left="0" w:firstLine="709"/>
        <w:jc w:val="both"/>
      </w:pPr>
      <w:r w:rsidRPr="00CC395E">
        <w:t>срок отказа от проведения аукциона в электронной форме</w:t>
      </w:r>
      <w:bookmarkEnd w:id="100"/>
      <w:r w:rsidRPr="00CC395E">
        <w:t>;</w:t>
      </w:r>
    </w:p>
    <w:p w:rsidR="00EF4926" w:rsidRPr="00CC395E" w:rsidRDefault="00EF4926" w:rsidP="00A17A03">
      <w:pPr>
        <w:pStyle w:val="a5"/>
        <w:numPr>
          <w:ilvl w:val="3"/>
          <w:numId w:val="19"/>
        </w:numPr>
        <w:ind w:left="0" w:firstLine="709"/>
        <w:jc w:val="both"/>
      </w:pPr>
      <w:r w:rsidRPr="00CC395E">
        <w:t>день проведения аукциона в электронной форме.</w:t>
      </w:r>
    </w:p>
    <w:p w:rsidR="00EF4926" w:rsidRPr="00CC395E" w:rsidRDefault="00EF4926"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извещение о проведении электронного аукциона. В течение трёх дней со дня принятия решения о необходимости изменения извещения о проведении  электронного аукциона такие изменения размещаются заказчиком в единой информационной  системе.</w:t>
      </w:r>
    </w:p>
    <w:p w:rsidR="00EF4926" w:rsidRPr="00CC395E" w:rsidRDefault="00EF4926" w:rsidP="00A17A03">
      <w:pPr>
        <w:pStyle w:val="a5"/>
        <w:numPr>
          <w:ilvl w:val="2"/>
          <w:numId w:val="19"/>
        </w:numPr>
        <w:ind w:left="0" w:firstLine="709"/>
        <w:jc w:val="both"/>
      </w:pPr>
      <w:r w:rsidRPr="00CC395E">
        <w:t>В случае внесения изменений в извещение о проведении электронного аукциона,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EF4926" w:rsidRPr="00CC395E" w:rsidRDefault="00EF4926" w:rsidP="00A17A03">
      <w:pPr>
        <w:pStyle w:val="a5"/>
        <w:ind w:left="709"/>
        <w:jc w:val="both"/>
      </w:pPr>
    </w:p>
    <w:p w:rsidR="00EF4926" w:rsidRPr="00CC395E" w:rsidRDefault="00EF4926"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r w:rsidRPr="00CC395E">
        <w:rPr>
          <w:rFonts w:ascii="Times New Roman" w:hAnsi="Times New Roman" w:cs="Times New Roman"/>
          <w:b/>
          <w:sz w:val="24"/>
          <w:szCs w:val="24"/>
        </w:rPr>
        <w:t>Аукционная документация</w:t>
      </w:r>
    </w:p>
    <w:p w:rsidR="00EF4926" w:rsidRPr="00CC395E" w:rsidRDefault="00EF4926"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Заказчик одновременно с размещением извещения о проведении </w:t>
      </w:r>
      <w:r w:rsidRPr="00CC395E">
        <w:rPr>
          <w:rFonts w:ascii="Times New Roman" w:hAnsi="Times New Roman" w:cs="Times New Roman"/>
          <w:sz w:val="24"/>
          <w:szCs w:val="24"/>
        </w:rPr>
        <w:br/>
        <w:t>аукциона в электронной форме размещает в единой информационной системе аукционную документацию.</w:t>
      </w:r>
    </w:p>
    <w:p w:rsidR="00EF4926" w:rsidRPr="00CC395E" w:rsidRDefault="00EF4926"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rsidR="00EF4926" w:rsidRPr="00CC395E" w:rsidRDefault="00EF4926"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аукционной документации должны быть указаны сведения в соответствии с пунктом 5.4., а также:</w:t>
      </w:r>
    </w:p>
    <w:p w:rsidR="00EF4926" w:rsidRPr="00CC395E" w:rsidRDefault="00EF4926" w:rsidP="00A17A03">
      <w:pPr>
        <w:numPr>
          <w:ilvl w:val="3"/>
          <w:numId w:val="27"/>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EF4926" w:rsidRPr="00CC395E" w:rsidRDefault="00EF4926" w:rsidP="00A17A03">
      <w:pPr>
        <w:numPr>
          <w:ilvl w:val="3"/>
          <w:numId w:val="27"/>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Сведения о валюте, используемой для формирования цены договора и расчётов с поставщиками (исполнителями, подрядчиками).</w:t>
      </w:r>
    </w:p>
    <w:p w:rsidR="00EF4926" w:rsidRPr="00CC395E" w:rsidRDefault="00EF4926" w:rsidP="00A17A03">
      <w:pPr>
        <w:numPr>
          <w:ilvl w:val="3"/>
          <w:numId w:val="27"/>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Порядок применения официального курса иностранной валюты к рублю Российской Федерации, установленного </w:t>
      </w:r>
      <w:r w:rsidRPr="00CC395E">
        <w:rPr>
          <w:rFonts w:ascii="Times New Roman" w:eastAsia="Calibri" w:hAnsi="Times New Roman" w:cs="Times New Roman"/>
          <w:sz w:val="24"/>
          <w:szCs w:val="24"/>
        </w:rPr>
        <w:t>Банком России</w:t>
      </w:r>
      <w:r w:rsidRPr="00CC395E">
        <w:rPr>
          <w:rFonts w:ascii="Times New Roman" w:hAnsi="Times New Roman" w:cs="Times New Roman"/>
          <w:sz w:val="24"/>
          <w:szCs w:val="24"/>
        </w:rPr>
        <w:t xml:space="preserve"> и используемого при оплате заключённого договора, в случае, если для формирования цены договора используется иностранная валюта.</w:t>
      </w:r>
    </w:p>
    <w:p w:rsidR="00EF4926" w:rsidRPr="00CC395E" w:rsidRDefault="00EF4926" w:rsidP="00A17A03">
      <w:pPr>
        <w:numPr>
          <w:ilvl w:val="3"/>
          <w:numId w:val="27"/>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Сведения о возможности заказчика увеличить количество поставляемого товара при заключении договора (при необходимости).</w:t>
      </w:r>
    </w:p>
    <w:p w:rsidR="00EF4926" w:rsidRPr="00CC395E" w:rsidRDefault="00EF4926" w:rsidP="00A17A03">
      <w:pPr>
        <w:numPr>
          <w:ilvl w:val="3"/>
          <w:numId w:val="27"/>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EF4926" w:rsidRPr="00CC395E" w:rsidRDefault="00EF4926" w:rsidP="00A17A03">
      <w:pPr>
        <w:numPr>
          <w:ilvl w:val="3"/>
          <w:numId w:val="27"/>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Порядок и срок отзыва аукционных заявок, порядок внесения изменений в такие заявки.</w:t>
      </w:r>
    </w:p>
    <w:p w:rsidR="00EF4926" w:rsidRPr="00CC395E" w:rsidRDefault="00EF4926" w:rsidP="00A17A03">
      <w:pPr>
        <w:numPr>
          <w:ilvl w:val="3"/>
          <w:numId w:val="27"/>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Порядок проведения аукциона, в том числе «шаг аукциона».</w:t>
      </w:r>
    </w:p>
    <w:p w:rsidR="00EF4926" w:rsidRPr="00CC395E" w:rsidRDefault="00EF4926" w:rsidP="00A17A03">
      <w:pPr>
        <w:numPr>
          <w:ilvl w:val="3"/>
          <w:numId w:val="27"/>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Срок действия заявки (при необходимости).</w:t>
      </w:r>
    </w:p>
    <w:p w:rsidR="00EF4926" w:rsidRPr="00CC395E" w:rsidRDefault="00EF4926" w:rsidP="00A17A03">
      <w:pPr>
        <w:numPr>
          <w:ilvl w:val="3"/>
          <w:numId w:val="27"/>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Срок действия обеспечения заявки (при необходимости).</w:t>
      </w:r>
    </w:p>
    <w:p w:rsidR="00EF4926" w:rsidRPr="00CC395E" w:rsidRDefault="00EF4926" w:rsidP="00A17A03">
      <w:pPr>
        <w:numPr>
          <w:ilvl w:val="3"/>
          <w:numId w:val="27"/>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Срок подписания договора победителем, иными участниками закупки (при необходимости).</w:t>
      </w:r>
    </w:p>
    <w:p w:rsidR="00EF4926" w:rsidRPr="00CC395E" w:rsidRDefault="00EF4926" w:rsidP="00A17A03">
      <w:pPr>
        <w:numPr>
          <w:ilvl w:val="3"/>
          <w:numId w:val="27"/>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Даты и время начала и окончания приёма аукционных заявок.</w:t>
      </w:r>
    </w:p>
    <w:p w:rsidR="00EF4926" w:rsidRPr="00CC395E" w:rsidRDefault="00EF4926" w:rsidP="00A17A03">
      <w:pPr>
        <w:numPr>
          <w:ilvl w:val="3"/>
          <w:numId w:val="27"/>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Дата и время проведения электронного аукциона.</w:t>
      </w:r>
    </w:p>
    <w:p w:rsidR="00EF4926" w:rsidRPr="00CC395E" w:rsidRDefault="00EF4926" w:rsidP="00A17A03">
      <w:pPr>
        <w:numPr>
          <w:ilvl w:val="3"/>
          <w:numId w:val="27"/>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Реквизиты счета для внесения обеспечения заявок, обеспечения исполнения договора (при необходимости).</w:t>
      </w:r>
    </w:p>
    <w:p w:rsidR="00EF4926" w:rsidRPr="00CC395E" w:rsidRDefault="00EF4926" w:rsidP="00A17A03">
      <w:pPr>
        <w:numPr>
          <w:ilvl w:val="3"/>
          <w:numId w:val="27"/>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Последствия признания аукциона несостоявшимся.</w:t>
      </w:r>
    </w:p>
    <w:p w:rsidR="00EF4926" w:rsidRPr="00CC395E" w:rsidRDefault="00EF4926" w:rsidP="00A17A03">
      <w:pPr>
        <w:numPr>
          <w:ilvl w:val="3"/>
          <w:numId w:val="27"/>
        </w:num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Иные сведения и требования в зависимости от предмета закупки.</w:t>
      </w:r>
    </w:p>
    <w:p w:rsidR="00EF4926" w:rsidRPr="00CC395E" w:rsidRDefault="00EF4926"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К извещению о проведении аукциона в электронной форме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w:t>
      </w:r>
    </w:p>
    <w:p w:rsidR="00EF4926" w:rsidRPr="00CC395E" w:rsidRDefault="00EF4926"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Заказчик не предоставляет аукционную документацию по отдельному запросу участника закупки. Аукционная документация находится в свободном доступе в единой информационной системе и доступна в любое время с момента размещения.</w:t>
      </w:r>
    </w:p>
    <w:p w:rsidR="00EF4926" w:rsidRPr="00CC395E" w:rsidRDefault="00EF4926"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аукционную документацию. В течение трёх дней со дня принятия решения о необходимости изменения в аукционную документацию такие изменения размещаются в единой информационной системе.</w:t>
      </w:r>
    </w:p>
    <w:p w:rsidR="00EF4926" w:rsidRPr="00CC395E" w:rsidRDefault="00EF4926"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случае внесения изменений в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EF4926" w:rsidRPr="00CC395E" w:rsidRDefault="00EF4926"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Порядок направления запроса на разъяснение положений аукционной документации установлен в п.5.5. Положения.</w:t>
      </w:r>
    </w:p>
    <w:p w:rsidR="000C4A2C" w:rsidRPr="00CC395E" w:rsidRDefault="000C4A2C" w:rsidP="00A17A03">
      <w:pPr>
        <w:autoSpaceDE w:val="0"/>
        <w:autoSpaceDN w:val="0"/>
        <w:adjustRightInd w:val="0"/>
        <w:spacing w:after="0" w:line="240" w:lineRule="auto"/>
        <w:ind w:left="709"/>
        <w:jc w:val="both"/>
        <w:rPr>
          <w:rFonts w:ascii="Times New Roman" w:hAnsi="Times New Roman" w:cs="Times New Roman"/>
          <w:sz w:val="24"/>
          <w:szCs w:val="24"/>
        </w:rPr>
      </w:pPr>
    </w:p>
    <w:p w:rsidR="000C4A2C" w:rsidRPr="00CC395E" w:rsidRDefault="000C4A2C"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r w:rsidRPr="00CC395E">
        <w:rPr>
          <w:rFonts w:ascii="Times New Roman" w:hAnsi="Times New Roman" w:cs="Times New Roman"/>
          <w:b/>
          <w:sz w:val="24"/>
          <w:szCs w:val="24"/>
        </w:rPr>
        <w:t>Отмена проведения аукциона в электронной форме</w:t>
      </w:r>
    </w:p>
    <w:p w:rsidR="000C4A2C" w:rsidRPr="00CC395E" w:rsidRDefault="000C4A2C" w:rsidP="00A17A03">
      <w:pPr>
        <w:pStyle w:val="a5"/>
        <w:numPr>
          <w:ilvl w:val="2"/>
          <w:numId w:val="19"/>
        </w:numPr>
        <w:ind w:left="0" w:firstLine="709"/>
        <w:jc w:val="both"/>
      </w:pPr>
      <w:r w:rsidRPr="00CC395E">
        <w:t>Порядок отмены проведения аукциона в электронной форме установлен в п.5.6. Положения.</w:t>
      </w:r>
    </w:p>
    <w:p w:rsidR="000C4A2C" w:rsidRPr="00CC395E" w:rsidRDefault="000C4A2C" w:rsidP="00A17A03">
      <w:pPr>
        <w:pStyle w:val="a5"/>
        <w:numPr>
          <w:ilvl w:val="2"/>
          <w:numId w:val="19"/>
        </w:numPr>
        <w:ind w:left="0" w:firstLine="709"/>
        <w:jc w:val="both"/>
      </w:pPr>
      <w:r w:rsidRPr="00CC395E">
        <w:t>Заказчик не несёт обязательств или ответственности в случае</w:t>
      </w:r>
      <w:r w:rsidR="00A26551">
        <w:t xml:space="preserve"> </w:t>
      </w:r>
      <w:r w:rsidRPr="00CC395E">
        <w:t>неознакомления участниками закупок с извещением об отмене проведения аукциона в электронной форме.</w:t>
      </w:r>
    </w:p>
    <w:p w:rsidR="000C4A2C" w:rsidRPr="00CC395E" w:rsidRDefault="000C4A2C" w:rsidP="00A17A03">
      <w:pPr>
        <w:pStyle w:val="a5"/>
        <w:ind w:left="709"/>
        <w:jc w:val="both"/>
      </w:pPr>
    </w:p>
    <w:p w:rsidR="000C4A2C" w:rsidRPr="00CC395E" w:rsidRDefault="000C4A2C"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101" w:name="_Toc319941057"/>
      <w:bookmarkStart w:id="102" w:name="_Toc320092855"/>
      <w:r w:rsidRPr="00CC395E">
        <w:rPr>
          <w:rFonts w:ascii="Times New Roman" w:hAnsi="Times New Roman" w:cs="Times New Roman"/>
          <w:b/>
          <w:sz w:val="24"/>
          <w:szCs w:val="24"/>
        </w:rPr>
        <w:t>Требования к составу и содержанию аукционной заявк</w:t>
      </w:r>
      <w:bookmarkEnd w:id="101"/>
      <w:bookmarkEnd w:id="102"/>
      <w:r w:rsidRPr="00CC395E">
        <w:rPr>
          <w:rFonts w:ascii="Times New Roman" w:hAnsi="Times New Roman" w:cs="Times New Roman"/>
          <w:b/>
          <w:sz w:val="24"/>
          <w:szCs w:val="24"/>
        </w:rPr>
        <w:t xml:space="preserve">и </w:t>
      </w:r>
    </w:p>
    <w:p w:rsidR="000C4A2C" w:rsidRPr="00CC395E" w:rsidRDefault="000C4A2C"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Для участия в аукционе участник закупки должен подготовить аукционную заявку в полном соответствии с требованиями аукционной</w:t>
      </w:r>
      <w:r w:rsidR="00A26551">
        <w:rPr>
          <w:rFonts w:ascii="Times New Roman" w:hAnsi="Times New Roman" w:cs="Times New Roman"/>
          <w:sz w:val="24"/>
          <w:szCs w:val="24"/>
        </w:rPr>
        <w:t xml:space="preserve"> </w:t>
      </w:r>
      <w:r w:rsidRPr="00CC395E">
        <w:rPr>
          <w:rFonts w:ascii="Times New Roman" w:hAnsi="Times New Roman" w:cs="Times New Roman"/>
          <w:sz w:val="24"/>
          <w:szCs w:val="24"/>
        </w:rPr>
        <w:t>документации.</w:t>
      </w:r>
    </w:p>
    <w:p w:rsidR="000C4A2C" w:rsidRPr="00CC395E" w:rsidRDefault="000C4A2C"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bookmarkStart w:id="103" w:name="_Ref431911505"/>
      <w:r w:rsidRPr="00CC395E">
        <w:rPr>
          <w:rFonts w:ascii="Times New Roman" w:hAnsi="Times New Roman" w:cs="Times New Roman"/>
          <w:sz w:val="24"/>
          <w:szCs w:val="24"/>
        </w:rPr>
        <w:t>Аукционная заявка в обязательном порядке должна содержать:</w:t>
      </w:r>
      <w:bookmarkEnd w:id="103"/>
    </w:p>
    <w:p w:rsidR="000C4A2C" w:rsidRPr="00CC395E" w:rsidRDefault="000C4A2C" w:rsidP="00A17A03">
      <w:pPr>
        <w:numPr>
          <w:ilvl w:val="3"/>
          <w:numId w:val="19"/>
        </w:numPr>
        <w:autoSpaceDE w:val="0"/>
        <w:autoSpaceDN w:val="0"/>
        <w:adjustRightInd w:val="0"/>
        <w:spacing w:after="0" w:line="240" w:lineRule="auto"/>
        <w:ind w:left="0" w:firstLine="709"/>
        <w:jc w:val="both"/>
        <w:rPr>
          <w:rFonts w:ascii="Times New Roman" w:hAnsi="Times New Roman" w:cs="Times New Roman"/>
          <w:sz w:val="24"/>
          <w:szCs w:val="24"/>
        </w:rPr>
      </w:pPr>
      <w:bookmarkStart w:id="104" w:name="_Ref372620059"/>
      <w:r w:rsidRPr="00CC395E">
        <w:rPr>
          <w:rFonts w:ascii="Times New Roman" w:hAnsi="Times New Roman" w:cs="Times New Roman"/>
          <w:sz w:val="24"/>
          <w:szCs w:val="24"/>
        </w:rPr>
        <w:t>Для юридического лица:</w:t>
      </w:r>
      <w:bookmarkEnd w:id="104"/>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 Фирменное наименование, сведения об организационно-правовой форме, о месте нахождения, почтовый адрес, номер контактного телефона, сведения о руководителе (единоличном, коллегиальном исполнительном органе).</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Идентификационный номер налогоплательщика.</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3) Полученная не ранее чем за шесть месяцев до дня размещения в единой информационной системе извещения о проведении закупочной процедуры выписка из единого государственного реестра юридических лиц или нотариально заверенная копия такой выписки,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юридических лиц), полученные не ранее, чем за шесть месяцев до дня размещения в единой информационной системе извещения о проведении закупочной процедуры.</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5) Копии учредительных документов.</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обеспечение исполнения договора являются крупной сделкой.</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7) Предложение о предмете закупки, то есть описание предлагаемого товара, результата работ, описание услуг, соответствующее требованиям документации, а также, если это предусматривают условия конкретной закупки, изложенные в документации, иные предложения об условиях исполнения договора.</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8)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w:t>
      </w:r>
      <w:r w:rsidRPr="00CC395E">
        <w:rPr>
          <w:rFonts w:ascii="Times New Roman" w:hAnsi="Times New Roman" w:cs="Times New Roman"/>
          <w:sz w:val="24"/>
          <w:szCs w:val="24"/>
        </w:rPr>
        <w:lastRenderedPageBreak/>
        <w:t xml:space="preserve">такой продукции (копии сертификатов соответствия, декларации о соответствии, санитарно-эпидемиологических заключений, регистрационных удостоверений и т.п.). </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9)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10) Документы, подтверждающие обеспечение заявки для закупочных процедур, в случае если в закупочной документации содержится указание на требование обеспечения такой заявки. </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11) Согласие участника закупки исполнить условия договора, указанные в извещении о процедуры закупки. </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12) Предложение о цене договора или единицы товара, работы, услуги (ценовое предложение) - в зависимости от существа проводимой закупки и содержания</w:t>
      </w:r>
      <w:r w:rsidR="00A26551">
        <w:rPr>
          <w:rFonts w:ascii="Times New Roman" w:hAnsi="Times New Roman" w:cs="Times New Roman"/>
          <w:sz w:val="24"/>
          <w:szCs w:val="24"/>
        </w:rPr>
        <w:t xml:space="preserve"> </w:t>
      </w:r>
      <w:r w:rsidRPr="00CC395E">
        <w:rPr>
          <w:rFonts w:ascii="Times New Roman" w:hAnsi="Times New Roman" w:cs="Times New Roman"/>
          <w:sz w:val="24"/>
          <w:szCs w:val="24"/>
        </w:rPr>
        <w:t>документации.</w:t>
      </w:r>
    </w:p>
    <w:p w:rsidR="000C4A2C" w:rsidRPr="00CC395E" w:rsidRDefault="000C4A2C" w:rsidP="00A17A03">
      <w:pPr>
        <w:numPr>
          <w:ilvl w:val="3"/>
          <w:numId w:val="19"/>
        </w:numPr>
        <w:autoSpaceDE w:val="0"/>
        <w:autoSpaceDN w:val="0"/>
        <w:adjustRightInd w:val="0"/>
        <w:spacing w:after="0" w:line="240" w:lineRule="auto"/>
        <w:ind w:left="0" w:firstLine="709"/>
        <w:jc w:val="both"/>
        <w:rPr>
          <w:rFonts w:ascii="Times New Roman" w:hAnsi="Times New Roman" w:cs="Times New Roman"/>
          <w:sz w:val="24"/>
          <w:szCs w:val="24"/>
        </w:rPr>
      </w:pPr>
      <w:bookmarkStart w:id="105" w:name="_Ref372620079"/>
      <w:r w:rsidRPr="00CC395E">
        <w:rPr>
          <w:rFonts w:ascii="Times New Roman" w:hAnsi="Times New Roman" w:cs="Times New Roman"/>
          <w:sz w:val="24"/>
          <w:szCs w:val="24"/>
        </w:rPr>
        <w:t>Для индивидуального предпринимателя:</w:t>
      </w:r>
      <w:bookmarkEnd w:id="105"/>
    </w:p>
    <w:p w:rsidR="00132DFC" w:rsidRPr="00CC395E" w:rsidRDefault="00132DFC"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 Фамилия, имя, отчество, данные паспорта (иного документа, удостоверяющего личность), сведения о месте жительства, почтовый адрес, номер контактного телефона.</w:t>
      </w:r>
    </w:p>
    <w:p w:rsidR="00132DFC" w:rsidRPr="00CC395E" w:rsidRDefault="00132DFC"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Идентификационный номер налогоплательщика.</w:t>
      </w:r>
    </w:p>
    <w:p w:rsidR="00132DFC" w:rsidRPr="00CC395E" w:rsidRDefault="00132DFC"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3) Полученная не ранее чем за шесть месяцев до дня размещения в единой информационной системе извещения о проведении закупочной процедуры выписка из единого государственного реестра индивидуальных предпринимателей или нотариально заверенная копия такой выписки,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r w:rsidR="00A26551">
        <w:rPr>
          <w:rFonts w:ascii="Times New Roman" w:hAnsi="Times New Roman" w:cs="Times New Roman"/>
          <w:sz w:val="24"/>
          <w:szCs w:val="24"/>
        </w:rPr>
        <w:t xml:space="preserve"> </w:t>
      </w:r>
      <w:r w:rsidRPr="00CC395E">
        <w:rPr>
          <w:rFonts w:ascii="Times New Roman" w:hAnsi="Times New Roman" w:cs="Times New Roman"/>
          <w:sz w:val="24"/>
          <w:szCs w:val="24"/>
        </w:rPr>
        <w:t xml:space="preserve">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закупочной процедуры. </w:t>
      </w:r>
    </w:p>
    <w:p w:rsidR="00132DFC" w:rsidRPr="00CC395E" w:rsidRDefault="00132DFC"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 Предложение о предмете закупки, то есть описание предлагаемого товара, результата работ, описание услуг, соответствующее требованиям документации, а также, если это предусматривают условия конкретной закупки, изложенные в документации, иные предложения об условиях исполнения договора.</w:t>
      </w:r>
    </w:p>
    <w:p w:rsidR="00132DFC" w:rsidRPr="00CC395E" w:rsidRDefault="00132DFC"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5)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декларации о соответствии, санитарно-эпидемиологических заключений, регистрационных удостоверений и т.п.).</w:t>
      </w:r>
    </w:p>
    <w:p w:rsidR="00132DFC" w:rsidRPr="00CC395E" w:rsidRDefault="00132DFC"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6)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132DFC" w:rsidRPr="00CC395E" w:rsidRDefault="00132DFC"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7)  Документы, подтверждающие обеспечение заявки для закупочных процедур, в случае если в закупочной документации содержится указание на требование обеспечения такой заявки.</w:t>
      </w:r>
    </w:p>
    <w:p w:rsidR="00132DFC" w:rsidRPr="00CC395E" w:rsidRDefault="00132DFC"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8) Согласие участника закупки исполнить условия договора, указанные в извещении о процедуры закупки.</w:t>
      </w:r>
    </w:p>
    <w:p w:rsidR="00132DFC" w:rsidRPr="00CC395E" w:rsidRDefault="00132DFC"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9) Предложение о цене договора или единицы товара, работы, услуги (ценовое предложение) - в зависимости от существа проводимой закупки и содержания документации. </w:t>
      </w:r>
    </w:p>
    <w:p w:rsidR="000C4A2C" w:rsidRPr="00CC395E" w:rsidRDefault="000C4A2C" w:rsidP="00A17A03">
      <w:pPr>
        <w:numPr>
          <w:ilvl w:val="3"/>
          <w:numId w:val="19"/>
        </w:numPr>
        <w:autoSpaceDE w:val="0"/>
        <w:autoSpaceDN w:val="0"/>
        <w:adjustRightInd w:val="0"/>
        <w:spacing w:after="0" w:line="240" w:lineRule="auto"/>
        <w:ind w:left="0" w:firstLine="709"/>
        <w:jc w:val="both"/>
        <w:rPr>
          <w:rFonts w:ascii="Times New Roman" w:hAnsi="Times New Roman" w:cs="Times New Roman"/>
          <w:sz w:val="24"/>
          <w:szCs w:val="24"/>
        </w:rPr>
      </w:pPr>
      <w:bookmarkStart w:id="106" w:name="_Ref372620095"/>
      <w:r w:rsidRPr="00CC395E">
        <w:rPr>
          <w:rFonts w:ascii="Times New Roman" w:hAnsi="Times New Roman" w:cs="Times New Roman"/>
          <w:sz w:val="24"/>
          <w:szCs w:val="24"/>
        </w:rPr>
        <w:t>Для физического лица:</w:t>
      </w:r>
      <w:bookmarkEnd w:id="106"/>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1) Фамилия, имя, отчество, данные паспорта (иного документа, удостоверяющего личность), сведения о месте жительства, почтовый адрес, номер контактного телефона.  </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Идентификационный номер налогоплательщика.</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3) Предложение о предмете закупки, то есть описание предлагаемого товара, результата работ, описание услуг, соответствующее требованиям документации, а также, </w:t>
      </w:r>
      <w:r w:rsidRPr="00CC395E">
        <w:rPr>
          <w:rFonts w:ascii="Times New Roman" w:hAnsi="Times New Roman" w:cs="Times New Roman"/>
          <w:sz w:val="24"/>
          <w:szCs w:val="24"/>
        </w:rPr>
        <w:lastRenderedPageBreak/>
        <w:t>если это предусматривают условия конкретной закупки, изложенные в документации, иные предложения об условиях исполнения договора.</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декларации о соответствии, санитарно-эпидемиологических заключений, регистрационных удостоверений и т.п.).</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5) Согласие участника закупки исполнить условия договора, указанные в извещении о процедуры закупки.</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6)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7)  Документы, подтверждающие обеспечение заявки для закупочных процедур, в случае если в закупочной документации содержится указание на требование обеспечения такой заявки.</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8) Предложение о цене договора или единицы товара, работы, услуги (ценовое предложение) - в зависимости от существа проводимой закупки и содержания документации.</w:t>
      </w:r>
    </w:p>
    <w:p w:rsidR="000C4A2C" w:rsidRPr="00CC395E" w:rsidRDefault="000C4A2C" w:rsidP="00A17A03">
      <w:pPr>
        <w:numPr>
          <w:ilvl w:val="3"/>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Для группы (нескольких лиц) лиц, выступающих на стороне одного участника закупки:</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 Фирменные наименования, сведения об организационно-правовой форме, о месте нахождения, почтовых адресах, номера контактного телефона, сведения о руководителе (единоличном, коллегиальном исполнительном органе).</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Идентификационный номер налогоплательщика.</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3) Полученная не ранее чем за шесть месяцев до дня размещения в единой информационной системе извещения о проведении закупочной процедуры выписка из единого государственного реестра юридических лиц или нотариально заверенная копия такой выписки,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юридических лиц), полученные не ранее, чем за шесть месяцев до дня размещения в единой информационной системе извещения о проведении закупочной процедуры.</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5) Копии учредительных документов.</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обеспечение исполнения договора являются крупной сделкой.</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lastRenderedPageBreak/>
        <w:t>7) Предложение о предмете закупки, то есть описание предлагаемого товара, результата работ, описание услуг, соответствующее требованиям документации, а также, если это предусматривают условия конкретной закупки, изложенные в документации, иные предложения об условиях исполнения договора.</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8)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декларации о соответствии, санитарно-эпидемиологических заключений, регистрационных удостоверений и т.п.). </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9) Согласие участника закупки исполнить условия договора, указанные в извещении о процедуры закупки. </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10)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11)  Документы, подтверждающие обеспечение заявки для закупочных процедур, в случае если в закупочной документации содержится указание на требование обеспечения такой заявки.</w:t>
      </w:r>
    </w:p>
    <w:p w:rsidR="00132DFC" w:rsidRPr="00CC395E" w:rsidRDefault="00132DF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12) Предложение о цене договора или единицы товара, работы, услуги (ценовое предложение) - в зависимости от существа проводимой закупки и содержания документации.</w:t>
      </w:r>
    </w:p>
    <w:p w:rsidR="000C4A2C" w:rsidRPr="00CC395E" w:rsidRDefault="000C4A2C" w:rsidP="00A17A03">
      <w:pPr>
        <w:numPr>
          <w:ilvl w:val="3"/>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Иные требования к аукционной заявке устанавливаются в аукционной документации в зависимости от предмета закупки.</w:t>
      </w:r>
    </w:p>
    <w:p w:rsidR="000C4A2C" w:rsidRPr="00CC395E" w:rsidRDefault="000C4A2C" w:rsidP="00A17A03">
      <w:pPr>
        <w:pStyle w:val="a5"/>
        <w:ind w:left="709"/>
        <w:jc w:val="both"/>
      </w:pPr>
    </w:p>
    <w:p w:rsidR="000C4A2C" w:rsidRPr="00CC395E" w:rsidRDefault="000C4A2C" w:rsidP="00A17A03">
      <w:pPr>
        <w:pStyle w:val="a5"/>
        <w:numPr>
          <w:ilvl w:val="1"/>
          <w:numId w:val="19"/>
        </w:numPr>
        <w:ind w:left="0" w:firstLine="709"/>
        <w:rPr>
          <w:b/>
        </w:rPr>
      </w:pPr>
      <w:r w:rsidRPr="00CC395E">
        <w:rPr>
          <w:b/>
        </w:rPr>
        <w:t>Порядок подачи аукционной заявки</w:t>
      </w:r>
    </w:p>
    <w:p w:rsidR="000C4A2C" w:rsidRPr="00CC395E" w:rsidRDefault="000C4A2C" w:rsidP="00A17A03">
      <w:pPr>
        <w:pStyle w:val="a5"/>
        <w:numPr>
          <w:ilvl w:val="2"/>
          <w:numId w:val="19"/>
        </w:numPr>
        <w:ind w:left="0" w:firstLine="709"/>
        <w:jc w:val="both"/>
      </w:pPr>
      <w:r w:rsidRPr="00CC395E">
        <w:t>Порядок подачи аукционной заявки определяется регламентом оператора электронной площадки, на которой проводится электронный аукцион.</w:t>
      </w:r>
    </w:p>
    <w:p w:rsidR="000C4A2C" w:rsidRPr="00CC395E" w:rsidRDefault="000C4A2C"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bookmarkStart w:id="107" w:name="_Ref372620143"/>
      <w:r w:rsidRPr="00CC395E">
        <w:rPr>
          <w:rFonts w:ascii="Times New Roman" w:hAnsi="Times New Roman" w:cs="Times New Roman"/>
          <w:sz w:val="24"/>
          <w:szCs w:val="24"/>
        </w:rPr>
        <w:t xml:space="preserve">Обязательства участника закупки, связанные с подачей аукционной </w:t>
      </w:r>
      <w:r w:rsidRPr="00CC395E">
        <w:rPr>
          <w:rFonts w:ascii="Times New Roman" w:hAnsi="Times New Roman" w:cs="Times New Roman"/>
          <w:sz w:val="24"/>
          <w:szCs w:val="24"/>
        </w:rPr>
        <w:br/>
        <w:t>заявки, включают:</w:t>
      </w:r>
      <w:bookmarkEnd w:id="107"/>
    </w:p>
    <w:p w:rsidR="000C4A2C" w:rsidRPr="00CC395E" w:rsidRDefault="000C4A2C" w:rsidP="00A17A03">
      <w:pPr>
        <w:numPr>
          <w:ilvl w:val="4"/>
          <w:numId w:val="28"/>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обязательство заключить договор на условиях, указанных в проекте договора, являющегося неотъемлемой частью аукционной документации и извещения о</w:t>
      </w:r>
      <w:r w:rsidRPr="00CC395E">
        <w:rPr>
          <w:rFonts w:ascii="Times New Roman" w:hAnsi="Times New Roman" w:cs="Times New Roman"/>
          <w:sz w:val="24"/>
          <w:szCs w:val="24"/>
          <w:lang w:val="en-US"/>
        </w:rPr>
        <w:t> </w:t>
      </w:r>
      <w:r w:rsidRPr="00CC395E">
        <w:rPr>
          <w:rFonts w:ascii="Times New Roman" w:hAnsi="Times New Roman" w:cs="Times New Roman"/>
          <w:sz w:val="24"/>
          <w:szCs w:val="24"/>
        </w:rPr>
        <w:t xml:space="preserve">проведении аукциона в электронной форме, и аукционной заявки, а также обязательство предоставить заказчику обеспечение исполнения договора в случае, если такая обязанность установлена условиями аукционной документации; </w:t>
      </w:r>
    </w:p>
    <w:p w:rsidR="000C4A2C" w:rsidRPr="00CC395E" w:rsidRDefault="000C4A2C" w:rsidP="00A17A03">
      <w:pPr>
        <w:numPr>
          <w:ilvl w:val="4"/>
          <w:numId w:val="28"/>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обязательство не изменять и (или) не отзывать аукционную заявку после окончания срока окончания подачи аукционных заявок;</w:t>
      </w:r>
    </w:p>
    <w:p w:rsidR="000C4A2C" w:rsidRPr="00CC395E" w:rsidRDefault="000C4A2C" w:rsidP="00A17A03">
      <w:pPr>
        <w:numPr>
          <w:ilvl w:val="4"/>
          <w:numId w:val="28"/>
        </w:numPr>
        <w:autoSpaceDE w:val="0"/>
        <w:autoSpaceDN w:val="0"/>
        <w:adjustRightInd w:val="0"/>
        <w:spacing w:after="0" w:line="240" w:lineRule="auto"/>
        <w:jc w:val="both"/>
        <w:rPr>
          <w:rFonts w:ascii="Times New Roman" w:hAnsi="Times New Roman" w:cs="Times New Roman"/>
          <w:sz w:val="24"/>
          <w:szCs w:val="24"/>
        </w:rPr>
      </w:pPr>
      <w:bookmarkStart w:id="108" w:name="_Ref372620462"/>
      <w:r w:rsidRPr="00CC395E">
        <w:rPr>
          <w:rFonts w:ascii="Times New Roman" w:hAnsi="Times New Roman" w:cs="Times New Roman"/>
          <w:sz w:val="24"/>
          <w:szCs w:val="24"/>
        </w:rPr>
        <w:t>в случае проведения аукциона в электронной форме на право заключить договор, обязательство внести на счёт заказчика сумму за реализацию этого права;</w:t>
      </w:r>
      <w:bookmarkEnd w:id="108"/>
    </w:p>
    <w:p w:rsidR="000C4A2C" w:rsidRPr="00CC395E" w:rsidRDefault="000C4A2C" w:rsidP="00A17A03">
      <w:pPr>
        <w:numPr>
          <w:ilvl w:val="4"/>
          <w:numId w:val="28"/>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обязательство не предоставлять в составе заявки заведомо недостоверные сведения, информацию, документы;</w:t>
      </w:r>
    </w:p>
    <w:p w:rsidR="000C4A2C" w:rsidRPr="00CC395E" w:rsidRDefault="000C4A2C" w:rsidP="00A17A03">
      <w:pPr>
        <w:numPr>
          <w:ilvl w:val="4"/>
          <w:numId w:val="28"/>
        </w:numPr>
        <w:autoSpaceDE w:val="0"/>
        <w:autoSpaceDN w:val="0"/>
        <w:adjustRightInd w:val="0"/>
        <w:spacing w:after="0" w:line="240" w:lineRule="auto"/>
        <w:jc w:val="both"/>
        <w:rPr>
          <w:rFonts w:ascii="Times New Roman" w:hAnsi="Times New Roman" w:cs="Times New Roman"/>
          <w:sz w:val="24"/>
          <w:szCs w:val="24"/>
        </w:rPr>
      </w:pPr>
      <w:r w:rsidRPr="00CC395E">
        <w:rPr>
          <w:rFonts w:ascii="Times New Roman" w:hAnsi="Times New Roman" w:cs="Times New Roman"/>
          <w:sz w:val="24"/>
          <w:szCs w:val="24"/>
        </w:rPr>
        <w:t>согласие на обработку персональных данных для случаев 9.5.2.2. и 9.5.2.3., если иное не предусмотрено действующим законодательством Российской Федерации.</w:t>
      </w:r>
    </w:p>
    <w:p w:rsidR="000C4A2C" w:rsidRPr="00CC395E" w:rsidRDefault="000C4A2C"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Заказчик удерживает сумму обеспечения аукционной заявки в случаях невыполнения участником закупки обязательств, предусмотренных в подпунктах а)  - г) пункта  9.6.1.</w:t>
      </w:r>
    </w:p>
    <w:p w:rsidR="000C4A2C" w:rsidRPr="00CC395E" w:rsidRDefault="000C4A2C"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случае, если по окончании срока подачи аукционных заявок не будет подано ни одной заявки, аукцион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аукциона несостоявшимся вносится в протокол подведения итогов аукциона в электронной форме.</w:t>
      </w:r>
    </w:p>
    <w:p w:rsidR="000C4A2C" w:rsidRPr="00CC395E" w:rsidRDefault="000C4A2C" w:rsidP="00A17A03">
      <w:pPr>
        <w:autoSpaceDE w:val="0"/>
        <w:autoSpaceDN w:val="0"/>
        <w:adjustRightInd w:val="0"/>
        <w:spacing w:after="0" w:line="240" w:lineRule="auto"/>
        <w:ind w:left="709"/>
        <w:jc w:val="both"/>
        <w:rPr>
          <w:rFonts w:ascii="Times New Roman" w:hAnsi="Times New Roman" w:cs="Times New Roman"/>
          <w:sz w:val="24"/>
          <w:szCs w:val="24"/>
        </w:rPr>
      </w:pPr>
    </w:p>
    <w:p w:rsidR="000C4A2C" w:rsidRPr="00CC395E" w:rsidRDefault="000C4A2C"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109" w:name="_Toc319941060"/>
      <w:bookmarkStart w:id="110" w:name="_Toc320092858"/>
      <w:r w:rsidRPr="00CC395E">
        <w:rPr>
          <w:rFonts w:ascii="Times New Roman" w:hAnsi="Times New Roman" w:cs="Times New Roman"/>
          <w:b/>
          <w:sz w:val="24"/>
          <w:szCs w:val="24"/>
        </w:rPr>
        <w:t>Рассмотрение аукционных заявок</w:t>
      </w:r>
      <w:bookmarkEnd w:id="109"/>
      <w:bookmarkEnd w:id="110"/>
    </w:p>
    <w:p w:rsidR="000C4A2C" w:rsidRPr="00CC395E" w:rsidRDefault="000C4A2C"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lastRenderedPageBreak/>
        <w:t xml:space="preserve">Комиссия по осуществлению закупок по окончании срока подачи аукционных заявок рассматривает аукционные заявки участников закупки, поданные с соблюдением срока, указанного в аукционной документации. </w:t>
      </w:r>
    </w:p>
    <w:p w:rsidR="000C4A2C" w:rsidRPr="00CC395E" w:rsidRDefault="000C4A2C"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При рассмотрении аукционных заявок выполняются следующие действия:</w:t>
      </w:r>
    </w:p>
    <w:p w:rsidR="000C4A2C" w:rsidRPr="00CC395E" w:rsidRDefault="000C4A2C" w:rsidP="00A17A03">
      <w:pPr>
        <w:numPr>
          <w:ilvl w:val="3"/>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Проверка участников закупки на соответствие требованиям заказчика и проверка их заявок на соблюдение требований аукционной документации к составу и содержанию заявок; при этом аукционные заявки рассматриваются как отвечающие требованиям аукционной документации, даже если в них имеются несущественные несоответствия по форме, или грамматические ошибки.</w:t>
      </w:r>
    </w:p>
    <w:p w:rsidR="000C4A2C" w:rsidRPr="00CC395E" w:rsidRDefault="000C4A2C" w:rsidP="00A17A03">
      <w:pPr>
        <w:numPr>
          <w:ilvl w:val="3"/>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Отклонение аукционных заявок, которые по мнению членов комиссии по осуществлению закупок не соответствуют требованиям аукциона в электронной форме по существу, и принятие решения об отказе участникам закупки, подавшим такие заявки в дальнейшем участии в аукционе в электронной форме.</w:t>
      </w:r>
    </w:p>
    <w:p w:rsidR="000C4A2C" w:rsidRPr="00CC395E" w:rsidRDefault="000C4A2C"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bookmarkStart w:id="111" w:name="_Ref372620323"/>
      <w:r w:rsidRPr="00CC395E">
        <w:rPr>
          <w:rFonts w:ascii="Times New Roman" w:hAnsi="Times New Roman" w:cs="Times New Roman"/>
          <w:sz w:val="24"/>
          <w:szCs w:val="24"/>
        </w:rPr>
        <w:t>Участнику закупки будет отказано в дальнейшем участии в закупке в</w:t>
      </w:r>
      <w:r w:rsidRPr="00CC395E">
        <w:rPr>
          <w:rFonts w:ascii="Times New Roman" w:hAnsi="Times New Roman" w:cs="Times New Roman"/>
          <w:sz w:val="24"/>
          <w:szCs w:val="24"/>
          <w:lang w:val="en-US"/>
        </w:rPr>
        <w:t> </w:t>
      </w:r>
      <w:r w:rsidRPr="00CC395E">
        <w:rPr>
          <w:rFonts w:ascii="Times New Roman" w:hAnsi="Times New Roman" w:cs="Times New Roman"/>
          <w:sz w:val="24"/>
          <w:szCs w:val="24"/>
        </w:rPr>
        <w:t>случаях:</w:t>
      </w:r>
      <w:bookmarkEnd w:id="111"/>
    </w:p>
    <w:p w:rsidR="000C4A2C" w:rsidRPr="00CC395E" w:rsidRDefault="000C4A2C"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Несоответствия участника закупки требованиям к участникам аукциона в электронной форме, установленным аукционной документацией.</w:t>
      </w:r>
    </w:p>
    <w:p w:rsidR="000C4A2C" w:rsidRPr="00CC395E" w:rsidRDefault="000C4A2C"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Несоответствия аукционной заявки требованиям, установленным аукционной документацией.</w:t>
      </w:r>
    </w:p>
    <w:p w:rsidR="000C4A2C" w:rsidRPr="00CC395E" w:rsidRDefault="000C4A2C"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Несоответствия предлагаемых товаров, работ, услуг требованиям аукционной документации.</w:t>
      </w:r>
    </w:p>
    <w:p w:rsidR="000C4A2C" w:rsidRPr="00CC395E" w:rsidRDefault="000C4A2C"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Предоставления в составе аукционной заявки заведомо недостоверных сведений, намеренного искажения информации или документов, входящих в состав заявки.</w:t>
      </w:r>
    </w:p>
    <w:p w:rsidR="000C4A2C" w:rsidRPr="00CC395E" w:rsidRDefault="000C4A2C"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Подачи двух и более заявок от одного участника при условии, что ранее поданные заявки не отозваны.</w:t>
      </w:r>
    </w:p>
    <w:p w:rsidR="000C4A2C" w:rsidRPr="00CC395E" w:rsidRDefault="000C4A2C"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Отказ в допуске к участию в аукционе по иным основаниям, не указанным в пунктах 9.7.3 и 9.7.10 не допускается.</w:t>
      </w:r>
    </w:p>
    <w:p w:rsidR="000C4A2C" w:rsidRPr="00CC395E" w:rsidRDefault="000C4A2C"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bookmarkStart w:id="112" w:name="_Ref372620336"/>
      <w:r w:rsidRPr="00CC395E">
        <w:rPr>
          <w:rFonts w:ascii="Times New Roman" w:hAnsi="Times New Roman" w:cs="Times New Roman"/>
          <w:sz w:val="24"/>
          <w:szCs w:val="24"/>
        </w:rPr>
        <w:t>В случае установления недостоверности сведений, содержащихся в аукционной заявке, несоответствия участника требованиям аукционной документации такой участник закупки отстраняется от участия в аукционе в электронной форме на любом этапе его проведения.</w:t>
      </w:r>
      <w:bookmarkEnd w:id="112"/>
    </w:p>
    <w:p w:rsidR="000C4A2C" w:rsidRPr="00CC395E" w:rsidRDefault="000C4A2C"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Комиссия по осуществлению закупок в день окончания рассмотрения аукционных составляет протокол рассмотрения аукционных заявок. В нем указываются следующие сведения: </w:t>
      </w:r>
    </w:p>
    <w:p w:rsidR="000C4A2C" w:rsidRPr="00CC395E" w:rsidRDefault="000C4A2C" w:rsidP="00A17A03">
      <w:pPr>
        <w:numPr>
          <w:ilvl w:val="2"/>
          <w:numId w:val="2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дата подписания протокола;</w:t>
      </w:r>
    </w:p>
    <w:p w:rsidR="000C4A2C" w:rsidRPr="00CC395E" w:rsidRDefault="000C4A2C" w:rsidP="00A17A03">
      <w:pPr>
        <w:numPr>
          <w:ilvl w:val="2"/>
          <w:numId w:val="2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количество поданных на участие в аукционе в электронной форме заявок, а также дата и время регистрации каждой такой заявки;</w:t>
      </w:r>
    </w:p>
    <w:p w:rsidR="000C4A2C" w:rsidRPr="00CC395E" w:rsidRDefault="000C4A2C" w:rsidP="00A17A03">
      <w:pPr>
        <w:numPr>
          <w:ilvl w:val="2"/>
          <w:numId w:val="2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 результаты рассмотрения заявок на участие в закупке,  с указанием в том числе:</w:t>
      </w:r>
    </w:p>
    <w:p w:rsidR="000C4A2C" w:rsidRPr="00CC395E" w:rsidRDefault="000C4A2C" w:rsidP="00112217">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а) количества заявок на участие в закупке, которые отклонены;</w:t>
      </w:r>
    </w:p>
    <w:p w:rsidR="000C4A2C" w:rsidRPr="00CC395E" w:rsidRDefault="000C4A2C" w:rsidP="00112217">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б) оснований отклонения каждой заявки на участие в закупке с указанием положений аукционной документации о закупке,  которым не соответствует такая заявка;</w:t>
      </w:r>
    </w:p>
    <w:p w:rsidR="000C4A2C" w:rsidRPr="00CC395E" w:rsidRDefault="000C4A2C" w:rsidP="00A17A03">
      <w:pPr>
        <w:numPr>
          <w:ilvl w:val="2"/>
          <w:numId w:val="2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причины, по которым конкурентная закупка признана несостоявшейся, в случае ее признания таковой.</w:t>
      </w:r>
    </w:p>
    <w:p w:rsidR="000C4A2C" w:rsidRPr="00CC395E" w:rsidRDefault="000C4A2C" w:rsidP="00A17A03">
      <w:pPr>
        <w:pStyle w:val="a5"/>
        <w:numPr>
          <w:ilvl w:val="2"/>
          <w:numId w:val="19"/>
        </w:numPr>
        <w:ind w:left="0" w:firstLine="709"/>
        <w:jc w:val="both"/>
      </w:pPr>
      <w:r w:rsidRPr="00CC395E">
        <w:t>Протокол рассмотрения аукционных заявок подписывается всеми присутствующими на заседании членами комиссии в день окончания рассмотрения аукционных заявок, и не позднее чем через три дня со дня подписания размещается заказчиком в единой информационной системе.</w:t>
      </w:r>
    </w:p>
    <w:p w:rsidR="000C4A2C" w:rsidRPr="00CC395E" w:rsidRDefault="000C4A2C" w:rsidP="00A17A03">
      <w:pPr>
        <w:pStyle w:val="a5"/>
        <w:numPr>
          <w:ilvl w:val="2"/>
          <w:numId w:val="19"/>
        </w:numPr>
        <w:ind w:left="0" w:firstLine="709"/>
        <w:jc w:val="both"/>
      </w:pPr>
      <w:r w:rsidRPr="00CC395E">
        <w:t xml:space="preserve">В случае если при рассмотрении аукционных заявок заявка только одного участника признана соответствующей требованиям аукционной документации, такой участник считается единственным участником аукциона. Заказчик вправе заключить </w:t>
      </w:r>
      <w:r w:rsidRPr="00CC395E">
        <w:lastRenderedPageBreak/>
        <w:t>договор с участником закупки, подавшим такую аукционную заявку на условиях аукционной документации, проекта договора и заявки, поданной участником. Такой участник не вправе отказаться от заключения договора с заказчиком. Аукцион в электронной форме в этом случае признается несостоявшимся.  В случае, если заказчик принимает решение заключить договор с таким участником,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и не превышающей начальной (максимальной) цены договора цене договора.</w:t>
      </w:r>
    </w:p>
    <w:p w:rsidR="000C4A2C" w:rsidRPr="00CC395E" w:rsidRDefault="000C4A2C" w:rsidP="00A17A03">
      <w:pPr>
        <w:pStyle w:val="a5"/>
        <w:numPr>
          <w:ilvl w:val="2"/>
          <w:numId w:val="19"/>
        </w:numPr>
        <w:ind w:left="0" w:firstLine="709"/>
        <w:jc w:val="both"/>
      </w:pPr>
      <w:r w:rsidRPr="00CC395E">
        <w:t>В случае если при проведении рассмотрении аукционных заявок были признаны несоответствующими требованиям аукционной документации все аукционные заявки, отказано в дальнейшем участии в закупке всем участникам, подавшим заявки, аукцион в электронной форме признается несостоявшимся, заказчик вправе осуществить закупку у единственного поставщика (исполнителя, подрядчика).</w:t>
      </w:r>
    </w:p>
    <w:p w:rsidR="000C4A2C" w:rsidRPr="00CC395E" w:rsidRDefault="000C4A2C" w:rsidP="00A17A03">
      <w:pPr>
        <w:pStyle w:val="a5"/>
        <w:numPr>
          <w:ilvl w:val="2"/>
          <w:numId w:val="19"/>
        </w:numPr>
        <w:ind w:left="0" w:firstLine="709"/>
        <w:jc w:val="both"/>
      </w:pPr>
      <w:r w:rsidRPr="00CC395E">
        <w:t>Срок рассмотрения аукционных заявок н</w:t>
      </w:r>
      <w:r w:rsidR="009F59F4" w:rsidRPr="00CC395E">
        <w:t xml:space="preserve">е может составлять более 10 </w:t>
      </w:r>
      <w:r w:rsidRPr="00CC395E">
        <w:t>рабочих дней со дня окончания срока подачи таких заявок.</w:t>
      </w:r>
    </w:p>
    <w:p w:rsidR="009F59F4" w:rsidRPr="00CC395E" w:rsidRDefault="009F59F4" w:rsidP="00A17A03">
      <w:pPr>
        <w:pStyle w:val="a5"/>
        <w:ind w:left="709"/>
        <w:jc w:val="both"/>
      </w:pPr>
    </w:p>
    <w:p w:rsidR="009F59F4" w:rsidRPr="00CC395E" w:rsidRDefault="009F59F4"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113" w:name="_Toc319941061"/>
      <w:bookmarkStart w:id="114" w:name="_Toc320092859"/>
      <w:r w:rsidRPr="00CC395E">
        <w:rPr>
          <w:rFonts w:ascii="Times New Roman" w:hAnsi="Times New Roman" w:cs="Times New Roman"/>
          <w:b/>
          <w:sz w:val="24"/>
          <w:szCs w:val="24"/>
        </w:rPr>
        <w:t>Проведение электронного аукциона</w:t>
      </w:r>
      <w:bookmarkEnd w:id="113"/>
      <w:bookmarkEnd w:id="114"/>
      <w:r w:rsidRPr="00CC395E">
        <w:rPr>
          <w:rFonts w:ascii="Times New Roman" w:hAnsi="Times New Roman" w:cs="Times New Roman"/>
          <w:b/>
          <w:sz w:val="24"/>
          <w:szCs w:val="24"/>
        </w:rPr>
        <w:t>, определение победителя закупки</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Электронный аукцион проводится на электронной площадке в день, указанный в извещении о проведении аукциона в электронной форме.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Электронный аукцион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 Положения.</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 Если в аукционной документации указана общая цена единиц товара, работы, услуги такой аукцион проводится путем снижения общей цены единиц товара, работы, услуги в порядке, установленном настоящим разделом Положения.  </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Величина снижения начальной (максимальной) цены договора (далее - "шаг аукциона") составляет от 0,5 процента до пяти процентов начальной (максимальной) цены договора.</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При проведении электронного аукциона его участники подают предложения о цене контракта с учетом следующих требований:</w:t>
      </w:r>
    </w:p>
    <w:p w:rsidR="009F59F4" w:rsidRPr="00CC395E" w:rsidRDefault="009F59F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F59F4" w:rsidRPr="00CC395E" w:rsidRDefault="009F59F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9F59F4" w:rsidRPr="00CC395E" w:rsidRDefault="009F59F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 От начала проведения электронного аукциона на электронной площадке до окончания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окончания (истечения) срока подачи предложений о цене договора в соответствии с регламентом оператора электронной площадки.</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При проведении электронного аукциона устанавливается время приема предложений участников такого аукциона о цене договора в соответствии с регламентом </w:t>
      </w:r>
      <w:r w:rsidRPr="00CC395E">
        <w:rPr>
          <w:rFonts w:ascii="Times New Roman" w:hAnsi="Times New Roman" w:cs="Times New Roman"/>
          <w:sz w:val="24"/>
          <w:szCs w:val="24"/>
        </w:rPr>
        <w:lastRenderedPageBreak/>
        <w:t>оператора электронной площадки.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 Положения.</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Отклонение оператором электронной площадки предложений о цене договора по основаниям, не предусмотренным пунктом 9.8.9. Положения, не допускается.</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 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(или общей цены единиц товара, работы, услуги).</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rsidR="009F59F4" w:rsidRPr="00CC395E" w:rsidRDefault="009F59F4"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Протокол проведения электронного аукциона размещается на электронной площадке ее оператором в соответствии с регламентом оператора электронной площадки.</w:t>
      </w:r>
    </w:p>
    <w:p w:rsidR="009F59F4" w:rsidRPr="00CC395E" w:rsidRDefault="009F59F4"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По итогам проведения аукциона в электронной форме комиссия по осуществлению закупок  составляет протокол подведения итогов  аукциона в электронной форме. В нем указываются следующие сведения: </w:t>
      </w:r>
    </w:p>
    <w:p w:rsidR="009F59F4" w:rsidRPr="00CC395E" w:rsidRDefault="009F59F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 дата подписания протокола;</w:t>
      </w:r>
    </w:p>
    <w:p w:rsidR="009F59F4" w:rsidRPr="00CC395E" w:rsidRDefault="009F59F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w:t>
      </w:r>
      <w:r w:rsidRPr="00CC395E">
        <w:rPr>
          <w:rFonts w:ascii="Times New Roman" w:hAnsi="Times New Roman" w:cs="Times New Roman"/>
          <w:sz w:val="24"/>
          <w:szCs w:val="24"/>
        </w:rPr>
        <w:tab/>
        <w:t>количество поданных заявок на участие в закупке, а также дата и время регистрации каждой такой заявки;</w:t>
      </w:r>
    </w:p>
    <w:p w:rsidR="009F59F4" w:rsidRPr="00CC395E" w:rsidRDefault="009F59F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3)</w:t>
      </w:r>
      <w:r w:rsidRPr="00CC395E">
        <w:rPr>
          <w:rFonts w:ascii="Times New Roman" w:hAnsi="Times New Roman" w:cs="Times New Roman"/>
          <w:sz w:val="24"/>
          <w:szCs w:val="24"/>
        </w:rPr>
        <w:tab/>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9F59F4" w:rsidRPr="00CC395E" w:rsidRDefault="009F59F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w:t>
      </w:r>
      <w:r w:rsidRPr="00CC395E">
        <w:rPr>
          <w:rFonts w:ascii="Times New Roman" w:hAnsi="Times New Roman" w:cs="Times New Roman"/>
          <w:sz w:val="24"/>
          <w:szCs w:val="24"/>
        </w:rPr>
        <w:tab/>
        <w:t xml:space="preserve">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9F59F4" w:rsidRPr="00CC395E" w:rsidRDefault="009F59F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5)</w:t>
      </w:r>
      <w:r w:rsidRPr="00CC395E">
        <w:rPr>
          <w:rFonts w:ascii="Times New Roman" w:hAnsi="Times New Roman" w:cs="Times New Roman"/>
          <w:sz w:val="24"/>
          <w:szCs w:val="24"/>
        </w:rPr>
        <w:tab/>
        <w:t>причины, по которым закупка признана несостоявшейся, в случае признания ее таковой;</w:t>
      </w:r>
    </w:p>
    <w:p w:rsidR="009F59F4" w:rsidRPr="00CC395E" w:rsidRDefault="009F59F4"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6)</w:t>
      </w:r>
      <w:r w:rsidRPr="00CC395E">
        <w:rPr>
          <w:rFonts w:ascii="Times New Roman" w:hAnsi="Times New Roman" w:cs="Times New Roman"/>
          <w:sz w:val="24"/>
          <w:szCs w:val="24"/>
        </w:rPr>
        <w:tab/>
        <w:t xml:space="preserve"> объем закупаемых товаров, работ, услуг;</w:t>
      </w:r>
    </w:p>
    <w:p w:rsidR="009F59F4" w:rsidRPr="00CC395E" w:rsidRDefault="009F59F4"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7)</w:t>
      </w:r>
      <w:r w:rsidRPr="00CC395E">
        <w:rPr>
          <w:rFonts w:ascii="Times New Roman" w:hAnsi="Times New Roman" w:cs="Times New Roman"/>
          <w:sz w:val="24"/>
          <w:szCs w:val="24"/>
        </w:rPr>
        <w:tab/>
        <w:t xml:space="preserve"> цена закупаемых товаров, работ, услуг;</w:t>
      </w:r>
    </w:p>
    <w:p w:rsidR="009F59F4" w:rsidRPr="00CC395E" w:rsidRDefault="009F59F4"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8)</w:t>
      </w:r>
      <w:r w:rsidRPr="00CC395E">
        <w:rPr>
          <w:rFonts w:ascii="Times New Roman" w:hAnsi="Times New Roman" w:cs="Times New Roman"/>
          <w:sz w:val="24"/>
          <w:szCs w:val="24"/>
        </w:rPr>
        <w:tab/>
        <w:t>сроки исполнения договора;</w:t>
      </w:r>
    </w:p>
    <w:p w:rsidR="009F59F4" w:rsidRPr="00CC395E" w:rsidRDefault="009F59F4"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9)</w:t>
      </w:r>
      <w:r w:rsidRPr="00CC395E">
        <w:rPr>
          <w:rFonts w:ascii="Times New Roman" w:hAnsi="Times New Roman" w:cs="Times New Roman"/>
          <w:sz w:val="24"/>
          <w:szCs w:val="24"/>
        </w:rPr>
        <w:tab/>
        <w:t>иные сведения</w:t>
      </w:r>
      <w:r w:rsidR="00E55816" w:rsidRPr="00CC395E">
        <w:rPr>
          <w:rFonts w:ascii="Times New Roman" w:hAnsi="Times New Roman" w:cs="Times New Roman"/>
          <w:sz w:val="24"/>
          <w:szCs w:val="24"/>
        </w:rPr>
        <w:t xml:space="preserve"> </w:t>
      </w:r>
      <w:r w:rsidR="00E55816" w:rsidRPr="00CC395E">
        <w:rPr>
          <w:rFonts w:ascii="Times New Roman" w:hAnsi="Times New Roman" w:cs="Times New Roman"/>
          <w:i/>
          <w:sz w:val="24"/>
          <w:szCs w:val="24"/>
        </w:rPr>
        <w:t>(при необходимости указать иные сведения)</w:t>
      </w:r>
      <w:r w:rsidRPr="00CC395E">
        <w:rPr>
          <w:rFonts w:ascii="Times New Roman" w:hAnsi="Times New Roman" w:cs="Times New Roman"/>
          <w:sz w:val="24"/>
          <w:szCs w:val="24"/>
        </w:rPr>
        <w:t>.</w:t>
      </w:r>
    </w:p>
    <w:p w:rsidR="009F59F4" w:rsidRPr="00CC395E" w:rsidRDefault="009F59F4"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9.8.14. Протокол подписывается всеми присутствующими на заседании членами комиссии по осуществлению закупок в день подведения итогов аукциона в электронной форме.</w:t>
      </w:r>
    </w:p>
    <w:p w:rsidR="009F59F4" w:rsidRPr="00CC395E" w:rsidRDefault="009F59F4"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9.8.15. Указанный протокол размещается заказчиком не позднее чем через три дня со дня подписания в единой информационной системе.</w:t>
      </w:r>
    </w:p>
    <w:p w:rsidR="009F59F4" w:rsidRPr="00CC395E" w:rsidRDefault="009F59F4" w:rsidP="00A17A03">
      <w:pPr>
        <w:pStyle w:val="a5"/>
        <w:ind w:left="0" w:firstLine="709"/>
        <w:contextualSpacing/>
        <w:jc w:val="both"/>
      </w:pPr>
      <w:r w:rsidRPr="00CC395E">
        <w:t xml:space="preserve">9.8.16. В случае если при проведении аукциона в электронной форме начальная (максимальная) цена договора, общая цена единиц товара, работа, услуги ни разу не была снижена, аукцион в электронной форме признается несостоявшимся. Информация о признании аукциона в электронной форме несостоявшимся вносится в протокол подведения итогов аукциона в электронной форме. Заказчик вправе осуществить закупку у единственного поставщика (исполнителя, подрядчика) или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w:t>
      </w:r>
      <w:bookmarkStart w:id="115" w:name="_Ref372620408"/>
      <w:r w:rsidRPr="00CC395E">
        <w:t xml:space="preserve">Такой участник не вправе отказаться от заключения договора с заказчиком. </w:t>
      </w:r>
      <w:bookmarkEnd w:id="115"/>
    </w:p>
    <w:p w:rsidR="009F59F4" w:rsidRPr="00CC395E" w:rsidRDefault="009F59F4" w:rsidP="00A17A03">
      <w:pPr>
        <w:pStyle w:val="a5"/>
        <w:ind w:left="0" w:firstLine="709"/>
        <w:jc w:val="both"/>
      </w:pPr>
      <w:r w:rsidRPr="00CC395E">
        <w:lastRenderedPageBreak/>
        <w:t>9.8.17. В случае, если заказчик принимает решение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и не превышающей начальной (максимальной) цены договора цене договора.</w:t>
      </w:r>
    </w:p>
    <w:p w:rsidR="009F59F4" w:rsidRPr="00CC395E" w:rsidRDefault="009F59F4" w:rsidP="00A17A03">
      <w:pPr>
        <w:pStyle w:val="a5"/>
        <w:ind w:left="0" w:firstLine="709"/>
        <w:jc w:val="both"/>
      </w:pPr>
      <w:r w:rsidRPr="00CC395E">
        <w:t>9.8.18. В случае уклонения победителя аукциона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предложенной победителем закупки. Такой участник  закупки не вправе отказаться от заключения договора. В случае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rsidR="009F59F4" w:rsidRPr="00CC395E" w:rsidRDefault="009F59F4" w:rsidP="00A17A03">
      <w:pPr>
        <w:pStyle w:val="a5"/>
        <w:ind w:left="709"/>
        <w:jc w:val="both"/>
      </w:pPr>
    </w:p>
    <w:p w:rsidR="009F59F4" w:rsidRPr="00CC395E" w:rsidRDefault="009F59F4"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r w:rsidRPr="00CC395E">
        <w:rPr>
          <w:rFonts w:ascii="Times New Roman" w:hAnsi="Times New Roman" w:cs="Times New Roman"/>
          <w:b/>
          <w:sz w:val="24"/>
          <w:szCs w:val="24"/>
        </w:rPr>
        <w:t>Последствия признания аукциона несостоявшимся</w:t>
      </w:r>
    </w:p>
    <w:p w:rsidR="009F59F4" w:rsidRPr="00CC395E" w:rsidRDefault="009F59F4" w:rsidP="00A17A03">
      <w:pPr>
        <w:pStyle w:val="a5"/>
        <w:numPr>
          <w:ilvl w:val="2"/>
          <w:numId w:val="19"/>
        </w:numPr>
        <w:ind w:left="0" w:firstLine="709"/>
        <w:contextualSpacing/>
        <w:jc w:val="both"/>
      </w:pPr>
      <w:r w:rsidRPr="00CC395E">
        <w:t>В случае если аукцион признан несостоявшимся и(или) договор не заключён с участником закупки, подавшим единственную аукционную заявку, или признанным единственным участником аукциона заказчик вправе провести повторный аукцион или применить другой способ закупки.</w:t>
      </w:r>
    </w:p>
    <w:p w:rsidR="009F59F4" w:rsidRPr="00CC395E" w:rsidRDefault="009F59F4" w:rsidP="00A17A03">
      <w:pPr>
        <w:pStyle w:val="a5"/>
        <w:numPr>
          <w:ilvl w:val="2"/>
          <w:numId w:val="19"/>
        </w:numPr>
        <w:ind w:left="0" w:firstLine="709"/>
        <w:contextualSpacing/>
        <w:jc w:val="both"/>
      </w:pPr>
      <w:r w:rsidRPr="00CC395E">
        <w:t>В случае подачи единственной аукционной заявки, комиссия оформляет протокол рассмотрения единственной аукционной заявки. Протокол подписываются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 единой информационной системе В протоколе рассмотрения единственной аукционной заявки указываются следующие сведения:</w:t>
      </w:r>
    </w:p>
    <w:p w:rsidR="009F59F4" w:rsidRPr="00CC395E" w:rsidRDefault="009F59F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w:t>
      </w:r>
      <w:r w:rsidRPr="00CC395E">
        <w:rPr>
          <w:rFonts w:ascii="Times New Roman" w:hAnsi="Times New Roman" w:cs="Times New Roman"/>
          <w:sz w:val="24"/>
          <w:szCs w:val="24"/>
        </w:rPr>
        <w:tab/>
        <w:t>дата подписания протокола;</w:t>
      </w:r>
    </w:p>
    <w:p w:rsidR="009F59F4" w:rsidRPr="00CC395E" w:rsidRDefault="009F59F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w:t>
      </w:r>
      <w:r w:rsidRPr="00CC395E">
        <w:rPr>
          <w:rFonts w:ascii="Times New Roman" w:hAnsi="Times New Roman" w:cs="Times New Roman"/>
          <w:sz w:val="24"/>
          <w:szCs w:val="24"/>
        </w:rPr>
        <w:tab/>
        <w:t>количество поданных заявок на участие в закупке, а также дата и время регистрации такой заявки;</w:t>
      </w:r>
    </w:p>
    <w:p w:rsidR="009F59F4" w:rsidRPr="00CC395E" w:rsidRDefault="009F59F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3)</w:t>
      </w:r>
      <w:r w:rsidRPr="00CC395E">
        <w:rPr>
          <w:rFonts w:ascii="Times New Roman" w:hAnsi="Times New Roman" w:cs="Times New Roman"/>
          <w:sz w:val="24"/>
          <w:szCs w:val="24"/>
        </w:rPr>
        <w:tab/>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rsidR="009F59F4" w:rsidRPr="00CC395E" w:rsidRDefault="009F59F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w:t>
      </w:r>
      <w:r w:rsidRPr="00CC395E">
        <w:rPr>
          <w:rFonts w:ascii="Times New Roman" w:hAnsi="Times New Roman" w:cs="Times New Roman"/>
          <w:sz w:val="24"/>
          <w:szCs w:val="24"/>
        </w:rPr>
        <w:tab/>
        <w:t xml:space="preserve"> результаты рассмотрения единственной аукционной  заявки  с указанием в том числе:</w:t>
      </w:r>
    </w:p>
    <w:p w:rsidR="009F59F4" w:rsidRPr="00CC395E" w:rsidRDefault="009F59F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a.</w:t>
      </w:r>
      <w:r w:rsidRPr="00CC395E">
        <w:rPr>
          <w:rFonts w:ascii="Times New Roman" w:hAnsi="Times New Roman" w:cs="Times New Roman"/>
          <w:sz w:val="24"/>
          <w:szCs w:val="24"/>
        </w:rPr>
        <w:tab/>
        <w:t>оснований отклонения такой заявки с указанием положений документации о закупке, которым не соответствуют такая заявка;</w:t>
      </w:r>
    </w:p>
    <w:p w:rsidR="009F59F4" w:rsidRPr="00CC395E" w:rsidRDefault="009F59F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5)</w:t>
      </w:r>
      <w:r w:rsidRPr="00CC395E">
        <w:rPr>
          <w:rFonts w:ascii="Times New Roman" w:hAnsi="Times New Roman" w:cs="Times New Roman"/>
          <w:sz w:val="24"/>
          <w:szCs w:val="24"/>
        </w:rPr>
        <w:tab/>
        <w:t>причины, по которым закупка признана несостоявшейся;</w:t>
      </w:r>
    </w:p>
    <w:p w:rsidR="009F59F4" w:rsidRPr="00CC395E" w:rsidRDefault="009F59F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6)</w:t>
      </w:r>
      <w:r w:rsidRPr="00CC395E">
        <w:rPr>
          <w:rFonts w:ascii="Times New Roman" w:hAnsi="Times New Roman" w:cs="Times New Roman"/>
          <w:sz w:val="24"/>
          <w:szCs w:val="24"/>
        </w:rPr>
        <w:tab/>
        <w:t>объем закупаемых товаров, работ, услуг;</w:t>
      </w:r>
    </w:p>
    <w:p w:rsidR="009F59F4" w:rsidRPr="00CC395E" w:rsidRDefault="009F59F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7)</w:t>
      </w:r>
      <w:r w:rsidRPr="00CC395E">
        <w:rPr>
          <w:rFonts w:ascii="Times New Roman" w:hAnsi="Times New Roman" w:cs="Times New Roman"/>
          <w:sz w:val="24"/>
          <w:szCs w:val="24"/>
        </w:rPr>
        <w:tab/>
        <w:t xml:space="preserve"> цена закупаемых товаров, работ, услуг;</w:t>
      </w:r>
    </w:p>
    <w:p w:rsidR="009F59F4" w:rsidRPr="00CC395E" w:rsidRDefault="009F59F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8)</w:t>
      </w:r>
      <w:r w:rsidRPr="00CC395E">
        <w:rPr>
          <w:rFonts w:ascii="Times New Roman" w:hAnsi="Times New Roman" w:cs="Times New Roman"/>
          <w:sz w:val="24"/>
          <w:szCs w:val="24"/>
        </w:rPr>
        <w:tab/>
        <w:t xml:space="preserve"> сроки исполнения договора;</w:t>
      </w:r>
    </w:p>
    <w:p w:rsidR="009F59F4" w:rsidRPr="00CC395E" w:rsidRDefault="009F59F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9)</w:t>
      </w:r>
      <w:r w:rsidRPr="00CC395E">
        <w:rPr>
          <w:rFonts w:ascii="Times New Roman" w:hAnsi="Times New Roman" w:cs="Times New Roman"/>
          <w:sz w:val="24"/>
          <w:szCs w:val="24"/>
        </w:rPr>
        <w:tab/>
        <w:t xml:space="preserve"> иные сведения</w:t>
      </w:r>
      <w:r w:rsidR="00B70FFB" w:rsidRPr="00CC395E">
        <w:rPr>
          <w:rFonts w:ascii="Times New Roman" w:hAnsi="Times New Roman" w:cs="Times New Roman"/>
          <w:sz w:val="24"/>
          <w:szCs w:val="24"/>
        </w:rPr>
        <w:t xml:space="preserve"> </w:t>
      </w:r>
      <w:r w:rsidR="00B70FFB" w:rsidRPr="00CC395E">
        <w:rPr>
          <w:rFonts w:ascii="Times New Roman" w:hAnsi="Times New Roman" w:cs="Times New Roman"/>
          <w:i/>
          <w:sz w:val="24"/>
          <w:szCs w:val="24"/>
        </w:rPr>
        <w:t>(указать какие иные сведения указываются в протоколе рассмотрения единственной аукционной заявки)</w:t>
      </w:r>
      <w:r w:rsidRPr="00CC395E">
        <w:rPr>
          <w:rFonts w:ascii="Times New Roman" w:hAnsi="Times New Roman" w:cs="Times New Roman"/>
          <w:sz w:val="24"/>
          <w:szCs w:val="24"/>
        </w:rPr>
        <w:t>.</w:t>
      </w:r>
    </w:p>
    <w:p w:rsidR="009F59F4" w:rsidRPr="00CC395E" w:rsidRDefault="009F59F4" w:rsidP="00A17A03">
      <w:pPr>
        <w:spacing w:line="240" w:lineRule="auto"/>
        <w:ind w:firstLine="708"/>
        <w:contextualSpacing/>
        <w:jc w:val="both"/>
        <w:rPr>
          <w:sz w:val="24"/>
          <w:szCs w:val="24"/>
        </w:rPr>
      </w:pPr>
    </w:p>
    <w:p w:rsidR="009F59F4" w:rsidRPr="00CC395E" w:rsidRDefault="009F59F4"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116" w:name="_Toc319941063"/>
      <w:bookmarkStart w:id="117" w:name="_Toc320092861"/>
      <w:bookmarkStart w:id="118" w:name="_Toc372018461"/>
      <w:bookmarkStart w:id="119" w:name="_Toc378097878"/>
      <w:bookmarkStart w:id="120" w:name="_Toc420425962"/>
      <w:r w:rsidRPr="00CC395E">
        <w:rPr>
          <w:rFonts w:ascii="Times New Roman" w:hAnsi="Times New Roman" w:cs="Times New Roman"/>
          <w:b/>
          <w:sz w:val="24"/>
          <w:szCs w:val="24"/>
        </w:rPr>
        <w:t>Особенности проведения аукциона в электронной форме на право заключить договор</w:t>
      </w:r>
      <w:bookmarkEnd w:id="116"/>
      <w:bookmarkEnd w:id="117"/>
      <w:bookmarkEnd w:id="118"/>
      <w:bookmarkEnd w:id="119"/>
      <w:bookmarkEnd w:id="120"/>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Участие в аукционе в электронной форме на право заключить договор связано с дополнительными обязательствами, указанными в подпункте </w:t>
      </w:r>
      <w:r w:rsidRPr="00CC395E">
        <w:rPr>
          <w:rFonts w:ascii="Times New Roman" w:hAnsi="Times New Roman" w:cs="Times New Roman"/>
          <w:sz w:val="24"/>
          <w:szCs w:val="24"/>
        </w:rPr>
        <w:fldChar w:fldCharType="begin"/>
      </w:r>
      <w:r w:rsidRPr="00CC395E">
        <w:rPr>
          <w:rFonts w:ascii="Times New Roman" w:hAnsi="Times New Roman" w:cs="Times New Roman"/>
          <w:sz w:val="24"/>
          <w:szCs w:val="24"/>
        </w:rPr>
        <w:instrText xml:space="preserve"> REF _Ref372620462 \r \h  \* MERGEFORMAT </w:instrText>
      </w:r>
      <w:r w:rsidRPr="00CC395E">
        <w:rPr>
          <w:rFonts w:ascii="Times New Roman" w:hAnsi="Times New Roman" w:cs="Times New Roman"/>
          <w:sz w:val="24"/>
          <w:szCs w:val="24"/>
        </w:rPr>
      </w:r>
      <w:r w:rsidRPr="00CC395E">
        <w:rPr>
          <w:rFonts w:ascii="Times New Roman" w:hAnsi="Times New Roman" w:cs="Times New Roman"/>
          <w:sz w:val="24"/>
          <w:szCs w:val="24"/>
        </w:rPr>
        <w:fldChar w:fldCharType="separate"/>
      </w:r>
      <w:r w:rsidRPr="00CC395E">
        <w:rPr>
          <w:rFonts w:ascii="Times New Roman" w:hAnsi="Times New Roman" w:cs="Times New Roman"/>
          <w:sz w:val="24"/>
          <w:szCs w:val="24"/>
        </w:rPr>
        <w:t>в)</w:t>
      </w:r>
      <w:r w:rsidRPr="00CC395E">
        <w:rPr>
          <w:rFonts w:ascii="Times New Roman" w:hAnsi="Times New Roman" w:cs="Times New Roman"/>
          <w:sz w:val="24"/>
          <w:szCs w:val="24"/>
        </w:rPr>
        <w:fldChar w:fldCharType="end"/>
      </w:r>
      <w:r w:rsidRPr="00CC395E">
        <w:rPr>
          <w:rFonts w:ascii="Times New Roman" w:hAnsi="Times New Roman" w:cs="Times New Roman"/>
          <w:sz w:val="24"/>
          <w:szCs w:val="24"/>
        </w:rPr>
        <w:t xml:space="preserve"> пункта 9.6.2. Положения.</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Аукционной документацией может быть предусмотрено, что в случае, если при проведении аукциона в электронной форме цена договора снижена до нуля, аукцион </w:t>
      </w:r>
      <w:r w:rsidRPr="00CC395E">
        <w:rPr>
          <w:rFonts w:ascii="Times New Roman" w:hAnsi="Times New Roman" w:cs="Times New Roman"/>
          <w:sz w:val="24"/>
          <w:szCs w:val="24"/>
        </w:rPr>
        <w:lastRenderedPageBreak/>
        <w:t>проводится на право заключить договор. В этом случае победителем аукциона признается лицо, предложившее наиболее высокую цену договора.</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Договор в этом случае заключается после перечисления победителем или участником закупки, сделавшим следующее предложение по цене договора в случае уклонения победителя, на счёт заказчика суммы за реализацию этого права.</w:t>
      </w:r>
    </w:p>
    <w:p w:rsidR="009F59F4" w:rsidRPr="00CC395E" w:rsidRDefault="009F59F4" w:rsidP="00A17A03">
      <w:pPr>
        <w:autoSpaceDE w:val="0"/>
        <w:autoSpaceDN w:val="0"/>
        <w:adjustRightInd w:val="0"/>
        <w:spacing w:after="0" w:line="240" w:lineRule="auto"/>
        <w:ind w:left="709"/>
        <w:jc w:val="both"/>
        <w:rPr>
          <w:rFonts w:ascii="Times New Roman" w:hAnsi="Times New Roman" w:cs="Times New Roman"/>
          <w:sz w:val="24"/>
          <w:szCs w:val="24"/>
        </w:rPr>
      </w:pPr>
    </w:p>
    <w:p w:rsidR="009F59F4" w:rsidRPr="00CC395E" w:rsidRDefault="009F59F4"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121" w:name="_Toc372018463"/>
      <w:bookmarkStart w:id="122" w:name="_Toc378097880"/>
      <w:bookmarkStart w:id="123" w:name="_Toc420425964"/>
      <w:r w:rsidRPr="00CC395E">
        <w:rPr>
          <w:rFonts w:ascii="Times New Roman" w:hAnsi="Times New Roman" w:cs="Times New Roman"/>
          <w:b/>
          <w:sz w:val="24"/>
          <w:szCs w:val="24"/>
        </w:rPr>
        <w:t>Особенности проведения закрытого аукциона</w:t>
      </w:r>
      <w:bookmarkEnd w:id="121"/>
      <w:bookmarkEnd w:id="122"/>
      <w:bookmarkEnd w:id="123"/>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Закрытый аукцион проводится в порядке проведения аукциона в электронной форме, с учётом положений настоящего пункта и раздела 7 Положения.</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Приглашение принять участие в закрытом аукционе должно, как минимум, содержать следующую информацию:</w:t>
      </w:r>
    </w:p>
    <w:p w:rsidR="009F59F4" w:rsidRPr="00CC395E" w:rsidRDefault="009F59F4" w:rsidP="00112217">
      <w:p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1) способ осуществления закупки;</w:t>
      </w:r>
    </w:p>
    <w:p w:rsidR="009F59F4" w:rsidRPr="00CC395E" w:rsidRDefault="009F59F4" w:rsidP="00112217">
      <w:p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9F59F4" w:rsidRPr="00CC395E" w:rsidRDefault="009F59F4" w:rsidP="00112217">
      <w:p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9F59F4" w:rsidRPr="00CC395E" w:rsidRDefault="009F59F4" w:rsidP="00112217">
      <w:p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4) место поставки товара, выполнения работы, оказания услуги;</w:t>
      </w:r>
    </w:p>
    <w:p w:rsidR="009F59F4" w:rsidRPr="00CC395E" w:rsidRDefault="009F59F4" w:rsidP="00112217">
      <w:p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5) сведения о начальной (максимальной) цене договора (цена лота), либо цена единицы товара, работы, услуги и максимальное значение цены договора;</w:t>
      </w:r>
    </w:p>
    <w:p w:rsidR="009F59F4" w:rsidRPr="00CC395E" w:rsidRDefault="009F59F4" w:rsidP="00112217">
      <w:p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9F59F4" w:rsidRPr="00CC395E" w:rsidRDefault="009F59F4" w:rsidP="00112217">
      <w:p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F59F4" w:rsidRPr="00CC395E" w:rsidRDefault="009F59F4" w:rsidP="00112217">
      <w:p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8) 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9F59F4" w:rsidRPr="00CC395E" w:rsidRDefault="009F59F4" w:rsidP="00112217">
      <w:p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9) 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9F59F4" w:rsidRPr="00CC395E" w:rsidRDefault="009F59F4" w:rsidP="00112217">
      <w:pPr>
        <w:autoSpaceDE w:val="0"/>
        <w:autoSpaceDN w:val="0"/>
        <w:adjustRightInd w:val="0"/>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10) сроки проведения каждого этапа в случае, если конкурентная закупка включает этапы.</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При проведении закрытого аукциона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Протоколы, формируемые по результатам заседания комиссии,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Для участия в аукционе участник закупки должен подать в запечатанном конверте аукционную заявку по форме и в порядке, установленным аукционной документацией. Участник закупки вправе подать только одну аукционную заявку в отношении каждого предмета аукциона.</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Все аукционные заявки, полученные до окончания срока подачи аукционных заявок, регистрируются заказчиком. По требованию участника закупки </w:t>
      </w:r>
      <w:r w:rsidRPr="00CC395E">
        <w:rPr>
          <w:rFonts w:ascii="Times New Roman" w:hAnsi="Times New Roman" w:cs="Times New Roman"/>
          <w:sz w:val="24"/>
          <w:szCs w:val="24"/>
        </w:rPr>
        <w:lastRenderedPageBreak/>
        <w:t>заказчик выдаёт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Заказчик обеспечивает конфиденциальность сведений, содержащихся в поданных аукционных заявках, до подведения итогов закрытого аукциона</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 Закрытый аукцион проводится аукционистом, который выбирается из числа членов комиссии по осуществлению закупок путём открытого голосования членов комиссии по осуществлению закупок большинством голосов, или является приглашённым лицом. </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случае если после троекратного объявления последнего предложения о цене договора ни один из участников закрытого аукциона не заявил о своём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Закрытый аукцион проводится в следующем порядке:</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Комиссия по осуществлению закупок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комиссия по осуществлению закупок перед началом каждого лота регистрирует участников закрытого аукциона, подавших заявки в отношении такого лота и явившихся на аукцион, или их представителей. При регистрации участникам закрытого аукциона или их представителям выдаются пронумерованные карточки (далее – карточки);</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Закрытый  аукцион начинается с объявления аукционистом начала проведения закрытого аукциона (лота), номера лота (в случае проведения закрытого аукциона по нескольким лотам), предмета договора, начальной (максимальной) цены договора (лота);</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Аукционист предлагает участникам аукциона заявлять свои предложения о цене договора;</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Во время процедуры закрытого аукциона комиссия по осуществлению закупок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Продолжительность короткого перерыва в проведении торгов по лоту – не менее 10 минут, но не более 20 минут.</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Перерыв в проведении торгов по каждому лоту может быть объявлен комиссией по осуществлению закупок не более двух раз.</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lastRenderedPageBreak/>
        <w:t>Во время всей процедуры торгов (включая перерыв) участникам аукциона запрещается вступать в переговоры между собой, комиссией по осуществлению закупок, аукционистом и допускается покидать место проведения аукциона только по одному.</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случае если на участие в закрытом аукционе зарегистрировался единственный участник, аукцион признается несостоявшимся, заказчик вправе заключить договор с таким участником закрытого аукциона. В протокол подведения итогов закрытого аукциона вносится соответствующая информация. Такой участник не вправе отказаться от заключения договора. В этом случае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
    <w:p w:rsidR="009F59F4" w:rsidRPr="00CC395E" w:rsidRDefault="009F59F4" w:rsidP="00A17A03">
      <w:pPr>
        <w:autoSpaceDE w:val="0"/>
        <w:autoSpaceDN w:val="0"/>
        <w:adjustRightInd w:val="0"/>
        <w:spacing w:after="0" w:line="240" w:lineRule="auto"/>
        <w:ind w:left="709"/>
        <w:jc w:val="both"/>
        <w:rPr>
          <w:rFonts w:ascii="Times New Roman" w:hAnsi="Times New Roman" w:cs="Times New Roman"/>
          <w:sz w:val="24"/>
          <w:szCs w:val="24"/>
        </w:rPr>
      </w:pPr>
    </w:p>
    <w:p w:rsidR="009F59F4" w:rsidRPr="00CC395E" w:rsidRDefault="009F59F4" w:rsidP="00A17A03">
      <w:pPr>
        <w:pStyle w:val="1"/>
        <w:widowControl/>
        <w:numPr>
          <w:ilvl w:val="0"/>
          <w:numId w:val="19"/>
        </w:numPr>
        <w:spacing w:before="200" w:after="200"/>
        <w:rPr>
          <w:rFonts w:ascii="Times New Roman" w:hAnsi="Times New Roman"/>
          <w:color w:val="auto"/>
          <w:sz w:val="24"/>
          <w:szCs w:val="24"/>
        </w:rPr>
      </w:pPr>
      <w:r w:rsidRPr="00CC395E">
        <w:rPr>
          <w:rFonts w:ascii="Times New Roman" w:hAnsi="Times New Roman"/>
          <w:color w:val="auto"/>
          <w:sz w:val="24"/>
          <w:szCs w:val="24"/>
        </w:rPr>
        <w:t>ПОРЯДОК ПРОВЕДЕНИЯ ЗАПРОСА ПРЕДЛОЖЕНИЙ</w:t>
      </w:r>
    </w:p>
    <w:p w:rsidR="009F59F4" w:rsidRPr="00CC395E" w:rsidRDefault="009F59F4"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124" w:name="_Toc319941067"/>
      <w:bookmarkStart w:id="125" w:name="_Toc320092865"/>
      <w:r w:rsidRPr="00CC395E">
        <w:rPr>
          <w:rFonts w:ascii="Times New Roman" w:hAnsi="Times New Roman" w:cs="Times New Roman"/>
          <w:b/>
          <w:sz w:val="24"/>
          <w:szCs w:val="24"/>
        </w:rPr>
        <w:t>Общий порядок проведения запроса предложений</w:t>
      </w:r>
      <w:bookmarkEnd w:id="124"/>
      <w:bookmarkEnd w:id="125"/>
      <w:r w:rsidRPr="00CC395E">
        <w:rPr>
          <w:rFonts w:ascii="Times New Roman" w:hAnsi="Times New Roman" w:cs="Times New Roman"/>
          <w:b/>
          <w:sz w:val="24"/>
          <w:szCs w:val="24"/>
        </w:rPr>
        <w:t xml:space="preserve"> в электронной форме</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Порядок проведения запроса предложений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В целях закупки товаров, работ, услуг путём проведения </w:t>
      </w:r>
      <w:r w:rsidRPr="00CC395E">
        <w:rPr>
          <w:rFonts w:ascii="Times New Roman" w:hAnsi="Times New Roman" w:cs="Times New Roman"/>
          <w:sz w:val="24"/>
          <w:szCs w:val="24"/>
        </w:rPr>
        <w:br/>
        <w:t>запроса предложений в электронной форме необходимо:</w:t>
      </w:r>
    </w:p>
    <w:p w:rsidR="009F59F4" w:rsidRPr="00CC395E" w:rsidRDefault="009F59F4" w:rsidP="00A17A03">
      <w:pPr>
        <w:numPr>
          <w:ilvl w:val="3"/>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Разработать и разместить в единой информационной системе извещение о</w:t>
      </w:r>
      <w:r w:rsidRPr="00CC395E">
        <w:rPr>
          <w:rFonts w:ascii="Times New Roman" w:hAnsi="Times New Roman" w:cs="Times New Roman"/>
          <w:sz w:val="24"/>
          <w:szCs w:val="24"/>
          <w:lang w:val="en-US"/>
        </w:rPr>
        <w:t> </w:t>
      </w:r>
      <w:r w:rsidRPr="00CC395E">
        <w:rPr>
          <w:rFonts w:ascii="Times New Roman" w:hAnsi="Times New Roman" w:cs="Times New Roman"/>
          <w:sz w:val="24"/>
          <w:szCs w:val="24"/>
        </w:rPr>
        <w:t>проведении запроса предложений в электронной форме, документацию о проведении запроса предложений в электронной форме, проекта договора.</w:t>
      </w:r>
    </w:p>
    <w:p w:rsidR="009F59F4" w:rsidRPr="00CC395E" w:rsidRDefault="009F59F4" w:rsidP="00A17A03">
      <w:pPr>
        <w:numPr>
          <w:ilvl w:val="3"/>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случае получения от участника закупки запроса на разъяснение положений документации о проведении запроса предложений в электронной форме, предоставлять необходимые разъяснения.</w:t>
      </w:r>
    </w:p>
    <w:p w:rsidR="009F59F4" w:rsidRPr="00CC395E" w:rsidRDefault="009F59F4" w:rsidP="00A17A03">
      <w:pPr>
        <w:numPr>
          <w:ilvl w:val="3"/>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При необходимости вносить изменения в извещение о проведении запроса предложений в электронной форме, в документацию о проведении запроса предложений в электронной форме.</w:t>
      </w:r>
    </w:p>
    <w:p w:rsidR="009F59F4" w:rsidRPr="00CC395E" w:rsidRDefault="009F59F4" w:rsidP="00A17A03">
      <w:pPr>
        <w:numPr>
          <w:ilvl w:val="3"/>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Рассмотреть, оценить и сопоставить заявки на участие в запросе предложений в электронной форме.</w:t>
      </w:r>
    </w:p>
    <w:p w:rsidR="009F59F4" w:rsidRPr="00CC395E" w:rsidRDefault="009F59F4" w:rsidP="00A17A03">
      <w:pPr>
        <w:numPr>
          <w:ilvl w:val="3"/>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Разместить в единой информационной системе протокол, составленный по итогам проведения запроса предложений в электронной форме.</w:t>
      </w:r>
    </w:p>
    <w:p w:rsidR="009F59F4" w:rsidRPr="00CC395E" w:rsidRDefault="009F59F4" w:rsidP="00A17A03">
      <w:pPr>
        <w:numPr>
          <w:ilvl w:val="3"/>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Заключить договор по результатам закупки.</w:t>
      </w:r>
    </w:p>
    <w:p w:rsidR="009F59F4" w:rsidRPr="00CC395E" w:rsidRDefault="009F59F4" w:rsidP="00A17A03">
      <w:pPr>
        <w:autoSpaceDE w:val="0"/>
        <w:autoSpaceDN w:val="0"/>
        <w:adjustRightInd w:val="0"/>
        <w:spacing w:after="0" w:line="240" w:lineRule="auto"/>
        <w:ind w:left="709"/>
        <w:jc w:val="both"/>
        <w:rPr>
          <w:rFonts w:ascii="Times New Roman" w:hAnsi="Times New Roman" w:cs="Times New Roman"/>
          <w:sz w:val="24"/>
          <w:szCs w:val="24"/>
        </w:rPr>
      </w:pPr>
    </w:p>
    <w:p w:rsidR="009F59F4" w:rsidRPr="00CC395E" w:rsidRDefault="009F59F4"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126" w:name="_Toc319941068"/>
      <w:bookmarkStart w:id="127" w:name="_Toc320092866"/>
      <w:r w:rsidRPr="00CC395E">
        <w:rPr>
          <w:rFonts w:ascii="Times New Roman" w:hAnsi="Times New Roman" w:cs="Times New Roman"/>
          <w:b/>
          <w:sz w:val="24"/>
          <w:szCs w:val="24"/>
        </w:rPr>
        <w:t>Извещение о проведении запроса предложений</w:t>
      </w:r>
      <w:bookmarkEnd w:id="126"/>
      <w:bookmarkEnd w:id="127"/>
      <w:r w:rsidRPr="00CC395E">
        <w:rPr>
          <w:rFonts w:ascii="Times New Roman" w:hAnsi="Times New Roman" w:cs="Times New Roman"/>
          <w:b/>
          <w:sz w:val="24"/>
          <w:szCs w:val="24"/>
        </w:rPr>
        <w:t xml:space="preserve"> в электронной форме</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При проведении запроса предложений в электронной форме заказчик за семь рабочих дней до дня проведения такого запроса размещает извещение о проведении запроса предложений в электронной форме (далее также – запрос предложений) и документацию о проведении запроса предложений, проект договора в единой информационной системе. Днем проведения запроса предложений является день окончания подачи заявок участниками закупки.</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bookmarkStart w:id="128" w:name="_Ref372620814"/>
      <w:r w:rsidRPr="00CC395E">
        <w:rPr>
          <w:rFonts w:ascii="Times New Roman" w:hAnsi="Times New Roman" w:cs="Times New Roman"/>
          <w:sz w:val="24"/>
          <w:szCs w:val="24"/>
        </w:rPr>
        <w:t xml:space="preserve">В извещении о проведении запроса предложений должны быть указаны сведения в соответствии с </w:t>
      </w:r>
      <w:bookmarkEnd w:id="128"/>
      <w:r w:rsidRPr="00CC395E">
        <w:rPr>
          <w:rFonts w:ascii="Times New Roman" w:hAnsi="Times New Roman" w:cs="Times New Roman"/>
          <w:sz w:val="24"/>
          <w:szCs w:val="24"/>
        </w:rPr>
        <w:t>пунктом 5.3. Положения.</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извещение о проведении запроса предложений. В течение трёх дней со дня принятия решения о необходимости </w:t>
      </w:r>
      <w:r w:rsidRPr="00CC395E">
        <w:rPr>
          <w:rFonts w:ascii="Times New Roman" w:hAnsi="Times New Roman" w:cs="Times New Roman"/>
          <w:sz w:val="24"/>
          <w:szCs w:val="24"/>
        </w:rPr>
        <w:br/>
        <w:t>изменения извещения о проведении запроса предложений такие изменения размещаются заказчиком в единой информационной системе.</w:t>
      </w:r>
    </w:p>
    <w:p w:rsidR="009F59F4" w:rsidRPr="00CC395E" w:rsidRDefault="009F59F4"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lastRenderedPageBreak/>
        <w:t>В случае внесения изменений в извещение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
    <w:p w:rsidR="00876A41" w:rsidRPr="00CC395E" w:rsidRDefault="00876A41" w:rsidP="00A17A03">
      <w:pPr>
        <w:autoSpaceDE w:val="0"/>
        <w:autoSpaceDN w:val="0"/>
        <w:adjustRightInd w:val="0"/>
        <w:spacing w:after="0" w:line="240" w:lineRule="auto"/>
        <w:ind w:left="709"/>
        <w:jc w:val="both"/>
        <w:rPr>
          <w:rFonts w:ascii="Times New Roman" w:hAnsi="Times New Roman" w:cs="Times New Roman"/>
          <w:sz w:val="24"/>
          <w:szCs w:val="24"/>
        </w:rPr>
      </w:pPr>
    </w:p>
    <w:p w:rsidR="00876A41" w:rsidRPr="00CC395E" w:rsidRDefault="00876A41"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r w:rsidRPr="00CC395E">
        <w:rPr>
          <w:rFonts w:ascii="Times New Roman" w:hAnsi="Times New Roman" w:cs="Times New Roman"/>
          <w:b/>
          <w:sz w:val="24"/>
          <w:szCs w:val="24"/>
        </w:rPr>
        <w:t>Документация о проведении запроса предложений</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Заказчик одновременно с размещением извещения о проведении запроса предложений размещает в единой информационной системе документацию о проведении запроса предложений и проект договора.</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 </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bookmarkStart w:id="129" w:name="_Ref372618533"/>
      <w:r w:rsidRPr="00CC395E">
        <w:rPr>
          <w:rFonts w:ascii="Times New Roman" w:hAnsi="Times New Roman" w:cs="Times New Roman"/>
          <w:sz w:val="24"/>
          <w:szCs w:val="24"/>
        </w:rPr>
        <w:t>В документации о проведении запроса предложений должны быть указаны сведения в соответствии с п. 5.4</w:t>
      </w:r>
      <w:r w:rsidRPr="00CC395E">
        <w:rPr>
          <w:rFonts w:ascii="Times New Roman" w:hAnsi="Times New Roman" w:cs="Times New Roman"/>
          <w:sz w:val="24"/>
          <w:szCs w:val="24"/>
        </w:rPr>
        <w:fldChar w:fldCharType="begin"/>
      </w:r>
      <w:r w:rsidRPr="00CC395E">
        <w:rPr>
          <w:rFonts w:ascii="Times New Roman" w:hAnsi="Times New Roman" w:cs="Times New Roman"/>
          <w:sz w:val="24"/>
          <w:szCs w:val="24"/>
        </w:rPr>
        <w:instrText xml:space="preserve"> REF _Ref372618209 \r \h  \* MERGEFORMAT </w:instrText>
      </w:r>
      <w:r w:rsidRPr="00CC395E">
        <w:rPr>
          <w:rFonts w:ascii="Times New Roman" w:hAnsi="Times New Roman" w:cs="Times New Roman"/>
          <w:sz w:val="24"/>
          <w:szCs w:val="24"/>
        </w:rPr>
      </w:r>
      <w:r w:rsidRPr="00CC395E">
        <w:rPr>
          <w:rFonts w:ascii="Times New Roman" w:hAnsi="Times New Roman" w:cs="Times New Roman"/>
          <w:sz w:val="24"/>
          <w:szCs w:val="24"/>
        </w:rPr>
        <w:fldChar w:fldCharType="end"/>
      </w:r>
      <w:r w:rsidRPr="00CC395E">
        <w:rPr>
          <w:rFonts w:ascii="Times New Roman" w:hAnsi="Times New Roman" w:cs="Times New Roman"/>
          <w:sz w:val="24"/>
          <w:szCs w:val="24"/>
        </w:rPr>
        <w:t>, а также:</w:t>
      </w:r>
      <w:bookmarkEnd w:id="129"/>
    </w:p>
    <w:p w:rsidR="00876A41" w:rsidRPr="00CC395E" w:rsidRDefault="00876A41" w:rsidP="00A17A03">
      <w:pPr>
        <w:numPr>
          <w:ilvl w:val="3"/>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876A41" w:rsidRPr="00CC395E" w:rsidRDefault="00876A41" w:rsidP="00A17A03">
      <w:pPr>
        <w:numPr>
          <w:ilvl w:val="3"/>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Сведения о валюте, используемой для формирования цены договора и расчётов с поставщиками (исполнителями, подрядчиками).</w:t>
      </w:r>
    </w:p>
    <w:p w:rsidR="00876A41" w:rsidRPr="00CC395E" w:rsidRDefault="00876A41" w:rsidP="00A17A03">
      <w:pPr>
        <w:numPr>
          <w:ilvl w:val="3"/>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Порядок применения официального курса иностранной валюты к рублю Российской Федерации, установленного </w:t>
      </w:r>
      <w:r w:rsidRPr="00CC395E">
        <w:rPr>
          <w:rFonts w:ascii="Times New Roman" w:eastAsia="Calibri" w:hAnsi="Times New Roman" w:cs="Times New Roman"/>
          <w:sz w:val="24"/>
          <w:szCs w:val="24"/>
        </w:rPr>
        <w:t>Банком России</w:t>
      </w:r>
      <w:r w:rsidRPr="00CC395E">
        <w:rPr>
          <w:rFonts w:ascii="Times New Roman" w:hAnsi="Times New Roman" w:cs="Times New Roman"/>
          <w:sz w:val="24"/>
          <w:szCs w:val="24"/>
        </w:rPr>
        <w:t xml:space="preserve"> и используемого при оплате заключённого договора, в случае, если для формирования цены договора используется иностранная валюта.</w:t>
      </w:r>
    </w:p>
    <w:p w:rsidR="00876A41" w:rsidRPr="00CC395E" w:rsidRDefault="00876A41" w:rsidP="00A17A03">
      <w:pPr>
        <w:numPr>
          <w:ilvl w:val="3"/>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Сведения о возможности заказчика увеличить количество поставляемого товара при заключении договора (при необходимости).</w:t>
      </w:r>
    </w:p>
    <w:p w:rsidR="00876A41" w:rsidRPr="00CC395E" w:rsidRDefault="00876A41" w:rsidP="00A17A03">
      <w:pPr>
        <w:numPr>
          <w:ilvl w:val="3"/>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876A41" w:rsidRPr="00CC395E" w:rsidRDefault="00876A41" w:rsidP="00A17A03">
      <w:pPr>
        <w:numPr>
          <w:ilvl w:val="3"/>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Даты и время начала и окончания приёма заявок на участие в запросе предложений.</w:t>
      </w:r>
    </w:p>
    <w:p w:rsidR="00876A41" w:rsidRPr="00CC395E" w:rsidRDefault="00876A41" w:rsidP="00A17A03">
      <w:pPr>
        <w:numPr>
          <w:ilvl w:val="3"/>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Порядок и срок отзыва заявок на участие в запросе предложений, </w:t>
      </w:r>
      <w:r w:rsidRPr="00CC395E">
        <w:rPr>
          <w:rFonts w:ascii="Times New Roman" w:hAnsi="Times New Roman" w:cs="Times New Roman"/>
          <w:sz w:val="24"/>
          <w:szCs w:val="24"/>
        </w:rPr>
        <w:br/>
        <w:t>порядок внесения изменений в такие заявки.</w:t>
      </w:r>
    </w:p>
    <w:p w:rsidR="00876A41" w:rsidRPr="00CC395E" w:rsidRDefault="00876A41" w:rsidP="00A17A03">
      <w:pPr>
        <w:numPr>
          <w:ilvl w:val="3"/>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Срок действия заявки (при необходимости).</w:t>
      </w:r>
    </w:p>
    <w:p w:rsidR="00876A41" w:rsidRPr="00CC395E" w:rsidRDefault="00876A41" w:rsidP="00A17A03">
      <w:pPr>
        <w:numPr>
          <w:ilvl w:val="3"/>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Срок действия обеспечения заявки (при необходимости).</w:t>
      </w:r>
    </w:p>
    <w:p w:rsidR="00876A41" w:rsidRPr="00CC395E" w:rsidRDefault="00876A41" w:rsidP="00A17A03">
      <w:pPr>
        <w:numPr>
          <w:ilvl w:val="3"/>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Срок подписания договора победителем, иными участниками закупки (при необходимости).</w:t>
      </w:r>
    </w:p>
    <w:p w:rsidR="00876A41" w:rsidRPr="00CC395E" w:rsidRDefault="00876A41" w:rsidP="00A17A03">
      <w:pPr>
        <w:pStyle w:val="a5"/>
        <w:numPr>
          <w:ilvl w:val="3"/>
          <w:numId w:val="30"/>
        </w:numPr>
        <w:ind w:left="0" w:firstLine="709"/>
      </w:pPr>
      <w:r w:rsidRPr="00CC395E">
        <w:t>Реквизиты счета для внесения обеспечения заявок, обеспечения исполнения договора (при необходимости).</w:t>
      </w:r>
    </w:p>
    <w:p w:rsidR="00876A41" w:rsidRPr="00CC395E" w:rsidRDefault="00876A41" w:rsidP="00A17A03">
      <w:pPr>
        <w:numPr>
          <w:ilvl w:val="3"/>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Последствия признания запроса предложений несостоявшимся.</w:t>
      </w:r>
    </w:p>
    <w:p w:rsidR="00876A41" w:rsidRPr="00CC395E" w:rsidRDefault="00876A41" w:rsidP="00A17A03">
      <w:pPr>
        <w:numPr>
          <w:ilvl w:val="3"/>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Иные сведения и требования в зависимости от предмета закупки.</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Заказчик не предоставляет документацию о проведении запроса предложений по отдельному запросу участника закупки. Документация о проведении запроса предложений находится в свободном доступе в единой информационной системе и  доступна в любое время с момента размещения.</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документацию о проведении запроса предложений.</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В течение трёх дней со дня принятия решения о необходимости </w:t>
      </w:r>
      <w:r w:rsidRPr="00CC395E">
        <w:rPr>
          <w:rFonts w:ascii="Times New Roman" w:hAnsi="Times New Roman" w:cs="Times New Roman"/>
          <w:sz w:val="24"/>
          <w:szCs w:val="24"/>
        </w:rPr>
        <w:br/>
        <w:t>изменения документации о проведении запроса предложений такие изменения размещаются заказчиком в единой информационной системе.</w:t>
      </w:r>
    </w:p>
    <w:p w:rsidR="00876A41" w:rsidRPr="00CC395E" w:rsidRDefault="00876A41" w:rsidP="00A17A03">
      <w:pPr>
        <w:pStyle w:val="a5"/>
        <w:numPr>
          <w:ilvl w:val="2"/>
          <w:numId w:val="19"/>
        </w:numPr>
        <w:ind w:left="0" w:firstLine="709"/>
        <w:jc w:val="both"/>
      </w:pPr>
      <w:r w:rsidRPr="00CC395E">
        <w:lastRenderedPageBreak/>
        <w:t>В случае внесения изменений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
    <w:p w:rsidR="00876A41" w:rsidRPr="00CC395E" w:rsidRDefault="00876A41" w:rsidP="00A17A03">
      <w:pPr>
        <w:pStyle w:val="a5"/>
        <w:numPr>
          <w:ilvl w:val="2"/>
          <w:numId w:val="19"/>
        </w:numPr>
        <w:ind w:left="0" w:firstLine="709"/>
      </w:pPr>
      <w:r w:rsidRPr="00CC395E">
        <w:t>Порядок направления запроса на разъяснение положений документации о проведении запроса предложений установлен в п.5.5. Положения.</w:t>
      </w:r>
    </w:p>
    <w:p w:rsidR="00876A41" w:rsidRPr="00CC395E" w:rsidRDefault="00876A41" w:rsidP="00A17A03">
      <w:pPr>
        <w:pStyle w:val="a5"/>
        <w:ind w:left="709"/>
      </w:pPr>
    </w:p>
    <w:p w:rsidR="00876A41" w:rsidRPr="00CC395E" w:rsidRDefault="00876A41"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r w:rsidRPr="00CC395E">
        <w:rPr>
          <w:rFonts w:ascii="Times New Roman" w:hAnsi="Times New Roman" w:cs="Times New Roman"/>
          <w:b/>
          <w:sz w:val="24"/>
          <w:szCs w:val="24"/>
        </w:rPr>
        <w:t>Отмена проведения запроса предложений в электронной форме</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Порядок отмены проведения запроса предложений в электронной форме установлен в п.5.6. Положения.</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Заказчик не несёт обязательств или ответственности в случае неознакомления участниками закупок с извещением об отмене проведения запроса предложений.</w:t>
      </w:r>
    </w:p>
    <w:p w:rsidR="00876A41" w:rsidRPr="00CC395E" w:rsidRDefault="00876A41" w:rsidP="00A17A03">
      <w:pPr>
        <w:autoSpaceDE w:val="0"/>
        <w:autoSpaceDN w:val="0"/>
        <w:adjustRightInd w:val="0"/>
        <w:spacing w:after="0" w:line="240" w:lineRule="auto"/>
        <w:ind w:left="709"/>
        <w:jc w:val="both"/>
        <w:rPr>
          <w:rFonts w:ascii="Times New Roman" w:hAnsi="Times New Roman" w:cs="Times New Roman"/>
          <w:sz w:val="24"/>
          <w:szCs w:val="24"/>
        </w:rPr>
      </w:pPr>
    </w:p>
    <w:p w:rsidR="00876A41" w:rsidRPr="00CC395E" w:rsidRDefault="00876A41"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130" w:name="_Ref372618665"/>
      <w:bookmarkStart w:id="131" w:name="_Toc319941071"/>
      <w:bookmarkStart w:id="132" w:name="_Toc320092869"/>
      <w:r w:rsidRPr="00CC395E">
        <w:rPr>
          <w:rFonts w:ascii="Times New Roman" w:hAnsi="Times New Roman" w:cs="Times New Roman"/>
          <w:b/>
          <w:sz w:val="24"/>
          <w:szCs w:val="24"/>
        </w:rPr>
        <w:t>Требования к составу и содержанию заявки на участие в запросе предложений</w:t>
      </w:r>
      <w:bookmarkEnd w:id="130"/>
      <w:bookmarkEnd w:id="131"/>
      <w:bookmarkEnd w:id="132"/>
      <w:r w:rsidRPr="00CC395E">
        <w:rPr>
          <w:rFonts w:ascii="Times New Roman" w:hAnsi="Times New Roman" w:cs="Times New Roman"/>
          <w:b/>
          <w:sz w:val="24"/>
          <w:szCs w:val="24"/>
        </w:rPr>
        <w:t xml:space="preserve"> в электронной форме</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Для участия в запросе предложений в электронной форме участник закупки 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Заявка на участие в запросе предложений в электронной форме в обязательном порядке должна содержать:</w:t>
      </w:r>
    </w:p>
    <w:p w:rsidR="00876A41" w:rsidRPr="00CC395E" w:rsidRDefault="00876A41"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 Для юридического лица:</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 Фирменное наименование, сведения об организационно-правовой форме, о месте нахождения, почтовый адрес, номер контактного телефона, сведения о руководителе (единоличном, коллегиальном исполнительном органе).</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Идентификационный номер налогоплательщика.</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3) Полученная не ранее чем за шесть месяцев до дня размещения в единой информационной системе извещения о проведении закупочной процедуры выписка из единого государственного реестра юридических лиц или нотариально заверенная копия такой выписки,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юридических лиц), полученные не ранее, чем за шесть месяцев до дня размещения в единой информационной системе извещения о проведении закупочной процедуры.</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5) Копии учредительных документов.</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w:t>
      </w:r>
      <w:r w:rsidRPr="00CC395E">
        <w:rPr>
          <w:rFonts w:ascii="Times New Roman" w:hAnsi="Times New Roman" w:cs="Times New Roman"/>
          <w:sz w:val="24"/>
          <w:szCs w:val="24"/>
        </w:rPr>
        <w:lastRenderedPageBreak/>
        <w:t>внесение денежных средств в качестве обеспечения заявки на участие в конкурсе, обеспечение исполнения договора являются крупной сделкой.</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7) Предложение о предмете закупки, то есть описание предлагаемого товара, результата работ, описание услуг, соответствующее требованиям документации, а также, если это предусматривают условия конкретной закупки, изложенные в документации, иные предложения об условиях исполнения договора.</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8)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декларации о соответствии, санитарно-эпидемиологических заключений, регистрационных удостоверений и т.п.). </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9)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10) Документы, подтверждающие обеспечение заявки для закупочных процедур, в случае если в закупочной документации содержится указание на требование обеспечения такой заявки. </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11) Согласие участника закупки исполнить условия договора, указанные в извещении о процедуры закупки. </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12) Предложение о цене договора или единицы товара, работы, услуги (ценовое предложение) - в зависимости от существа проводимой закупки и содержания документации.</w:t>
      </w:r>
    </w:p>
    <w:p w:rsidR="00876A41" w:rsidRPr="00CC395E" w:rsidRDefault="00876A41"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Для индивидуального предпринимателя:</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 Фамилия, имя, отчество, данные паспорта (иного документа, удостоверяющего личность), сведения о месте жительства, почтовый адрес, номер контактного телефона.</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Идентификационный номер налогоплательщика.</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3) Полученная не ранее чем за шесть месяцев до дня размещения в единой информационной системе извещения о проведении закупочной процедуры выписка из единого государственного реестра индивидуальных предпринимателей или нотариально заверенная копия такой выписки,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закупочной процедуры. </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 Предложение о предмете закупки, то есть описание предлагаемого товара, результата работ, описание услуг, соответствующее требованиям документации, а также, если это предусматривают условия конкретной закупки, изложенные в документации, иные предложения об условиях исполнения договора.</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5)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декларации о соответствии, санитарно-эпидемиологических заключений, регистрационных удостоверений и т.п.).</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6)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7)  Документы, подтверждающие обеспечение заявки для закупочных процедур, в случае если в закупочной документации содержится указание на требование обеспечения такой заявки.</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8) Согласие участника закупки исполнить условия договора, указанные в извещении о процедуры закупки.</w:t>
      </w:r>
    </w:p>
    <w:p w:rsidR="00691204" w:rsidRPr="00CC395E" w:rsidRDefault="00691204" w:rsidP="00A17A03">
      <w:pPr>
        <w:autoSpaceDE w:val="0"/>
        <w:autoSpaceDN w:val="0"/>
        <w:adjustRightInd w:val="0"/>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lastRenderedPageBreak/>
        <w:t>9) Предложение о цене договора или единицы товара, работы, услуги (ценовое предложение) - в зависимости от существа проводимой закупки и содержания документации.</w:t>
      </w:r>
    </w:p>
    <w:p w:rsidR="00876A41" w:rsidRPr="00CC395E" w:rsidRDefault="00876A41"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Для физического лица:</w:t>
      </w:r>
    </w:p>
    <w:p w:rsidR="00691204" w:rsidRPr="00CC395E" w:rsidRDefault="00691204" w:rsidP="00A17A03">
      <w:pPr>
        <w:spacing w:line="240" w:lineRule="auto"/>
        <w:ind w:firstLine="567"/>
        <w:contextualSpacing/>
        <w:jc w:val="both"/>
        <w:rPr>
          <w:rFonts w:ascii="Times New Roman" w:hAnsi="Times New Roman" w:cs="Times New Roman"/>
          <w:sz w:val="24"/>
        </w:rPr>
      </w:pPr>
      <w:r w:rsidRPr="00CC395E">
        <w:rPr>
          <w:rFonts w:ascii="Times New Roman" w:hAnsi="Times New Roman" w:cs="Times New Roman"/>
          <w:sz w:val="24"/>
        </w:rPr>
        <w:t xml:space="preserve">1) Фамилия, имя, отчество, данные паспорта (иного документа, удостоверяющего личность), сведения о месте жительства, почтовый адрес, номер контактного телефона.  </w:t>
      </w:r>
    </w:p>
    <w:p w:rsidR="00691204" w:rsidRPr="00CC395E" w:rsidRDefault="00691204" w:rsidP="00A17A03">
      <w:pPr>
        <w:spacing w:line="240" w:lineRule="auto"/>
        <w:ind w:firstLine="567"/>
        <w:contextualSpacing/>
        <w:jc w:val="both"/>
        <w:rPr>
          <w:rFonts w:ascii="Times New Roman" w:hAnsi="Times New Roman" w:cs="Times New Roman"/>
          <w:sz w:val="24"/>
        </w:rPr>
      </w:pPr>
      <w:r w:rsidRPr="00CC395E">
        <w:rPr>
          <w:rFonts w:ascii="Times New Roman" w:hAnsi="Times New Roman" w:cs="Times New Roman"/>
          <w:sz w:val="24"/>
        </w:rPr>
        <w:t>2) Идентификационный номер налогоплательщика.</w:t>
      </w:r>
    </w:p>
    <w:p w:rsidR="00691204" w:rsidRPr="00CC395E" w:rsidRDefault="00691204" w:rsidP="00A17A03">
      <w:pPr>
        <w:spacing w:line="240" w:lineRule="auto"/>
        <w:ind w:firstLine="567"/>
        <w:contextualSpacing/>
        <w:jc w:val="both"/>
        <w:rPr>
          <w:rFonts w:ascii="Times New Roman" w:hAnsi="Times New Roman" w:cs="Times New Roman"/>
          <w:sz w:val="24"/>
        </w:rPr>
      </w:pPr>
      <w:r w:rsidRPr="00CC395E">
        <w:rPr>
          <w:rFonts w:ascii="Times New Roman" w:hAnsi="Times New Roman" w:cs="Times New Roman"/>
          <w:sz w:val="24"/>
        </w:rPr>
        <w:t>3) Предложение о предмете закупки, то есть описание предлагаемого товара, результата работ, описание услуг, соответствующее требованиям документации, а также, если это предусматривают условия конкретной закупки, изложенные в документации, иные предложения об условиях исполнения договора.</w:t>
      </w:r>
    </w:p>
    <w:p w:rsidR="00691204" w:rsidRPr="00CC395E" w:rsidRDefault="00691204" w:rsidP="00A17A03">
      <w:pPr>
        <w:spacing w:line="240" w:lineRule="auto"/>
        <w:ind w:firstLine="567"/>
        <w:contextualSpacing/>
        <w:jc w:val="both"/>
        <w:rPr>
          <w:rFonts w:ascii="Times New Roman" w:hAnsi="Times New Roman" w:cs="Times New Roman"/>
          <w:sz w:val="24"/>
        </w:rPr>
      </w:pPr>
      <w:r w:rsidRPr="00CC395E">
        <w:rPr>
          <w:rFonts w:ascii="Times New Roman" w:hAnsi="Times New Roman" w:cs="Times New Roman"/>
          <w:sz w:val="24"/>
        </w:rPr>
        <w:t>4)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декларации о соответствии, санитарно-эпидемиологических заключений, регистрационных удостоверений и т.п.).</w:t>
      </w:r>
    </w:p>
    <w:p w:rsidR="00691204" w:rsidRPr="00CC395E" w:rsidRDefault="00691204" w:rsidP="00A17A03">
      <w:pPr>
        <w:spacing w:line="240" w:lineRule="auto"/>
        <w:ind w:firstLine="567"/>
        <w:contextualSpacing/>
        <w:jc w:val="both"/>
        <w:rPr>
          <w:rFonts w:ascii="Times New Roman" w:hAnsi="Times New Roman" w:cs="Times New Roman"/>
          <w:sz w:val="24"/>
        </w:rPr>
      </w:pPr>
      <w:r w:rsidRPr="00CC395E">
        <w:rPr>
          <w:rFonts w:ascii="Times New Roman" w:hAnsi="Times New Roman" w:cs="Times New Roman"/>
          <w:sz w:val="24"/>
        </w:rPr>
        <w:t>5) Согласие участника закупки исполнить условия договора, указанные в извещении о процедуры закупки.</w:t>
      </w:r>
    </w:p>
    <w:p w:rsidR="00691204" w:rsidRPr="00CC395E" w:rsidRDefault="00691204" w:rsidP="00A17A03">
      <w:pPr>
        <w:spacing w:line="240" w:lineRule="auto"/>
        <w:ind w:firstLine="567"/>
        <w:contextualSpacing/>
        <w:jc w:val="both"/>
        <w:rPr>
          <w:rFonts w:ascii="Times New Roman" w:hAnsi="Times New Roman" w:cs="Times New Roman"/>
          <w:sz w:val="24"/>
        </w:rPr>
      </w:pPr>
      <w:r w:rsidRPr="00CC395E">
        <w:rPr>
          <w:rFonts w:ascii="Times New Roman" w:hAnsi="Times New Roman" w:cs="Times New Roman"/>
          <w:sz w:val="24"/>
        </w:rPr>
        <w:t xml:space="preserve">6)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691204" w:rsidRPr="00CC395E" w:rsidRDefault="00691204" w:rsidP="00A17A03">
      <w:pPr>
        <w:spacing w:line="240" w:lineRule="auto"/>
        <w:ind w:firstLine="567"/>
        <w:contextualSpacing/>
        <w:jc w:val="both"/>
        <w:rPr>
          <w:rFonts w:ascii="Times New Roman" w:hAnsi="Times New Roman" w:cs="Times New Roman"/>
          <w:sz w:val="24"/>
        </w:rPr>
      </w:pPr>
      <w:r w:rsidRPr="00CC395E">
        <w:rPr>
          <w:rFonts w:ascii="Times New Roman" w:hAnsi="Times New Roman" w:cs="Times New Roman"/>
          <w:sz w:val="24"/>
        </w:rPr>
        <w:t>7)  Документы, подтверждающие обеспечение заявки для закупочных процедур, в случае если в закупочной документации содержится указание на требование обеспечения такой заявки.</w:t>
      </w:r>
    </w:p>
    <w:p w:rsidR="00691204" w:rsidRPr="00CC395E" w:rsidRDefault="00691204" w:rsidP="00A17A03">
      <w:pPr>
        <w:spacing w:line="240" w:lineRule="auto"/>
        <w:ind w:firstLine="567"/>
        <w:contextualSpacing/>
        <w:jc w:val="both"/>
        <w:rPr>
          <w:rFonts w:ascii="Times New Roman" w:hAnsi="Times New Roman" w:cs="Times New Roman"/>
          <w:sz w:val="24"/>
        </w:rPr>
      </w:pPr>
      <w:r w:rsidRPr="00CC395E">
        <w:rPr>
          <w:rFonts w:ascii="Times New Roman" w:hAnsi="Times New Roman" w:cs="Times New Roman"/>
          <w:sz w:val="24"/>
        </w:rPr>
        <w:t>8) Предложение о цене договора или единицы товара, работы, услуги (ценовое предложение) - в зависимости от существа проводимой закупки и содержания документации.</w:t>
      </w:r>
    </w:p>
    <w:p w:rsidR="00876A41" w:rsidRPr="00CC395E" w:rsidRDefault="00876A41"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Для группы (нескольких лиц) лиц, выступающих на стороне одного участника закупки:</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 Фирменные наименования, сведения об организационно-правовой форме, о месте нахождения, почтовых адресах, номера контактного телефона, сведения о руководителе (единоличном, коллегиальном исполнительном органе).</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Идентификационный номер налогоплательщика.</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3) Полученная не ранее чем за шесть месяцев до дня размещения в единой информационной системе извещения о проведении закупочной процедуры выписка из единого государственного реестра юридических лиц или нотариально заверенная копия такой выписки,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юридических лиц), полученные не ранее, чем за шесть месяцев до дня размещения в единой информационной системе извещения о проведении закупочной процедуры.</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lastRenderedPageBreak/>
        <w:t>5) Копии учредительных документов.</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обеспечение исполнения договора являются крупной сделкой.</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7) Предложение о предмете закупки, то есть описание предлагаемого товара, результата работ, описание услуг, соответствующее требованиям документации, а также, если это предусматривают условия конкретной закупки, изложенные в документации, иные предложения об условиях исполнения договора.</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8)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декларации о соответствии, санитарно-эпидемиологических заключений, регистрационных удостоверений и т.п.). </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9) Согласие участника закупки исполнить условия договора, указанные в извещении о процедуры закупки. </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10)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11)  Документы, подтверждающие обеспечение заявки для закупочных процедур, в случае если в закупочной документации содержится указание на требование обеспечения такой заявки.</w:t>
      </w:r>
    </w:p>
    <w:p w:rsidR="00691204" w:rsidRPr="00CC395E" w:rsidRDefault="00691204"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12) Предложение о цене договора или единицы товара, работы, услуги (ценовое предложение) - в зависимости от существа проводимой закупки и содержания документации.</w:t>
      </w:r>
    </w:p>
    <w:p w:rsidR="00876A41" w:rsidRPr="00CC395E" w:rsidRDefault="00876A41"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Иные требования к заявке устанавливаются в документации о проведении запроса предложений в зависимости от предмета закупки.</w:t>
      </w:r>
    </w:p>
    <w:p w:rsidR="009F59F4" w:rsidRPr="00CC395E" w:rsidRDefault="009F59F4" w:rsidP="00A17A03">
      <w:pPr>
        <w:spacing w:line="240" w:lineRule="auto"/>
        <w:ind w:firstLine="708"/>
        <w:contextualSpacing/>
        <w:jc w:val="both"/>
        <w:rPr>
          <w:sz w:val="24"/>
          <w:szCs w:val="24"/>
        </w:rPr>
      </w:pPr>
    </w:p>
    <w:p w:rsidR="00876A41" w:rsidRPr="00CC395E" w:rsidRDefault="00876A41"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133" w:name="_Toc319941073"/>
      <w:bookmarkStart w:id="134" w:name="_Toc320092871"/>
      <w:r w:rsidRPr="00CC395E">
        <w:rPr>
          <w:rFonts w:ascii="Times New Roman" w:hAnsi="Times New Roman" w:cs="Times New Roman"/>
          <w:b/>
          <w:sz w:val="24"/>
          <w:szCs w:val="24"/>
        </w:rPr>
        <w:t>Порядок подачи заявок на участие в запросе предложений</w:t>
      </w:r>
      <w:bookmarkEnd w:id="133"/>
      <w:bookmarkEnd w:id="134"/>
      <w:r w:rsidRPr="00CC395E">
        <w:rPr>
          <w:rFonts w:ascii="Times New Roman" w:hAnsi="Times New Roman" w:cs="Times New Roman"/>
          <w:b/>
          <w:sz w:val="24"/>
          <w:szCs w:val="24"/>
        </w:rPr>
        <w:t xml:space="preserve"> в электронной форме</w:t>
      </w:r>
    </w:p>
    <w:p w:rsidR="00876A41" w:rsidRPr="00CC395E" w:rsidRDefault="00876A41" w:rsidP="00A17A03">
      <w:pPr>
        <w:pStyle w:val="a5"/>
        <w:numPr>
          <w:ilvl w:val="2"/>
          <w:numId w:val="19"/>
        </w:numPr>
        <w:ind w:left="0" w:firstLine="709"/>
        <w:contextualSpacing/>
        <w:jc w:val="both"/>
      </w:pPr>
      <w:r w:rsidRPr="00CC395E">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предложений в электронной форме.</w:t>
      </w:r>
    </w:p>
    <w:p w:rsidR="00876A41" w:rsidRPr="00CC395E" w:rsidRDefault="00876A41"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Обязательства участника закупки, связанные с подачей  </w:t>
      </w:r>
      <w:r w:rsidRPr="00CC395E">
        <w:rPr>
          <w:rFonts w:ascii="Times New Roman" w:hAnsi="Times New Roman" w:cs="Times New Roman"/>
          <w:sz w:val="24"/>
          <w:szCs w:val="24"/>
        </w:rPr>
        <w:br/>
        <w:t>заявки на участие в запросе предложений в электронной форме, включают:</w:t>
      </w:r>
    </w:p>
    <w:p w:rsidR="00876A41" w:rsidRPr="00CC395E" w:rsidRDefault="00876A41" w:rsidP="00A17A03">
      <w:pPr>
        <w:pStyle w:val="a5"/>
        <w:numPr>
          <w:ilvl w:val="0"/>
          <w:numId w:val="31"/>
        </w:numPr>
        <w:ind w:left="0" w:firstLine="709"/>
        <w:contextualSpacing/>
        <w:jc w:val="both"/>
      </w:pPr>
      <w:r w:rsidRPr="00CC395E">
        <w:t>обязательство заключить договор на условиях, указанных в проекте договора, являющегося неотъемлемой частью документации о проведении запроса предложений и извещения о</w:t>
      </w:r>
      <w:r w:rsidRPr="00CC395E">
        <w:rPr>
          <w:lang w:val="en-US"/>
        </w:rPr>
        <w:t> </w:t>
      </w:r>
      <w:r w:rsidRPr="00CC395E">
        <w:t xml:space="preserve">проведении запроса предложений, и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предложений; </w:t>
      </w:r>
    </w:p>
    <w:p w:rsidR="00876A41" w:rsidRPr="00CC395E" w:rsidRDefault="00876A41" w:rsidP="00A17A03">
      <w:pPr>
        <w:pStyle w:val="a5"/>
        <w:ind w:left="0" w:firstLine="709"/>
        <w:contextualSpacing/>
        <w:jc w:val="both"/>
      </w:pPr>
      <w:r w:rsidRPr="00CC395E">
        <w:t>б) обязательство не изменять и (или) не отзывать заявку на участие в запросе предложений после окончания (истечения) срока окончания подачи заявок;</w:t>
      </w:r>
    </w:p>
    <w:p w:rsidR="00876A41" w:rsidRPr="00CC395E" w:rsidRDefault="00876A4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в) обязательство не предоставлять в составе заявки заведомо недостоверные сведения, информацию, документы;</w:t>
      </w:r>
    </w:p>
    <w:p w:rsidR="00876A41" w:rsidRPr="00CC395E" w:rsidRDefault="00876A4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г) согласие на обработку персональных данных для случаев 10.5.4. и 10.5.5, если иное не предусмотрено действующим законодательством Российской Федерации.</w:t>
      </w:r>
    </w:p>
    <w:p w:rsidR="00876A41" w:rsidRPr="00CC395E" w:rsidRDefault="00876A41"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Заказчик удерживает сумму обеспечения заявки в случаях невыполнения участником закупки обязательств, предусмотренных в подпунктах а)  - в) пункта 10.6.2.</w:t>
      </w:r>
    </w:p>
    <w:p w:rsidR="00876A41" w:rsidRPr="00CC395E" w:rsidRDefault="00876A41" w:rsidP="00A17A03">
      <w:pPr>
        <w:numPr>
          <w:ilvl w:val="2"/>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lastRenderedPageBreak/>
        <w:t>В случае, если по окончании срока подачи заявок не будет подано ни одной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предложений несостоявшимся вносится в протокол подведения итогов запроса предложений в электронной форме.</w:t>
      </w:r>
    </w:p>
    <w:p w:rsidR="00876A41" w:rsidRPr="00CC395E" w:rsidRDefault="00876A41" w:rsidP="00A17A03">
      <w:pPr>
        <w:spacing w:line="240" w:lineRule="auto"/>
        <w:ind w:left="709"/>
        <w:jc w:val="both"/>
        <w:rPr>
          <w:rFonts w:ascii="Times New Roman" w:hAnsi="Times New Roman" w:cs="Times New Roman"/>
          <w:sz w:val="24"/>
          <w:szCs w:val="24"/>
        </w:rPr>
      </w:pPr>
    </w:p>
    <w:p w:rsidR="00876A41" w:rsidRPr="00CC395E" w:rsidRDefault="00876A41"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135" w:name="_Toc319941074"/>
      <w:bookmarkStart w:id="136" w:name="_Toc320092872"/>
      <w:bookmarkStart w:id="137" w:name="_Ref372618709"/>
      <w:r w:rsidRPr="00CC395E">
        <w:rPr>
          <w:rFonts w:ascii="Times New Roman" w:hAnsi="Times New Roman" w:cs="Times New Roman"/>
          <w:b/>
          <w:sz w:val="24"/>
          <w:szCs w:val="24"/>
        </w:rPr>
        <w:t>Рассмотрение, оценка и сопоставление заявок на участие в запросе предложений</w:t>
      </w:r>
      <w:bookmarkEnd w:id="135"/>
      <w:bookmarkEnd w:id="136"/>
      <w:bookmarkEnd w:id="137"/>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Рассмотрение, оценка и сопоставление заявок на участие в запросе предложений осуществляется последовательно.</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Комиссия по осуществлению закупок рассматривает заявки, поданные на участие в запросе предложений в электронной форме на предмет их соответствия требованиям документации о проведении запроса предложений. </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Заявка участника закупки отклоняется комиссией по осуществлению закупок при рассмотрении в следующих случаях:</w:t>
      </w:r>
    </w:p>
    <w:p w:rsidR="00876A41" w:rsidRPr="00CC395E" w:rsidRDefault="00876A41" w:rsidP="00A17A03">
      <w:pPr>
        <w:numPr>
          <w:ilvl w:val="3"/>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Несоответствия участника закупки требованиям к участникам закупки, установленным документацией о проведении запроса предложений.</w:t>
      </w:r>
    </w:p>
    <w:p w:rsidR="00876A41" w:rsidRPr="00CC395E" w:rsidRDefault="00876A41" w:rsidP="00A17A03">
      <w:pPr>
        <w:numPr>
          <w:ilvl w:val="3"/>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Несоответствия заявки на участие в запросе предложений требованиям к заявкам, установленным документацией о проведении запроса предложений.</w:t>
      </w:r>
    </w:p>
    <w:p w:rsidR="00876A41" w:rsidRPr="00CC395E" w:rsidRDefault="00876A41" w:rsidP="00A17A03">
      <w:pPr>
        <w:numPr>
          <w:ilvl w:val="3"/>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Несоответствия предлагаемых товаров, работ, услуг требованиям документации о проведении запроса предложений.</w:t>
      </w:r>
    </w:p>
    <w:p w:rsidR="00876A41" w:rsidRPr="00CC395E" w:rsidRDefault="00876A41" w:rsidP="00A17A03">
      <w:pPr>
        <w:numPr>
          <w:ilvl w:val="3"/>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Непредставления (при необходимости) обеспечения заявки в случае установления требования об обеспечении заявки.</w:t>
      </w:r>
    </w:p>
    <w:p w:rsidR="00876A41" w:rsidRPr="00CC395E" w:rsidRDefault="00876A41" w:rsidP="00A17A03">
      <w:pPr>
        <w:numPr>
          <w:ilvl w:val="3"/>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Отклонение заявки на участие в запросе предложений по иным </w:t>
      </w:r>
      <w:r w:rsidRPr="00CC395E">
        <w:rPr>
          <w:rFonts w:ascii="Times New Roman" w:hAnsi="Times New Roman" w:cs="Times New Roman"/>
          <w:sz w:val="24"/>
          <w:szCs w:val="24"/>
        </w:rPr>
        <w:br/>
        <w:t>основаниям, не указанным в пунктах 10.7.3. и 10.7.5  не допускается.</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bookmarkStart w:id="138" w:name="_Ref372620768"/>
      <w:r w:rsidRPr="00CC395E">
        <w:rPr>
          <w:rFonts w:ascii="Times New Roman" w:hAnsi="Times New Roman" w:cs="Times New Roman"/>
          <w:sz w:val="24"/>
          <w:szCs w:val="24"/>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предложений такой участник закупки отстраняется от участия в проведении запроса предложений на любом этапе его проведения.</w:t>
      </w:r>
      <w:bookmarkEnd w:id="138"/>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случае если при рассмотрении заявок на участие в запросе предложений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вправе заключить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  Запрос предложений в электронной форме в этом случае признается несостоявшимся. В указанном случае в протокол подведения итогов запроса предложений не вносятся сведения о результатах оценки.</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случае если при проведении рассмотрении заявок были признаны несоответствующими требованиям документации о проведении запроса предложений все заявки, отказано в дальнейшем участии в закупке всем участникам, подавшим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предложений.</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Общий срок рассмотрения, оценки и сопоставления заявок не может превышать десять рабочих дней со дня окончания срока подачи заявок.</w:t>
      </w:r>
    </w:p>
    <w:p w:rsidR="00876A41" w:rsidRPr="00CC395E" w:rsidRDefault="00876A41" w:rsidP="00A17A03">
      <w:pPr>
        <w:spacing w:line="240" w:lineRule="auto"/>
        <w:jc w:val="both"/>
        <w:rPr>
          <w:sz w:val="24"/>
          <w:szCs w:val="24"/>
        </w:rPr>
      </w:pPr>
    </w:p>
    <w:p w:rsidR="00876A41" w:rsidRPr="00CC395E" w:rsidRDefault="00876A41"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139" w:name="_Toc319941075"/>
      <w:bookmarkStart w:id="140" w:name="_Toc320092873"/>
      <w:r w:rsidRPr="00CC395E">
        <w:rPr>
          <w:rFonts w:ascii="Times New Roman" w:hAnsi="Times New Roman" w:cs="Times New Roman"/>
          <w:b/>
          <w:sz w:val="24"/>
          <w:szCs w:val="24"/>
        </w:rPr>
        <w:lastRenderedPageBreak/>
        <w:t>Определение победителя запроса предложений</w:t>
      </w:r>
      <w:bookmarkEnd w:id="139"/>
      <w:bookmarkEnd w:id="140"/>
    </w:p>
    <w:p w:rsidR="00876A41" w:rsidRPr="00CC395E" w:rsidRDefault="00876A41" w:rsidP="00A17A03">
      <w:pPr>
        <w:pStyle w:val="a5"/>
        <w:numPr>
          <w:ilvl w:val="2"/>
          <w:numId w:val="19"/>
        </w:numPr>
        <w:spacing w:after="20"/>
        <w:ind w:left="0" w:firstLine="709"/>
        <w:jc w:val="both"/>
      </w:pPr>
      <w:r w:rsidRPr="00CC395E">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rsidR="00876A41" w:rsidRPr="00CC395E" w:rsidRDefault="00876A41" w:rsidP="00A17A03">
      <w:pPr>
        <w:numPr>
          <w:ilvl w:val="2"/>
          <w:numId w:val="19"/>
        </w:numPr>
        <w:autoSpaceDE w:val="0"/>
        <w:autoSpaceDN w:val="0"/>
        <w:adjustRightInd w:val="0"/>
        <w:spacing w:after="2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По результатам заседания  комиссии по осуществлению закупок,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В нем указываются следующие сведения:</w:t>
      </w:r>
    </w:p>
    <w:p w:rsidR="00876A41" w:rsidRPr="00CC395E" w:rsidRDefault="00876A41" w:rsidP="00112217">
      <w:pPr>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1) дата подписания протокола;</w:t>
      </w:r>
    </w:p>
    <w:p w:rsidR="00876A41" w:rsidRPr="00CC395E" w:rsidRDefault="00876A41" w:rsidP="00112217">
      <w:pPr>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876A41" w:rsidRPr="00CC395E" w:rsidRDefault="00876A41" w:rsidP="00112217">
      <w:pPr>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876A41" w:rsidRPr="00CC395E" w:rsidRDefault="00876A41" w:rsidP="00112217">
      <w:pPr>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4)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876A41" w:rsidRPr="00CC395E" w:rsidRDefault="00876A41" w:rsidP="00112217">
      <w:pPr>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5) результаты рассмотрения заявок на участие в закупке, с указанием в том числе:</w:t>
      </w:r>
    </w:p>
    <w:p w:rsidR="00876A41" w:rsidRPr="00CC395E" w:rsidRDefault="00112217" w:rsidP="00112217">
      <w:pPr>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а) </w:t>
      </w:r>
      <w:r w:rsidR="00876A41" w:rsidRPr="00CC395E">
        <w:rPr>
          <w:rFonts w:ascii="Times New Roman" w:hAnsi="Times New Roman" w:cs="Times New Roman"/>
          <w:sz w:val="24"/>
          <w:szCs w:val="24"/>
        </w:rPr>
        <w:t>количества заявок на участие в закупке,  которые отклонены;</w:t>
      </w:r>
    </w:p>
    <w:p w:rsidR="00876A41" w:rsidRPr="00CC395E" w:rsidRDefault="00112217" w:rsidP="00112217">
      <w:pPr>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б) </w:t>
      </w:r>
      <w:r w:rsidR="00876A41" w:rsidRPr="00CC395E">
        <w:rPr>
          <w:rFonts w:ascii="Times New Roman" w:hAnsi="Times New Roman" w:cs="Times New Roman"/>
          <w:sz w:val="24"/>
          <w:szCs w:val="24"/>
        </w:rPr>
        <w:t>оснований отклонения каждой заявки на участие в закупке с указанием положений документации о закупке, которым не соответствуют такая заявка;</w:t>
      </w:r>
    </w:p>
    <w:p w:rsidR="00876A41" w:rsidRPr="00CC395E" w:rsidRDefault="00876A41" w:rsidP="00112217">
      <w:pPr>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6)  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876A41" w:rsidRPr="00CC395E" w:rsidRDefault="00876A41" w:rsidP="00112217">
      <w:pPr>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7) причины, по которым закупка признана несостоявшейся, в случае признания ее таковой;</w:t>
      </w:r>
    </w:p>
    <w:p w:rsidR="00876A41" w:rsidRPr="00CC395E" w:rsidRDefault="00876A41" w:rsidP="00112217">
      <w:pPr>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8) объем закупаемых товаров, работ, услуг;</w:t>
      </w:r>
    </w:p>
    <w:p w:rsidR="00876A41" w:rsidRPr="00CC395E" w:rsidRDefault="00876A41" w:rsidP="00112217">
      <w:pPr>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9) цена закупаемых товаров, работ, услуг;</w:t>
      </w:r>
    </w:p>
    <w:p w:rsidR="00876A41" w:rsidRPr="00CC395E" w:rsidRDefault="00876A41" w:rsidP="00112217">
      <w:pPr>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10) сроки исполнения договора;</w:t>
      </w:r>
    </w:p>
    <w:p w:rsidR="00876A41" w:rsidRPr="00CC395E" w:rsidRDefault="00876A41" w:rsidP="00112217">
      <w:pPr>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11) иные сведения</w:t>
      </w:r>
      <w:r w:rsidR="00C90560" w:rsidRPr="00CC395E">
        <w:rPr>
          <w:rFonts w:ascii="Times New Roman" w:hAnsi="Times New Roman" w:cs="Times New Roman"/>
          <w:sz w:val="24"/>
          <w:szCs w:val="24"/>
        </w:rPr>
        <w:t xml:space="preserve"> </w:t>
      </w:r>
      <w:r w:rsidR="00C90560" w:rsidRPr="00CC395E">
        <w:rPr>
          <w:rFonts w:ascii="Times New Roman" w:hAnsi="Times New Roman" w:cs="Times New Roman"/>
          <w:i/>
          <w:sz w:val="24"/>
          <w:szCs w:val="24"/>
        </w:rPr>
        <w:t>(указать какие иные сведения указываются в протоколе подведения итогов запроса предложений)</w:t>
      </w:r>
      <w:r w:rsidRPr="00CC395E">
        <w:rPr>
          <w:rFonts w:ascii="Times New Roman" w:hAnsi="Times New Roman" w:cs="Times New Roman"/>
          <w:sz w:val="24"/>
          <w:szCs w:val="24"/>
        </w:rPr>
        <w:t>.</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Протокол подписывается всеми присутствующими на заседании членами комиссии по осуществлению закупок не позднее трёх рабочих дней со дня подведения итогов запроса предложений в электронной форме.</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Указанный протокол размещается заказчиком не позднее чем через три дня со дня подписания в единой информационной системе.</w:t>
      </w:r>
    </w:p>
    <w:p w:rsidR="00876A41" w:rsidRDefault="00876A41" w:rsidP="00A17A03">
      <w:pPr>
        <w:spacing w:line="240" w:lineRule="auto"/>
        <w:ind w:left="709"/>
        <w:jc w:val="both"/>
        <w:rPr>
          <w:sz w:val="24"/>
          <w:szCs w:val="24"/>
        </w:rPr>
      </w:pPr>
    </w:p>
    <w:p w:rsidR="00A26551" w:rsidRPr="00CC395E" w:rsidRDefault="00A26551" w:rsidP="00A17A03">
      <w:pPr>
        <w:spacing w:line="240" w:lineRule="auto"/>
        <w:ind w:left="709"/>
        <w:jc w:val="both"/>
        <w:rPr>
          <w:sz w:val="24"/>
          <w:szCs w:val="24"/>
        </w:rPr>
      </w:pPr>
    </w:p>
    <w:p w:rsidR="00876A41" w:rsidRPr="00CC395E" w:rsidRDefault="00876A41" w:rsidP="00A17A03">
      <w:pPr>
        <w:numPr>
          <w:ilvl w:val="1"/>
          <w:numId w:val="19"/>
        </w:numPr>
        <w:autoSpaceDE w:val="0"/>
        <w:autoSpaceDN w:val="0"/>
        <w:adjustRightInd w:val="0"/>
        <w:spacing w:after="0" w:line="240" w:lineRule="auto"/>
        <w:ind w:left="0" w:firstLine="709"/>
        <w:contextualSpacing/>
        <w:jc w:val="both"/>
        <w:rPr>
          <w:rFonts w:ascii="Times New Roman" w:hAnsi="Times New Roman" w:cs="Times New Roman"/>
          <w:b/>
          <w:sz w:val="24"/>
          <w:szCs w:val="24"/>
        </w:rPr>
      </w:pPr>
      <w:bookmarkStart w:id="141" w:name="_Toc319941076"/>
      <w:bookmarkStart w:id="142" w:name="_Toc320092874"/>
      <w:r w:rsidRPr="00CC395E">
        <w:rPr>
          <w:rFonts w:ascii="Times New Roman" w:hAnsi="Times New Roman" w:cs="Times New Roman"/>
          <w:b/>
          <w:sz w:val="24"/>
          <w:szCs w:val="24"/>
        </w:rPr>
        <w:lastRenderedPageBreak/>
        <w:t>Последствия признания запроса предложений несостоявшимся</w:t>
      </w:r>
      <w:bookmarkEnd w:id="141"/>
      <w:bookmarkEnd w:id="142"/>
    </w:p>
    <w:p w:rsidR="00876A41" w:rsidRPr="00CC395E" w:rsidRDefault="00876A41" w:rsidP="00A17A03">
      <w:pPr>
        <w:pStyle w:val="a5"/>
        <w:numPr>
          <w:ilvl w:val="2"/>
          <w:numId w:val="19"/>
        </w:numPr>
        <w:ind w:left="0" w:firstLine="709"/>
        <w:contextualSpacing/>
        <w:jc w:val="both"/>
      </w:pPr>
      <w:r w:rsidRPr="00CC395E">
        <w:t>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rsidR="00876A41" w:rsidRPr="00CC395E" w:rsidRDefault="00876A41" w:rsidP="00A17A03">
      <w:pPr>
        <w:pStyle w:val="a5"/>
        <w:numPr>
          <w:ilvl w:val="2"/>
          <w:numId w:val="19"/>
        </w:numPr>
        <w:ind w:left="0" w:firstLine="709"/>
        <w:contextualSpacing/>
        <w:jc w:val="both"/>
      </w:pPr>
      <w:r w:rsidRPr="00CC395E">
        <w:t>В случае подачи единственной заявки на участие в запросе предложений в электронной форме, комиссия оформляет протокол рассмотрения единственной заявки на участие в запросе предложений в электронной форме.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 единой информационной системе В протоколе рассмотрения единственной заявки на участие в запросе предложений в электронной форме указываются следующие сведения:</w:t>
      </w:r>
    </w:p>
    <w:p w:rsidR="00876A41" w:rsidRPr="00CC395E" w:rsidRDefault="00876A4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w:t>
      </w:r>
      <w:r w:rsidRPr="00CC395E">
        <w:rPr>
          <w:rFonts w:ascii="Times New Roman" w:hAnsi="Times New Roman" w:cs="Times New Roman"/>
          <w:sz w:val="24"/>
          <w:szCs w:val="24"/>
        </w:rPr>
        <w:tab/>
        <w:t xml:space="preserve"> дата подписания протокола;</w:t>
      </w:r>
    </w:p>
    <w:p w:rsidR="00876A41" w:rsidRPr="00CC395E" w:rsidRDefault="00876A4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w:t>
      </w:r>
      <w:r w:rsidRPr="00CC395E">
        <w:rPr>
          <w:rFonts w:ascii="Times New Roman" w:hAnsi="Times New Roman" w:cs="Times New Roman"/>
          <w:sz w:val="24"/>
          <w:szCs w:val="24"/>
        </w:rPr>
        <w:tab/>
        <w:t xml:space="preserve"> количество поданных заявок на участие в закупке, а также дата и время регистрации такой заявки;</w:t>
      </w:r>
    </w:p>
    <w:p w:rsidR="00876A41" w:rsidRPr="00CC395E" w:rsidRDefault="00876A4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3)</w:t>
      </w:r>
      <w:r w:rsidRPr="00CC395E">
        <w:rPr>
          <w:rFonts w:ascii="Times New Roman" w:hAnsi="Times New Roman" w:cs="Times New Roman"/>
          <w:sz w:val="24"/>
          <w:szCs w:val="24"/>
        </w:rPr>
        <w:tab/>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rsidR="00876A41" w:rsidRPr="00CC395E" w:rsidRDefault="00876A4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w:t>
      </w:r>
      <w:r w:rsidRPr="00CC395E">
        <w:rPr>
          <w:rFonts w:ascii="Times New Roman" w:hAnsi="Times New Roman" w:cs="Times New Roman"/>
          <w:sz w:val="24"/>
          <w:szCs w:val="24"/>
        </w:rPr>
        <w:tab/>
        <w:t xml:space="preserve"> результаты рассмотрения единственной  заявки на участие в запросе предложений  с указанием в том числе:</w:t>
      </w:r>
    </w:p>
    <w:p w:rsidR="00876A41" w:rsidRPr="00CC395E" w:rsidRDefault="00112217"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а)</w:t>
      </w:r>
      <w:r w:rsidR="00876A41" w:rsidRPr="00CC395E">
        <w:rPr>
          <w:rFonts w:ascii="Times New Roman" w:hAnsi="Times New Roman" w:cs="Times New Roman"/>
          <w:sz w:val="24"/>
          <w:szCs w:val="24"/>
        </w:rPr>
        <w:tab/>
        <w:t>оснований отклонения такой заявки с указанием положений документации о закупке, которым не соответствуют такая заявка;</w:t>
      </w:r>
    </w:p>
    <w:p w:rsidR="00876A41" w:rsidRPr="00CC395E" w:rsidRDefault="00876A4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5)</w:t>
      </w:r>
      <w:r w:rsidRPr="00CC395E">
        <w:rPr>
          <w:rFonts w:ascii="Times New Roman" w:hAnsi="Times New Roman" w:cs="Times New Roman"/>
          <w:sz w:val="24"/>
          <w:szCs w:val="24"/>
        </w:rPr>
        <w:tab/>
        <w:t>причины, по которым закупка признана несостоявшейся;</w:t>
      </w:r>
    </w:p>
    <w:p w:rsidR="00876A41" w:rsidRPr="00CC395E" w:rsidRDefault="00876A4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6)</w:t>
      </w:r>
      <w:r w:rsidRPr="00CC395E">
        <w:rPr>
          <w:rFonts w:ascii="Times New Roman" w:hAnsi="Times New Roman" w:cs="Times New Roman"/>
          <w:sz w:val="24"/>
          <w:szCs w:val="24"/>
        </w:rPr>
        <w:tab/>
        <w:t>объем закупаемых товаров, работ, услуг;</w:t>
      </w:r>
    </w:p>
    <w:p w:rsidR="00876A41" w:rsidRPr="00CC395E" w:rsidRDefault="00876A4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7)</w:t>
      </w:r>
      <w:r w:rsidRPr="00CC395E">
        <w:rPr>
          <w:rFonts w:ascii="Times New Roman" w:hAnsi="Times New Roman" w:cs="Times New Roman"/>
          <w:sz w:val="24"/>
          <w:szCs w:val="24"/>
        </w:rPr>
        <w:tab/>
        <w:t xml:space="preserve"> цена закупаемых товаров, работ, услуг;</w:t>
      </w:r>
    </w:p>
    <w:p w:rsidR="00876A41" w:rsidRPr="00CC395E" w:rsidRDefault="00876A4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8)</w:t>
      </w:r>
      <w:r w:rsidRPr="00CC395E">
        <w:rPr>
          <w:rFonts w:ascii="Times New Roman" w:hAnsi="Times New Roman" w:cs="Times New Roman"/>
          <w:sz w:val="24"/>
          <w:szCs w:val="24"/>
        </w:rPr>
        <w:tab/>
        <w:t xml:space="preserve"> сроки исполнения договора;</w:t>
      </w:r>
    </w:p>
    <w:p w:rsidR="00876A41" w:rsidRPr="00CC395E" w:rsidRDefault="00876A4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9)</w:t>
      </w:r>
      <w:r w:rsidRPr="00CC395E">
        <w:rPr>
          <w:rFonts w:ascii="Times New Roman" w:hAnsi="Times New Roman" w:cs="Times New Roman"/>
          <w:sz w:val="24"/>
          <w:szCs w:val="24"/>
        </w:rPr>
        <w:tab/>
        <w:t xml:space="preserve"> иные сведения</w:t>
      </w:r>
      <w:r w:rsidR="009F0A06" w:rsidRPr="00CC395E">
        <w:rPr>
          <w:rFonts w:ascii="Times New Roman" w:hAnsi="Times New Roman" w:cs="Times New Roman"/>
          <w:sz w:val="24"/>
          <w:szCs w:val="24"/>
        </w:rPr>
        <w:t xml:space="preserve"> </w:t>
      </w:r>
      <w:r w:rsidR="009F0A06" w:rsidRPr="00CC395E">
        <w:rPr>
          <w:rFonts w:ascii="Times New Roman" w:hAnsi="Times New Roman" w:cs="Times New Roman"/>
          <w:i/>
          <w:sz w:val="24"/>
          <w:szCs w:val="24"/>
        </w:rPr>
        <w:t>(указать какие иные сведения указываются в протоколе рассмотрения единственной заявки на участие в запросе предложений)</w:t>
      </w:r>
      <w:r w:rsidRPr="00CC395E">
        <w:rPr>
          <w:rFonts w:ascii="Times New Roman" w:hAnsi="Times New Roman" w:cs="Times New Roman"/>
          <w:sz w:val="24"/>
          <w:szCs w:val="24"/>
        </w:rPr>
        <w:t>.</w:t>
      </w:r>
    </w:p>
    <w:p w:rsidR="00876A41" w:rsidRPr="00CC395E" w:rsidRDefault="00876A41" w:rsidP="00A17A03">
      <w:pPr>
        <w:spacing w:line="240" w:lineRule="auto"/>
        <w:ind w:firstLine="709"/>
        <w:contextualSpacing/>
        <w:jc w:val="both"/>
        <w:rPr>
          <w:rFonts w:ascii="Times New Roman" w:hAnsi="Times New Roman" w:cs="Times New Roman"/>
          <w:sz w:val="24"/>
          <w:szCs w:val="24"/>
        </w:rPr>
      </w:pPr>
    </w:p>
    <w:p w:rsidR="00876A41" w:rsidRPr="00CC395E" w:rsidRDefault="00876A41"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143" w:name="_Toc372018466"/>
      <w:bookmarkStart w:id="144" w:name="_Toc378097883"/>
      <w:bookmarkStart w:id="145" w:name="_Toc420425967"/>
      <w:r w:rsidRPr="00CC395E">
        <w:rPr>
          <w:rFonts w:ascii="Times New Roman" w:hAnsi="Times New Roman" w:cs="Times New Roman"/>
          <w:b/>
          <w:sz w:val="24"/>
          <w:szCs w:val="24"/>
        </w:rPr>
        <w:t>Особенности проведения закрытого запроса предложений</w:t>
      </w:r>
      <w:bookmarkEnd w:id="143"/>
      <w:bookmarkEnd w:id="144"/>
      <w:bookmarkEnd w:id="145"/>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Закрытый запрос предложений проводится в порядке проведения запроса предложений в электронной форме, с учётом положений настоящего пункта и раздела 7 Положения.</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Приглашение принять участие в закрытом запросе предложений должно, как минимум, содержать следующую информацию:</w:t>
      </w:r>
    </w:p>
    <w:p w:rsidR="00876A41" w:rsidRPr="00CC395E" w:rsidRDefault="00876A41" w:rsidP="00A17A03">
      <w:pPr>
        <w:numPr>
          <w:ilvl w:val="2"/>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способ осуществления закупки;</w:t>
      </w:r>
    </w:p>
    <w:p w:rsidR="00876A41" w:rsidRPr="00CC395E" w:rsidRDefault="00876A41" w:rsidP="00A17A03">
      <w:pPr>
        <w:numPr>
          <w:ilvl w:val="2"/>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наименование, место нахождения, почтовый адрес, адрес электронной почты, номер контактного телефона заказчика;</w:t>
      </w:r>
    </w:p>
    <w:p w:rsidR="00876A41" w:rsidRPr="00CC395E" w:rsidRDefault="00876A41" w:rsidP="00A17A03">
      <w:pPr>
        <w:numPr>
          <w:ilvl w:val="2"/>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876A41" w:rsidRPr="00CC395E" w:rsidRDefault="00876A41" w:rsidP="00A17A03">
      <w:pPr>
        <w:numPr>
          <w:ilvl w:val="2"/>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место поставки товара, выполнения работы, оказания услуги;</w:t>
      </w:r>
    </w:p>
    <w:p w:rsidR="00876A41" w:rsidRPr="00CC395E" w:rsidRDefault="00876A41" w:rsidP="00A17A03">
      <w:pPr>
        <w:numPr>
          <w:ilvl w:val="2"/>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76A41" w:rsidRPr="00CC395E" w:rsidRDefault="00876A41" w:rsidP="00A17A03">
      <w:pPr>
        <w:numPr>
          <w:ilvl w:val="2"/>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876A41" w:rsidRPr="00CC395E" w:rsidRDefault="00876A41" w:rsidP="00A17A03">
      <w:pPr>
        <w:numPr>
          <w:ilvl w:val="2"/>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lastRenderedPageBreak/>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76A41" w:rsidRPr="00CC395E" w:rsidRDefault="00876A41" w:rsidP="00A17A03">
      <w:pPr>
        <w:numPr>
          <w:ilvl w:val="2"/>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876A41" w:rsidRPr="00CC395E" w:rsidRDefault="00876A41" w:rsidP="00A17A03">
      <w:pPr>
        <w:numPr>
          <w:ilvl w:val="2"/>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876A41" w:rsidRPr="00CC395E" w:rsidRDefault="00876A41" w:rsidP="00A17A03">
      <w:pPr>
        <w:numPr>
          <w:ilvl w:val="2"/>
          <w:numId w:val="32"/>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сроки проведения каждого этапа в случае, если конкурентная закупка включает этапы.</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При проведении закрытого запроса предложений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Протоколы, формируемые по результатам заседания комиссии,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Для участия в закрытом запросе предложений участник закупки должен подать в запечатанном конверте заявку по форме и в порядке, установленным документацией о проведении закрытого запроса предложений. Участник закупки вправе подать только одну заявку в отношении каждого предмета закупки.</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Заказчик обеспечивает конфиденциальность сведений, содержащихся в поданных заявках, до подведения итогов закрытого запроса предложений.</w:t>
      </w:r>
    </w:p>
    <w:p w:rsidR="00876A41" w:rsidRPr="00CC395E" w:rsidRDefault="00876A41" w:rsidP="00A17A03">
      <w:pPr>
        <w:autoSpaceDE w:val="0"/>
        <w:autoSpaceDN w:val="0"/>
        <w:adjustRightInd w:val="0"/>
        <w:spacing w:after="0" w:line="240" w:lineRule="auto"/>
        <w:ind w:left="709"/>
        <w:jc w:val="both"/>
        <w:rPr>
          <w:rFonts w:ascii="Times New Roman" w:hAnsi="Times New Roman" w:cs="Times New Roman"/>
          <w:sz w:val="24"/>
          <w:szCs w:val="24"/>
        </w:rPr>
      </w:pPr>
    </w:p>
    <w:p w:rsidR="00876A41" w:rsidRPr="00CC395E" w:rsidRDefault="00876A41" w:rsidP="00A17A03">
      <w:pPr>
        <w:pStyle w:val="1"/>
        <w:widowControl/>
        <w:numPr>
          <w:ilvl w:val="0"/>
          <w:numId w:val="19"/>
        </w:numPr>
        <w:spacing w:before="200" w:after="200"/>
        <w:rPr>
          <w:rFonts w:ascii="Times New Roman" w:hAnsi="Times New Roman"/>
          <w:color w:val="auto"/>
          <w:sz w:val="24"/>
          <w:szCs w:val="24"/>
        </w:rPr>
      </w:pPr>
      <w:r w:rsidRPr="00CC395E">
        <w:rPr>
          <w:rFonts w:ascii="Times New Roman" w:hAnsi="Times New Roman"/>
          <w:color w:val="auto"/>
          <w:sz w:val="24"/>
          <w:szCs w:val="24"/>
        </w:rPr>
        <w:t>ПОРЯДОК ПРОВЕДЕНИЯ ЗАПРОСА КОТИРОВОК</w:t>
      </w:r>
    </w:p>
    <w:p w:rsidR="00876A41" w:rsidRPr="00CC395E" w:rsidRDefault="00876A41"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146" w:name="_Toc319941080"/>
      <w:bookmarkStart w:id="147" w:name="_Toc320092878"/>
      <w:r w:rsidRPr="00CC395E">
        <w:rPr>
          <w:rFonts w:ascii="Times New Roman" w:hAnsi="Times New Roman" w:cs="Times New Roman"/>
          <w:b/>
          <w:sz w:val="24"/>
          <w:szCs w:val="24"/>
        </w:rPr>
        <w:t>Общий порядок проведения запроса котировок</w:t>
      </w:r>
      <w:bookmarkEnd w:id="146"/>
      <w:bookmarkEnd w:id="147"/>
      <w:r w:rsidRPr="00CC395E">
        <w:rPr>
          <w:rFonts w:ascii="Times New Roman" w:hAnsi="Times New Roman" w:cs="Times New Roman"/>
          <w:b/>
          <w:sz w:val="24"/>
          <w:szCs w:val="24"/>
        </w:rPr>
        <w:t xml:space="preserve"> в электронной форме</w:t>
      </w:r>
    </w:p>
    <w:p w:rsidR="00876A41" w:rsidRPr="00CC395E" w:rsidRDefault="00876A41" w:rsidP="00A26551">
      <w:pPr>
        <w:pStyle w:val="a5"/>
        <w:numPr>
          <w:ilvl w:val="2"/>
          <w:numId w:val="19"/>
        </w:numPr>
        <w:ind w:left="0" w:firstLine="709"/>
        <w:jc w:val="both"/>
      </w:pPr>
      <w:r w:rsidRPr="00CC395E">
        <w:t>Порядок проведения запроса котировок в электронной форме определяется</w:t>
      </w:r>
      <w:r w:rsidR="00A26551">
        <w:t xml:space="preserve"> </w:t>
      </w:r>
      <w:r w:rsidRPr="00CC395E">
        <w:t>настоящим разделом Положения, а также регламентом оператора электронной площадки, на которой проводится такой запрос предложений.</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целях закупки товаров, работ, услуг путём проведения запроса котировок в электронной форме необходимо:</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Разработать и разместить в единой информационной системе извещение о проведении запроса котировок в эл</w:t>
      </w:r>
      <w:r w:rsidR="00112217" w:rsidRPr="00CC395E">
        <w:rPr>
          <w:rFonts w:ascii="Times New Roman" w:hAnsi="Times New Roman" w:cs="Times New Roman"/>
          <w:sz w:val="24"/>
          <w:szCs w:val="24"/>
        </w:rPr>
        <w:t>ектронной форме (далее – запрос</w:t>
      </w:r>
      <w:r w:rsidRPr="00CC395E">
        <w:rPr>
          <w:rFonts w:ascii="Times New Roman" w:hAnsi="Times New Roman" w:cs="Times New Roman"/>
          <w:sz w:val="24"/>
          <w:szCs w:val="24"/>
        </w:rPr>
        <w:t xml:space="preserve"> котировок), проект договора.</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При необходимости вносить изменения в извещение о проведении </w:t>
      </w:r>
      <w:r w:rsidRPr="00CC395E">
        <w:rPr>
          <w:rFonts w:ascii="Times New Roman" w:hAnsi="Times New Roman" w:cs="Times New Roman"/>
          <w:sz w:val="24"/>
          <w:szCs w:val="24"/>
        </w:rPr>
        <w:br/>
        <w:t>запроса котировок.</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Рассмотреть и оценить котировочные заявки.</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Разместить в единой информационной системе протокол, составленный по итогам проведения запроса котировок в электронной форме.</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Заключить договор по результатам закупки.</w:t>
      </w:r>
    </w:p>
    <w:p w:rsidR="00876A41" w:rsidRPr="00CC395E" w:rsidRDefault="00876A41" w:rsidP="00A17A03">
      <w:pPr>
        <w:autoSpaceDE w:val="0"/>
        <w:autoSpaceDN w:val="0"/>
        <w:adjustRightInd w:val="0"/>
        <w:spacing w:after="0" w:line="240" w:lineRule="auto"/>
        <w:ind w:left="709"/>
        <w:jc w:val="both"/>
        <w:rPr>
          <w:rFonts w:ascii="Times New Roman" w:hAnsi="Times New Roman" w:cs="Times New Roman"/>
          <w:sz w:val="24"/>
          <w:szCs w:val="24"/>
        </w:rPr>
      </w:pPr>
    </w:p>
    <w:p w:rsidR="00876A41" w:rsidRPr="00CC395E" w:rsidRDefault="00876A41"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148" w:name="_Toc319941081"/>
      <w:bookmarkStart w:id="149" w:name="_Toc320092879"/>
      <w:r w:rsidRPr="00CC395E">
        <w:rPr>
          <w:rFonts w:ascii="Times New Roman" w:hAnsi="Times New Roman" w:cs="Times New Roman"/>
          <w:b/>
          <w:sz w:val="24"/>
          <w:szCs w:val="24"/>
        </w:rPr>
        <w:t>Извещение о проведении запроса котировок</w:t>
      </w:r>
      <w:bookmarkEnd w:id="148"/>
      <w:bookmarkEnd w:id="149"/>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При проведении запроса котировок заказчик за пять рабочих дней до дня окончания (истечения) срока подачи заявок на участие в запросе котировок размещает извещение о проведении запроса котировок и проект договора в единой информационной системе.</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bookmarkStart w:id="150" w:name="_Ref372617320"/>
      <w:r w:rsidRPr="00CC395E">
        <w:rPr>
          <w:rFonts w:ascii="Times New Roman" w:hAnsi="Times New Roman" w:cs="Times New Roman"/>
          <w:sz w:val="24"/>
          <w:szCs w:val="24"/>
        </w:rPr>
        <w:t>В извещении о проведении запроса котировок должны быть указаны сведения в соответствии с п.</w:t>
      </w:r>
      <w:bookmarkEnd w:id="150"/>
      <w:r w:rsidRPr="00CC395E">
        <w:rPr>
          <w:rFonts w:ascii="Times New Roman" w:hAnsi="Times New Roman" w:cs="Times New Roman"/>
          <w:sz w:val="24"/>
          <w:szCs w:val="24"/>
        </w:rPr>
        <w:t xml:space="preserve"> 5.3. и 5.4. (за исключением подпункта 11) Положения, а также следующие сведения:</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Сведения о валюте, используемой для формирования цены договора и расчётов с поставщиками (исполнителями, подрядчиками).</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Сведения о возможности заказчика увеличить количество поставляемого товара при заключении договора (при необходимости).</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Даты и время начала и окончания приёма заявок на участие в запросе котировок.</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Порядок и срок отзыва заявок на участие в запросе котировок. </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Порядок внесения изменений в такие заявки.</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Срок действия заявки (при необходимости).</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Срок действия обеспечения заявки (при необходимости).</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Срок подписания договора победителем, иными участниками закупки (при необходимости).</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Реквизиты счета для внесения обеспечения заявок, обеспечения исполнения договора (при необходимости).</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Последствия признания запроса котировок несостоявшимся.</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Иные сведения и требования в зависимости от предмета закупки.</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любое время до окончания (истечения) срока представления котировочных заявок заказчик вправе по собственной инициативе либо в ответ на запрос какого-либо участник закупки внести изменения в извещение о проведении запроса котировок.</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трех рабочих дней.</w:t>
      </w:r>
    </w:p>
    <w:p w:rsidR="00876A41" w:rsidRPr="00CC395E" w:rsidRDefault="00876A41" w:rsidP="00A17A03">
      <w:pPr>
        <w:spacing w:line="240" w:lineRule="auto"/>
        <w:ind w:left="709"/>
        <w:jc w:val="both"/>
        <w:rPr>
          <w:sz w:val="24"/>
          <w:szCs w:val="24"/>
        </w:rPr>
      </w:pPr>
    </w:p>
    <w:p w:rsidR="00876A41" w:rsidRPr="00CC395E" w:rsidRDefault="00876A41"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151" w:name="_Toc319941083"/>
      <w:bookmarkStart w:id="152" w:name="_Toc320092881"/>
      <w:r w:rsidRPr="00CC395E">
        <w:rPr>
          <w:rFonts w:ascii="Times New Roman" w:hAnsi="Times New Roman" w:cs="Times New Roman"/>
          <w:b/>
          <w:sz w:val="24"/>
          <w:szCs w:val="24"/>
        </w:rPr>
        <w:t>Отмена проведения запроса котировок</w:t>
      </w:r>
      <w:bookmarkEnd w:id="151"/>
      <w:bookmarkEnd w:id="152"/>
      <w:r w:rsidRPr="00CC395E">
        <w:rPr>
          <w:rFonts w:ascii="Times New Roman" w:hAnsi="Times New Roman" w:cs="Times New Roman"/>
          <w:b/>
          <w:sz w:val="24"/>
          <w:szCs w:val="24"/>
        </w:rPr>
        <w:t xml:space="preserve"> в электронной форме</w:t>
      </w:r>
    </w:p>
    <w:p w:rsidR="00876A41" w:rsidRPr="00CC395E" w:rsidRDefault="00876A41" w:rsidP="00A17A03">
      <w:pPr>
        <w:pStyle w:val="a5"/>
        <w:numPr>
          <w:ilvl w:val="2"/>
          <w:numId w:val="19"/>
        </w:numPr>
        <w:ind w:left="0" w:firstLine="709"/>
        <w:jc w:val="both"/>
      </w:pPr>
      <w:bookmarkStart w:id="153" w:name="_Toc319941084"/>
      <w:bookmarkStart w:id="154" w:name="_Toc320092882"/>
      <w:r w:rsidRPr="00CC395E">
        <w:t>Порядок отмены проведения запроса котировок в электронной форме установлен в п.5.6. Положения.</w:t>
      </w:r>
    </w:p>
    <w:p w:rsidR="00876A41" w:rsidRPr="00CC395E" w:rsidRDefault="00876A41" w:rsidP="00A17A03">
      <w:pPr>
        <w:pStyle w:val="a5"/>
        <w:numPr>
          <w:ilvl w:val="2"/>
          <w:numId w:val="19"/>
        </w:numPr>
        <w:ind w:left="0" w:firstLine="709"/>
        <w:jc w:val="both"/>
      </w:pPr>
      <w:r w:rsidRPr="00CC395E">
        <w:t>Заказчик не несёт обязательств или ответственности в случае неознакомления участниками закупок с извещением об отмене  проведения запроса котировок.</w:t>
      </w:r>
    </w:p>
    <w:p w:rsidR="00876A41" w:rsidRPr="00CC395E" w:rsidRDefault="00876A41" w:rsidP="00A17A03">
      <w:pPr>
        <w:spacing w:line="240" w:lineRule="auto"/>
        <w:ind w:left="709"/>
        <w:jc w:val="both"/>
        <w:rPr>
          <w:rFonts w:ascii="Times New Roman" w:hAnsi="Times New Roman" w:cs="Times New Roman"/>
          <w:sz w:val="24"/>
          <w:szCs w:val="24"/>
        </w:rPr>
      </w:pPr>
    </w:p>
    <w:p w:rsidR="00876A41" w:rsidRPr="00CC395E" w:rsidRDefault="00876A41"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r w:rsidRPr="00CC395E">
        <w:rPr>
          <w:rFonts w:ascii="Times New Roman" w:hAnsi="Times New Roman" w:cs="Times New Roman"/>
          <w:b/>
          <w:sz w:val="24"/>
          <w:szCs w:val="24"/>
        </w:rPr>
        <w:lastRenderedPageBreak/>
        <w:t>Требования к составу и содержанию  заявки на участие в запросе котировок в электронной форме (далее также - котировочной заявке</w:t>
      </w:r>
      <w:bookmarkEnd w:id="153"/>
      <w:bookmarkEnd w:id="154"/>
      <w:r w:rsidRPr="00CC395E">
        <w:rPr>
          <w:rFonts w:ascii="Times New Roman" w:hAnsi="Times New Roman" w:cs="Times New Roman"/>
          <w:b/>
          <w:sz w:val="24"/>
          <w:szCs w:val="24"/>
        </w:rPr>
        <w:t>)</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Для участия в запросе котировок в электронной форме участник закупки должен подготовить заявку на участие в запросе котировок, оформленную в полном соответствии с требованиями извещения о проведении запроса котировок.</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Форма котировочной заявки</w:t>
      </w:r>
      <w:r w:rsidR="008410CD" w:rsidRPr="00CC395E">
        <w:rPr>
          <w:rFonts w:ascii="Times New Roman" w:hAnsi="Times New Roman" w:cs="Times New Roman"/>
          <w:sz w:val="24"/>
          <w:szCs w:val="24"/>
        </w:rPr>
        <w:t xml:space="preserve"> в электронной форме устанавливается заказчиком. </w:t>
      </w:r>
    </w:p>
    <w:p w:rsidR="00876A41" w:rsidRPr="00CC395E" w:rsidRDefault="00876A41"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Состав документов, подающихся вместе с котировочной заявкой:</w:t>
      </w:r>
    </w:p>
    <w:p w:rsidR="00876A41" w:rsidRPr="00CC395E" w:rsidRDefault="00876A41" w:rsidP="00A17A03">
      <w:pPr>
        <w:pStyle w:val="a5"/>
        <w:numPr>
          <w:ilvl w:val="3"/>
          <w:numId w:val="19"/>
        </w:numPr>
        <w:ind w:left="0" w:firstLine="709"/>
        <w:jc w:val="both"/>
      </w:pPr>
      <w:r w:rsidRPr="00CC395E">
        <w:t>Для юридического лица:</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 Фирменное наименование, сведения об организационно-правовой форме, о месте нахождения, почтовый адрес, номер контактного телефона, сведения о руководителе (единоличном, коллегиальном исполнительном органе).</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Идентификационный номер налогоплательщика.</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3) Полученная не ранее чем за шесть месяцев до дня размещения в единой информационной системе извещения о проведении закупочной процедуры выписка из единого государственного реестра юридических лиц или нотариально заверенная копия такой выписки,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юридических лиц), полученные не ранее, чем за шесть месяцев до дня размещения в единой информационной системе извещения о проведении закупочной процедуры.</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5) Копии учредительных документов.</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обеспечение исполнения договора являются крупной сделкой.</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7) Предложение о предмете закупки, то есть описание предлагаемого товара, результата работ, описание услуг, соответствующее требованиям документации, а также, если это предусматривают условия конкретной закупки, изложенные в документации, иные предложения об условиях исполнения договора.</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8)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декларации о соответствии, санитарно-эпидемиологических заключений, регистрационных удостоверений и т.п.). </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9)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lastRenderedPageBreak/>
        <w:t xml:space="preserve">10) Документы, подтверждающие обеспечение заявки для закупочных процедур, в случае если в закупочной документации содержится указание на требование обеспечения такой заявки. </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11) Согласие участника закупки исполнить условия договора, указанные в извещении о процедуры закупки. </w:t>
      </w:r>
    </w:p>
    <w:p w:rsidR="00580D8C" w:rsidRPr="00CC395E" w:rsidRDefault="00580D8C"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12) Предложение о цене договора или единицы товара, работы, услуги (ценовое предложение) - в зависимости от существа проводимой закупки и содержания документации.</w:t>
      </w:r>
    </w:p>
    <w:p w:rsidR="00876A41" w:rsidRPr="00CC395E" w:rsidRDefault="00876A41" w:rsidP="00A17A03">
      <w:pPr>
        <w:pStyle w:val="a5"/>
        <w:numPr>
          <w:ilvl w:val="3"/>
          <w:numId w:val="19"/>
        </w:numPr>
        <w:ind w:left="0" w:firstLine="709"/>
        <w:jc w:val="both"/>
      </w:pPr>
      <w:r w:rsidRPr="00CC395E">
        <w:t>Для индивидуального предпринимателя:</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 Фамилия, имя, отчество, данные паспорта (иного документа, удостоверяющего личность), сведения о месте жительства, почтовый адрес, номер контактного телефона.</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Идентификационный номер налогоплательщика.</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3) Полученная не ранее чем за шесть месяцев до дня размещения в единой информационной системе извещения о проведении закупочной процедуры выписка из единого государственного реестра индивидуальных предпринимателей или нотариально заверенная копия такой выписки,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закупочной процедуры. </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 Предложение о предмете закупки, то есть описание предлагаемого товара, результата работ, описание услуг, соответствующее требованиям документации, а также, если это предусматривают условия конкретной закупки, изложенные в документации, иные предложения об условиях исполнения договора.</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5)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декларации о соответствии, санитарно-эпидемиологических заключений, регистрационных удостоверений и т.п.).</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6)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7)  Документы, подтверждающие обеспечение заявки для закупочных процедур, в случае если в закупочной документации содержится указание на требование обеспечения такой заявки.</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8) Согласие участника закупки исполнить условия договора, указанные в извещении о процедуры закупки.</w:t>
      </w:r>
    </w:p>
    <w:p w:rsidR="00580D8C" w:rsidRPr="00CC395E" w:rsidRDefault="00580D8C"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9) Предложение о цене договора или единицы товара, работы, услуги (ценовое предложение) - в зависимости от существа проводимой закупки и содержания документации. </w:t>
      </w:r>
    </w:p>
    <w:p w:rsidR="00876A41" w:rsidRPr="00CC395E" w:rsidRDefault="00876A41" w:rsidP="00A17A03">
      <w:pPr>
        <w:pStyle w:val="a5"/>
        <w:numPr>
          <w:ilvl w:val="3"/>
          <w:numId w:val="19"/>
        </w:numPr>
        <w:ind w:left="0" w:firstLine="709"/>
        <w:jc w:val="both"/>
      </w:pPr>
      <w:r w:rsidRPr="00CC395E">
        <w:t>Для физического лица:</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1) Фамилия, имя, отчество, данные паспорта (иного документа, удостоверяющего личность), сведения о месте жительства, почтовый адрес, номер контактного телефона.  </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Идентификационный номер налогоплательщика.</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3) Предложение о предмете закупки, то есть описание предлагаемого товара, результата работ, описание услуг, соответствующее требованиям документации, а также, если это предусматривают условия конкретной закупки, изложенные в документации, иные предложения об условиях исполнения договора.</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4)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w:t>
      </w:r>
      <w:r w:rsidRPr="00CC395E">
        <w:rPr>
          <w:rFonts w:ascii="Times New Roman" w:hAnsi="Times New Roman" w:cs="Times New Roman"/>
          <w:sz w:val="24"/>
          <w:szCs w:val="24"/>
        </w:rPr>
        <w:lastRenderedPageBreak/>
        <w:t>такой продукции (копии сертификатов соответствия, декларации о соответствии, санитарно-эпидемиологических заключений, регистрационных удостоверений и т.п.).</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5) Согласие участника закупки исполнить условия договора, указанные в извещении о процедуры закупки.</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6)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580D8C" w:rsidRPr="00CC395E" w:rsidRDefault="00580D8C"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7)  Документы, подтверждающие обеспечение заявки для закупочных процедур, в случае если в закупочной документации содержится указание на требование обеспечения такой заявки.</w:t>
      </w:r>
    </w:p>
    <w:p w:rsidR="00580D8C" w:rsidRPr="00CC395E" w:rsidRDefault="00580D8C"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8) Предложение о цене договора или единицы товара, работы, услуги (ценовое предложение) - в зависимости от существа проводимой закупки и содержания документации.</w:t>
      </w:r>
    </w:p>
    <w:p w:rsidR="00876A41" w:rsidRPr="00CC395E" w:rsidRDefault="00876A41" w:rsidP="00A17A03">
      <w:pPr>
        <w:pStyle w:val="a5"/>
        <w:numPr>
          <w:ilvl w:val="3"/>
          <w:numId w:val="19"/>
        </w:numPr>
        <w:ind w:left="0" w:firstLine="709"/>
        <w:jc w:val="both"/>
      </w:pPr>
      <w:r w:rsidRPr="00CC395E">
        <w:t>Для группы (нескольких лиц) лиц, выступающих на стороне одного участника закупки:</w:t>
      </w:r>
    </w:p>
    <w:p w:rsidR="00580D8C" w:rsidRPr="00CC395E" w:rsidRDefault="00580D8C" w:rsidP="00A17A03">
      <w:pPr>
        <w:spacing w:line="240" w:lineRule="auto"/>
        <w:ind w:firstLine="709"/>
        <w:contextualSpacing/>
        <w:jc w:val="both"/>
        <w:rPr>
          <w:rFonts w:ascii="Times New Roman" w:hAnsi="Times New Roman" w:cs="Times New Roman"/>
          <w:sz w:val="24"/>
        </w:rPr>
      </w:pPr>
      <w:r w:rsidRPr="00CC395E">
        <w:rPr>
          <w:rFonts w:ascii="Times New Roman" w:hAnsi="Times New Roman" w:cs="Times New Roman"/>
          <w:sz w:val="24"/>
        </w:rPr>
        <w:t>1) Фирменные наименования, сведения об организационно-правовой форме, о месте нахождения, почтовых адресах, номера контактного телефона, сведения о руководителе (единоличном, коллегиальном исполнительном органе).</w:t>
      </w:r>
    </w:p>
    <w:p w:rsidR="00580D8C" w:rsidRPr="00CC395E" w:rsidRDefault="00580D8C" w:rsidP="00A17A03">
      <w:pPr>
        <w:spacing w:line="240" w:lineRule="auto"/>
        <w:ind w:firstLine="709"/>
        <w:contextualSpacing/>
        <w:jc w:val="both"/>
        <w:rPr>
          <w:rFonts w:ascii="Times New Roman" w:hAnsi="Times New Roman" w:cs="Times New Roman"/>
          <w:sz w:val="24"/>
        </w:rPr>
      </w:pPr>
      <w:r w:rsidRPr="00CC395E">
        <w:rPr>
          <w:rFonts w:ascii="Times New Roman" w:hAnsi="Times New Roman" w:cs="Times New Roman"/>
          <w:sz w:val="24"/>
        </w:rPr>
        <w:t>2) Идентификационный номер налогоплательщика.</w:t>
      </w:r>
    </w:p>
    <w:p w:rsidR="00580D8C" w:rsidRPr="00CC395E" w:rsidRDefault="00580D8C" w:rsidP="00A17A03">
      <w:pPr>
        <w:spacing w:line="240" w:lineRule="auto"/>
        <w:ind w:firstLine="709"/>
        <w:contextualSpacing/>
        <w:jc w:val="both"/>
        <w:rPr>
          <w:rFonts w:ascii="Times New Roman" w:hAnsi="Times New Roman" w:cs="Times New Roman"/>
          <w:sz w:val="24"/>
        </w:rPr>
      </w:pPr>
      <w:r w:rsidRPr="00CC395E">
        <w:rPr>
          <w:rFonts w:ascii="Times New Roman" w:hAnsi="Times New Roman" w:cs="Times New Roman"/>
          <w:sz w:val="24"/>
        </w:rPr>
        <w:t>3) Полученная не ранее чем за шесть месяцев до дня размещения в единой информационной системе извещения о проведении закупочной процедуры выписка из единого государственного реестра юридических лиц или нотариально заверенная копия такой выписки,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юридических лиц), полученные не ранее, чем за шесть месяцев до дня размещения в единой информационной системе извещения о проведении закупочной процедуры.</w:t>
      </w:r>
    </w:p>
    <w:p w:rsidR="00580D8C" w:rsidRPr="00CC395E" w:rsidRDefault="00580D8C" w:rsidP="00A17A03">
      <w:pPr>
        <w:spacing w:line="240" w:lineRule="auto"/>
        <w:ind w:firstLine="709"/>
        <w:contextualSpacing/>
        <w:jc w:val="both"/>
        <w:rPr>
          <w:rFonts w:ascii="Times New Roman" w:hAnsi="Times New Roman" w:cs="Times New Roman"/>
          <w:sz w:val="24"/>
        </w:rPr>
      </w:pPr>
      <w:r w:rsidRPr="00CC395E">
        <w:rPr>
          <w:rFonts w:ascii="Times New Roman" w:hAnsi="Times New Roman" w:cs="Times New Roman"/>
          <w:sz w:val="24"/>
        </w:rPr>
        <w:t>4)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580D8C" w:rsidRPr="00CC395E" w:rsidRDefault="00580D8C" w:rsidP="00A17A03">
      <w:pPr>
        <w:spacing w:line="240" w:lineRule="auto"/>
        <w:ind w:firstLine="709"/>
        <w:contextualSpacing/>
        <w:jc w:val="both"/>
        <w:rPr>
          <w:rFonts w:ascii="Times New Roman" w:hAnsi="Times New Roman" w:cs="Times New Roman"/>
          <w:sz w:val="24"/>
        </w:rPr>
      </w:pPr>
      <w:r w:rsidRPr="00CC395E">
        <w:rPr>
          <w:rFonts w:ascii="Times New Roman" w:hAnsi="Times New Roman" w:cs="Times New Roman"/>
          <w:sz w:val="24"/>
        </w:rPr>
        <w:t>5) Копии учредительных документов.</w:t>
      </w:r>
    </w:p>
    <w:p w:rsidR="00580D8C" w:rsidRPr="00CC395E" w:rsidRDefault="00580D8C" w:rsidP="00A17A03">
      <w:pPr>
        <w:spacing w:line="240" w:lineRule="auto"/>
        <w:ind w:firstLine="709"/>
        <w:contextualSpacing/>
        <w:jc w:val="both"/>
        <w:rPr>
          <w:rFonts w:ascii="Times New Roman" w:hAnsi="Times New Roman" w:cs="Times New Roman"/>
          <w:sz w:val="24"/>
        </w:rPr>
      </w:pPr>
      <w:r w:rsidRPr="00CC395E">
        <w:rPr>
          <w:rFonts w:ascii="Times New Roman" w:hAnsi="Times New Roman" w:cs="Times New Roman"/>
          <w:sz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обеспечение исполнения договора являются крупной сделкой.</w:t>
      </w:r>
    </w:p>
    <w:p w:rsidR="00580D8C" w:rsidRPr="00CC395E" w:rsidRDefault="00580D8C" w:rsidP="00A17A03">
      <w:pPr>
        <w:spacing w:line="240" w:lineRule="auto"/>
        <w:ind w:firstLine="709"/>
        <w:contextualSpacing/>
        <w:jc w:val="both"/>
        <w:rPr>
          <w:rFonts w:ascii="Times New Roman" w:hAnsi="Times New Roman" w:cs="Times New Roman"/>
          <w:sz w:val="24"/>
        </w:rPr>
      </w:pPr>
      <w:r w:rsidRPr="00CC395E">
        <w:rPr>
          <w:rFonts w:ascii="Times New Roman" w:hAnsi="Times New Roman" w:cs="Times New Roman"/>
          <w:sz w:val="24"/>
        </w:rPr>
        <w:t>7) Предложение о предмете закупки, то есть описание предлагаемого товара, результата работ, описание услуг, соответствующее требованиям документации, а также, если это предусматривают условия конкретной закупки, изложенные в документации, иные предложения об условиях исполнения договора.</w:t>
      </w:r>
    </w:p>
    <w:p w:rsidR="00580D8C" w:rsidRPr="00CC395E" w:rsidRDefault="00580D8C" w:rsidP="00A17A03">
      <w:pPr>
        <w:spacing w:line="240" w:lineRule="auto"/>
        <w:ind w:firstLine="709"/>
        <w:contextualSpacing/>
        <w:jc w:val="both"/>
        <w:rPr>
          <w:rFonts w:ascii="Times New Roman" w:hAnsi="Times New Roman" w:cs="Times New Roman"/>
          <w:sz w:val="24"/>
        </w:rPr>
      </w:pPr>
      <w:r w:rsidRPr="00CC395E">
        <w:rPr>
          <w:rFonts w:ascii="Times New Roman" w:hAnsi="Times New Roman" w:cs="Times New Roman"/>
          <w:sz w:val="24"/>
        </w:rPr>
        <w:t xml:space="preserve">8) Копии документов, подтверждающих соответствие продукции требованиям, установленным в соответствии с законодательством Российской Федерации, если в </w:t>
      </w:r>
      <w:r w:rsidRPr="00CC395E">
        <w:rPr>
          <w:rFonts w:ascii="Times New Roman" w:hAnsi="Times New Roman" w:cs="Times New Roman"/>
          <w:sz w:val="24"/>
        </w:rPr>
        <w:lastRenderedPageBreak/>
        <w:t xml:space="preserve">соответствии с законодательством Российской Федерации установлены требования к такой продукции (копии сертификатов соответствия, декларации о соответствии, санитарно-эпидемиологических заключений, регистрационных удостоверений и т.п.). </w:t>
      </w:r>
    </w:p>
    <w:p w:rsidR="00580D8C" w:rsidRPr="00CC395E" w:rsidRDefault="00580D8C" w:rsidP="00A17A03">
      <w:pPr>
        <w:spacing w:line="240" w:lineRule="auto"/>
        <w:ind w:firstLine="709"/>
        <w:contextualSpacing/>
        <w:jc w:val="both"/>
        <w:rPr>
          <w:rFonts w:ascii="Times New Roman" w:hAnsi="Times New Roman" w:cs="Times New Roman"/>
          <w:sz w:val="24"/>
        </w:rPr>
      </w:pPr>
      <w:r w:rsidRPr="00CC395E">
        <w:rPr>
          <w:rFonts w:ascii="Times New Roman" w:hAnsi="Times New Roman" w:cs="Times New Roman"/>
          <w:sz w:val="24"/>
        </w:rPr>
        <w:t xml:space="preserve">9) Согласие участника закупки исполнить условия договора, указанные в извещении о процедуры закупки. </w:t>
      </w:r>
    </w:p>
    <w:p w:rsidR="00580D8C" w:rsidRPr="00CC395E" w:rsidRDefault="00580D8C" w:rsidP="00A17A03">
      <w:pPr>
        <w:spacing w:line="240" w:lineRule="auto"/>
        <w:ind w:firstLine="709"/>
        <w:contextualSpacing/>
        <w:jc w:val="both"/>
        <w:rPr>
          <w:rFonts w:ascii="Times New Roman" w:hAnsi="Times New Roman" w:cs="Times New Roman"/>
          <w:sz w:val="24"/>
        </w:rPr>
      </w:pPr>
      <w:r w:rsidRPr="00CC395E">
        <w:rPr>
          <w:rFonts w:ascii="Times New Roman" w:hAnsi="Times New Roman" w:cs="Times New Roman"/>
          <w:sz w:val="24"/>
        </w:rPr>
        <w:t xml:space="preserve">10) Документы, подтверждающие квалификацию участника закупки, если в закупочной документации установлены квалификационные требования к участникам закупки. </w:t>
      </w:r>
    </w:p>
    <w:p w:rsidR="00580D8C" w:rsidRPr="00CC395E" w:rsidRDefault="00580D8C" w:rsidP="00A17A03">
      <w:pPr>
        <w:spacing w:line="240" w:lineRule="auto"/>
        <w:ind w:firstLine="709"/>
        <w:contextualSpacing/>
        <w:jc w:val="both"/>
        <w:rPr>
          <w:rFonts w:ascii="Times New Roman" w:hAnsi="Times New Roman" w:cs="Times New Roman"/>
          <w:sz w:val="24"/>
        </w:rPr>
      </w:pPr>
      <w:r w:rsidRPr="00CC395E">
        <w:rPr>
          <w:rFonts w:ascii="Times New Roman" w:hAnsi="Times New Roman" w:cs="Times New Roman"/>
          <w:sz w:val="24"/>
        </w:rPr>
        <w:t>11)  Документы, подтверждающие обеспечение заявки для закупочных процедур, в случае если в закупочной документации содержится указание на требование обеспечения такой заявки.</w:t>
      </w:r>
    </w:p>
    <w:p w:rsidR="00580D8C" w:rsidRPr="00CC395E" w:rsidRDefault="00580D8C" w:rsidP="00A17A03">
      <w:pPr>
        <w:spacing w:after="0" w:line="240" w:lineRule="auto"/>
        <w:ind w:firstLine="709"/>
        <w:contextualSpacing/>
        <w:jc w:val="both"/>
        <w:rPr>
          <w:rFonts w:ascii="Times New Roman" w:hAnsi="Times New Roman" w:cs="Times New Roman"/>
          <w:sz w:val="24"/>
        </w:rPr>
      </w:pPr>
      <w:r w:rsidRPr="00CC395E">
        <w:rPr>
          <w:rFonts w:ascii="Times New Roman" w:hAnsi="Times New Roman" w:cs="Times New Roman"/>
          <w:sz w:val="24"/>
        </w:rPr>
        <w:t>12) Предложение о цене договора или единицы товара, работы, услуги (ценовое предложение) - в зависимости от существа проводимой закупки и содержания документации.</w:t>
      </w:r>
    </w:p>
    <w:p w:rsidR="00580D8C" w:rsidRPr="00CC395E" w:rsidRDefault="00580D8C" w:rsidP="00A17A03">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11.4.3.5. Иные требования к конкурсной заявке устанавливаются в конкурсной документации в зависимости от предмета закупки.</w:t>
      </w:r>
    </w:p>
    <w:p w:rsidR="00876A41" w:rsidRPr="00CC395E" w:rsidRDefault="00876A41" w:rsidP="00A17A03">
      <w:pPr>
        <w:spacing w:line="240" w:lineRule="auto"/>
        <w:ind w:left="709"/>
        <w:jc w:val="both"/>
      </w:pPr>
    </w:p>
    <w:p w:rsidR="00876A41" w:rsidRPr="00CC395E" w:rsidRDefault="00876A41"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bookmarkStart w:id="155" w:name="_Toc319941085"/>
      <w:bookmarkStart w:id="156" w:name="_Toc320092883"/>
      <w:r w:rsidRPr="00CC395E">
        <w:rPr>
          <w:rFonts w:ascii="Times New Roman" w:hAnsi="Times New Roman" w:cs="Times New Roman"/>
          <w:b/>
          <w:sz w:val="24"/>
          <w:szCs w:val="24"/>
        </w:rPr>
        <w:t xml:space="preserve">Порядок </w:t>
      </w:r>
      <w:bookmarkEnd w:id="155"/>
      <w:bookmarkEnd w:id="156"/>
      <w:r w:rsidRPr="00CC395E">
        <w:rPr>
          <w:rFonts w:ascii="Times New Roman" w:hAnsi="Times New Roman" w:cs="Times New Roman"/>
          <w:b/>
          <w:sz w:val="24"/>
          <w:szCs w:val="24"/>
        </w:rPr>
        <w:t>подачи заявок на участие в запросе котировок в электронной форме</w:t>
      </w:r>
    </w:p>
    <w:p w:rsidR="00876A41" w:rsidRPr="00CC395E" w:rsidRDefault="00876A41" w:rsidP="00A17A03">
      <w:pPr>
        <w:pStyle w:val="a5"/>
        <w:numPr>
          <w:ilvl w:val="2"/>
          <w:numId w:val="19"/>
        </w:numPr>
        <w:ind w:left="0" w:firstLine="568"/>
        <w:jc w:val="both"/>
      </w:pPr>
      <w:bookmarkStart w:id="157" w:name="_Toc319941086"/>
      <w:bookmarkStart w:id="158" w:name="_Toc320092884"/>
      <w:r w:rsidRPr="00CC395E">
        <w:t>Порядок подачи  заявки на участие в запросе котировок в электронной форме определяется регламентом оператора электронной площадки, на которой проводится запрос котировок в электронной форме.</w:t>
      </w:r>
    </w:p>
    <w:p w:rsidR="00876A41" w:rsidRPr="00CC395E" w:rsidRDefault="00876A41" w:rsidP="00A17A03">
      <w:pPr>
        <w:pStyle w:val="a5"/>
        <w:numPr>
          <w:ilvl w:val="2"/>
          <w:numId w:val="19"/>
        </w:numPr>
        <w:ind w:left="0" w:firstLine="568"/>
        <w:jc w:val="both"/>
      </w:pPr>
      <w:r w:rsidRPr="00CC395E">
        <w:t>Обязательства участника закупки, связанные с подачей  заявки на участие в запросе котировок в электронной форме, включают:</w:t>
      </w:r>
    </w:p>
    <w:p w:rsidR="00876A41" w:rsidRPr="00CC395E" w:rsidRDefault="00876A4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а) 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котировочной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извещения о проведении запроса котировок в электронной форме; </w:t>
      </w:r>
    </w:p>
    <w:p w:rsidR="00876A41" w:rsidRPr="00CC395E" w:rsidRDefault="00876A4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б) обязательство не изменять и (или) не отзывать котировочную заявку после истечения срока окончания подачи заявок;</w:t>
      </w:r>
    </w:p>
    <w:p w:rsidR="00876A41" w:rsidRPr="00CC395E" w:rsidRDefault="00876A41"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в) обязательство не предоставлять в составе заявки заведомо недостоверные сведения, информацию, документы;</w:t>
      </w:r>
    </w:p>
    <w:p w:rsidR="00876A41" w:rsidRPr="00CC395E" w:rsidRDefault="00876A41" w:rsidP="00A17A03">
      <w:pPr>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г) согласие на обработку персональных данных для случаев 11.4.3.2. и 11.4.3.3 если иное не предусмотрено действующим законодательством Российской Федерации.</w:t>
      </w:r>
    </w:p>
    <w:p w:rsidR="00876A41" w:rsidRPr="00CC395E" w:rsidRDefault="00876A41" w:rsidP="00A17A03">
      <w:pPr>
        <w:pStyle w:val="a5"/>
        <w:numPr>
          <w:ilvl w:val="2"/>
          <w:numId w:val="19"/>
        </w:numPr>
        <w:ind w:left="0" w:firstLine="709"/>
        <w:jc w:val="both"/>
      </w:pPr>
      <w:r w:rsidRPr="00CC395E">
        <w:t xml:space="preserve">Заказчик удерживает сумму обеспечения заявки в случаях невыполнения участником закупки обязательств, предусмотренных в подпунктах а)  - в) пункта 11.5.2. </w:t>
      </w:r>
    </w:p>
    <w:p w:rsidR="00876A41" w:rsidRPr="00CC395E" w:rsidRDefault="00876A41" w:rsidP="00A17A03">
      <w:pPr>
        <w:pStyle w:val="a5"/>
        <w:numPr>
          <w:ilvl w:val="2"/>
          <w:numId w:val="19"/>
        </w:numPr>
        <w:ind w:left="0" w:firstLine="709"/>
        <w:jc w:val="both"/>
      </w:pPr>
      <w:r w:rsidRPr="00CC395E">
        <w:t>В случае, если по окончании срока подачи заявок не будет подано ни одной котировочной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котировок несостоявшимся вносится в протокол подведения итогов запроса котировок в электронной форме.</w:t>
      </w:r>
    </w:p>
    <w:p w:rsidR="00876A41" w:rsidRPr="00CC395E" w:rsidRDefault="00876A41" w:rsidP="00A17A03">
      <w:pPr>
        <w:spacing w:line="240" w:lineRule="auto"/>
        <w:ind w:left="709"/>
        <w:jc w:val="both"/>
        <w:rPr>
          <w:rFonts w:ascii="Times New Roman" w:hAnsi="Times New Roman" w:cs="Times New Roman"/>
        </w:rPr>
      </w:pPr>
    </w:p>
    <w:p w:rsidR="00876A41" w:rsidRPr="00CC395E" w:rsidRDefault="00876A41"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r w:rsidRPr="00CC395E">
        <w:rPr>
          <w:rFonts w:ascii="Times New Roman" w:hAnsi="Times New Roman" w:cs="Times New Roman"/>
          <w:b/>
          <w:sz w:val="24"/>
          <w:szCs w:val="24"/>
        </w:rPr>
        <w:t>Рассмотрение и оценка котировочных заявок</w:t>
      </w:r>
      <w:bookmarkEnd w:id="157"/>
      <w:bookmarkEnd w:id="158"/>
    </w:p>
    <w:p w:rsidR="00876A41" w:rsidRPr="00CC395E" w:rsidRDefault="00876A41" w:rsidP="00A17A03">
      <w:pPr>
        <w:pStyle w:val="a5"/>
        <w:numPr>
          <w:ilvl w:val="2"/>
          <w:numId w:val="19"/>
        </w:numPr>
        <w:ind w:left="0" w:firstLine="709"/>
        <w:jc w:val="both"/>
      </w:pPr>
      <w:r w:rsidRPr="00CC395E">
        <w:t>Рассмотрение и оценка котировочных заявок осуществляется последовательно.</w:t>
      </w:r>
    </w:p>
    <w:p w:rsidR="00876A41" w:rsidRPr="00CC395E" w:rsidRDefault="00876A41" w:rsidP="00A17A03">
      <w:pPr>
        <w:pStyle w:val="a5"/>
        <w:numPr>
          <w:ilvl w:val="2"/>
          <w:numId w:val="19"/>
        </w:numPr>
        <w:ind w:left="0" w:firstLine="709"/>
        <w:jc w:val="both"/>
      </w:pPr>
      <w:r w:rsidRPr="00CC395E">
        <w:t xml:space="preserve">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w:t>
      </w:r>
    </w:p>
    <w:p w:rsidR="00876A41" w:rsidRPr="00CC395E" w:rsidRDefault="00876A41" w:rsidP="00A17A03">
      <w:pPr>
        <w:pStyle w:val="a5"/>
        <w:numPr>
          <w:ilvl w:val="2"/>
          <w:numId w:val="19"/>
        </w:numPr>
        <w:ind w:left="0" w:firstLine="709"/>
        <w:jc w:val="both"/>
      </w:pPr>
      <w:r w:rsidRPr="00CC395E">
        <w:lastRenderedPageBreak/>
        <w:t>Заявка участника закупки отклоняется комиссией по осуществлению закупок при рассмотрении в следующих случаях:</w:t>
      </w:r>
    </w:p>
    <w:p w:rsidR="00876A41" w:rsidRPr="00CC395E" w:rsidRDefault="00876A41" w:rsidP="00A17A03">
      <w:pPr>
        <w:pStyle w:val="a5"/>
        <w:numPr>
          <w:ilvl w:val="3"/>
          <w:numId w:val="19"/>
        </w:numPr>
        <w:ind w:left="0" w:firstLine="709"/>
        <w:jc w:val="both"/>
      </w:pPr>
      <w:r w:rsidRPr="00CC395E">
        <w:t>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876A41" w:rsidRPr="00CC395E" w:rsidRDefault="00876A41" w:rsidP="00A17A03">
      <w:pPr>
        <w:pStyle w:val="a5"/>
        <w:numPr>
          <w:ilvl w:val="3"/>
          <w:numId w:val="19"/>
        </w:numPr>
        <w:ind w:left="0" w:firstLine="709"/>
        <w:jc w:val="both"/>
      </w:pPr>
      <w:r w:rsidRPr="00CC395E">
        <w:t>Несоответствия котировочной заявки требованиям к заявкам, установленным извещением о проведении запроса котировок в электронной форме.</w:t>
      </w:r>
    </w:p>
    <w:p w:rsidR="00876A41" w:rsidRPr="00CC395E" w:rsidRDefault="00876A41" w:rsidP="00A17A03">
      <w:pPr>
        <w:pStyle w:val="a5"/>
        <w:numPr>
          <w:ilvl w:val="3"/>
          <w:numId w:val="19"/>
        </w:numPr>
        <w:ind w:left="0" w:firstLine="709"/>
        <w:jc w:val="both"/>
      </w:pPr>
      <w:r w:rsidRPr="00CC395E">
        <w:t>Несоответствия предлагаемых товаров, работ, услуг требованиям извещения о проведении запроса котировок в электронной форме.</w:t>
      </w:r>
    </w:p>
    <w:p w:rsidR="00876A41" w:rsidRPr="00CC395E" w:rsidRDefault="00876A41" w:rsidP="00A17A03">
      <w:pPr>
        <w:pStyle w:val="a5"/>
        <w:numPr>
          <w:ilvl w:val="3"/>
          <w:numId w:val="19"/>
        </w:numPr>
        <w:ind w:left="0" w:firstLine="709"/>
        <w:jc w:val="both"/>
      </w:pPr>
      <w:r w:rsidRPr="00CC395E">
        <w:t>Непредставления (при необходимости) обеспечения заявки в случае установления требования об обеспечении заявки.</w:t>
      </w:r>
    </w:p>
    <w:p w:rsidR="00876A41" w:rsidRPr="00CC395E" w:rsidRDefault="00876A41" w:rsidP="00A17A03">
      <w:pPr>
        <w:pStyle w:val="a5"/>
        <w:numPr>
          <w:ilvl w:val="3"/>
          <w:numId w:val="19"/>
        </w:numPr>
        <w:ind w:left="0" w:firstLine="709"/>
        <w:jc w:val="both"/>
      </w:pPr>
      <w:r w:rsidRPr="00CC395E">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876A41" w:rsidRPr="00CC395E" w:rsidRDefault="00876A41" w:rsidP="00A17A03">
      <w:pPr>
        <w:pStyle w:val="a5"/>
        <w:numPr>
          <w:ilvl w:val="2"/>
          <w:numId w:val="19"/>
        </w:numPr>
        <w:ind w:left="0" w:firstLine="709"/>
        <w:jc w:val="both"/>
      </w:pPr>
      <w:r w:rsidRPr="00CC395E">
        <w:t>Отклонение  котировочной заявки по иным основаниям, не указанным в пункте 11.6.3. и 11.6.5 не допускается.</w:t>
      </w:r>
    </w:p>
    <w:p w:rsidR="00876A41" w:rsidRPr="00CC395E" w:rsidRDefault="00876A41" w:rsidP="00A17A03">
      <w:pPr>
        <w:pStyle w:val="a5"/>
        <w:numPr>
          <w:ilvl w:val="2"/>
          <w:numId w:val="19"/>
        </w:numPr>
        <w:ind w:left="0" w:firstLine="709"/>
        <w:jc w:val="both"/>
      </w:pPr>
      <w:r w:rsidRPr="00CC395E">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876A41" w:rsidRPr="00CC395E" w:rsidRDefault="00876A41" w:rsidP="00A17A03">
      <w:pPr>
        <w:pStyle w:val="a5"/>
        <w:numPr>
          <w:ilvl w:val="2"/>
          <w:numId w:val="19"/>
        </w:numPr>
        <w:ind w:left="0" w:firstLine="709"/>
        <w:jc w:val="both"/>
      </w:pPr>
      <w:r w:rsidRPr="00CC395E">
        <w:t>В случае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В указанном случае в протокол подведения итогов запроса котировок в электронной форме не вносятся сведения о результатах оценки.</w:t>
      </w:r>
    </w:p>
    <w:p w:rsidR="00876A41" w:rsidRPr="00CC395E" w:rsidRDefault="00876A41" w:rsidP="00A17A03">
      <w:pPr>
        <w:pStyle w:val="a5"/>
        <w:numPr>
          <w:ilvl w:val="2"/>
          <w:numId w:val="19"/>
        </w:numPr>
        <w:ind w:left="0" w:firstLine="709"/>
        <w:jc w:val="both"/>
      </w:pPr>
      <w:r w:rsidRPr="00CC395E">
        <w:t>В случае если при проведении рассмотрении котировочных заявок были признаны несоответствующими требованиям извещения о проведении запроса котировок в электронной форме все заявки, отказано в дальнейшем участии в закупке всем участникам, подавшим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w:t>
      </w:r>
    </w:p>
    <w:p w:rsidR="00876A41" w:rsidRPr="00CC395E" w:rsidRDefault="00876A41" w:rsidP="00A17A03">
      <w:pPr>
        <w:pStyle w:val="a5"/>
        <w:numPr>
          <w:ilvl w:val="2"/>
          <w:numId w:val="19"/>
        </w:numPr>
        <w:ind w:left="0" w:firstLine="709"/>
        <w:jc w:val="both"/>
      </w:pPr>
      <w:r w:rsidRPr="00CC395E">
        <w:t xml:space="preserve">Общий срок рассмотрения и оценки котировочных заявок </w:t>
      </w:r>
      <w:r w:rsidR="00672EF7" w:rsidRPr="00CC395E">
        <w:t xml:space="preserve">не может превышать десять </w:t>
      </w:r>
      <w:r w:rsidRPr="00CC395E">
        <w:t>рабочих дней со дня окончания (истечения) срока подачи котировочных заявок.</w:t>
      </w:r>
    </w:p>
    <w:p w:rsidR="00C813ED" w:rsidRPr="00CC395E" w:rsidRDefault="00C813ED" w:rsidP="00A17A03">
      <w:pPr>
        <w:pStyle w:val="a5"/>
        <w:ind w:left="709"/>
        <w:jc w:val="both"/>
      </w:pPr>
    </w:p>
    <w:p w:rsidR="00C813ED" w:rsidRPr="00CC395E" w:rsidRDefault="00C813ED" w:rsidP="00A17A03">
      <w:pPr>
        <w:numPr>
          <w:ilvl w:val="1"/>
          <w:numId w:val="19"/>
        </w:numPr>
        <w:autoSpaceDE w:val="0"/>
        <w:autoSpaceDN w:val="0"/>
        <w:adjustRightInd w:val="0"/>
        <w:spacing w:after="0" w:line="240" w:lineRule="auto"/>
        <w:ind w:left="0" w:firstLine="709"/>
        <w:jc w:val="both"/>
        <w:rPr>
          <w:rFonts w:ascii="Times New Roman" w:hAnsi="Times New Roman" w:cs="Times New Roman"/>
          <w:b/>
          <w:sz w:val="24"/>
          <w:szCs w:val="24"/>
        </w:rPr>
      </w:pPr>
      <w:r w:rsidRPr="00CC395E">
        <w:rPr>
          <w:rFonts w:ascii="Times New Roman" w:hAnsi="Times New Roman" w:cs="Times New Roman"/>
          <w:b/>
          <w:sz w:val="24"/>
          <w:szCs w:val="24"/>
        </w:rPr>
        <w:t>Определение победителя запроса котировок</w:t>
      </w:r>
    </w:p>
    <w:p w:rsidR="00C813ED" w:rsidRPr="00CC395E" w:rsidRDefault="00C813ED" w:rsidP="00A17A03">
      <w:pPr>
        <w:pStyle w:val="a5"/>
        <w:numPr>
          <w:ilvl w:val="2"/>
          <w:numId w:val="19"/>
        </w:numPr>
        <w:ind w:left="0" w:firstLine="709"/>
        <w:jc w:val="both"/>
      </w:pPr>
      <w:r w:rsidRPr="00CC395E">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C813ED" w:rsidRPr="00CC395E" w:rsidRDefault="00C813ED"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 </w:t>
      </w:r>
    </w:p>
    <w:p w:rsidR="00C813ED" w:rsidRPr="00CC395E" w:rsidRDefault="00C813ED"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По результатам заседания  комиссии по осуществлению закупок, на котором осуществляется определение победителя запроса котировок в электронной форме, оформляется протокол подведения итогов запроса котировок в электронной форме. В нем указываются следующие сведения:</w:t>
      </w:r>
    </w:p>
    <w:p w:rsidR="00C813ED" w:rsidRPr="00CC395E" w:rsidRDefault="00C813ED" w:rsidP="00A17A03">
      <w:pPr>
        <w:pStyle w:val="a5"/>
        <w:numPr>
          <w:ilvl w:val="0"/>
          <w:numId w:val="33"/>
        </w:numPr>
        <w:ind w:left="0" w:firstLine="709"/>
        <w:jc w:val="both"/>
      </w:pPr>
      <w:r w:rsidRPr="00CC395E">
        <w:t>дата подписания протокола;</w:t>
      </w:r>
    </w:p>
    <w:p w:rsidR="00C813ED" w:rsidRPr="00CC395E" w:rsidRDefault="00C813ED" w:rsidP="00A17A03">
      <w:pPr>
        <w:pStyle w:val="a5"/>
        <w:numPr>
          <w:ilvl w:val="0"/>
          <w:numId w:val="33"/>
        </w:numPr>
        <w:ind w:left="0" w:firstLine="709"/>
        <w:jc w:val="both"/>
      </w:pPr>
      <w:r w:rsidRPr="00CC395E">
        <w:lastRenderedPageBreak/>
        <w:t>количество поданных заявок на участие в закупке, а также дата и время регистрации каждой такой заявки;</w:t>
      </w:r>
    </w:p>
    <w:p w:rsidR="00C813ED" w:rsidRPr="00CC395E" w:rsidRDefault="00C813ED" w:rsidP="00A17A03">
      <w:pPr>
        <w:pStyle w:val="a5"/>
        <w:numPr>
          <w:ilvl w:val="0"/>
          <w:numId w:val="33"/>
        </w:numPr>
        <w:ind w:left="0" w:firstLine="709"/>
        <w:jc w:val="both"/>
      </w:pPr>
      <w:r w:rsidRPr="00CC395E">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C813ED" w:rsidRPr="00CC395E" w:rsidRDefault="00C813ED" w:rsidP="00A17A03">
      <w:pPr>
        <w:pStyle w:val="a5"/>
        <w:numPr>
          <w:ilvl w:val="0"/>
          <w:numId w:val="33"/>
        </w:numPr>
        <w:ind w:left="0" w:firstLine="709"/>
        <w:jc w:val="both"/>
      </w:pPr>
      <w:r w:rsidRPr="00CC395E">
        <w:t>порядковые номера заявок на участие в закупке участников закупки в порядке уменьшения степени выгодности содержащихся в них цены договора;</w:t>
      </w:r>
    </w:p>
    <w:p w:rsidR="00C813ED" w:rsidRPr="00CC395E" w:rsidRDefault="00C813ED" w:rsidP="00A17A03">
      <w:pPr>
        <w:pStyle w:val="a5"/>
        <w:numPr>
          <w:ilvl w:val="0"/>
          <w:numId w:val="33"/>
        </w:numPr>
        <w:ind w:left="0" w:firstLine="709"/>
        <w:jc w:val="both"/>
      </w:pPr>
      <w:r w:rsidRPr="00CC395E">
        <w:t>результаты рассмотрения заявок на участие в закупке, с указанием в том числе:</w:t>
      </w:r>
    </w:p>
    <w:p w:rsidR="00C813ED" w:rsidRPr="00CC395E" w:rsidRDefault="00580D8C" w:rsidP="00112217">
      <w:pPr>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а) </w:t>
      </w:r>
      <w:r w:rsidR="00C813ED" w:rsidRPr="00CC395E">
        <w:rPr>
          <w:rFonts w:ascii="Times New Roman" w:hAnsi="Times New Roman" w:cs="Times New Roman"/>
          <w:sz w:val="24"/>
          <w:szCs w:val="24"/>
        </w:rPr>
        <w:t>количества заявок на участие в закупке,  которые отклонены;</w:t>
      </w:r>
    </w:p>
    <w:p w:rsidR="00C813ED" w:rsidRPr="00CC395E" w:rsidRDefault="00580D8C" w:rsidP="00112217">
      <w:pPr>
        <w:spacing w:after="0"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б) </w:t>
      </w:r>
      <w:r w:rsidR="00C813ED" w:rsidRPr="00CC395E">
        <w:rPr>
          <w:rFonts w:ascii="Times New Roman" w:hAnsi="Times New Roman" w:cs="Times New Roman"/>
          <w:sz w:val="24"/>
          <w:szCs w:val="24"/>
        </w:rPr>
        <w:t>оснований отклонения каждой заявки на участие в закупке с указанием положений извещения о проведении запроса котировок, которым не соответствуют такая заявка;</w:t>
      </w:r>
    </w:p>
    <w:p w:rsidR="00C813ED" w:rsidRPr="00CC395E" w:rsidRDefault="00C813ED" w:rsidP="00A17A03">
      <w:pPr>
        <w:pStyle w:val="a5"/>
        <w:numPr>
          <w:ilvl w:val="0"/>
          <w:numId w:val="33"/>
        </w:numPr>
        <w:ind w:left="0" w:firstLine="709"/>
        <w:jc w:val="both"/>
      </w:pPr>
      <w:r w:rsidRPr="00CC395E">
        <w:t>результаты оценки заявок на участие в закупке;</w:t>
      </w:r>
    </w:p>
    <w:p w:rsidR="00C813ED" w:rsidRPr="00CC395E" w:rsidRDefault="00C813ED" w:rsidP="00A17A03">
      <w:pPr>
        <w:pStyle w:val="a5"/>
        <w:numPr>
          <w:ilvl w:val="0"/>
          <w:numId w:val="33"/>
        </w:numPr>
        <w:ind w:left="0" w:firstLine="709"/>
        <w:jc w:val="both"/>
      </w:pPr>
      <w:r w:rsidRPr="00CC395E">
        <w:t>причины, по которым закупка признана несостоявшейся, в случае признания ее таковой;</w:t>
      </w:r>
    </w:p>
    <w:p w:rsidR="00C813ED" w:rsidRPr="00CC395E" w:rsidRDefault="00C813ED" w:rsidP="00A17A03">
      <w:pPr>
        <w:pStyle w:val="a5"/>
        <w:numPr>
          <w:ilvl w:val="0"/>
          <w:numId w:val="33"/>
        </w:numPr>
        <w:ind w:left="0" w:firstLine="709"/>
        <w:jc w:val="both"/>
      </w:pPr>
      <w:r w:rsidRPr="00CC395E">
        <w:t>объем закупаемых товаров, работ, услуг;</w:t>
      </w:r>
    </w:p>
    <w:p w:rsidR="00C813ED" w:rsidRPr="00CC395E" w:rsidRDefault="00C813ED" w:rsidP="00A17A03">
      <w:pPr>
        <w:pStyle w:val="a5"/>
        <w:numPr>
          <w:ilvl w:val="0"/>
          <w:numId w:val="33"/>
        </w:numPr>
        <w:ind w:left="0" w:firstLine="709"/>
        <w:jc w:val="both"/>
      </w:pPr>
      <w:r w:rsidRPr="00CC395E">
        <w:t xml:space="preserve"> цена закупаемых товаров, работ, услуг;</w:t>
      </w:r>
    </w:p>
    <w:p w:rsidR="00C813ED" w:rsidRPr="00CC395E" w:rsidRDefault="00C813ED" w:rsidP="00A17A03">
      <w:pPr>
        <w:pStyle w:val="a5"/>
        <w:numPr>
          <w:ilvl w:val="0"/>
          <w:numId w:val="33"/>
        </w:numPr>
        <w:ind w:left="0" w:firstLine="709"/>
        <w:jc w:val="both"/>
      </w:pPr>
      <w:r w:rsidRPr="00CC395E">
        <w:t>сроки исполнения договора;</w:t>
      </w:r>
    </w:p>
    <w:p w:rsidR="00C813ED" w:rsidRPr="00CC395E" w:rsidRDefault="00C813ED" w:rsidP="00A17A03">
      <w:pPr>
        <w:pStyle w:val="a5"/>
        <w:numPr>
          <w:ilvl w:val="0"/>
          <w:numId w:val="33"/>
        </w:numPr>
        <w:ind w:left="0" w:firstLine="709"/>
        <w:jc w:val="both"/>
      </w:pPr>
      <w:r w:rsidRPr="00CC395E">
        <w:t>иные сведения</w:t>
      </w:r>
      <w:r w:rsidR="00B65D44" w:rsidRPr="00CC395E">
        <w:t xml:space="preserve"> </w:t>
      </w:r>
      <w:r w:rsidR="00B65D44" w:rsidRPr="00CC395E">
        <w:rPr>
          <w:i/>
        </w:rPr>
        <w:t>(указать какие иные сведения указываются в протоколе подведения итогов запроса котировок в электронной форме)</w:t>
      </w:r>
      <w:r w:rsidRPr="00CC395E">
        <w:t>.</w:t>
      </w:r>
    </w:p>
    <w:p w:rsidR="00C813ED" w:rsidRPr="00CC395E" w:rsidRDefault="00C813ED"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Протокол подписывается всеми присутствующими на заседании членами комиссии по осуществлению закупок в день подведения итогов запроса котировок в электронной форме.</w:t>
      </w:r>
    </w:p>
    <w:p w:rsidR="00C813ED" w:rsidRPr="00CC395E" w:rsidRDefault="00C813ED"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Указанный протокол размещается заказчиком не позднее чем через три дня со дня подписания в единой информационной системе.</w:t>
      </w:r>
    </w:p>
    <w:p w:rsidR="00672EF7" w:rsidRPr="00CC395E" w:rsidRDefault="00672EF7" w:rsidP="00A17A03">
      <w:pPr>
        <w:spacing w:line="240" w:lineRule="auto"/>
        <w:ind w:left="709"/>
        <w:jc w:val="both"/>
      </w:pPr>
    </w:p>
    <w:p w:rsidR="00C813ED" w:rsidRPr="00CC395E" w:rsidRDefault="00C813ED" w:rsidP="00A17A03">
      <w:pPr>
        <w:numPr>
          <w:ilvl w:val="1"/>
          <w:numId w:val="1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b/>
          <w:sz w:val="24"/>
          <w:szCs w:val="24"/>
        </w:rPr>
        <w:t>Последствия признания запроса котировок несостоявшимся</w:t>
      </w:r>
    </w:p>
    <w:p w:rsidR="00C813ED" w:rsidRPr="00CC395E" w:rsidRDefault="00C813ED" w:rsidP="00A17A03">
      <w:pPr>
        <w:pStyle w:val="a5"/>
        <w:numPr>
          <w:ilvl w:val="2"/>
          <w:numId w:val="19"/>
        </w:numPr>
        <w:ind w:left="0" w:firstLine="709"/>
        <w:contextualSpacing/>
        <w:jc w:val="both"/>
      </w:pPr>
      <w:r w:rsidRPr="00CC395E">
        <w:t>В случае, если запрос котировок в электронной форме признан несостоявшимся и (или) договор не заключён с участником закупки, подавшим единственную котировочную заявку, или признанным единственным участником запроса котировок, заказчик вправе провести повторный запрос котировок или применить другой способ закупки.</w:t>
      </w:r>
    </w:p>
    <w:p w:rsidR="00C813ED" w:rsidRPr="00CC395E" w:rsidRDefault="00C813ED" w:rsidP="00A17A03">
      <w:pPr>
        <w:pStyle w:val="a5"/>
        <w:numPr>
          <w:ilvl w:val="2"/>
          <w:numId w:val="19"/>
        </w:numPr>
        <w:ind w:left="0" w:firstLine="709"/>
        <w:contextualSpacing/>
        <w:jc w:val="both"/>
      </w:pPr>
      <w:r w:rsidRPr="00CC395E">
        <w:t>В случае подачи единственной котировочной заявки, комиссия оформляет протокол рассмотрения единственной котировочной  заявки.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 единой информационной системе</w:t>
      </w:r>
      <w:r w:rsidR="00313028" w:rsidRPr="00CC395E">
        <w:t>.</w:t>
      </w:r>
      <w:r w:rsidRPr="00CC395E">
        <w:t xml:space="preserve"> В протоколе рассмотрения единственной котировочной заявки указываются следующие сведения:</w:t>
      </w:r>
    </w:p>
    <w:p w:rsidR="00C813ED" w:rsidRPr="00CC395E" w:rsidRDefault="00C813E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w:t>
      </w:r>
      <w:r w:rsidRPr="00CC395E">
        <w:rPr>
          <w:rFonts w:ascii="Times New Roman" w:hAnsi="Times New Roman" w:cs="Times New Roman"/>
          <w:sz w:val="24"/>
          <w:szCs w:val="24"/>
        </w:rPr>
        <w:tab/>
        <w:t xml:space="preserve"> дата подписания протокола;</w:t>
      </w:r>
    </w:p>
    <w:p w:rsidR="00C813ED" w:rsidRPr="00CC395E" w:rsidRDefault="00C813E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w:t>
      </w:r>
      <w:r w:rsidRPr="00CC395E">
        <w:rPr>
          <w:rFonts w:ascii="Times New Roman" w:hAnsi="Times New Roman" w:cs="Times New Roman"/>
          <w:sz w:val="24"/>
          <w:szCs w:val="24"/>
        </w:rPr>
        <w:tab/>
        <w:t xml:space="preserve"> количество поданных заявок на участие в закупке, а также дата и время регистрации такой заявки;</w:t>
      </w:r>
    </w:p>
    <w:p w:rsidR="00C813ED" w:rsidRPr="00CC395E" w:rsidRDefault="00C813E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3)</w:t>
      </w:r>
      <w:r w:rsidRPr="00CC395E">
        <w:rPr>
          <w:rFonts w:ascii="Times New Roman" w:hAnsi="Times New Roman" w:cs="Times New Roman"/>
          <w:sz w:val="24"/>
          <w:szCs w:val="24"/>
        </w:rPr>
        <w:tab/>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rsidR="00C813ED" w:rsidRPr="00CC395E" w:rsidRDefault="00C813E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w:t>
      </w:r>
      <w:r w:rsidRPr="00CC395E">
        <w:rPr>
          <w:rFonts w:ascii="Times New Roman" w:hAnsi="Times New Roman" w:cs="Times New Roman"/>
          <w:sz w:val="24"/>
          <w:szCs w:val="24"/>
        </w:rPr>
        <w:tab/>
        <w:t xml:space="preserve"> результаты рассмотрения единственной котировочной заявки  с указанием в том числе:</w:t>
      </w:r>
    </w:p>
    <w:p w:rsidR="00C813ED" w:rsidRPr="00CC395E" w:rsidRDefault="00C813E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a.</w:t>
      </w:r>
      <w:r w:rsidRPr="00CC395E">
        <w:rPr>
          <w:rFonts w:ascii="Times New Roman" w:hAnsi="Times New Roman" w:cs="Times New Roman"/>
          <w:sz w:val="24"/>
          <w:szCs w:val="24"/>
        </w:rPr>
        <w:tab/>
        <w:t xml:space="preserve">оснований отклонения такой заявки с указанием положений </w:t>
      </w:r>
      <w:r w:rsidR="00313028" w:rsidRPr="00CC395E">
        <w:rPr>
          <w:rFonts w:ascii="Times New Roman" w:hAnsi="Times New Roman" w:cs="Times New Roman"/>
          <w:sz w:val="24"/>
          <w:szCs w:val="24"/>
        </w:rPr>
        <w:t>извещения</w:t>
      </w:r>
      <w:r w:rsidRPr="00CC395E">
        <w:rPr>
          <w:rFonts w:ascii="Times New Roman" w:hAnsi="Times New Roman" w:cs="Times New Roman"/>
          <w:sz w:val="24"/>
          <w:szCs w:val="24"/>
        </w:rPr>
        <w:t xml:space="preserve"> о проведении запроса котировок, которым не соответствуют такая заявка;</w:t>
      </w:r>
    </w:p>
    <w:p w:rsidR="00C813ED" w:rsidRPr="00CC395E" w:rsidRDefault="00C813E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5)</w:t>
      </w:r>
      <w:r w:rsidRPr="00CC395E">
        <w:rPr>
          <w:rFonts w:ascii="Times New Roman" w:hAnsi="Times New Roman" w:cs="Times New Roman"/>
          <w:sz w:val="24"/>
          <w:szCs w:val="24"/>
        </w:rPr>
        <w:tab/>
        <w:t>причины, по которым закупка признана несостоявшейся;</w:t>
      </w:r>
    </w:p>
    <w:p w:rsidR="00C813ED" w:rsidRPr="00CC395E" w:rsidRDefault="00C813E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6)</w:t>
      </w:r>
      <w:r w:rsidRPr="00CC395E">
        <w:rPr>
          <w:rFonts w:ascii="Times New Roman" w:hAnsi="Times New Roman" w:cs="Times New Roman"/>
          <w:sz w:val="24"/>
          <w:szCs w:val="24"/>
        </w:rPr>
        <w:tab/>
        <w:t>объем закупаемых товаров, работ, услуг;</w:t>
      </w:r>
    </w:p>
    <w:p w:rsidR="00C813ED" w:rsidRPr="00CC395E" w:rsidRDefault="00C813E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lastRenderedPageBreak/>
        <w:t>7)</w:t>
      </w:r>
      <w:r w:rsidRPr="00CC395E">
        <w:rPr>
          <w:rFonts w:ascii="Times New Roman" w:hAnsi="Times New Roman" w:cs="Times New Roman"/>
          <w:sz w:val="24"/>
          <w:szCs w:val="24"/>
        </w:rPr>
        <w:tab/>
        <w:t xml:space="preserve"> цена закупаемых товаров, работ, услуг;</w:t>
      </w:r>
    </w:p>
    <w:p w:rsidR="00C813ED" w:rsidRPr="00CC395E" w:rsidRDefault="00C813E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8)</w:t>
      </w:r>
      <w:r w:rsidRPr="00CC395E">
        <w:rPr>
          <w:rFonts w:ascii="Times New Roman" w:hAnsi="Times New Roman" w:cs="Times New Roman"/>
          <w:sz w:val="24"/>
          <w:szCs w:val="24"/>
        </w:rPr>
        <w:tab/>
        <w:t xml:space="preserve"> сроки исполнения договора;</w:t>
      </w:r>
    </w:p>
    <w:p w:rsidR="00C813ED" w:rsidRPr="00CC395E" w:rsidRDefault="00C813ED"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9)</w:t>
      </w:r>
      <w:r w:rsidRPr="00CC395E">
        <w:rPr>
          <w:rFonts w:ascii="Times New Roman" w:hAnsi="Times New Roman" w:cs="Times New Roman"/>
          <w:sz w:val="24"/>
          <w:szCs w:val="24"/>
        </w:rPr>
        <w:tab/>
        <w:t xml:space="preserve"> иные сведения</w:t>
      </w:r>
      <w:r w:rsidR="00E66647" w:rsidRPr="00CC395E">
        <w:rPr>
          <w:rFonts w:ascii="Times New Roman" w:hAnsi="Times New Roman" w:cs="Times New Roman"/>
          <w:sz w:val="24"/>
          <w:szCs w:val="24"/>
        </w:rPr>
        <w:t xml:space="preserve"> </w:t>
      </w:r>
      <w:r w:rsidR="00E66647" w:rsidRPr="00CC395E">
        <w:rPr>
          <w:rFonts w:ascii="Times New Roman" w:hAnsi="Times New Roman" w:cs="Times New Roman"/>
          <w:i/>
          <w:sz w:val="24"/>
          <w:szCs w:val="24"/>
        </w:rPr>
        <w:t>(указать какие иные сведения указываются в протоколе рассмотрения единственной котировочной заявки)</w:t>
      </w:r>
      <w:r w:rsidRPr="00CC395E">
        <w:rPr>
          <w:rFonts w:ascii="Times New Roman" w:hAnsi="Times New Roman" w:cs="Times New Roman"/>
          <w:sz w:val="24"/>
          <w:szCs w:val="24"/>
        </w:rPr>
        <w:t>.</w:t>
      </w:r>
    </w:p>
    <w:p w:rsidR="00C813ED" w:rsidRPr="00CC395E" w:rsidRDefault="00C813ED" w:rsidP="00A17A03">
      <w:pPr>
        <w:spacing w:line="240" w:lineRule="auto"/>
        <w:ind w:left="709"/>
        <w:jc w:val="both"/>
      </w:pPr>
    </w:p>
    <w:p w:rsidR="00C813ED" w:rsidRPr="00CC395E" w:rsidRDefault="00C813ED" w:rsidP="00A17A03">
      <w:pPr>
        <w:numPr>
          <w:ilvl w:val="1"/>
          <w:numId w:val="19"/>
        </w:numPr>
        <w:autoSpaceDE w:val="0"/>
        <w:autoSpaceDN w:val="0"/>
        <w:adjustRightInd w:val="0"/>
        <w:spacing w:after="0" w:line="240" w:lineRule="auto"/>
        <w:ind w:firstLine="709"/>
        <w:jc w:val="both"/>
        <w:rPr>
          <w:rFonts w:ascii="Times New Roman" w:hAnsi="Times New Roman" w:cs="Times New Roman"/>
          <w:b/>
          <w:sz w:val="24"/>
          <w:szCs w:val="24"/>
        </w:rPr>
      </w:pPr>
      <w:r w:rsidRPr="00CC395E">
        <w:rPr>
          <w:rFonts w:ascii="Times New Roman" w:hAnsi="Times New Roman" w:cs="Times New Roman"/>
          <w:b/>
          <w:sz w:val="24"/>
          <w:szCs w:val="24"/>
        </w:rPr>
        <w:t>Особенности проведения закрытого запроса котировок</w:t>
      </w:r>
    </w:p>
    <w:p w:rsidR="00C813ED" w:rsidRPr="00CC395E" w:rsidRDefault="00C813ED"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bookmarkStart w:id="159" w:name="_Toc372018472"/>
      <w:bookmarkStart w:id="160" w:name="_Toc378097889"/>
      <w:bookmarkStart w:id="161" w:name="_Toc420425973"/>
      <w:bookmarkStart w:id="162" w:name="_Toc474140960"/>
      <w:r w:rsidRPr="00CC395E">
        <w:rPr>
          <w:rFonts w:ascii="Times New Roman" w:hAnsi="Times New Roman" w:cs="Times New Roman"/>
          <w:sz w:val="24"/>
          <w:szCs w:val="24"/>
        </w:rPr>
        <w:t>Закрытый запрос котировок проводится в порядке проведения запроса котировок  в электронной форме, с учётом положений настоящего пункта и раздела 7 Положения.</w:t>
      </w:r>
    </w:p>
    <w:p w:rsidR="00C813ED" w:rsidRPr="00CC395E" w:rsidRDefault="00C813ED"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Приглашение принять участие в закрытом запросе котировок должно, как минимум, содержать следующую информацию:</w:t>
      </w:r>
    </w:p>
    <w:p w:rsidR="00C813ED" w:rsidRPr="00CC395E" w:rsidRDefault="00C813ED" w:rsidP="00A17A03">
      <w:pPr>
        <w:autoSpaceDE w:val="0"/>
        <w:autoSpaceDN w:val="0"/>
        <w:adjustRightInd w:val="0"/>
        <w:spacing w:after="0" w:line="240" w:lineRule="auto"/>
        <w:ind w:firstLine="567"/>
        <w:jc w:val="both"/>
        <w:rPr>
          <w:rFonts w:ascii="Times New Roman" w:hAnsi="Times New Roman" w:cs="Times New Roman"/>
          <w:sz w:val="24"/>
          <w:szCs w:val="24"/>
        </w:rPr>
      </w:pPr>
      <w:r w:rsidRPr="00CC395E">
        <w:rPr>
          <w:rFonts w:ascii="Times New Roman" w:hAnsi="Times New Roman" w:cs="Times New Roman"/>
          <w:sz w:val="24"/>
          <w:szCs w:val="24"/>
        </w:rPr>
        <w:t>1) способ осуществления закупки;</w:t>
      </w:r>
    </w:p>
    <w:p w:rsidR="00C813ED" w:rsidRPr="00CC395E" w:rsidRDefault="00C813ED" w:rsidP="00A17A03">
      <w:pPr>
        <w:autoSpaceDE w:val="0"/>
        <w:autoSpaceDN w:val="0"/>
        <w:adjustRightInd w:val="0"/>
        <w:spacing w:after="0" w:line="240" w:lineRule="auto"/>
        <w:ind w:firstLine="567"/>
        <w:jc w:val="both"/>
        <w:rPr>
          <w:rFonts w:ascii="Times New Roman" w:hAnsi="Times New Roman" w:cs="Times New Roman"/>
          <w:sz w:val="24"/>
          <w:szCs w:val="24"/>
        </w:rPr>
      </w:pPr>
      <w:r w:rsidRPr="00CC395E">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C813ED" w:rsidRPr="00CC395E" w:rsidRDefault="00C813ED" w:rsidP="00A17A03">
      <w:pPr>
        <w:autoSpaceDE w:val="0"/>
        <w:autoSpaceDN w:val="0"/>
        <w:adjustRightInd w:val="0"/>
        <w:spacing w:after="0" w:line="240" w:lineRule="auto"/>
        <w:ind w:firstLine="567"/>
        <w:jc w:val="both"/>
        <w:rPr>
          <w:rFonts w:ascii="Times New Roman" w:hAnsi="Times New Roman" w:cs="Times New Roman"/>
          <w:sz w:val="24"/>
          <w:szCs w:val="24"/>
        </w:rPr>
      </w:pPr>
      <w:r w:rsidRPr="00CC395E">
        <w:rPr>
          <w:rFonts w:ascii="Times New Roman" w:hAnsi="Times New Roman" w:cs="Times New Roman"/>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C813ED" w:rsidRPr="00CC395E" w:rsidRDefault="00C813ED" w:rsidP="00A17A03">
      <w:pPr>
        <w:autoSpaceDE w:val="0"/>
        <w:autoSpaceDN w:val="0"/>
        <w:adjustRightInd w:val="0"/>
        <w:spacing w:after="0" w:line="240" w:lineRule="auto"/>
        <w:ind w:firstLine="567"/>
        <w:jc w:val="both"/>
        <w:rPr>
          <w:rFonts w:ascii="Times New Roman" w:hAnsi="Times New Roman" w:cs="Times New Roman"/>
          <w:sz w:val="24"/>
          <w:szCs w:val="24"/>
        </w:rPr>
      </w:pPr>
      <w:r w:rsidRPr="00CC395E">
        <w:rPr>
          <w:rFonts w:ascii="Times New Roman" w:hAnsi="Times New Roman" w:cs="Times New Roman"/>
          <w:sz w:val="24"/>
          <w:szCs w:val="24"/>
        </w:rPr>
        <w:t>4) место поставки товара, выполнения работы, оказания услуги;</w:t>
      </w:r>
    </w:p>
    <w:p w:rsidR="00C813ED" w:rsidRPr="00CC395E" w:rsidRDefault="00C813ED" w:rsidP="00A17A03">
      <w:pPr>
        <w:autoSpaceDE w:val="0"/>
        <w:autoSpaceDN w:val="0"/>
        <w:adjustRightInd w:val="0"/>
        <w:spacing w:after="0" w:line="240" w:lineRule="auto"/>
        <w:ind w:firstLine="567"/>
        <w:jc w:val="both"/>
        <w:rPr>
          <w:rFonts w:ascii="Times New Roman" w:hAnsi="Times New Roman" w:cs="Times New Roman"/>
          <w:sz w:val="24"/>
          <w:szCs w:val="24"/>
        </w:rPr>
      </w:pPr>
      <w:r w:rsidRPr="00CC395E">
        <w:rPr>
          <w:rFonts w:ascii="Times New Roman" w:hAnsi="Times New Roman" w:cs="Times New Roman"/>
          <w:sz w:val="24"/>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813ED" w:rsidRPr="00CC395E" w:rsidRDefault="00C813ED" w:rsidP="00A17A03">
      <w:pPr>
        <w:autoSpaceDE w:val="0"/>
        <w:autoSpaceDN w:val="0"/>
        <w:adjustRightInd w:val="0"/>
        <w:spacing w:after="0" w:line="240" w:lineRule="auto"/>
        <w:ind w:firstLine="567"/>
        <w:jc w:val="both"/>
        <w:rPr>
          <w:rFonts w:ascii="Times New Roman" w:hAnsi="Times New Roman" w:cs="Times New Roman"/>
          <w:sz w:val="24"/>
          <w:szCs w:val="24"/>
        </w:rPr>
      </w:pPr>
      <w:r w:rsidRPr="00CC395E">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C813ED" w:rsidRPr="00CC395E" w:rsidRDefault="00C813ED" w:rsidP="00A17A03">
      <w:pPr>
        <w:autoSpaceDE w:val="0"/>
        <w:autoSpaceDN w:val="0"/>
        <w:adjustRightInd w:val="0"/>
        <w:spacing w:after="0" w:line="240" w:lineRule="auto"/>
        <w:ind w:firstLine="567"/>
        <w:jc w:val="both"/>
        <w:rPr>
          <w:rFonts w:ascii="Times New Roman" w:hAnsi="Times New Roman" w:cs="Times New Roman"/>
          <w:sz w:val="24"/>
          <w:szCs w:val="24"/>
        </w:rPr>
      </w:pPr>
      <w:r w:rsidRPr="00CC395E">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813ED" w:rsidRPr="00CC395E" w:rsidRDefault="00C813ED" w:rsidP="00A17A03">
      <w:pPr>
        <w:autoSpaceDE w:val="0"/>
        <w:autoSpaceDN w:val="0"/>
        <w:adjustRightInd w:val="0"/>
        <w:spacing w:after="0" w:line="240" w:lineRule="auto"/>
        <w:ind w:firstLine="567"/>
        <w:jc w:val="both"/>
        <w:rPr>
          <w:rFonts w:ascii="Times New Roman" w:hAnsi="Times New Roman" w:cs="Times New Roman"/>
          <w:sz w:val="24"/>
          <w:szCs w:val="24"/>
        </w:rPr>
      </w:pPr>
      <w:r w:rsidRPr="00CC395E">
        <w:rPr>
          <w:rFonts w:ascii="Times New Roman" w:hAnsi="Times New Roman" w:cs="Times New Roman"/>
          <w:sz w:val="24"/>
          <w:szCs w:val="24"/>
        </w:rPr>
        <w:t>8) 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C813ED" w:rsidRPr="00CC395E" w:rsidRDefault="00C813ED" w:rsidP="00A17A03">
      <w:pPr>
        <w:autoSpaceDE w:val="0"/>
        <w:autoSpaceDN w:val="0"/>
        <w:adjustRightInd w:val="0"/>
        <w:spacing w:after="0" w:line="240" w:lineRule="auto"/>
        <w:ind w:firstLine="567"/>
        <w:jc w:val="both"/>
        <w:rPr>
          <w:rFonts w:ascii="Times New Roman" w:hAnsi="Times New Roman" w:cs="Times New Roman"/>
          <w:sz w:val="24"/>
          <w:szCs w:val="24"/>
        </w:rPr>
      </w:pPr>
      <w:r w:rsidRPr="00CC395E">
        <w:rPr>
          <w:rFonts w:ascii="Times New Roman" w:hAnsi="Times New Roman" w:cs="Times New Roman"/>
          <w:sz w:val="24"/>
          <w:szCs w:val="24"/>
        </w:rPr>
        <w:t>9) 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C813ED" w:rsidRPr="00CC395E" w:rsidRDefault="00C813ED" w:rsidP="00A17A03">
      <w:pPr>
        <w:autoSpaceDE w:val="0"/>
        <w:autoSpaceDN w:val="0"/>
        <w:adjustRightInd w:val="0"/>
        <w:spacing w:after="0" w:line="240" w:lineRule="auto"/>
        <w:ind w:firstLine="567"/>
        <w:jc w:val="both"/>
        <w:rPr>
          <w:rFonts w:ascii="Times New Roman" w:hAnsi="Times New Roman" w:cs="Times New Roman"/>
          <w:sz w:val="24"/>
          <w:szCs w:val="24"/>
        </w:rPr>
      </w:pPr>
      <w:r w:rsidRPr="00CC395E">
        <w:rPr>
          <w:rFonts w:ascii="Times New Roman" w:hAnsi="Times New Roman" w:cs="Times New Roman"/>
          <w:sz w:val="24"/>
          <w:szCs w:val="24"/>
        </w:rPr>
        <w:t>10) сроки проведения каждого этапа в случае, если конкурентная закупка включает этапы.</w:t>
      </w:r>
    </w:p>
    <w:p w:rsidR="00C813ED" w:rsidRPr="00CC395E" w:rsidRDefault="00C813ED"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При проведении закрытого запроса котировок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C813ED" w:rsidRPr="00CC395E" w:rsidRDefault="00C813ED"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Состав документации о закрытом запросе котировок определяется пунктом 5.4. Положения.</w:t>
      </w:r>
    </w:p>
    <w:p w:rsidR="00C813ED" w:rsidRPr="00CC395E" w:rsidRDefault="00C813ED"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Протоколы, формируемые по результатам заседания комиссии,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котировочные заявки.</w:t>
      </w:r>
    </w:p>
    <w:p w:rsidR="00C813ED" w:rsidRPr="00CC395E" w:rsidRDefault="00C813ED"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lastRenderedPageBreak/>
        <w:t>Для участия в закрытом запросе котировок участник закупки должен подать в запечатанном конверте заявку по форме и в порядке, установленным документацией о проведении закрытого запроса котировок. Участник закупки вправе подать только одну заявку в отношении каждого предмета закупки.</w:t>
      </w:r>
    </w:p>
    <w:p w:rsidR="00C813ED" w:rsidRPr="00CC395E" w:rsidRDefault="00C813ED"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876A41" w:rsidRPr="00CC395E" w:rsidRDefault="00C813ED"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Заказчик обеспечивает конфиденциальность сведений, содержащихся в поданных заявках, до подведения итогов закрытого запроса котировок.</w:t>
      </w:r>
      <w:bookmarkEnd w:id="159"/>
      <w:bookmarkEnd w:id="160"/>
      <w:bookmarkEnd w:id="161"/>
      <w:bookmarkEnd w:id="162"/>
    </w:p>
    <w:p w:rsidR="00876A41" w:rsidRPr="00CC395E" w:rsidRDefault="00876A41" w:rsidP="00A17A03">
      <w:pPr>
        <w:spacing w:line="240" w:lineRule="auto"/>
        <w:ind w:firstLine="709"/>
        <w:contextualSpacing/>
        <w:jc w:val="both"/>
        <w:rPr>
          <w:rFonts w:ascii="Times New Roman" w:hAnsi="Times New Roman" w:cs="Times New Roman"/>
          <w:sz w:val="24"/>
          <w:szCs w:val="24"/>
        </w:rPr>
      </w:pPr>
    </w:p>
    <w:p w:rsidR="00C813ED" w:rsidRPr="00CC395E" w:rsidRDefault="00C813ED" w:rsidP="00A17A03">
      <w:pPr>
        <w:pStyle w:val="1"/>
        <w:widowControl/>
        <w:numPr>
          <w:ilvl w:val="0"/>
          <w:numId w:val="19"/>
        </w:numPr>
        <w:spacing w:before="200" w:after="200"/>
        <w:rPr>
          <w:rFonts w:ascii="Times New Roman" w:hAnsi="Times New Roman"/>
          <w:color w:val="auto"/>
          <w:sz w:val="24"/>
          <w:szCs w:val="24"/>
        </w:rPr>
      </w:pPr>
      <w:bookmarkStart w:id="163" w:name="_Toc372018473"/>
      <w:bookmarkStart w:id="164" w:name="_Toc378097891"/>
      <w:bookmarkStart w:id="165" w:name="_Toc420425974"/>
      <w:bookmarkStart w:id="166" w:name="_Toc474140961"/>
      <w:r w:rsidRPr="00CC395E">
        <w:rPr>
          <w:rFonts w:ascii="Times New Roman" w:hAnsi="Times New Roman"/>
          <w:color w:val="auto"/>
          <w:sz w:val="24"/>
          <w:szCs w:val="24"/>
        </w:rPr>
        <w:t>ПОРЯДОК ЗАКУПКИ У ЕДИНСТВЕННОГО ПОСТАВЩИКА (ИСПОЛНИТЕЛЯ, ПОДРЯДЧИКА)</w:t>
      </w:r>
      <w:bookmarkEnd w:id="163"/>
      <w:bookmarkEnd w:id="164"/>
      <w:bookmarkEnd w:id="165"/>
      <w:bookmarkEnd w:id="166"/>
    </w:p>
    <w:p w:rsidR="00C813ED" w:rsidRPr="00CC395E" w:rsidRDefault="00C813ED" w:rsidP="00A56120">
      <w:pPr>
        <w:numPr>
          <w:ilvl w:val="1"/>
          <w:numId w:val="19"/>
        </w:numPr>
        <w:autoSpaceDE w:val="0"/>
        <w:autoSpaceDN w:val="0"/>
        <w:adjustRightInd w:val="0"/>
        <w:spacing w:after="0" w:line="240" w:lineRule="auto"/>
        <w:ind w:left="2127" w:hanging="524"/>
        <w:jc w:val="both"/>
        <w:rPr>
          <w:rFonts w:ascii="Times New Roman" w:hAnsi="Times New Roman" w:cs="Times New Roman"/>
          <w:b/>
          <w:sz w:val="24"/>
          <w:szCs w:val="24"/>
        </w:rPr>
      </w:pPr>
      <w:bookmarkStart w:id="167" w:name="_Toc319941105"/>
      <w:bookmarkStart w:id="168" w:name="_Toc320092902"/>
      <w:bookmarkStart w:id="169" w:name="_Toc378097892"/>
      <w:r w:rsidRPr="00CC395E">
        <w:rPr>
          <w:rFonts w:ascii="Times New Roman" w:hAnsi="Times New Roman" w:cs="Times New Roman"/>
          <w:b/>
          <w:sz w:val="24"/>
          <w:szCs w:val="24"/>
        </w:rPr>
        <w:t xml:space="preserve">Общий порядок закупки у единственного </w:t>
      </w:r>
      <w:bookmarkEnd w:id="167"/>
      <w:bookmarkEnd w:id="168"/>
      <w:r w:rsidRPr="00CC395E">
        <w:rPr>
          <w:rFonts w:ascii="Times New Roman" w:hAnsi="Times New Roman" w:cs="Times New Roman"/>
          <w:b/>
          <w:sz w:val="24"/>
          <w:szCs w:val="24"/>
        </w:rPr>
        <w:t>поставщика (исполнителя, подрядчика)</w:t>
      </w:r>
      <w:bookmarkEnd w:id="169"/>
    </w:p>
    <w:p w:rsidR="00C813ED" w:rsidRPr="00CC395E" w:rsidRDefault="00C813ED"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целях закупки товаров, работ, услуг у единственного поставщика (исполнителя, подрядчика) необходимо:</w:t>
      </w:r>
    </w:p>
    <w:p w:rsidR="00C813ED" w:rsidRPr="00CC395E" w:rsidRDefault="00C813ED" w:rsidP="00A17A03">
      <w:pPr>
        <w:pStyle w:val="a5"/>
        <w:numPr>
          <w:ilvl w:val="3"/>
          <w:numId w:val="19"/>
        </w:numPr>
        <w:ind w:left="0" w:firstLine="709"/>
        <w:jc w:val="both"/>
      </w:pPr>
      <w:r w:rsidRPr="00CC395E">
        <w:t>Заключить договор с единственным поставщиком (исполнителем, подрядчиком).</w:t>
      </w:r>
    </w:p>
    <w:p w:rsidR="00C813ED" w:rsidRPr="00CC395E" w:rsidRDefault="00C813ED"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Извещение  и документация о такой закупке не разрабатывается заказчиком и не подлежит размещению в единой информационной системе.</w:t>
      </w:r>
    </w:p>
    <w:p w:rsidR="00C813ED" w:rsidRPr="00CC395E" w:rsidRDefault="00C813ED"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При осуществлении закупки у единственного поставщика (исполнителя, подрядчика) заказчик не принимает, комиссия по осуществления закупок не рассматривает заявки участников, не проводит определения поставщика (подрядчика, исполнителя).</w:t>
      </w:r>
    </w:p>
    <w:p w:rsidR="00C813ED" w:rsidRPr="00CC395E" w:rsidRDefault="00C813ED" w:rsidP="00A17A03">
      <w:pPr>
        <w:numPr>
          <w:ilvl w:val="2"/>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Заказчик предлагает заключить договор конкретному поставщику (исполнителю, подрядчику) или принимает предложение заключить договор от конкретного поставщика (исполнителя, подрядчика).</w:t>
      </w:r>
    </w:p>
    <w:p w:rsidR="00876A41" w:rsidRPr="00CC395E" w:rsidRDefault="00876A41" w:rsidP="00A17A03">
      <w:pPr>
        <w:spacing w:line="240" w:lineRule="auto"/>
        <w:ind w:left="709"/>
        <w:jc w:val="both"/>
        <w:rPr>
          <w:sz w:val="24"/>
          <w:szCs w:val="24"/>
        </w:rPr>
      </w:pPr>
    </w:p>
    <w:p w:rsidR="00345985" w:rsidRPr="00CC395E" w:rsidRDefault="00345985" w:rsidP="00A56120">
      <w:pPr>
        <w:pStyle w:val="1"/>
        <w:widowControl/>
        <w:numPr>
          <w:ilvl w:val="0"/>
          <w:numId w:val="19"/>
        </w:numPr>
        <w:spacing w:before="200" w:after="200"/>
        <w:ind w:left="0" w:firstLine="0"/>
        <w:rPr>
          <w:rFonts w:ascii="Times New Roman" w:hAnsi="Times New Roman"/>
          <w:bCs w:val="0"/>
          <w:color w:val="auto"/>
          <w:sz w:val="24"/>
          <w:szCs w:val="24"/>
        </w:rPr>
      </w:pPr>
      <w:r w:rsidRPr="00CC395E">
        <w:rPr>
          <w:rFonts w:ascii="Times New Roman" w:hAnsi="Times New Roman"/>
          <w:bCs w:val="0"/>
          <w:color w:val="auto"/>
          <w:sz w:val="24"/>
          <w:szCs w:val="24"/>
        </w:rPr>
        <w:t>ОСОБЕННОСТИ ОСУЩЕСТВЛЕНИЯ КОНКУРЕНТНОЙ ЗАКУПКИ, УЧАСТНИКАМИ КОТОРОЙ МОГУТ БЫТЬ ТОЛЬКО СУБЪЕКТЫ МАЛОГО И СРЕДНЕГО ПРЕДПРИНИМАТЕЛЬСТВА</w:t>
      </w:r>
    </w:p>
    <w:p w:rsidR="00345985" w:rsidRPr="00CC395E" w:rsidRDefault="00345985" w:rsidP="00A17A03">
      <w:pPr>
        <w:pStyle w:val="a5"/>
        <w:numPr>
          <w:ilvl w:val="1"/>
          <w:numId w:val="19"/>
        </w:numPr>
        <w:ind w:left="0" w:firstLine="709"/>
        <w:jc w:val="both"/>
      </w:pPr>
      <w:bookmarkStart w:id="170" w:name="_Ref479168651"/>
      <w:r w:rsidRPr="00CC395E">
        <w:t>При проведении закупок, участниками которых являются только субъекты малого и среднего предпринимательства, заказчику необходимо обеспечить:</w:t>
      </w:r>
      <w:bookmarkEnd w:id="170"/>
    </w:p>
    <w:p w:rsidR="00345985" w:rsidRPr="00CC395E" w:rsidRDefault="00345985" w:rsidP="00A17A03">
      <w:pPr>
        <w:numPr>
          <w:ilvl w:val="0"/>
          <w:numId w:val="34"/>
        </w:numPr>
        <w:shd w:val="clear" w:color="auto" w:fill="FFFFFF"/>
        <w:autoSpaceDE w:val="0"/>
        <w:autoSpaceDN w:val="0"/>
        <w:adjustRightInd w:val="0"/>
        <w:spacing w:after="0" w:line="240" w:lineRule="auto"/>
        <w:ind w:left="0" w:right="36" w:firstLine="709"/>
        <w:jc w:val="both"/>
        <w:rPr>
          <w:rFonts w:ascii="Times New Roman" w:hAnsi="Times New Roman" w:cs="Times New Roman"/>
          <w:sz w:val="24"/>
          <w:szCs w:val="24"/>
        </w:rPr>
      </w:pPr>
      <w:r w:rsidRPr="00CC395E">
        <w:rPr>
          <w:rFonts w:ascii="Times New Roman" w:hAnsi="Times New Roman" w:cs="Times New Roman"/>
          <w:sz w:val="24"/>
          <w:szCs w:val="24"/>
        </w:rPr>
        <w:t>обязательное представление права выбора участниками способа обеспечения заявки и обеспечения исполнения договора между независимой гарантией и обеспечительным платежом, а также введение дополнительных (к независимой гарантии и обеспечительному платежу) условий обеспечения заявки и обеспечения исполнения договора, предоставление участникам возможности выбора условий обеспечения заявки и обеспечения исполнения договора. Размер обеспечения заявки не может превышать два процента начальной (максимальной) цены договора (цены лота). Размер обеспечения исполнения договора не может превышать пять процентов начальной (максимальной) цены договора (цены лота), если договором не предусмотрена выплата аванса, а при наличии аванса – в размере аванса;</w:t>
      </w:r>
    </w:p>
    <w:p w:rsidR="00345985" w:rsidRPr="00CC395E" w:rsidRDefault="00345985" w:rsidP="00A17A03">
      <w:pPr>
        <w:numPr>
          <w:ilvl w:val="0"/>
          <w:numId w:val="34"/>
        </w:numPr>
        <w:shd w:val="clear" w:color="auto" w:fill="FFFFFF"/>
        <w:autoSpaceDE w:val="0"/>
        <w:autoSpaceDN w:val="0"/>
        <w:adjustRightInd w:val="0"/>
        <w:spacing w:after="0" w:line="240" w:lineRule="auto"/>
        <w:ind w:left="0" w:right="36"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обязательное осуществление возврата обеспечения заявок в срок не более семи рабочих дней со дня подведения итогов закупки всем участникам, кроме </w:t>
      </w:r>
      <w:r w:rsidRPr="00CC395E">
        <w:rPr>
          <w:rFonts w:ascii="Times New Roman" w:hAnsi="Times New Roman" w:cs="Times New Roman"/>
          <w:sz w:val="24"/>
          <w:szCs w:val="24"/>
        </w:rPr>
        <w:br/>
        <w:t>занявшего первое место по итогам закупки;</w:t>
      </w:r>
    </w:p>
    <w:p w:rsidR="00345985" w:rsidRPr="00CC395E" w:rsidRDefault="00345985" w:rsidP="00A17A03">
      <w:pPr>
        <w:numPr>
          <w:ilvl w:val="0"/>
          <w:numId w:val="34"/>
        </w:numPr>
        <w:shd w:val="clear" w:color="auto" w:fill="FFFFFF"/>
        <w:autoSpaceDE w:val="0"/>
        <w:autoSpaceDN w:val="0"/>
        <w:adjustRightInd w:val="0"/>
        <w:spacing w:after="0" w:line="240" w:lineRule="auto"/>
        <w:ind w:left="0" w:right="36" w:firstLine="709"/>
        <w:jc w:val="both"/>
        <w:rPr>
          <w:rFonts w:ascii="Times New Roman" w:hAnsi="Times New Roman" w:cs="Times New Roman"/>
          <w:sz w:val="24"/>
          <w:szCs w:val="24"/>
        </w:rPr>
      </w:pPr>
      <w:r w:rsidRPr="00CC395E">
        <w:rPr>
          <w:rFonts w:ascii="Times New Roman" w:hAnsi="Times New Roman" w:cs="Times New Roman"/>
          <w:sz w:val="24"/>
          <w:szCs w:val="24"/>
        </w:rPr>
        <w:lastRenderedPageBreak/>
        <w:t>обязательное осуществление возврата обеспечения заявки участнику, занявшему первое место по итогам проведения закупки, в течение семи рабочих дней со</w:t>
      </w:r>
      <w:r w:rsidRPr="00CC395E">
        <w:rPr>
          <w:rFonts w:ascii="Times New Roman" w:hAnsi="Times New Roman" w:cs="Times New Roman"/>
          <w:sz w:val="24"/>
          <w:szCs w:val="24"/>
          <w:lang w:val="en-US"/>
        </w:rPr>
        <w:t> </w:t>
      </w:r>
      <w:r w:rsidRPr="00CC395E">
        <w:rPr>
          <w:rFonts w:ascii="Times New Roman" w:hAnsi="Times New Roman" w:cs="Times New Roman"/>
          <w:sz w:val="24"/>
          <w:szCs w:val="24"/>
        </w:rPr>
        <w:t>дня подписания договора либо со дня принятия заказчиком решения о том, что договор по результатам закупки не</w:t>
      </w:r>
      <w:r w:rsidRPr="00CC395E">
        <w:rPr>
          <w:rFonts w:ascii="Times New Roman" w:hAnsi="Times New Roman" w:cs="Times New Roman"/>
          <w:sz w:val="24"/>
          <w:szCs w:val="24"/>
          <w:lang w:val="en-US"/>
        </w:rPr>
        <w:t> </w:t>
      </w:r>
      <w:r w:rsidRPr="00CC395E">
        <w:rPr>
          <w:rFonts w:ascii="Times New Roman" w:hAnsi="Times New Roman" w:cs="Times New Roman"/>
          <w:sz w:val="24"/>
          <w:szCs w:val="24"/>
        </w:rPr>
        <w:t>заключается;</w:t>
      </w:r>
    </w:p>
    <w:p w:rsidR="00345985" w:rsidRPr="00CC395E" w:rsidRDefault="00345985" w:rsidP="00A17A03">
      <w:pPr>
        <w:numPr>
          <w:ilvl w:val="0"/>
          <w:numId w:val="34"/>
        </w:numPr>
        <w:shd w:val="clear" w:color="auto" w:fill="FFFFFF"/>
        <w:autoSpaceDE w:val="0"/>
        <w:autoSpaceDN w:val="0"/>
        <w:adjustRightInd w:val="0"/>
        <w:spacing w:after="0" w:line="240" w:lineRule="auto"/>
        <w:ind w:left="0" w:right="36"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выполнение обязательства по установлению максимального срока оплаты поставленных товаров (выполненных работ, оказанных услуг) по договору </w:t>
      </w:r>
      <w:r w:rsidRPr="00CC395E">
        <w:rPr>
          <w:rFonts w:ascii="Times New Roman" w:hAnsi="Times New Roman" w:cs="Times New Roman"/>
          <w:sz w:val="24"/>
          <w:szCs w:val="24"/>
        </w:rPr>
        <w:br/>
        <w:t>(отдельному этапу договора), заключённому по результатам закупки, не более 30 календарных дней со дня исполнения обязательств по договору (отдельному этапу договора).</w:t>
      </w:r>
    </w:p>
    <w:p w:rsidR="00C813ED" w:rsidRPr="00CC395E" w:rsidRDefault="00345985" w:rsidP="00A17A03">
      <w:pPr>
        <w:spacing w:line="240" w:lineRule="auto"/>
        <w:ind w:firstLine="709"/>
        <w:jc w:val="both"/>
        <w:rPr>
          <w:rFonts w:ascii="Times New Roman" w:hAnsi="Times New Roman" w:cs="Times New Roman"/>
          <w:sz w:val="24"/>
          <w:szCs w:val="24"/>
        </w:rPr>
      </w:pPr>
      <w:r w:rsidRPr="00CC395E">
        <w:rPr>
          <w:rFonts w:ascii="Times New Roman" w:hAnsi="Times New Roman" w:cs="Times New Roman"/>
          <w:sz w:val="24"/>
          <w:szCs w:val="24"/>
        </w:rPr>
        <w:t>д) обязательное выполнение условия об оплате заказчиком поставленного товара, выполненной работы (её результатов), оказанной услуги, отдельных этапов исполнения контракта не более чем в течение тридцати дней с даты подписания зак</w:t>
      </w:r>
      <w:r w:rsidR="00144B47" w:rsidRPr="00CC395E">
        <w:rPr>
          <w:rFonts w:ascii="Times New Roman" w:hAnsi="Times New Roman" w:cs="Times New Roman"/>
          <w:sz w:val="24"/>
          <w:szCs w:val="24"/>
        </w:rPr>
        <w:t>а</w:t>
      </w:r>
      <w:r w:rsidRPr="00CC395E">
        <w:rPr>
          <w:rFonts w:ascii="Times New Roman" w:hAnsi="Times New Roman" w:cs="Times New Roman"/>
          <w:sz w:val="24"/>
          <w:szCs w:val="24"/>
        </w:rPr>
        <w:t xml:space="preserve">зчиком документа о приемке. </w:t>
      </w:r>
    </w:p>
    <w:p w:rsidR="00345985" w:rsidRPr="00CC395E" w:rsidRDefault="00345985" w:rsidP="00A56120">
      <w:pPr>
        <w:pStyle w:val="1"/>
        <w:widowControl/>
        <w:numPr>
          <w:ilvl w:val="0"/>
          <w:numId w:val="19"/>
        </w:numPr>
        <w:spacing w:before="200" w:after="200"/>
        <w:ind w:left="0" w:firstLine="0"/>
        <w:rPr>
          <w:rFonts w:ascii="Times New Roman" w:hAnsi="Times New Roman"/>
          <w:bCs w:val="0"/>
          <w:color w:val="auto"/>
          <w:sz w:val="24"/>
          <w:szCs w:val="24"/>
        </w:rPr>
      </w:pPr>
      <w:r w:rsidRPr="00CC395E">
        <w:rPr>
          <w:rFonts w:ascii="Times New Roman" w:hAnsi="Times New Roman"/>
          <w:bCs w:val="0"/>
          <w:color w:val="auto"/>
          <w:sz w:val="24"/>
          <w:szCs w:val="24"/>
        </w:rPr>
        <w:t xml:space="preserve">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t>
      </w:r>
    </w:p>
    <w:p w:rsidR="00345985" w:rsidRPr="00CC395E" w:rsidRDefault="00345985" w:rsidP="00A17A03">
      <w:pPr>
        <w:pStyle w:val="s1"/>
        <w:numPr>
          <w:ilvl w:val="1"/>
          <w:numId w:val="19"/>
        </w:numPr>
        <w:spacing w:before="0" w:beforeAutospacing="0" w:after="0" w:afterAutospacing="0"/>
        <w:ind w:left="0" w:firstLine="709"/>
        <w:jc w:val="both"/>
      </w:pPr>
      <w:r w:rsidRPr="00CC395E">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настоящим Положением и с учетом требований, предусмотренных статьей 3.4. Федерального закона № 223-ФЗ. </w:t>
      </w:r>
    </w:p>
    <w:p w:rsidR="00345985" w:rsidRPr="00CC395E" w:rsidRDefault="00345985" w:rsidP="00A17A03">
      <w:pPr>
        <w:pStyle w:val="s1"/>
        <w:numPr>
          <w:ilvl w:val="1"/>
          <w:numId w:val="19"/>
        </w:numPr>
        <w:spacing w:before="0" w:beforeAutospacing="0" w:after="0" w:afterAutospacing="0"/>
        <w:ind w:left="0" w:firstLine="709"/>
        <w:jc w:val="both"/>
      </w:pPr>
      <w:r w:rsidRPr="00CC395E">
        <w:t>В случае осуществления заказчиком закупки в соответствии с данным разделом Положения нормы раздела имеют приоритет перед другими разделами Положения.</w:t>
      </w:r>
    </w:p>
    <w:p w:rsidR="00345985" w:rsidRPr="00CC395E" w:rsidRDefault="00345985" w:rsidP="00A17A03">
      <w:pPr>
        <w:pStyle w:val="s1"/>
        <w:numPr>
          <w:ilvl w:val="1"/>
          <w:numId w:val="19"/>
        </w:numPr>
        <w:spacing w:before="0" w:beforeAutospacing="0" w:after="0" w:afterAutospacing="0"/>
        <w:ind w:left="0" w:firstLine="709"/>
        <w:jc w:val="both"/>
      </w:pPr>
      <w:r w:rsidRPr="00CC395E">
        <w:t xml:space="preserve">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345985" w:rsidRPr="00CC395E" w:rsidRDefault="00345985" w:rsidP="00A17A03">
      <w:pPr>
        <w:pStyle w:val="s1"/>
        <w:numPr>
          <w:ilvl w:val="1"/>
          <w:numId w:val="19"/>
        </w:numPr>
        <w:spacing w:before="0" w:beforeAutospacing="0" w:after="0" w:afterAutospacing="0"/>
        <w:ind w:left="0" w:firstLine="709"/>
        <w:jc w:val="both"/>
      </w:pPr>
      <w:r w:rsidRPr="00CC395E">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345985" w:rsidRPr="00CC395E" w:rsidRDefault="00345985" w:rsidP="00A17A03">
      <w:pPr>
        <w:pStyle w:val="s1"/>
        <w:spacing w:before="0" w:beforeAutospacing="0" w:after="0" w:afterAutospacing="0"/>
        <w:ind w:firstLine="709"/>
        <w:jc w:val="both"/>
      </w:pPr>
      <w:r w:rsidRPr="00CC395E">
        <w:t>1) конкурса в электронной форме в следующие сроки:</w:t>
      </w:r>
    </w:p>
    <w:p w:rsidR="00345985" w:rsidRPr="00CC395E" w:rsidRDefault="00345985" w:rsidP="00A17A03">
      <w:pPr>
        <w:pStyle w:val="s1"/>
        <w:spacing w:before="0" w:beforeAutospacing="0" w:after="0" w:afterAutospacing="0"/>
        <w:ind w:firstLine="709"/>
        <w:jc w:val="both"/>
      </w:pPr>
      <w:r w:rsidRPr="00CC395E">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345985" w:rsidRPr="00CC395E" w:rsidRDefault="00345985" w:rsidP="00A17A03">
      <w:pPr>
        <w:pStyle w:val="s1"/>
        <w:spacing w:before="0" w:beforeAutospacing="0" w:after="0" w:afterAutospacing="0"/>
        <w:ind w:firstLine="709"/>
        <w:jc w:val="both"/>
      </w:pPr>
      <w:r w:rsidRPr="00CC395E">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345985" w:rsidRPr="00CC395E" w:rsidRDefault="00345985" w:rsidP="00A17A03">
      <w:pPr>
        <w:pStyle w:val="s1"/>
        <w:spacing w:before="0" w:beforeAutospacing="0" w:after="0" w:afterAutospacing="0"/>
        <w:ind w:firstLine="709"/>
        <w:jc w:val="both"/>
      </w:pPr>
      <w:r w:rsidRPr="00CC395E">
        <w:t>2) аукциона в электронной форме в следующие сроки:</w:t>
      </w:r>
    </w:p>
    <w:p w:rsidR="00345985" w:rsidRPr="00CC395E" w:rsidRDefault="00345985" w:rsidP="00A17A03">
      <w:pPr>
        <w:pStyle w:val="s1"/>
        <w:spacing w:before="0" w:beforeAutospacing="0" w:after="0" w:afterAutospacing="0"/>
        <w:ind w:firstLine="709"/>
        <w:jc w:val="both"/>
      </w:pPr>
      <w:r w:rsidRPr="00CC395E">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345985" w:rsidRPr="00CC395E" w:rsidRDefault="00345985" w:rsidP="00A17A03">
      <w:pPr>
        <w:pStyle w:val="s1"/>
        <w:spacing w:before="0" w:beforeAutospacing="0" w:after="0" w:afterAutospacing="0"/>
        <w:ind w:firstLine="709"/>
        <w:jc w:val="both"/>
      </w:pPr>
      <w:r w:rsidRPr="00CC395E">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345985" w:rsidRPr="00CC395E" w:rsidRDefault="00345985" w:rsidP="00A17A03">
      <w:pPr>
        <w:pStyle w:val="s1"/>
        <w:spacing w:before="0" w:beforeAutospacing="0" w:after="0" w:afterAutospacing="0"/>
        <w:ind w:firstLine="709"/>
        <w:jc w:val="both"/>
      </w:pPr>
      <w:r w:rsidRPr="00CC395E">
        <w:lastRenderedPageBreak/>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345985" w:rsidRPr="00CC395E" w:rsidRDefault="00345985" w:rsidP="00A17A03">
      <w:pPr>
        <w:pStyle w:val="s1"/>
        <w:spacing w:before="0" w:beforeAutospacing="0" w:after="0" w:afterAutospacing="0"/>
        <w:ind w:firstLine="709"/>
        <w:jc w:val="both"/>
      </w:pPr>
      <w:r w:rsidRPr="00CC395E">
        <w:t>4) запроса котировок в электронной форме не менее чем за четыре рабочих дня до дня окончания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345985" w:rsidRPr="00CC395E" w:rsidRDefault="00345985" w:rsidP="00A17A03">
      <w:pPr>
        <w:pStyle w:val="s1"/>
        <w:numPr>
          <w:ilvl w:val="1"/>
          <w:numId w:val="19"/>
        </w:numPr>
        <w:spacing w:before="0" w:beforeAutospacing="0" w:after="0" w:afterAutospacing="0"/>
        <w:ind w:left="0" w:firstLine="709"/>
        <w:jc w:val="both"/>
      </w:pPr>
      <w:r w:rsidRPr="00CC395E">
        <w:rPr>
          <w:b/>
        </w:rPr>
        <w:t>Конкурс в электронной форме</w:t>
      </w:r>
      <w:r w:rsidRPr="00CC395E">
        <w:t>,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345985" w:rsidRPr="00CC395E" w:rsidRDefault="00345985" w:rsidP="00A17A03">
      <w:pPr>
        <w:pStyle w:val="s1"/>
        <w:spacing w:before="0" w:beforeAutospacing="0" w:after="0" w:afterAutospacing="0"/>
        <w:ind w:firstLine="709"/>
        <w:jc w:val="both"/>
      </w:pPr>
      <w:r w:rsidRPr="00CC395E">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345985" w:rsidRPr="00CC395E" w:rsidRDefault="00345985" w:rsidP="00A17A03">
      <w:pPr>
        <w:pStyle w:val="s1"/>
        <w:spacing w:before="0" w:beforeAutospacing="0" w:after="0" w:afterAutospacing="0"/>
        <w:ind w:firstLine="709"/>
        <w:jc w:val="both"/>
      </w:pPr>
      <w:r w:rsidRPr="00CC395E">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345985" w:rsidRPr="00CC395E" w:rsidRDefault="00345985" w:rsidP="00A17A03">
      <w:pPr>
        <w:pStyle w:val="s1"/>
        <w:spacing w:before="0" w:beforeAutospacing="0" w:after="0" w:afterAutospacing="0"/>
        <w:ind w:firstLine="709"/>
        <w:jc w:val="both"/>
      </w:pPr>
      <w:r w:rsidRPr="00CC395E">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45985" w:rsidRPr="00CC395E" w:rsidRDefault="00345985" w:rsidP="00A17A03">
      <w:pPr>
        <w:pStyle w:val="s1"/>
        <w:spacing w:before="0" w:beforeAutospacing="0" w:after="0" w:afterAutospacing="0"/>
        <w:ind w:firstLine="709"/>
        <w:jc w:val="both"/>
      </w:pPr>
      <w:r w:rsidRPr="00CC395E">
        <w:t>4) проведение квалификационного отбора участников конкурса в электронной форме;</w:t>
      </w:r>
    </w:p>
    <w:p w:rsidR="00345985" w:rsidRPr="00CC395E" w:rsidRDefault="00345985" w:rsidP="00A17A03">
      <w:pPr>
        <w:pStyle w:val="s1"/>
        <w:spacing w:before="0" w:beforeAutospacing="0" w:after="0" w:afterAutospacing="0"/>
        <w:ind w:firstLine="709"/>
        <w:jc w:val="both"/>
      </w:pPr>
      <w:r w:rsidRPr="00CC395E">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345985" w:rsidRPr="00CC395E" w:rsidRDefault="00345985" w:rsidP="00A17A03">
      <w:pPr>
        <w:pStyle w:val="s1"/>
        <w:spacing w:before="0" w:beforeAutospacing="0" w:after="0" w:afterAutospacing="0"/>
        <w:ind w:firstLine="709"/>
        <w:jc w:val="both"/>
      </w:pPr>
      <w:r w:rsidRPr="00CC395E">
        <w:t>14.5.1. При включении в конкурс в электронной форме этапов, указанных в пункте 14.5. настоящего раздела, должны соблюдаться следующие правила:</w:t>
      </w:r>
    </w:p>
    <w:p w:rsidR="00345985" w:rsidRPr="00CC395E" w:rsidRDefault="00345985" w:rsidP="00A17A03">
      <w:pPr>
        <w:pStyle w:val="s1"/>
        <w:spacing w:before="0" w:beforeAutospacing="0" w:after="0" w:afterAutospacing="0"/>
        <w:ind w:firstLine="709"/>
        <w:jc w:val="both"/>
      </w:pPr>
      <w:r w:rsidRPr="00CC395E">
        <w:t>1) последовательность проведения этапов такого конкурса должна соответствовать очередности их перечисления в пункте 14.5. настоящего раздела. Каждый этап конкурса в электронной форме может быть включен в него однократно;</w:t>
      </w:r>
    </w:p>
    <w:p w:rsidR="00345985" w:rsidRPr="00CC395E" w:rsidRDefault="00345985" w:rsidP="00A17A03">
      <w:pPr>
        <w:pStyle w:val="s1"/>
        <w:spacing w:before="0" w:beforeAutospacing="0" w:after="0" w:afterAutospacing="0"/>
        <w:ind w:firstLine="709"/>
        <w:jc w:val="both"/>
      </w:pPr>
      <w:r w:rsidRPr="00CC395E">
        <w:t>2) не допускается одновременное включение в конкурс в электронной форме этапов, предусмотренных подпунктами 1 и 2 пункта 14.5. настоящего раздела;</w:t>
      </w:r>
    </w:p>
    <w:p w:rsidR="00345985" w:rsidRPr="00CC395E" w:rsidRDefault="00345985" w:rsidP="00A17A03">
      <w:pPr>
        <w:pStyle w:val="s1"/>
        <w:spacing w:before="0" w:beforeAutospacing="0" w:after="0" w:afterAutospacing="0"/>
        <w:ind w:firstLine="709"/>
        <w:jc w:val="both"/>
      </w:pPr>
      <w:r w:rsidRPr="00CC395E">
        <w:t>3) в извещении о проведении конкурса в электронной форме должны быть установлены сроки проведения каждого этапа такого конкурса;</w:t>
      </w:r>
    </w:p>
    <w:p w:rsidR="00345985" w:rsidRPr="00CC395E" w:rsidRDefault="00345985" w:rsidP="00A17A03">
      <w:pPr>
        <w:pStyle w:val="s1"/>
        <w:spacing w:before="0" w:beforeAutospacing="0" w:after="0" w:afterAutospacing="0"/>
        <w:ind w:firstLine="709"/>
        <w:jc w:val="both"/>
      </w:pPr>
      <w:r w:rsidRPr="00CC395E">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345985" w:rsidRPr="00CC395E" w:rsidRDefault="00345985" w:rsidP="00A17A03">
      <w:pPr>
        <w:pStyle w:val="s1"/>
        <w:spacing w:before="0" w:beforeAutospacing="0" w:after="0" w:afterAutospacing="0"/>
        <w:ind w:firstLine="709"/>
        <w:jc w:val="both"/>
      </w:pPr>
      <w:r w:rsidRPr="00CC395E">
        <w:t xml:space="preserve">5) если конкурс в электронной форме включает в себя этапы, предусмотренные подпунктами 1 и 2 пункта 14.5.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w:t>
      </w:r>
      <w:r w:rsidRPr="00CC395E">
        <w:lastRenderedPageBreak/>
        <w:t>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14.4.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345985" w:rsidRPr="00CC395E" w:rsidRDefault="00345985" w:rsidP="00A17A03">
      <w:pPr>
        <w:pStyle w:val="s1"/>
        <w:spacing w:before="0" w:beforeAutospacing="0" w:after="0" w:afterAutospacing="0"/>
        <w:ind w:firstLine="709"/>
        <w:jc w:val="both"/>
      </w:pPr>
      <w:r w:rsidRPr="00CC395E">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14.5. настоящего раздела,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N 98-ФЗ "О коммерческой тайне";</w:t>
      </w:r>
    </w:p>
    <w:p w:rsidR="00345985" w:rsidRPr="00CC395E" w:rsidRDefault="00345985" w:rsidP="00A17A03">
      <w:pPr>
        <w:pStyle w:val="s1"/>
        <w:spacing w:before="0" w:beforeAutospacing="0" w:after="0" w:afterAutospacing="0"/>
        <w:ind w:firstLine="709"/>
        <w:jc w:val="both"/>
      </w:pPr>
      <w:r w:rsidRPr="00CC395E">
        <w:t>7) после размещения в единой информационной системе протокола, составляемого по результатам этапа конкурса в электронной форме, предусмотренного подпунктами 1 или 2 пункта 14.5.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345985" w:rsidRPr="00CC395E" w:rsidRDefault="00345985" w:rsidP="00A17A03">
      <w:pPr>
        <w:pStyle w:val="s1"/>
        <w:spacing w:before="0" w:beforeAutospacing="0" w:after="0" w:afterAutospacing="0"/>
        <w:ind w:firstLine="709"/>
        <w:jc w:val="both"/>
      </w:pPr>
      <w:r w:rsidRPr="00CC395E">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w:t>
      </w:r>
    </w:p>
    <w:p w:rsidR="00345985" w:rsidRPr="00CC395E" w:rsidRDefault="00345985" w:rsidP="00A17A03">
      <w:pPr>
        <w:pStyle w:val="s1"/>
        <w:spacing w:before="0" w:beforeAutospacing="0" w:after="0" w:afterAutospacing="0"/>
        <w:ind w:firstLine="709"/>
        <w:jc w:val="both"/>
      </w:pPr>
      <w:r w:rsidRPr="00CC395E">
        <w:t>9) если конкурс в электронной форме включает этап, предусмотренный подпунктом 4 пункта 14.5. настоящего раздела:</w:t>
      </w:r>
    </w:p>
    <w:p w:rsidR="00345985" w:rsidRPr="00CC395E" w:rsidRDefault="00345985" w:rsidP="00A17A03">
      <w:pPr>
        <w:pStyle w:val="s1"/>
        <w:spacing w:before="0" w:beforeAutospacing="0" w:after="0" w:afterAutospacing="0"/>
        <w:ind w:firstLine="709"/>
        <w:jc w:val="both"/>
      </w:pPr>
      <w:r w:rsidRPr="00CC395E">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345985" w:rsidRPr="00CC395E" w:rsidRDefault="00345985" w:rsidP="00A17A03">
      <w:pPr>
        <w:pStyle w:val="s1"/>
        <w:spacing w:before="0" w:beforeAutospacing="0" w:after="0" w:afterAutospacing="0"/>
        <w:ind w:firstLine="709"/>
        <w:jc w:val="both"/>
      </w:pPr>
      <w:r w:rsidRPr="00CC395E">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345985" w:rsidRPr="00CC395E" w:rsidRDefault="00345985" w:rsidP="00A17A03">
      <w:pPr>
        <w:pStyle w:val="s1"/>
        <w:spacing w:before="0" w:beforeAutospacing="0" w:after="0" w:afterAutospacing="0"/>
        <w:ind w:firstLine="709"/>
        <w:jc w:val="both"/>
      </w:pPr>
      <w:r w:rsidRPr="00CC395E">
        <w:t>в) заявки участников конкурса в электронной форме, которые не соответствуют квалификационным требованиям, отклоняются;</w:t>
      </w:r>
    </w:p>
    <w:p w:rsidR="00345985" w:rsidRPr="00CC395E" w:rsidRDefault="00345985" w:rsidP="00A17A03">
      <w:pPr>
        <w:pStyle w:val="s1"/>
        <w:spacing w:before="0" w:beforeAutospacing="0" w:after="0" w:afterAutospacing="0"/>
        <w:ind w:firstLine="709"/>
        <w:jc w:val="both"/>
      </w:pPr>
      <w:r w:rsidRPr="00CC395E">
        <w:t>10) если конкурс в электронной форме включает этап, предусмотренный подпунктом 5 пункта 14.5. настоящего раздела:</w:t>
      </w:r>
    </w:p>
    <w:p w:rsidR="00345985" w:rsidRPr="00CC395E" w:rsidRDefault="00345985" w:rsidP="00A17A03">
      <w:pPr>
        <w:pStyle w:val="s1"/>
        <w:spacing w:before="0" w:beforeAutospacing="0" w:after="0" w:afterAutospacing="0"/>
        <w:ind w:firstLine="709"/>
        <w:jc w:val="both"/>
      </w:pPr>
      <w:r w:rsidRPr="00CC395E">
        <w:lastRenderedPageBreak/>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345985" w:rsidRPr="00CC395E" w:rsidRDefault="00345985" w:rsidP="00A17A03">
      <w:pPr>
        <w:pStyle w:val="s1"/>
        <w:spacing w:before="0" w:beforeAutospacing="0" w:after="0" w:afterAutospacing="0"/>
        <w:ind w:firstLine="709"/>
        <w:jc w:val="both"/>
      </w:pPr>
      <w:r w:rsidRPr="00CC395E">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345985" w:rsidRPr="00CC395E" w:rsidRDefault="00345985" w:rsidP="00A17A03">
      <w:pPr>
        <w:pStyle w:val="s1"/>
        <w:spacing w:before="0" w:beforeAutospacing="0" w:after="0" w:afterAutospacing="0"/>
        <w:ind w:firstLine="709"/>
        <w:jc w:val="both"/>
      </w:pPr>
      <w:r w:rsidRPr="00CC395E">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345985" w:rsidRPr="00CC395E" w:rsidRDefault="00345985" w:rsidP="00A17A03">
      <w:pPr>
        <w:pStyle w:val="s1"/>
        <w:numPr>
          <w:ilvl w:val="1"/>
          <w:numId w:val="19"/>
        </w:numPr>
        <w:spacing w:before="0" w:beforeAutospacing="0" w:after="0" w:afterAutospacing="0"/>
        <w:ind w:left="0" w:firstLine="709"/>
        <w:jc w:val="both"/>
      </w:pPr>
      <w:r w:rsidRPr="00CC395E">
        <w:rPr>
          <w:b/>
        </w:rPr>
        <w:t>Аукцион в электронной форме</w:t>
      </w:r>
      <w:r w:rsidRPr="00CC395E">
        <w:t>, участниками которого могут являться только субъекты малого и среднего предпринимательства (далее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345985" w:rsidRPr="00CC395E" w:rsidRDefault="00345985" w:rsidP="00A17A03">
      <w:pPr>
        <w:pStyle w:val="s1"/>
        <w:spacing w:before="0" w:beforeAutospacing="0" w:after="0" w:afterAutospacing="0"/>
        <w:ind w:firstLine="709"/>
        <w:jc w:val="both"/>
      </w:pPr>
      <w:r w:rsidRPr="00CC395E">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345985" w:rsidRPr="00CC395E" w:rsidRDefault="00345985" w:rsidP="00A17A03">
      <w:pPr>
        <w:pStyle w:val="s1"/>
        <w:spacing w:before="0" w:beforeAutospacing="0" w:after="0" w:afterAutospacing="0"/>
        <w:ind w:firstLine="709"/>
        <w:jc w:val="both"/>
      </w:pPr>
      <w:r w:rsidRPr="00CC395E">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345985" w:rsidRPr="00CC395E" w:rsidRDefault="00345985" w:rsidP="00A17A03">
      <w:pPr>
        <w:pStyle w:val="s1"/>
        <w:spacing w:before="0" w:beforeAutospacing="0" w:after="0" w:afterAutospacing="0"/>
        <w:ind w:firstLine="709"/>
        <w:jc w:val="both"/>
      </w:pPr>
      <w:r w:rsidRPr="00CC395E">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345985" w:rsidRPr="00CC395E" w:rsidRDefault="00345985" w:rsidP="00A17A03">
      <w:pPr>
        <w:pStyle w:val="s1"/>
        <w:spacing w:before="0" w:beforeAutospacing="0" w:after="0" w:afterAutospacing="0"/>
        <w:ind w:firstLine="709"/>
        <w:jc w:val="both"/>
      </w:pPr>
      <w:r w:rsidRPr="00CC395E">
        <w:t>4) заявки участников аукциона в электронной форме, не соответствующих квалификационным требованиям, отклоняются.</w:t>
      </w:r>
    </w:p>
    <w:p w:rsidR="00345985" w:rsidRPr="00CC395E" w:rsidRDefault="00345985" w:rsidP="00A17A03">
      <w:pPr>
        <w:pStyle w:val="s1"/>
        <w:spacing w:before="0" w:beforeAutospacing="0" w:after="0" w:afterAutospacing="0"/>
        <w:ind w:firstLine="709"/>
        <w:jc w:val="both"/>
      </w:pPr>
      <w:r w:rsidRPr="00CC395E">
        <w:t>14.6.1. Аукцион в электронной форме включает в себя порядок подачи его участниками предложений о цене договора с учетом следующих требований:</w:t>
      </w:r>
    </w:p>
    <w:p w:rsidR="00345985" w:rsidRPr="00CC395E" w:rsidRDefault="00345985" w:rsidP="00A17A03">
      <w:pPr>
        <w:pStyle w:val="s1"/>
        <w:spacing w:before="0" w:beforeAutospacing="0" w:after="0" w:afterAutospacing="0"/>
        <w:ind w:firstLine="709"/>
        <w:jc w:val="both"/>
      </w:pPr>
      <w:r w:rsidRPr="00CC395E">
        <w:t>1) "шаг аукциона" составляет от 0,5 процента до пяти процентов начальной (максимальной) цены договора;</w:t>
      </w:r>
    </w:p>
    <w:p w:rsidR="00345985" w:rsidRPr="00CC395E" w:rsidRDefault="00345985" w:rsidP="00A17A03">
      <w:pPr>
        <w:pStyle w:val="s1"/>
        <w:spacing w:before="0" w:beforeAutospacing="0" w:after="0" w:afterAutospacing="0"/>
        <w:ind w:firstLine="709"/>
        <w:jc w:val="both"/>
      </w:pPr>
      <w:r w:rsidRPr="00CC395E">
        <w:t>2) снижение текущего минимального предложения о цене договора осуществляется на величину в пределах "шага аукциона";</w:t>
      </w:r>
    </w:p>
    <w:p w:rsidR="00345985" w:rsidRPr="00CC395E" w:rsidRDefault="00345985" w:rsidP="00A17A03">
      <w:pPr>
        <w:pStyle w:val="s1"/>
        <w:spacing w:before="0" w:beforeAutospacing="0" w:after="0" w:afterAutospacing="0"/>
        <w:ind w:firstLine="709"/>
        <w:jc w:val="both"/>
      </w:pPr>
      <w:r w:rsidRPr="00CC395E">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345985" w:rsidRPr="00CC395E" w:rsidRDefault="00345985" w:rsidP="00A17A03">
      <w:pPr>
        <w:pStyle w:val="s1"/>
        <w:spacing w:before="0" w:beforeAutospacing="0" w:after="0" w:afterAutospacing="0"/>
        <w:ind w:firstLine="709"/>
        <w:jc w:val="both"/>
      </w:pPr>
      <w:r w:rsidRPr="00CC395E">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345985" w:rsidRPr="00CC395E" w:rsidRDefault="00345985" w:rsidP="00A17A03">
      <w:pPr>
        <w:pStyle w:val="s1"/>
        <w:spacing w:before="0" w:beforeAutospacing="0" w:after="0" w:afterAutospacing="0"/>
        <w:ind w:firstLine="709"/>
        <w:jc w:val="both"/>
      </w:pPr>
      <w:r w:rsidRPr="00CC395E">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345985" w:rsidRPr="00CC395E" w:rsidRDefault="00345985" w:rsidP="00A17A03">
      <w:pPr>
        <w:pStyle w:val="s1"/>
        <w:spacing w:before="0" w:beforeAutospacing="0" w:after="0" w:afterAutospacing="0"/>
        <w:ind w:firstLine="709"/>
        <w:jc w:val="both"/>
      </w:pPr>
      <w:r w:rsidRPr="00CC395E">
        <w:t xml:space="preserve">14.7. Заявка на участие в </w:t>
      </w:r>
      <w:r w:rsidRPr="00CC395E">
        <w:rPr>
          <w:b/>
        </w:rPr>
        <w:t>запросе котировок в электронной форме</w:t>
      </w:r>
      <w:r w:rsidRPr="00CC395E">
        <w:t>, участниками которого могут быть только субъекты малого и среднего предпринимательства (далее в целях настоящей статьи - запрос котировок в электронной форме), должна содержать:</w:t>
      </w:r>
    </w:p>
    <w:p w:rsidR="00345985" w:rsidRPr="00CC395E" w:rsidRDefault="00345985" w:rsidP="00A17A03">
      <w:pPr>
        <w:pStyle w:val="s1"/>
        <w:spacing w:before="0" w:beforeAutospacing="0" w:after="0" w:afterAutospacing="0"/>
        <w:ind w:firstLine="709"/>
        <w:jc w:val="both"/>
      </w:pPr>
      <w:r w:rsidRPr="00CC395E">
        <w:t>1) предложение участника запроса котировок в электронной форме о цене договора;</w:t>
      </w:r>
    </w:p>
    <w:p w:rsidR="00345985" w:rsidRPr="00CC395E" w:rsidRDefault="00345985" w:rsidP="00A17A03">
      <w:pPr>
        <w:pStyle w:val="s1"/>
        <w:spacing w:before="0" w:beforeAutospacing="0" w:after="0" w:afterAutospacing="0"/>
        <w:ind w:firstLine="709"/>
        <w:jc w:val="both"/>
      </w:pPr>
      <w:r w:rsidRPr="00CC395E">
        <w:t>2) предусмотренное одним из следующих пунктов согласие участника запроса котировок в электронной форме:</w:t>
      </w:r>
    </w:p>
    <w:p w:rsidR="00345985" w:rsidRPr="00CC395E" w:rsidRDefault="00345985" w:rsidP="00A17A03">
      <w:pPr>
        <w:pStyle w:val="s1"/>
        <w:spacing w:before="0" w:beforeAutospacing="0" w:after="0" w:afterAutospacing="0"/>
        <w:ind w:firstLine="709"/>
        <w:jc w:val="both"/>
      </w:pPr>
      <w:r w:rsidRPr="00CC395E">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345985" w:rsidRPr="00CC395E" w:rsidRDefault="00345985" w:rsidP="00A17A03">
      <w:pPr>
        <w:pStyle w:val="s1"/>
        <w:spacing w:before="0" w:beforeAutospacing="0" w:after="0" w:afterAutospacing="0"/>
        <w:ind w:firstLine="709"/>
        <w:jc w:val="both"/>
      </w:pPr>
      <w:r w:rsidRPr="00CC395E">
        <w:lastRenderedPageBreak/>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Федерального закона № 223-ФЗ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345985" w:rsidRPr="00CC395E" w:rsidRDefault="00345985" w:rsidP="00A17A03">
      <w:pPr>
        <w:pStyle w:val="s1"/>
        <w:spacing w:before="0" w:beforeAutospacing="0" w:after="0" w:afterAutospacing="0"/>
        <w:ind w:firstLine="709"/>
        <w:jc w:val="both"/>
      </w:pPr>
      <w:r w:rsidRPr="00CC395E">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345985" w:rsidRPr="00CC395E" w:rsidRDefault="00345985" w:rsidP="00A17A03">
      <w:pPr>
        <w:pStyle w:val="s1"/>
        <w:spacing w:before="0" w:beforeAutospacing="0" w:after="0" w:afterAutospacing="0"/>
        <w:ind w:firstLine="709"/>
        <w:jc w:val="both"/>
      </w:pPr>
      <w:r w:rsidRPr="00CC395E">
        <w:t>3) иную информацию и документы, предусмотренные извещением о проведении запроса котировок в электронной форме.</w:t>
      </w:r>
    </w:p>
    <w:p w:rsidR="00345985" w:rsidRPr="00CC395E" w:rsidRDefault="00345985" w:rsidP="00A17A03">
      <w:pPr>
        <w:pStyle w:val="s1"/>
        <w:spacing w:before="0" w:beforeAutospacing="0" w:after="0" w:afterAutospacing="0"/>
        <w:ind w:firstLine="709"/>
        <w:jc w:val="both"/>
      </w:pPr>
      <w:r w:rsidRPr="00CC395E">
        <w:t xml:space="preserve">14.8. </w:t>
      </w:r>
      <w:r w:rsidRPr="00CC395E">
        <w:rPr>
          <w:b/>
        </w:rPr>
        <w:t>Запрос предложений в электронной форме</w:t>
      </w:r>
      <w:r w:rsidRPr="00CC395E">
        <w:t>,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345985" w:rsidRPr="00CC395E" w:rsidRDefault="00345985" w:rsidP="00A17A03">
      <w:pPr>
        <w:pStyle w:val="s1"/>
        <w:spacing w:before="0" w:beforeAutospacing="0" w:after="0" w:afterAutospacing="0"/>
        <w:ind w:firstLine="709"/>
        <w:jc w:val="both"/>
      </w:pPr>
      <w:r w:rsidRPr="00CC395E">
        <w:t>1) в извещении о проведении запроса предложений в электронной форме должны быть установлены сроки проведения такого этапа;</w:t>
      </w:r>
    </w:p>
    <w:p w:rsidR="00345985" w:rsidRPr="00CC395E" w:rsidRDefault="00345985" w:rsidP="00A17A03">
      <w:pPr>
        <w:pStyle w:val="s1"/>
        <w:spacing w:before="0" w:beforeAutospacing="0" w:after="0" w:afterAutospacing="0"/>
        <w:ind w:firstLine="709"/>
        <w:jc w:val="both"/>
      </w:pPr>
      <w:r w:rsidRPr="00CC395E">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345985" w:rsidRPr="00CC395E" w:rsidRDefault="00345985" w:rsidP="00A17A03">
      <w:pPr>
        <w:pStyle w:val="s1"/>
        <w:spacing w:before="0" w:beforeAutospacing="0" w:after="0" w:afterAutospacing="0"/>
        <w:ind w:firstLine="709"/>
        <w:jc w:val="both"/>
      </w:pPr>
      <w:r w:rsidRPr="00CC395E">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345985" w:rsidRPr="00CC395E" w:rsidRDefault="00345985" w:rsidP="00A17A03">
      <w:pPr>
        <w:pStyle w:val="s1"/>
        <w:spacing w:before="0" w:beforeAutospacing="0" w:after="0" w:afterAutospacing="0"/>
        <w:ind w:firstLine="709"/>
        <w:jc w:val="both"/>
      </w:pPr>
      <w:r w:rsidRPr="00CC395E">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345985" w:rsidRPr="00CC395E" w:rsidRDefault="00345985" w:rsidP="00A17A03">
      <w:pPr>
        <w:pStyle w:val="s1"/>
        <w:numPr>
          <w:ilvl w:val="1"/>
          <w:numId w:val="35"/>
        </w:numPr>
        <w:spacing w:before="0" w:beforeAutospacing="0" w:after="0" w:afterAutospacing="0"/>
        <w:ind w:left="0" w:firstLine="709"/>
        <w:jc w:val="both"/>
      </w:pPr>
      <w:r w:rsidRPr="00CC395E">
        <w:t xml:space="preserve">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w:t>
      </w:r>
      <w:r w:rsidR="00144B47" w:rsidRPr="00CC395E">
        <w:t>№</w:t>
      </w:r>
      <w:r w:rsidRPr="00CC395E">
        <w:t>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 и предусматривающими в том числе:</w:t>
      </w:r>
    </w:p>
    <w:p w:rsidR="00345985" w:rsidRPr="00CC395E" w:rsidRDefault="00345985" w:rsidP="00A17A03">
      <w:pPr>
        <w:pStyle w:val="s1"/>
        <w:spacing w:before="0" w:beforeAutospacing="0" w:after="0" w:afterAutospacing="0"/>
        <w:ind w:firstLine="709"/>
        <w:jc w:val="both"/>
      </w:pPr>
      <w:r w:rsidRPr="00CC395E">
        <w:t>1) требования к проведению такой конкурентной закупки в соответствии с настоящим Федеральным законом;</w:t>
      </w:r>
    </w:p>
    <w:p w:rsidR="00345985" w:rsidRPr="00CC395E" w:rsidRDefault="00345985" w:rsidP="00A17A03">
      <w:pPr>
        <w:pStyle w:val="s1"/>
        <w:spacing w:before="0" w:beforeAutospacing="0" w:after="0" w:afterAutospacing="0"/>
        <w:ind w:firstLine="709"/>
        <w:jc w:val="both"/>
      </w:pPr>
      <w:r w:rsidRPr="00CC395E">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345985" w:rsidRPr="00CC395E" w:rsidRDefault="00345985" w:rsidP="00A17A03">
      <w:pPr>
        <w:pStyle w:val="s1"/>
        <w:spacing w:before="0" w:beforeAutospacing="0" w:after="0" w:afterAutospacing="0"/>
        <w:ind w:firstLine="709"/>
        <w:jc w:val="both"/>
      </w:pPr>
      <w:r w:rsidRPr="00CC395E">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345985" w:rsidRPr="00CC395E" w:rsidRDefault="00345985" w:rsidP="00A17A03">
      <w:pPr>
        <w:pStyle w:val="s1"/>
        <w:spacing w:before="0" w:beforeAutospacing="0" w:after="0" w:afterAutospacing="0"/>
        <w:ind w:firstLine="709"/>
        <w:jc w:val="both"/>
      </w:pPr>
      <w:r w:rsidRPr="00CC395E">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345985" w:rsidRPr="00CC395E" w:rsidRDefault="00345985" w:rsidP="00A17A03">
      <w:pPr>
        <w:pStyle w:val="s1"/>
        <w:spacing w:before="0" w:beforeAutospacing="0" w:after="0" w:afterAutospacing="0"/>
        <w:ind w:firstLine="709"/>
        <w:jc w:val="both"/>
      </w:pPr>
      <w:r w:rsidRPr="00CC395E">
        <w:lastRenderedPageBreak/>
        <w:t>5) порядок утраты юридическим лицом статуса оператора электронной площадки для целей настоящего Федерального закона.</w:t>
      </w:r>
    </w:p>
    <w:p w:rsidR="00345985" w:rsidRPr="00CC395E" w:rsidRDefault="00345985" w:rsidP="00A17A03">
      <w:pPr>
        <w:pStyle w:val="s1"/>
        <w:numPr>
          <w:ilvl w:val="1"/>
          <w:numId w:val="35"/>
        </w:numPr>
        <w:spacing w:before="0" w:beforeAutospacing="0" w:after="0" w:afterAutospacing="0"/>
        <w:ind w:left="0" w:firstLine="709"/>
        <w:jc w:val="both"/>
      </w:pPr>
      <w:r w:rsidRPr="00CC395E">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rsidR="00345985" w:rsidRPr="00CC395E" w:rsidRDefault="00345985" w:rsidP="00A17A03">
      <w:pPr>
        <w:pStyle w:val="s1"/>
        <w:numPr>
          <w:ilvl w:val="1"/>
          <w:numId w:val="35"/>
        </w:numPr>
        <w:spacing w:before="0" w:beforeAutospacing="0" w:after="0" w:afterAutospacing="0"/>
        <w:ind w:left="0" w:firstLine="709"/>
        <w:jc w:val="both"/>
      </w:pPr>
      <w:r w:rsidRPr="00CC395E">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345985" w:rsidRPr="00CC395E" w:rsidRDefault="00345985" w:rsidP="00A17A03">
      <w:pPr>
        <w:pStyle w:val="s1"/>
        <w:numPr>
          <w:ilvl w:val="1"/>
          <w:numId w:val="35"/>
        </w:numPr>
        <w:spacing w:before="0" w:beforeAutospacing="0" w:after="0" w:afterAutospacing="0"/>
        <w:ind w:left="0" w:firstLine="709"/>
        <w:jc w:val="both"/>
      </w:pPr>
      <w:r w:rsidRPr="00CC395E">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w:t>
      </w:r>
      <w:r w:rsidR="00144B47" w:rsidRPr="00CC395E">
        <w:t>№</w:t>
      </w:r>
      <w:r w:rsidRPr="00CC395E">
        <w:t>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345985" w:rsidRPr="00CC395E" w:rsidRDefault="00345985" w:rsidP="00A17A03">
      <w:pPr>
        <w:pStyle w:val="s1"/>
        <w:numPr>
          <w:ilvl w:val="1"/>
          <w:numId w:val="35"/>
        </w:numPr>
        <w:spacing w:before="0" w:beforeAutospacing="0" w:after="0" w:afterAutospacing="0"/>
        <w:ind w:left="0" w:firstLine="709"/>
        <w:jc w:val="both"/>
      </w:pPr>
      <w:r w:rsidRPr="00CC395E">
        <w:t>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частью 13  статьи 3.4. Федерального закона № 223-ФЗ специальные банковские счета, утверждаются Правительством Российской Федерации.</w:t>
      </w:r>
    </w:p>
    <w:p w:rsidR="00345985" w:rsidRPr="00CC395E" w:rsidRDefault="00345985" w:rsidP="00A17A03">
      <w:pPr>
        <w:pStyle w:val="s1"/>
        <w:numPr>
          <w:ilvl w:val="1"/>
          <w:numId w:val="35"/>
        </w:numPr>
        <w:spacing w:before="0" w:beforeAutospacing="0" w:after="0" w:afterAutospacing="0"/>
        <w:ind w:left="0" w:firstLine="709"/>
        <w:jc w:val="both"/>
      </w:pPr>
      <w:r w:rsidRPr="00CC395E">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345985" w:rsidRPr="00CC395E" w:rsidRDefault="00345985" w:rsidP="00A17A03">
      <w:pPr>
        <w:pStyle w:val="s1"/>
        <w:numPr>
          <w:ilvl w:val="1"/>
          <w:numId w:val="35"/>
        </w:numPr>
        <w:spacing w:before="0" w:beforeAutospacing="0" w:after="0" w:afterAutospacing="0"/>
        <w:ind w:left="0" w:firstLine="709"/>
        <w:jc w:val="both"/>
      </w:pPr>
      <w:r w:rsidRPr="00CC395E">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rsidR="00345985" w:rsidRPr="00CC395E" w:rsidRDefault="00345985" w:rsidP="00A17A03">
      <w:pPr>
        <w:pStyle w:val="s1"/>
        <w:numPr>
          <w:ilvl w:val="1"/>
          <w:numId w:val="35"/>
        </w:numPr>
        <w:spacing w:before="0" w:beforeAutospacing="0" w:after="0" w:afterAutospacing="0"/>
        <w:ind w:left="0" w:firstLine="709"/>
        <w:jc w:val="both"/>
      </w:pPr>
      <w:r w:rsidRPr="00CC395E">
        <w:lastRenderedPageBreak/>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345985" w:rsidRPr="00CC395E" w:rsidRDefault="00345985" w:rsidP="00A17A03">
      <w:pPr>
        <w:pStyle w:val="s1"/>
        <w:numPr>
          <w:ilvl w:val="1"/>
          <w:numId w:val="35"/>
        </w:numPr>
        <w:spacing w:before="0" w:beforeAutospacing="0" w:after="0" w:afterAutospacing="0"/>
        <w:ind w:left="0" w:firstLine="709"/>
        <w:jc w:val="both"/>
      </w:pPr>
      <w:r w:rsidRPr="00CC395E">
        <w:t>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345985" w:rsidRPr="00CC395E" w:rsidRDefault="00345985" w:rsidP="00A17A03">
      <w:pPr>
        <w:pStyle w:val="s1"/>
        <w:numPr>
          <w:ilvl w:val="1"/>
          <w:numId w:val="35"/>
        </w:numPr>
        <w:spacing w:before="0" w:beforeAutospacing="0" w:after="0" w:afterAutospacing="0"/>
        <w:ind w:left="0" w:firstLine="709"/>
        <w:jc w:val="both"/>
      </w:pPr>
      <w:r w:rsidRPr="00CC395E">
        <w:t>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345985" w:rsidRPr="00CC395E" w:rsidRDefault="00345985" w:rsidP="00A17A03">
      <w:pPr>
        <w:pStyle w:val="s1"/>
        <w:numPr>
          <w:ilvl w:val="1"/>
          <w:numId w:val="35"/>
        </w:numPr>
        <w:spacing w:before="0" w:beforeAutospacing="0" w:after="0" w:afterAutospacing="0"/>
        <w:ind w:left="0" w:firstLine="709"/>
        <w:jc w:val="both"/>
      </w:pPr>
      <w:r w:rsidRPr="00CC395E">
        <w:t>В случае, если конкурс в электронной форме предусматривает этап, указанный в подпункте 5 пункта 14.5.  настоящего раздела,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345985" w:rsidRPr="00CC395E" w:rsidRDefault="00345985" w:rsidP="00A17A03">
      <w:pPr>
        <w:pStyle w:val="s1"/>
        <w:numPr>
          <w:ilvl w:val="1"/>
          <w:numId w:val="35"/>
        </w:numPr>
        <w:spacing w:before="0" w:beforeAutospacing="0" w:after="0" w:afterAutospacing="0"/>
        <w:ind w:left="0" w:firstLine="709"/>
        <w:jc w:val="both"/>
      </w:pPr>
      <w:r w:rsidRPr="00CC395E">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345985" w:rsidRPr="00CC395E" w:rsidRDefault="00345985" w:rsidP="00A17A03">
      <w:pPr>
        <w:pStyle w:val="s1"/>
        <w:numPr>
          <w:ilvl w:val="1"/>
          <w:numId w:val="35"/>
        </w:numPr>
        <w:spacing w:before="0" w:beforeAutospacing="0" w:after="0" w:afterAutospacing="0"/>
        <w:ind w:left="0" w:firstLine="709"/>
        <w:jc w:val="both"/>
      </w:pPr>
      <w:r w:rsidRPr="00CC395E">
        <w:t>Оператор электронной площадки в следующем порядке направляет заказчику:</w:t>
      </w:r>
    </w:p>
    <w:p w:rsidR="00345985" w:rsidRPr="00CC395E" w:rsidRDefault="00345985" w:rsidP="00A17A03">
      <w:pPr>
        <w:pStyle w:val="s1"/>
        <w:spacing w:before="0" w:beforeAutospacing="0" w:after="0" w:afterAutospacing="0"/>
        <w:ind w:firstLine="709"/>
        <w:jc w:val="both"/>
      </w:pPr>
      <w:r w:rsidRPr="00CC395E">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w:t>
      </w:r>
      <w:r w:rsidRPr="00CC395E">
        <w:lastRenderedPageBreak/>
        <w:t>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345985" w:rsidRPr="00CC395E" w:rsidRDefault="00345985" w:rsidP="00A17A03">
      <w:pPr>
        <w:pStyle w:val="s1"/>
        <w:spacing w:before="0" w:beforeAutospacing="0" w:after="0" w:afterAutospacing="0"/>
        <w:ind w:firstLine="709"/>
        <w:jc w:val="both"/>
      </w:pPr>
      <w:r w:rsidRPr="00CC395E">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345985" w:rsidRPr="00CC395E" w:rsidRDefault="00345985" w:rsidP="00A17A03">
      <w:pPr>
        <w:pStyle w:val="s1"/>
        <w:spacing w:before="0" w:beforeAutospacing="0" w:after="0" w:afterAutospacing="0"/>
        <w:ind w:firstLine="709"/>
        <w:jc w:val="both"/>
      </w:pPr>
      <w:r w:rsidRPr="00CC395E">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345985" w:rsidRPr="00CC395E" w:rsidRDefault="00345985" w:rsidP="00A17A03">
      <w:pPr>
        <w:pStyle w:val="s1"/>
        <w:spacing w:before="0" w:beforeAutospacing="0" w:after="0" w:afterAutospacing="0"/>
        <w:ind w:firstLine="709"/>
        <w:jc w:val="both"/>
      </w:pPr>
      <w:r w:rsidRPr="00CC395E">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подпунктах 1 и 2 пункта 14.5. настоящего раздела) на участие в них;</w:t>
      </w:r>
    </w:p>
    <w:p w:rsidR="00345985" w:rsidRPr="00CC395E" w:rsidRDefault="00345985" w:rsidP="00A17A03">
      <w:pPr>
        <w:pStyle w:val="s1"/>
        <w:spacing w:before="0" w:beforeAutospacing="0" w:after="0" w:afterAutospacing="0"/>
        <w:ind w:firstLine="709"/>
        <w:jc w:val="both"/>
      </w:pPr>
      <w:r w:rsidRPr="00CC395E">
        <w:t>б) проведения этапа, предусмотренного подпунктом 5 пункта 14.5. настоящего раздела (в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 с учетом требований пункта 14.6.1. настоящего раздела Положения.</w:t>
      </w:r>
    </w:p>
    <w:p w:rsidR="00345985" w:rsidRPr="00CC395E" w:rsidRDefault="00345985" w:rsidP="00A17A03">
      <w:pPr>
        <w:pStyle w:val="s1"/>
        <w:numPr>
          <w:ilvl w:val="1"/>
          <w:numId w:val="35"/>
        </w:numPr>
        <w:spacing w:before="0" w:beforeAutospacing="0" w:after="0" w:afterAutospacing="0"/>
        <w:ind w:left="0" w:firstLine="709"/>
        <w:jc w:val="both"/>
      </w:pPr>
      <w:r w:rsidRPr="00CC395E">
        <w:t>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и пунктом 5.6. Положения, оператор электронной площадки не вправе направлять заказчику заявки участников такой конкурентной закупки.</w:t>
      </w:r>
    </w:p>
    <w:p w:rsidR="00345985" w:rsidRPr="00CC395E" w:rsidRDefault="00345985" w:rsidP="00A17A03">
      <w:pPr>
        <w:pStyle w:val="s1"/>
        <w:numPr>
          <w:ilvl w:val="1"/>
          <w:numId w:val="35"/>
        </w:numPr>
        <w:spacing w:before="0" w:beforeAutospacing="0" w:after="0" w:afterAutospacing="0"/>
        <w:ind w:left="0" w:firstLine="709"/>
        <w:jc w:val="both"/>
      </w:pPr>
      <w:r w:rsidRPr="00CC395E">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Федерального закона № 223-ФЗ и в пункте 5.9.1. Положения. В течение часа с момента получения указанного протокола оператор электронной площадки размещает его в единой информационной системе.</w:t>
      </w:r>
    </w:p>
    <w:p w:rsidR="00345985" w:rsidRPr="00CC395E" w:rsidRDefault="00345985" w:rsidP="00A17A03">
      <w:pPr>
        <w:pStyle w:val="s1"/>
        <w:numPr>
          <w:ilvl w:val="1"/>
          <w:numId w:val="35"/>
        </w:numPr>
        <w:spacing w:before="0" w:beforeAutospacing="0" w:after="0" w:afterAutospacing="0"/>
        <w:ind w:left="0" w:firstLine="709"/>
        <w:jc w:val="both"/>
      </w:pPr>
      <w:r w:rsidRPr="00CC395E">
        <w:t>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345985" w:rsidRPr="00CC395E" w:rsidRDefault="00345985" w:rsidP="00A17A03">
      <w:pPr>
        <w:pStyle w:val="s1"/>
        <w:numPr>
          <w:ilvl w:val="1"/>
          <w:numId w:val="35"/>
        </w:numPr>
        <w:spacing w:before="0" w:beforeAutospacing="0" w:after="0" w:afterAutospacing="0"/>
        <w:ind w:left="0" w:firstLine="709"/>
        <w:jc w:val="both"/>
      </w:pPr>
      <w:r w:rsidRPr="00CC395E">
        <w:t xml:space="preserve">В течение одного рабочего дня после направления оператором электронной площадки информации, указанной в пункте 14.24. 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w:t>
      </w:r>
      <w:r w:rsidRPr="00CC395E">
        <w:lastRenderedPageBreak/>
        <w:t>одинаковые ценовые предложения, меньший порядковый номер присваивается заявке, которая поступила ранее других таких заявок.</w:t>
      </w:r>
    </w:p>
    <w:p w:rsidR="00345985" w:rsidRPr="00CC395E" w:rsidRDefault="00345985" w:rsidP="00A17A03">
      <w:pPr>
        <w:pStyle w:val="s1"/>
        <w:numPr>
          <w:ilvl w:val="1"/>
          <w:numId w:val="35"/>
        </w:numPr>
        <w:spacing w:before="0" w:beforeAutospacing="0" w:after="0" w:afterAutospacing="0"/>
        <w:ind w:left="0" w:firstLine="709"/>
        <w:jc w:val="both"/>
      </w:pPr>
      <w:r w:rsidRPr="00CC395E">
        <w:t>Заказчик составляет итоговый протокол в соответствии с требованиями части 14 статьи 3.2  Федерального закона № 223-ФЗ и пунктом 5.9.2. Положения и размещает его на электронной площадке и в единой информационной системе.</w:t>
      </w:r>
    </w:p>
    <w:p w:rsidR="00345985" w:rsidRPr="00CC395E" w:rsidRDefault="00345985" w:rsidP="00A17A03">
      <w:pPr>
        <w:pStyle w:val="s1"/>
        <w:numPr>
          <w:ilvl w:val="1"/>
          <w:numId w:val="35"/>
        </w:numPr>
        <w:spacing w:before="0" w:beforeAutospacing="0" w:after="0" w:afterAutospacing="0"/>
        <w:ind w:left="0" w:firstLine="709"/>
        <w:jc w:val="both"/>
      </w:pPr>
      <w:r w:rsidRPr="00CC395E">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45985" w:rsidRPr="00CC395E" w:rsidRDefault="00345985" w:rsidP="00A17A03">
      <w:pPr>
        <w:pStyle w:val="s1"/>
        <w:numPr>
          <w:ilvl w:val="1"/>
          <w:numId w:val="35"/>
        </w:numPr>
        <w:spacing w:before="0" w:beforeAutospacing="0" w:after="0" w:afterAutospacing="0"/>
        <w:ind w:left="0" w:firstLine="709"/>
        <w:jc w:val="both"/>
      </w:pPr>
      <w:r w:rsidRPr="00CC395E">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345985" w:rsidRPr="00CC395E" w:rsidRDefault="00345985" w:rsidP="00A17A03">
      <w:pPr>
        <w:pStyle w:val="s1"/>
        <w:numPr>
          <w:ilvl w:val="1"/>
          <w:numId w:val="35"/>
        </w:numPr>
        <w:spacing w:before="0" w:beforeAutospacing="0" w:after="0" w:afterAutospacing="0"/>
        <w:ind w:left="0" w:firstLine="709"/>
        <w:jc w:val="both"/>
      </w:pPr>
      <w:r w:rsidRPr="00CC395E">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345985" w:rsidRPr="00CC395E" w:rsidRDefault="00345985" w:rsidP="00A17A03">
      <w:pPr>
        <w:spacing w:line="240" w:lineRule="auto"/>
        <w:ind w:left="709"/>
        <w:jc w:val="both"/>
        <w:rPr>
          <w:sz w:val="24"/>
          <w:szCs w:val="24"/>
        </w:rPr>
      </w:pPr>
    </w:p>
    <w:p w:rsidR="00345985" w:rsidRPr="00CC395E" w:rsidRDefault="00345985" w:rsidP="00A56120">
      <w:pPr>
        <w:pStyle w:val="s1"/>
        <w:numPr>
          <w:ilvl w:val="0"/>
          <w:numId w:val="35"/>
        </w:numPr>
        <w:spacing w:before="0" w:beforeAutospacing="0" w:after="0" w:afterAutospacing="0"/>
        <w:ind w:left="0" w:firstLine="0"/>
        <w:jc w:val="center"/>
        <w:rPr>
          <w:b/>
        </w:rPr>
      </w:pPr>
      <w:r w:rsidRPr="00CC395E">
        <w:rPr>
          <w:b/>
        </w:rPr>
        <w:t>О ПРИОРИТЕТЕ ТОВАРОВ РОССИЙСКОГО ПРОИСХОЖДЕНИЯ, РАБОТ, УСЛУГ, ВЫПОЛНЯЕМЫХ, ОКАЗЫВАЕМЫХ РОССИЙСКИМИ ЛИЦАМИ</w:t>
      </w:r>
    </w:p>
    <w:p w:rsidR="00345985" w:rsidRPr="00CC395E" w:rsidRDefault="00345985" w:rsidP="00A17A03">
      <w:pPr>
        <w:pStyle w:val="s1"/>
        <w:spacing w:before="0" w:beforeAutospacing="0" w:after="0" w:afterAutospacing="0"/>
        <w:jc w:val="center"/>
        <w:rPr>
          <w:b/>
        </w:rPr>
      </w:pPr>
    </w:p>
    <w:p w:rsidR="00345985" w:rsidRPr="00CC395E" w:rsidRDefault="00345985" w:rsidP="00A17A03">
      <w:pPr>
        <w:pStyle w:val="s1"/>
        <w:numPr>
          <w:ilvl w:val="1"/>
          <w:numId w:val="36"/>
        </w:numPr>
        <w:spacing w:before="0" w:beforeAutospacing="0" w:after="0" w:afterAutospacing="0"/>
        <w:ind w:left="0" w:firstLine="709"/>
        <w:jc w:val="both"/>
      </w:pPr>
      <w:r w:rsidRPr="00CC395E">
        <w:t>Условием для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в соответствии с пунктом 2.2.1 раздела 2 Положения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является включение в документацию о закупке следующих сведений:</w:t>
      </w:r>
    </w:p>
    <w:p w:rsidR="00345985" w:rsidRPr="00CC395E" w:rsidRDefault="00345985" w:rsidP="00A17A03">
      <w:pPr>
        <w:pStyle w:val="s1"/>
        <w:numPr>
          <w:ilvl w:val="0"/>
          <w:numId w:val="37"/>
        </w:numPr>
        <w:spacing w:before="0" w:beforeAutospacing="0" w:after="0" w:afterAutospacing="0"/>
        <w:ind w:left="0" w:firstLine="709"/>
        <w:jc w:val="both"/>
      </w:pPr>
      <w:r w:rsidRPr="00CC395E">
        <w:t>требование об указании (декларировании) участником закупки в заявке наименования страны происхождения поставляемых товаров;</w:t>
      </w:r>
    </w:p>
    <w:p w:rsidR="00345985" w:rsidRPr="00CC395E" w:rsidRDefault="00345985" w:rsidP="00A17A03">
      <w:pPr>
        <w:pStyle w:val="s1"/>
        <w:numPr>
          <w:ilvl w:val="0"/>
          <w:numId w:val="37"/>
        </w:numPr>
        <w:spacing w:before="0" w:beforeAutospacing="0" w:after="0" w:afterAutospacing="0"/>
        <w:ind w:left="0" w:firstLine="709"/>
        <w:jc w:val="both"/>
      </w:pPr>
      <w:r w:rsidRPr="00CC395E">
        <w:t xml:space="preserve">положение об ответственности участника закупки за представление недостоверных сведений о стране происхождения товара, указанного в заявке; </w:t>
      </w:r>
    </w:p>
    <w:p w:rsidR="00345985" w:rsidRPr="00CC395E" w:rsidRDefault="00345985" w:rsidP="00A17A03">
      <w:pPr>
        <w:pStyle w:val="s1"/>
        <w:numPr>
          <w:ilvl w:val="0"/>
          <w:numId w:val="37"/>
        </w:numPr>
        <w:spacing w:before="0" w:beforeAutospacing="0" w:after="0" w:afterAutospacing="0"/>
        <w:ind w:left="0" w:firstLine="709"/>
        <w:jc w:val="both"/>
      </w:pPr>
      <w:r w:rsidRPr="00CC395E">
        <w:t xml:space="preserve">сведения о начальной (максимальной) цене единицы каждого товара, работы, услуги, являющихся предметом закупки; </w:t>
      </w:r>
    </w:p>
    <w:p w:rsidR="00345985" w:rsidRPr="00CC395E" w:rsidRDefault="00345985" w:rsidP="00A17A03">
      <w:pPr>
        <w:pStyle w:val="s1"/>
        <w:numPr>
          <w:ilvl w:val="0"/>
          <w:numId w:val="37"/>
        </w:numPr>
        <w:spacing w:before="0" w:beforeAutospacing="0" w:after="0" w:afterAutospacing="0"/>
        <w:ind w:left="0" w:firstLine="709"/>
        <w:jc w:val="both"/>
      </w:pPr>
      <w:r w:rsidRPr="00CC395E">
        <w:t xml:space="preserve">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w:t>
      </w:r>
    </w:p>
    <w:p w:rsidR="00345985" w:rsidRPr="00CC395E" w:rsidRDefault="00345985" w:rsidP="00A17A03">
      <w:pPr>
        <w:pStyle w:val="s1"/>
        <w:numPr>
          <w:ilvl w:val="0"/>
          <w:numId w:val="37"/>
        </w:numPr>
        <w:spacing w:before="0" w:beforeAutospacing="0" w:after="0" w:afterAutospacing="0"/>
        <w:ind w:left="0" w:firstLine="709"/>
        <w:jc w:val="both"/>
      </w:pPr>
      <w:r w:rsidRPr="00CC395E">
        <w:lastRenderedPageBreak/>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заключаемого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345985" w:rsidRPr="00CC395E" w:rsidRDefault="00345985" w:rsidP="00A17A03">
      <w:pPr>
        <w:pStyle w:val="s1"/>
        <w:numPr>
          <w:ilvl w:val="0"/>
          <w:numId w:val="37"/>
        </w:numPr>
        <w:spacing w:before="0" w:beforeAutospacing="0" w:after="0" w:afterAutospacing="0"/>
        <w:ind w:left="0" w:firstLine="709"/>
        <w:jc w:val="both"/>
      </w:pPr>
      <w:r w:rsidRPr="00CC395E">
        <w:t xml:space="preserve">условие отнесения участника закупки к российским или иностранным лицам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345985" w:rsidRPr="00CC395E" w:rsidRDefault="00345985" w:rsidP="00A17A03">
      <w:pPr>
        <w:pStyle w:val="s1"/>
        <w:numPr>
          <w:ilvl w:val="0"/>
          <w:numId w:val="37"/>
        </w:numPr>
        <w:spacing w:before="0" w:beforeAutospacing="0" w:after="0" w:afterAutospacing="0"/>
        <w:ind w:left="0" w:firstLine="709"/>
        <w:jc w:val="both"/>
      </w:pPr>
      <w:r w:rsidRPr="00CC395E">
        <w:t xml:space="preserve">указание страны происхождения поставляемого товара на основании сведений, содержащихся в заявке, представленной участником, с которым заключается договор; </w:t>
      </w:r>
    </w:p>
    <w:p w:rsidR="00345985" w:rsidRPr="00CC395E" w:rsidRDefault="00345985" w:rsidP="00A17A03">
      <w:pPr>
        <w:pStyle w:val="s1"/>
        <w:numPr>
          <w:ilvl w:val="0"/>
          <w:numId w:val="37"/>
        </w:numPr>
        <w:spacing w:before="0" w:beforeAutospacing="0" w:after="0" w:afterAutospacing="0"/>
        <w:ind w:left="0" w:firstLine="709"/>
        <w:jc w:val="both"/>
      </w:pPr>
      <w:r w:rsidRPr="00CC395E">
        <w:t xml:space="preserve">положение о заключении договора с участником, который предложил такие же, как и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который признан уклонившемся от заключения договора; </w:t>
      </w:r>
    </w:p>
    <w:p w:rsidR="00345985" w:rsidRPr="00CC395E" w:rsidRDefault="00345985" w:rsidP="00A17A03">
      <w:pPr>
        <w:pStyle w:val="s1"/>
        <w:numPr>
          <w:ilvl w:val="0"/>
          <w:numId w:val="37"/>
        </w:numPr>
        <w:spacing w:before="0" w:beforeAutospacing="0" w:after="0" w:afterAutospacing="0"/>
        <w:ind w:left="0" w:firstLine="709"/>
        <w:jc w:val="both"/>
      </w:pPr>
      <w:r w:rsidRPr="00CC395E">
        <w:t>условие о том, что при исполнении договора, заключенного с участником,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345985" w:rsidRPr="00CC395E" w:rsidRDefault="00345985" w:rsidP="00A17A03">
      <w:pPr>
        <w:spacing w:line="240" w:lineRule="auto"/>
        <w:ind w:left="709"/>
        <w:jc w:val="both"/>
        <w:rPr>
          <w:sz w:val="24"/>
          <w:szCs w:val="24"/>
        </w:rPr>
      </w:pPr>
    </w:p>
    <w:p w:rsidR="005F074B" w:rsidRPr="00CC395E" w:rsidRDefault="005F074B" w:rsidP="00A17A03">
      <w:pPr>
        <w:pStyle w:val="1"/>
        <w:widowControl/>
        <w:numPr>
          <w:ilvl w:val="0"/>
          <w:numId w:val="36"/>
        </w:numPr>
        <w:spacing w:before="200" w:after="200"/>
        <w:rPr>
          <w:rFonts w:ascii="Times New Roman" w:hAnsi="Times New Roman"/>
          <w:color w:val="auto"/>
          <w:sz w:val="24"/>
          <w:szCs w:val="24"/>
        </w:rPr>
      </w:pPr>
      <w:r w:rsidRPr="00CC395E">
        <w:rPr>
          <w:rFonts w:ascii="Times New Roman" w:hAnsi="Times New Roman"/>
          <w:bCs w:val="0"/>
          <w:color w:val="auto"/>
          <w:sz w:val="24"/>
          <w:szCs w:val="24"/>
        </w:rPr>
        <w:t xml:space="preserve">ПОРЯДОК </w:t>
      </w:r>
      <w:r w:rsidRPr="00CC395E">
        <w:rPr>
          <w:rFonts w:ascii="Times New Roman" w:hAnsi="Times New Roman"/>
          <w:color w:val="auto"/>
          <w:sz w:val="24"/>
          <w:szCs w:val="24"/>
        </w:rPr>
        <w:t>ЗАКЛЮЧЕНИЯ И ИСПОЛНЕНИЯ ДОГОВОРА</w:t>
      </w:r>
    </w:p>
    <w:p w:rsidR="005F074B" w:rsidRPr="00CC395E" w:rsidRDefault="005F074B" w:rsidP="00A17A03">
      <w:pPr>
        <w:numPr>
          <w:ilvl w:val="1"/>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5F074B" w:rsidRPr="00CC395E" w:rsidRDefault="005F074B" w:rsidP="00A17A03">
      <w:pPr>
        <w:numPr>
          <w:ilvl w:val="1"/>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Договор в письменной форме может быть заключён путём составления одного документа, подписанного сторонами, а также путём обмена письмами, телеграммами, телексами, телефаксами и иными документами, в том числе электронными </w:t>
      </w:r>
      <w:r w:rsidRPr="00CC395E">
        <w:rPr>
          <w:rFonts w:ascii="Times New Roman" w:hAnsi="Times New Roman" w:cs="Times New Roman"/>
          <w:sz w:val="24"/>
          <w:szCs w:val="24"/>
        </w:rPr>
        <w:lastRenderedPageBreak/>
        <w:t>документами, передаваемыми по каналам связи, позволяющими достоверно установить, что документ исходит от стороны по договору.</w:t>
      </w:r>
    </w:p>
    <w:p w:rsidR="005F074B" w:rsidRPr="00CC395E" w:rsidRDefault="005F074B" w:rsidP="00A17A03">
      <w:pPr>
        <w:numPr>
          <w:ilvl w:val="1"/>
          <w:numId w:val="36"/>
        </w:numPr>
        <w:autoSpaceDE w:val="0"/>
        <w:autoSpaceDN w:val="0"/>
        <w:adjustRightInd w:val="0"/>
        <w:spacing w:after="0" w:line="240" w:lineRule="auto"/>
        <w:ind w:left="0" w:firstLine="709"/>
        <w:jc w:val="both"/>
        <w:rPr>
          <w:rFonts w:ascii="Times New Roman" w:hAnsi="Times New Roman" w:cs="Times New Roman"/>
          <w:sz w:val="24"/>
          <w:szCs w:val="24"/>
        </w:rPr>
      </w:pPr>
      <w:bookmarkStart w:id="171" w:name="sub_43421"/>
      <w:r w:rsidRPr="00CC395E">
        <w:rPr>
          <w:rFonts w:ascii="Times New Roman" w:hAnsi="Times New Roman" w:cs="Times New Roman"/>
          <w:sz w:val="24"/>
          <w:szCs w:val="24"/>
        </w:rP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bookmarkEnd w:id="171"/>
    <w:p w:rsidR="005F074B" w:rsidRPr="00CC395E" w:rsidRDefault="005F074B" w:rsidP="00A17A03">
      <w:pPr>
        <w:numPr>
          <w:ilvl w:val="1"/>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 извещении о проведении запроса котировок в соответствии с Положением.</w:t>
      </w:r>
    </w:p>
    <w:p w:rsidR="005F074B" w:rsidRPr="00CC395E" w:rsidRDefault="005F074B" w:rsidP="00A17A03">
      <w:pPr>
        <w:numPr>
          <w:ilvl w:val="1"/>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Срок подписания договора победителем (участником, с которым заключается договор) определяется документацией о закупке, извещением о проведении запроса котировок.</w:t>
      </w:r>
    </w:p>
    <w:p w:rsidR="005F074B" w:rsidRPr="00CC395E" w:rsidRDefault="005F074B" w:rsidP="00A17A03">
      <w:pPr>
        <w:numPr>
          <w:ilvl w:val="2"/>
          <w:numId w:val="36"/>
        </w:numPr>
        <w:autoSpaceDE w:val="0"/>
        <w:autoSpaceDN w:val="0"/>
        <w:adjustRightInd w:val="0"/>
        <w:spacing w:after="0" w:line="240" w:lineRule="auto"/>
        <w:ind w:left="0" w:firstLine="709"/>
        <w:jc w:val="both"/>
        <w:rPr>
          <w:rFonts w:ascii="Times New Roman" w:hAnsi="Times New Roman" w:cs="Times New Roman"/>
          <w:sz w:val="24"/>
          <w:szCs w:val="24"/>
        </w:rPr>
      </w:pPr>
      <w:bookmarkStart w:id="172" w:name="_Ref372618858"/>
      <w:r w:rsidRPr="00CC395E">
        <w:rPr>
          <w:rFonts w:ascii="Times New Roman" w:hAnsi="Times New Roman" w:cs="Times New Roman"/>
          <w:sz w:val="24"/>
          <w:szCs w:val="24"/>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извещении о проведении запроса котировок победитель, иной участник считаются уклонившимися от заключения договора.</w:t>
      </w:r>
      <w:bookmarkEnd w:id="172"/>
    </w:p>
    <w:p w:rsidR="005F074B" w:rsidRPr="00CC395E" w:rsidRDefault="005F074B" w:rsidP="00A17A03">
      <w:pPr>
        <w:numPr>
          <w:ilvl w:val="2"/>
          <w:numId w:val="36"/>
        </w:numPr>
        <w:autoSpaceDE w:val="0"/>
        <w:autoSpaceDN w:val="0"/>
        <w:adjustRightInd w:val="0"/>
        <w:spacing w:after="0" w:line="240" w:lineRule="auto"/>
        <w:ind w:left="0" w:firstLine="709"/>
        <w:jc w:val="both"/>
        <w:rPr>
          <w:rFonts w:ascii="Times New Roman" w:hAnsi="Times New Roman" w:cs="Times New Roman"/>
          <w:sz w:val="24"/>
          <w:szCs w:val="24"/>
        </w:rPr>
      </w:pPr>
      <w:bookmarkStart w:id="173" w:name="_Ref372618864"/>
      <w:r w:rsidRPr="00CC395E">
        <w:rPr>
          <w:rFonts w:ascii="Times New Roman" w:hAnsi="Times New Roman" w:cs="Times New Roman"/>
          <w:sz w:val="24"/>
          <w:szCs w:val="24"/>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извещении о проведении запроса котировок в сроки, указанные в документации о закупке, извещении о проведении запроса котировок победитель, иной участник считаются уклонившимися от заключения договора.</w:t>
      </w:r>
      <w:bookmarkEnd w:id="173"/>
    </w:p>
    <w:p w:rsidR="005F074B" w:rsidRPr="00CC395E" w:rsidRDefault="005F074B" w:rsidP="00A17A03">
      <w:pPr>
        <w:numPr>
          <w:ilvl w:val="2"/>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случае, если документацией о закупке было предусмотрено представление обеспечения исполнения заявки на участие в процедуре, заказчик удерживает такое обеспечения при наступлении обстоятельств, указанных в пунктах 16.5.1. и 16.5.2.</w:t>
      </w:r>
    </w:p>
    <w:p w:rsidR="005F074B" w:rsidRPr="00CC395E" w:rsidRDefault="005F074B" w:rsidP="00A17A03">
      <w:pPr>
        <w:numPr>
          <w:ilvl w:val="1"/>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5F074B" w:rsidRPr="00CC395E" w:rsidRDefault="005F074B" w:rsidP="00A17A03">
      <w:pPr>
        <w:numPr>
          <w:ilvl w:val="1"/>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 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5F074B" w:rsidRPr="00CC395E" w:rsidRDefault="005F074B" w:rsidP="00A17A03">
      <w:pPr>
        <w:numPr>
          <w:ilvl w:val="1"/>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 xml:space="preserve">После определения участника, с которым в соответствии с </w:t>
      </w:r>
      <w:r w:rsidRPr="00CC395E">
        <w:rPr>
          <w:rFonts w:ascii="Times New Roman" w:hAnsi="Times New Roman" w:cs="Times New Roman"/>
          <w:sz w:val="24"/>
        </w:rPr>
        <w:t>Положением</w:t>
      </w:r>
      <w:r w:rsidRPr="00CC395E">
        <w:rPr>
          <w:rFonts w:ascii="Times New Roman" w:hAnsi="Times New Roman" w:cs="Times New Roman"/>
          <w:sz w:val="24"/>
          <w:szCs w:val="24"/>
        </w:rPr>
        <w:t xml:space="preserve"> должен быть заключён договор, в срок, предусмотренный для заключения договора, заказчик обязан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 извещения о проведении запроса котировок.</w:t>
      </w:r>
    </w:p>
    <w:p w:rsidR="005F074B" w:rsidRPr="00CC395E" w:rsidRDefault="005F074B" w:rsidP="00A17A03">
      <w:pPr>
        <w:numPr>
          <w:ilvl w:val="1"/>
          <w:numId w:val="36"/>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174" w:name="_Ref420402908"/>
      <w:r w:rsidRPr="00CC395E">
        <w:rPr>
          <w:rFonts w:ascii="Times New Roman" w:hAnsi="Times New Roman" w:cs="Times New Roman"/>
          <w:sz w:val="24"/>
          <w:szCs w:val="24"/>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74"/>
    </w:p>
    <w:p w:rsidR="005F074B" w:rsidRPr="00CC395E" w:rsidRDefault="005F074B" w:rsidP="00A17A03">
      <w:pPr>
        <w:spacing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lastRenderedPageBreak/>
        <w:t>В случае недостижения соглашения об изменении условий договора в соответствии с существенно изменившимися обстоятельствами или о его</w:t>
      </w:r>
      <w:r w:rsidR="000E72C8">
        <w:rPr>
          <w:rFonts w:ascii="Times New Roman" w:hAnsi="Times New Roman" w:cs="Times New Roman"/>
          <w:sz w:val="24"/>
          <w:szCs w:val="24"/>
        </w:rPr>
        <w:t xml:space="preserve"> </w:t>
      </w:r>
      <w:r w:rsidRPr="00CC395E">
        <w:rPr>
          <w:rFonts w:ascii="Times New Roman" w:hAnsi="Times New Roman" w:cs="Times New Roman"/>
          <w:sz w:val="24"/>
          <w:szCs w:val="24"/>
        </w:rPr>
        <w:t>расторжении договор может быть расторгнут или изменён судом в порядке и</w:t>
      </w:r>
      <w:r w:rsidRPr="00CC395E">
        <w:rPr>
          <w:rFonts w:ascii="Times New Roman" w:hAnsi="Times New Roman" w:cs="Times New Roman"/>
          <w:sz w:val="24"/>
          <w:szCs w:val="24"/>
          <w:lang w:val="en-US"/>
        </w:rPr>
        <w:t> </w:t>
      </w:r>
      <w:r w:rsidRPr="00CC395E">
        <w:rPr>
          <w:rFonts w:ascii="Times New Roman" w:hAnsi="Times New Roman" w:cs="Times New Roman"/>
          <w:sz w:val="24"/>
          <w:szCs w:val="24"/>
        </w:rPr>
        <w:t>по</w:t>
      </w:r>
      <w:r w:rsidRPr="00CC395E">
        <w:rPr>
          <w:rFonts w:ascii="Times New Roman" w:hAnsi="Times New Roman" w:cs="Times New Roman"/>
          <w:sz w:val="24"/>
          <w:szCs w:val="24"/>
          <w:lang w:val="en-US"/>
        </w:rPr>
        <w:t> </w:t>
      </w:r>
      <w:r w:rsidRPr="00CC395E">
        <w:rPr>
          <w:rFonts w:ascii="Times New Roman" w:hAnsi="Times New Roman" w:cs="Times New Roman"/>
          <w:sz w:val="24"/>
          <w:szCs w:val="24"/>
        </w:rPr>
        <w:t>основаниям, предусмотренным Гражданским кодексом Российской Федерации.</w:t>
      </w:r>
    </w:p>
    <w:p w:rsidR="005F074B" w:rsidRPr="00CC395E" w:rsidRDefault="005F074B" w:rsidP="00A17A03">
      <w:pPr>
        <w:numPr>
          <w:ilvl w:val="1"/>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5F074B" w:rsidRPr="00CC395E" w:rsidRDefault="005F074B" w:rsidP="00A17A03">
      <w:pPr>
        <w:numPr>
          <w:ilvl w:val="1"/>
          <w:numId w:val="36"/>
        </w:numPr>
        <w:autoSpaceDE w:val="0"/>
        <w:autoSpaceDN w:val="0"/>
        <w:adjustRightInd w:val="0"/>
        <w:spacing w:after="0" w:line="240" w:lineRule="auto"/>
        <w:ind w:left="0" w:firstLine="709"/>
        <w:jc w:val="both"/>
        <w:rPr>
          <w:rFonts w:ascii="Times New Roman" w:hAnsi="Times New Roman" w:cs="Times New Roman"/>
          <w:sz w:val="24"/>
          <w:szCs w:val="24"/>
        </w:rPr>
      </w:pPr>
      <w:bookmarkStart w:id="175" w:name="_Ref429047190"/>
      <w:r w:rsidRPr="00CC395E">
        <w:rPr>
          <w:rFonts w:ascii="Times New Roman" w:hAnsi="Times New Roman" w:cs="Times New Roman"/>
          <w:sz w:val="24"/>
          <w:szCs w:val="24"/>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75"/>
    </w:p>
    <w:p w:rsidR="005F074B" w:rsidRPr="00CC395E" w:rsidRDefault="005F074B" w:rsidP="00A17A03">
      <w:pPr>
        <w:numPr>
          <w:ilvl w:val="1"/>
          <w:numId w:val="36"/>
        </w:numPr>
        <w:autoSpaceDE w:val="0"/>
        <w:autoSpaceDN w:val="0"/>
        <w:adjustRightInd w:val="0"/>
        <w:spacing w:after="0" w:line="240" w:lineRule="auto"/>
        <w:ind w:left="0" w:firstLine="709"/>
        <w:jc w:val="both"/>
        <w:rPr>
          <w:rFonts w:ascii="Times New Roman" w:hAnsi="Times New Roman" w:cs="Times New Roman"/>
          <w:sz w:val="24"/>
          <w:szCs w:val="24"/>
        </w:rPr>
      </w:pPr>
      <w:bookmarkStart w:id="176" w:name="sub_393012"/>
      <w:r w:rsidRPr="00CC395E">
        <w:rPr>
          <w:rFonts w:ascii="Times New Roman" w:hAnsi="Times New Roman" w:cs="Times New Roman"/>
          <w:sz w:val="24"/>
          <w:szCs w:val="24"/>
        </w:rPr>
        <w:t xml:space="preserve"> </w:t>
      </w:r>
      <w:bookmarkStart w:id="177" w:name="_Ref420406108"/>
      <w:r w:rsidRPr="00CC395E">
        <w:rPr>
          <w:rFonts w:ascii="Times New Roman" w:hAnsi="Times New Roman" w:cs="Times New Roman"/>
          <w:sz w:val="24"/>
          <w:szCs w:val="24"/>
        </w:rPr>
        <w:t xml:space="preserve">Если заказчик не заключил аналогичный договор взамен прекращённого договора (п.16.10), но в отношении предусмотренного прекращённым договором исполнения имеется текущая цена на сопоставимые товары, работы или услуги, </w:t>
      </w:r>
      <w:r w:rsidRPr="00CC395E">
        <w:rPr>
          <w:rFonts w:ascii="Times New Roman" w:hAnsi="Times New Roman" w:cs="Times New Roman"/>
          <w:sz w:val="24"/>
          <w:szCs w:val="24"/>
        </w:rPr>
        <w:br/>
        <w:t>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текущей ценой.</w:t>
      </w:r>
      <w:bookmarkEnd w:id="177"/>
    </w:p>
    <w:bookmarkEnd w:id="176"/>
    <w:p w:rsidR="005F074B" w:rsidRPr="00CC395E" w:rsidRDefault="005F074B" w:rsidP="00A17A03">
      <w:pPr>
        <w:numPr>
          <w:ilvl w:val="1"/>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w:t>
      </w:r>
      <w:r w:rsidR="000E72C8">
        <w:rPr>
          <w:rFonts w:ascii="Times New Roman" w:hAnsi="Times New Roman" w:cs="Times New Roman"/>
          <w:sz w:val="24"/>
          <w:szCs w:val="24"/>
        </w:rPr>
        <w:t xml:space="preserve"> </w:t>
      </w:r>
      <w:r w:rsidRPr="00CC395E">
        <w:rPr>
          <w:rFonts w:ascii="Times New Roman" w:hAnsi="Times New Roman" w:cs="Times New Roman"/>
          <w:sz w:val="24"/>
          <w:szCs w:val="24"/>
        </w:rPr>
        <w:t>транспортных и иных дополнительных расходов.</w:t>
      </w:r>
    </w:p>
    <w:p w:rsidR="005F074B" w:rsidRPr="00CC395E" w:rsidRDefault="005F074B" w:rsidP="00A17A03">
      <w:pPr>
        <w:numPr>
          <w:ilvl w:val="1"/>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закупки,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rsidR="005F074B" w:rsidRPr="00CC395E" w:rsidRDefault="005F074B" w:rsidP="00A17A03">
      <w:pPr>
        <w:numPr>
          <w:ilvl w:val="1"/>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Признание договора незаключённым или недействительным не препятствует наступлению последствий, предусмотренных пунктом 16.14.</w:t>
      </w:r>
    </w:p>
    <w:p w:rsidR="005F074B" w:rsidRPr="00CC395E" w:rsidRDefault="005F074B" w:rsidP="00A17A03">
      <w:pPr>
        <w:numPr>
          <w:ilvl w:val="1"/>
          <w:numId w:val="36"/>
        </w:numPr>
        <w:autoSpaceDE w:val="0"/>
        <w:autoSpaceDN w:val="0"/>
        <w:adjustRightInd w:val="0"/>
        <w:spacing w:after="0" w:line="240" w:lineRule="auto"/>
        <w:ind w:left="0" w:firstLine="709"/>
        <w:jc w:val="both"/>
        <w:rPr>
          <w:rFonts w:ascii="Times New Roman" w:hAnsi="Times New Roman" w:cs="Times New Roman"/>
          <w:sz w:val="24"/>
          <w:szCs w:val="24"/>
        </w:rPr>
      </w:pPr>
      <w:bookmarkStart w:id="178" w:name="sub_43122"/>
      <w:r w:rsidRPr="00CC395E">
        <w:rPr>
          <w:rFonts w:ascii="Times New Roman" w:hAnsi="Times New Roman" w:cs="Times New Roman"/>
          <w:sz w:val="24"/>
          <w:szCs w:val="24"/>
        </w:rPr>
        <w:t>В указанном в пункте 16.14 случае заказчик, наряду с требованием о возмещении убытков или взыскании неустойки также вправе отказаться от договора, если иное не предусмотрено договором, или через суд требовать признания договора недействительным.</w:t>
      </w:r>
    </w:p>
    <w:p w:rsidR="005F074B" w:rsidRPr="00CC395E" w:rsidRDefault="005F074B" w:rsidP="00A17A03">
      <w:pPr>
        <w:numPr>
          <w:ilvl w:val="1"/>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случае отсутствия у контрагента 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78"/>
    <w:p w:rsidR="005F074B" w:rsidRPr="00CC395E" w:rsidRDefault="005F074B" w:rsidP="00A17A03">
      <w:pPr>
        <w:numPr>
          <w:ilvl w:val="1"/>
          <w:numId w:val="36"/>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Заказчик по согласованию с контрагентом в ходе исполнения договора вправе изменить не более чем на 20 процентов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заключён договор в объёме, указанном в документации о закупке, а также при выявлении потребности в дополнительном объёме работ, услуг, не предусмотренных договором, но связанных с такими работами, услугами, предусмотренными договором.</w:t>
      </w:r>
    </w:p>
    <w:p w:rsidR="005F074B" w:rsidRPr="00CC395E" w:rsidRDefault="005F074B" w:rsidP="00A17A03">
      <w:pPr>
        <w:suppressAutoHyphens/>
        <w:spacing w:after="0"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w:t>
      </w:r>
      <w:r w:rsidRPr="00CC395E">
        <w:rPr>
          <w:rFonts w:ascii="Times New Roman" w:hAnsi="Times New Roman" w:cs="Times New Roman"/>
          <w:sz w:val="24"/>
          <w:szCs w:val="24"/>
        </w:rPr>
        <w:lastRenderedPageBreak/>
        <w:t>заказчик по согласованию с контрагентом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5F074B" w:rsidRPr="00CC395E" w:rsidRDefault="005F074B" w:rsidP="00A17A03">
      <w:pPr>
        <w:numPr>
          <w:ilvl w:val="1"/>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предусмотренных законодательством Российской Федерации, в форме преобразования, слияния или присоединения.</w:t>
      </w:r>
    </w:p>
    <w:p w:rsidR="005F074B" w:rsidRPr="00CC395E" w:rsidRDefault="005F074B" w:rsidP="00A17A03">
      <w:pPr>
        <w:numPr>
          <w:ilvl w:val="1"/>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79" w:name="sub_400611"/>
      <w:r w:rsidRPr="00CC395E">
        <w:rPr>
          <w:rFonts w:ascii="Times New Roman" w:hAnsi="Times New Roman" w:cs="Times New Roman"/>
          <w:sz w:val="24"/>
          <w:szCs w:val="24"/>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w:t>
      </w:r>
      <w:r w:rsidR="000E72C8">
        <w:rPr>
          <w:rFonts w:ascii="Times New Roman" w:hAnsi="Times New Roman" w:cs="Times New Roman"/>
          <w:sz w:val="24"/>
          <w:szCs w:val="24"/>
        </w:rPr>
        <w:t xml:space="preserve"> </w:t>
      </w:r>
      <w:r w:rsidRPr="00CC395E">
        <w:rPr>
          <w:rFonts w:ascii="Times New Roman" w:hAnsi="Times New Roman" w:cs="Times New Roman"/>
          <w:sz w:val="24"/>
          <w:szCs w:val="24"/>
        </w:rPr>
        <w:t>определён размер возмещения таких потерь или порядок его определения.</w:t>
      </w:r>
    </w:p>
    <w:bookmarkEnd w:id="179"/>
    <w:p w:rsidR="005F074B" w:rsidRPr="00CC395E" w:rsidRDefault="005F074B" w:rsidP="00A17A03">
      <w:pPr>
        <w:numPr>
          <w:ilvl w:val="1"/>
          <w:numId w:val="36"/>
        </w:numPr>
        <w:autoSpaceDE w:val="0"/>
        <w:autoSpaceDN w:val="0"/>
        <w:adjustRightInd w:val="0"/>
        <w:spacing w:after="0" w:line="240" w:lineRule="auto"/>
        <w:ind w:left="0" w:firstLine="709"/>
        <w:jc w:val="both"/>
        <w:rPr>
          <w:rFonts w:ascii="Times New Roman" w:hAnsi="Times New Roman" w:cs="Times New Roman"/>
          <w:sz w:val="24"/>
          <w:szCs w:val="24"/>
        </w:rPr>
      </w:pPr>
      <w:r w:rsidRPr="00CC395E">
        <w:rPr>
          <w:rFonts w:ascii="Times New Roman" w:hAnsi="Times New Roman" w:cs="Times New Roman"/>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rsidR="0024374B" w:rsidRPr="00CC395E" w:rsidRDefault="0024374B" w:rsidP="00A17A03">
      <w:pPr>
        <w:spacing w:line="240" w:lineRule="auto"/>
        <w:ind w:left="709"/>
        <w:jc w:val="both"/>
        <w:rPr>
          <w:sz w:val="24"/>
          <w:szCs w:val="24"/>
        </w:rPr>
      </w:pPr>
    </w:p>
    <w:p w:rsidR="005F074B" w:rsidRPr="00CC395E" w:rsidRDefault="005F074B" w:rsidP="00A17A03">
      <w:pPr>
        <w:pStyle w:val="1"/>
        <w:widowControl/>
        <w:numPr>
          <w:ilvl w:val="0"/>
          <w:numId w:val="36"/>
        </w:numPr>
        <w:spacing w:before="200" w:after="200"/>
        <w:rPr>
          <w:rFonts w:ascii="Times New Roman" w:hAnsi="Times New Roman"/>
          <w:color w:val="auto"/>
          <w:sz w:val="24"/>
          <w:szCs w:val="24"/>
        </w:rPr>
      </w:pPr>
      <w:bookmarkStart w:id="180" w:name="_Toc420425982"/>
      <w:bookmarkStart w:id="181" w:name="_Toc474140967"/>
      <w:bookmarkStart w:id="182" w:name="sub_39"/>
      <w:r w:rsidRPr="00CC395E">
        <w:rPr>
          <w:rFonts w:ascii="Times New Roman" w:hAnsi="Times New Roman"/>
          <w:color w:val="auto"/>
          <w:sz w:val="24"/>
          <w:szCs w:val="24"/>
        </w:rPr>
        <w:t>ПРАВА И ОБЯЗАТЕЛЬСТВА</w:t>
      </w:r>
      <w:bookmarkEnd w:id="180"/>
      <w:bookmarkEnd w:id="181"/>
    </w:p>
    <w:p w:rsidR="005F074B" w:rsidRPr="00CC395E" w:rsidRDefault="005F074B" w:rsidP="00A17A03">
      <w:pPr>
        <w:numPr>
          <w:ilvl w:val="1"/>
          <w:numId w:val="36"/>
        </w:numPr>
        <w:autoSpaceDE w:val="0"/>
        <w:autoSpaceDN w:val="0"/>
        <w:adjustRightInd w:val="0"/>
        <w:spacing w:beforeLines="60" w:before="144" w:after="0" w:line="240" w:lineRule="auto"/>
        <w:ind w:left="0" w:firstLine="709"/>
        <w:contextualSpacing/>
        <w:jc w:val="both"/>
        <w:rPr>
          <w:rFonts w:ascii="Times New Roman" w:hAnsi="Times New Roman" w:cs="Times New Roman"/>
          <w:sz w:val="24"/>
          <w:szCs w:val="24"/>
        </w:rPr>
      </w:pPr>
      <w:bookmarkStart w:id="183" w:name="sub_310"/>
      <w:bookmarkEnd w:id="182"/>
      <w:r w:rsidRPr="00CC395E">
        <w:rPr>
          <w:rFonts w:ascii="Times New Roman" w:hAnsi="Times New Roman" w:cs="Times New Roman"/>
          <w:sz w:val="24"/>
          <w:szCs w:val="24"/>
        </w:rPr>
        <w:t>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bookmarkEnd w:id="183"/>
    <w:p w:rsidR="005F074B" w:rsidRPr="00CC395E" w:rsidRDefault="005F074B" w:rsidP="00A17A03">
      <w:pPr>
        <w:numPr>
          <w:ilvl w:val="1"/>
          <w:numId w:val="36"/>
        </w:numPr>
        <w:autoSpaceDE w:val="0"/>
        <w:autoSpaceDN w:val="0"/>
        <w:adjustRightInd w:val="0"/>
        <w:spacing w:beforeLines="60" w:before="144"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w:t>
      </w:r>
      <w:r w:rsidR="00144B47" w:rsidRPr="00CC395E">
        <w:rPr>
          <w:rFonts w:ascii="Times New Roman" w:hAnsi="Times New Roman" w:cs="Times New Roman"/>
          <w:sz w:val="24"/>
          <w:szCs w:val="24"/>
        </w:rPr>
        <w:t xml:space="preserve">№ </w:t>
      </w:r>
      <w:r w:rsidRPr="00CC395E">
        <w:rPr>
          <w:rFonts w:ascii="Times New Roman" w:hAnsi="Times New Roman" w:cs="Times New Roman"/>
          <w:sz w:val="24"/>
          <w:szCs w:val="24"/>
        </w:rPr>
        <w:t>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5F074B" w:rsidRPr="00CC395E" w:rsidRDefault="005F074B" w:rsidP="00A17A03">
      <w:pPr>
        <w:spacing w:beforeLines="60" w:before="144"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5F074B" w:rsidRPr="00CC395E" w:rsidRDefault="005F074B" w:rsidP="00A17A03">
      <w:pPr>
        <w:spacing w:beforeLines="60" w:before="144"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5F074B" w:rsidRPr="00CC395E" w:rsidRDefault="005F074B" w:rsidP="00A17A03">
      <w:pPr>
        <w:spacing w:beforeLines="60" w:before="144"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lastRenderedPageBreak/>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5F074B" w:rsidRPr="00CC395E" w:rsidRDefault="005F074B" w:rsidP="00A17A03">
      <w:pPr>
        <w:spacing w:beforeLines="60" w:before="144"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4) предъявление к участникам закупки требований, не предусмотренных документацией о конкурентной закупке;</w:t>
      </w:r>
    </w:p>
    <w:p w:rsidR="005F074B" w:rsidRPr="00CC395E" w:rsidRDefault="005F074B" w:rsidP="00A17A03">
      <w:pPr>
        <w:spacing w:beforeLines="60" w:before="144"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w:t>
      </w:r>
      <w:r w:rsidR="00A9098C" w:rsidRPr="00CC395E">
        <w:rPr>
          <w:rFonts w:ascii="Times New Roman" w:hAnsi="Times New Roman" w:cs="Times New Roman"/>
          <w:sz w:val="24"/>
          <w:szCs w:val="24"/>
        </w:rPr>
        <w:t>№</w:t>
      </w:r>
      <w:r w:rsidRPr="00CC395E">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предусмотренных частью 8.1 статьи 3, частью 5 статьи 8 Федерального закона № 223-ФЗ, включая нарушение порядка применения указанных положений;</w:t>
      </w:r>
    </w:p>
    <w:p w:rsidR="005F074B" w:rsidRPr="00CC395E" w:rsidRDefault="005F074B" w:rsidP="00A17A03">
      <w:pPr>
        <w:spacing w:beforeLines="60" w:before="144"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5F074B" w:rsidRPr="00CC395E" w:rsidRDefault="005F074B" w:rsidP="00A17A03">
      <w:pPr>
        <w:numPr>
          <w:ilvl w:val="1"/>
          <w:numId w:val="36"/>
        </w:numPr>
        <w:autoSpaceDE w:val="0"/>
        <w:autoSpaceDN w:val="0"/>
        <w:adjustRightInd w:val="0"/>
        <w:spacing w:beforeLines="60" w:before="144"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5F074B" w:rsidRPr="00CC395E" w:rsidRDefault="005F074B" w:rsidP="00A17A03">
      <w:pPr>
        <w:numPr>
          <w:ilvl w:val="1"/>
          <w:numId w:val="36"/>
        </w:numPr>
        <w:autoSpaceDE w:val="0"/>
        <w:autoSpaceDN w:val="0"/>
        <w:adjustRightInd w:val="0"/>
        <w:spacing w:beforeLines="60" w:before="144"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В антимонопольном органе в порядке, установленном статьей 18.1 Федерального закона от 26 июля 2006 года </w:t>
      </w:r>
      <w:r w:rsidR="00A9098C" w:rsidRPr="00CC395E">
        <w:rPr>
          <w:rFonts w:ascii="Times New Roman" w:hAnsi="Times New Roman" w:cs="Times New Roman"/>
          <w:sz w:val="24"/>
          <w:szCs w:val="24"/>
        </w:rPr>
        <w:t>№</w:t>
      </w:r>
      <w:r w:rsidRPr="00CC395E">
        <w:rPr>
          <w:rFonts w:ascii="Times New Roman" w:hAnsi="Times New Roman" w:cs="Times New Roman"/>
          <w:sz w:val="24"/>
          <w:szCs w:val="24"/>
        </w:rPr>
        <w:t xml:space="preserve"> 135-ФЗ "О защите конкуренции", в случаях, определенных пунктами 1, 4 - 6 части 10 настоящей статьи, а также с учетом особенностей, установленных настоящей статьей, могут быть обжалованы:</w:t>
      </w:r>
    </w:p>
    <w:p w:rsidR="005F074B" w:rsidRPr="00CC395E" w:rsidRDefault="005F074B" w:rsidP="00A17A03">
      <w:pPr>
        <w:spacing w:beforeLines="60" w:before="144"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5F074B" w:rsidRPr="00CC395E" w:rsidRDefault="005F074B" w:rsidP="00A17A03">
      <w:pPr>
        <w:spacing w:beforeLines="60" w:before="144" w:line="240" w:lineRule="auto"/>
        <w:ind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5F074B" w:rsidRPr="00CC395E" w:rsidRDefault="005F074B" w:rsidP="00A17A03">
      <w:pPr>
        <w:numPr>
          <w:ilvl w:val="1"/>
          <w:numId w:val="36"/>
        </w:numPr>
        <w:autoSpaceDE w:val="0"/>
        <w:autoSpaceDN w:val="0"/>
        <w:adjustRightInd w:val="0"/>
        <w:spacing w:beforeLines="60" w:before="144"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Рассмотрение жалобы антимонопольным органом должно ограничиваться только доводами, составляющими предмет обжалования.</w:t>
      </w:r>
    </w:p>
    <w:p w:rsidR="00112217" w:rsidRPr="00CC395E" w:rsidRDefault="00112217" w:rsidP="00A17A03">
      <w:pPr>
        <w:spacing w:line="240" w:lineRule="auto"/>
        <w:ind w:left="709"/>
        <w:jc w:val="both"/>
        <w:rPr>
          <w:rFonts w:ascii="Times New Roman" w:hAnsi="Times New Roman" w:cs="Times New Roman"/>
          <w:sz w:val="24"/>
          <w:szCs w:val="24"/>
        </w:rPr>
      </w:pPr>
    </w:p>
    <w:p w:rsidR="005F074B" w:rsidRPr="00CC395E" w:rsidRDefault="005F074B" w:rsidP="00A17A03">
      <w:pPr>
        <w:pStyle w:val="a5"/>
        <w:numPr>
          <w:ilvl w:val="0"/>
          <w:numId w:val="36"/>
        </w:numPr>
        <w:spacing w:beforeLines="60" w:before="144"/>
        <w:contextualSpacing/>
        <w:jc w:val="center"/>
        <w:rPr>
          <w:b/>
        </w:rPr>
      </w:pPr>
      <w:r w:rsidRPr="00CC395E">
        <w:rPr>
          <w:b/>
        </w:rPr>
        <w:t>ЗАКЛЮЧИТЕЛЬНЫЕ ПОЛОЖЕНИЯ</w:t>
      </w:r>
    </w:p>
    <w:p w:rsidR="005F074B" w:rsidRPr="00CC395E" w:rsidRDefault="005F074B" w:rsidP="00A17A03">
      <w:pPr>
        <w:spacing w:beforeLines="60" w:before="144" w:line="240" w:lineRule="auto"/>
        <w:contextualSpacing/>
        <w:jc w:val="center"/>
        <w:rPr>
          <w:rFonts w:ascii="Times New Roman" w:hAnsi="Times New Roman" w:cs="Times New Roman"/>
          <w:b/>
        </w:rPr>
      </w:pPr>
    </w:p>
    <w:p w:rsidR="002B79FB" w:rsidRPr="00CC395E" w:rsidRDefault="005F074B" w:rsidP="00DE5A95">
      <w:pPr>
        <w:numPr>
          <w:ilvl w:val="1"/>
          <w:numId w:val="36"/>
        </w:numPr>
        <w:autoSpaceDE w:val="0"/>
        <w:autoSpaceDN w:val="0"/>
        <w:adjustRightInd w:val="0"/>
        <w:spacing w:beforeLines="60" w:before="144" w:after="0" w:line="240" w:lineRule="auto"/>
        <w:ind w:left="0" w:firstLine="709"/>
        <w:contextualSpacing/>
        <w:jc w:val="both"/>
        <w:rPr>
          <w:rFonts w:ascii="Times New Roman" w:hAnsi="Times New Roman" w:cs="Times New Roman"/>
          <w:sz w:val="24"/>
          <w:szCs w:val="24"/>
        </w:rPr>
      </w:pPr>
      <w:r w:rsidRPr="00CC395E">
        <w:rPr>
          <w:rFonts w:ascii="Times New Roman" w:hAnsi="Times New Roman" w:cs="Times New Roman"/>
          <w:sz w:val="24"/>
          <w:szCs w:val="24"/>
        </w:rPr>
        <w:t xml:space="preserve">При внесении изменений в </w:t>
      </w:r>
      <w:r w:rsidRPr="00CC395E">
        <w:rPr>
          <w:rFonts w:ascii="Times New Roman" w:hAnsi="Times New Roman" w:cs="Times New Roman"/>
          <w:sz w:val="24"/>
        </w:rPr>
        <w:t>Положение</w:t>
      </w:r>
      <w:r w:rsidRPr="00CC395E">
        <w:rPr>
          <w:rFonts w:ascii="Times New Roman" w:hAnsi="Times New Roman" w:cs="Times New Roman"/>
          <w:sz w:val="24"/>
          <w:szCs w:val="24"/>
        </w:rPr>
        <w:t>, такие изменения размещаются в единой информационной системе не позднее пятнадцати дней со дня их принятия (утверждения) и вступают в силу со дня их размещения в единой информационной системе.</w:t>
      </w:r>
    </w:p>
    <w:sectPr w:rsidR="002B79FB" w:rsidRPr="00CC39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42D" w:rsidRDefault="00D4442D" w:rsidP="004F1DF8">
      <w:pPr>
        <w:spacing w:after="0" w:line="240" w:lineRule="auto"/>
      </w:pPr>
      <w:r>
        <w:separator/>
      </w:r>
    </w:p>
  </w:endnote>
  <w:endnote w:type="continuationSeparator" w:id="0">
    <w:p w:rsidR="00D4442D" w:rsidRDefault="00D4442D" w:rsidP="004F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42D" w:rsidRDefault="00D4442D" w:rsidP="004F1DF8">
      <w:pPr>
        <w:spacing w:after="0" w:line="240" w:lineRule="auto"/>
      </w:pPr>
      <w:r>
        <w:separator/>
      </w:r>
    </w:p>
  </w:footnote>
  <w:footnote w:type="continuationSeparator" w:id="0">
    <w:p w:rsidR="00D4442D" w:rsidRDefault="00D4442D" w:rsidP="004F1DF8">
      <w:pPr>
        <w:spacing w:after="0" w:line="240" w:lineRule="auto"/>
      </w:pPr>
      <w:r>
        <w:continuationSeparator/>
      </w:r>
    </w:p>
  </w:footnote>
  <w:footnote w:id="1">
    <w:p w:rsidR="00ED4C3A" w:rsidRDefault="00ED4C3A" w:rsidP="00D25E25">
      <w:pPr>
        <w:pStyle w:val="a7"/>
      </w:pPr>
      <w:r>
        <w:rPr>
          <w:rStyle w:val="a9"/>
        </w:rPr>
        <w:footnoteRef/>
      </w:r>
      <w:r>
        <w:t xml:space="preserve"> Указать порог начальной (максимальной) цены договора, при превышении которого заказчик проводит конкурс.</w:t>
      </w:r>
    </w:p>
  </w:footnote>
  <w:footnote w:id="2">
    <w:p w:rsidR="00ED4C3A" w:rsidRDefault="00ED4C3A" w:rsidP="00D25E25">
      <w:pPr>
        <w:pStyle w:val="a7"/>
      </w:pPr>
      <w:r>
        <w:rPr>
          <w:rStyle w:val="a9"/>
        </w:rPr>
        <w:footnoteRef/>
      </w:r>
      <w:r>
        <w:t xml:space="preserve"> </w:t>
      </w:r>
      <w:r w:rsidRPr="009F0BCC">
        <w:t>Указать порог начальной (максимальной) цены договора, при превышении ко</w:t>
      </w:r>
      <w:r>
        <w:t>торого заказчик проводит аукцион</w:t>
      </w:r>
      <w:r w:rsidRPr="009F0BCC">
        <w:t>.</w:t>
      </w:r>
    </w:p>
  </w:footnote>
  <w:footnote w:id="3">
    <w:p w:rsidR="00ED4C3A" w:rsidRDefault="00ED4C3A" w:rsidP="00D25E25">
      <w:pPr>
        <w:pStyle w:val="a7"/>
        <w:jc w:val="both"/>
      </w:pPr>
      <w:r>
        <w:rPr>
          <w:rStyle w:val="a9"/>
        </w:rPr>
        <w:footnoteRef/>
      </w:r>
      <w:r>
        <w:t xml:space="preserve"> </w:t>
      </w:r>
      <w:r w:rsidRPr="009F0BCC">
        <w:t xml:space="preserve">Указать порог начальной (максимальной) цены договора, </w:t>
      </w:r>
      <w:r>
        <w:t xml:space="preserve">до </w:t>
      </w:r>
      <w:r w:rsidRPr="009F0BCC">
        <w:t>к</w:t>
      </w:r>
      <w:r>
        <w:t>оторого заказчик проводит запрос предложений</w:t>
      </w:r>
      <w:r w:rsidRPr="009F0BCC">
        <w:t>.</w:t>
      </w:r>
    </w:p>
  </w:footnote>
  <w:footnote w:id="4">
    <w:p w:rsidR="00ED4C3A" w:rsidRDefault="00ED4C3A" w:rsidP="00D25E25">
      <w:pPr>
        <w:pStyle w:val="a7"/>
        <w:jc w:val="both"/>
      </w:pPr>
      <w:r>
        <w:rPr>
          <w:rStyle w:val="a9"/>
        </w:rPr>
        <w:footnoteRef/>
      </w:r>
      <w:r>
        <w:t xml:space="preserve"> </w:t>
      </w:r>
      <w:r w:rsidRPr="009F0BCC">
        <w:t>Указать порог начальной (максимальной) цены договора, до которого зака</w:t>
      </w:r>
      <w:r>
        <w:t>зчик проводит запрос котировок</w:t>
      </w:r>
      <w:r w:rsidRPr="009F0BCC">
        <w:t>.</w:t>
      </w:r>
    </w:p>
  </w:footnote>
  <w:footnote w:id="5">
    <w:p w:rsidR="00ED4C3A" w:rsidRDefault="00ED4C3A" w:rsidP="002B79FB">
      <w:pPr>
        <w:pStyle w:val="a7"/>
      </w:pPr>
      <w:r>
        <w:rPr>
          <w:rStyle w:val="a9"/>
        </w:rPr>
        <w:footnoteRef/>
      </w:r>
      <w:r>
        <w:t xml:space="preserve"> Данный срок указывается в соответствии с конкурсной документацией.</w:t>
      </w:r>
    </w:p>
  </w:footnote>
  <w:footnote w:id="6">
    <w:p w:rsidR="00ED4C3A" w:rsidRDefault="00ED4C3A" w:rsidP="002B79FB">
      <w:pPr>
        <w:pStyle w:val="a7"/>
      </w:pPr>
      <w:r>
        <w:rPr>
          <w:rStyle w:val="a9"/>
        </w:rPr>
        <w:footnoteRef/>
      </w:r>
      <w:r>
        <w:t xml:space="preserve"> Указать максимальный срок проведения отборочной и оценочной стадии.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F1B"/>
    <w:multiLevelType w:val="hybridMultilevel"/>
    <w:tmpl w:val="B4B4F99A"/>
    <w:lvl w:ilvl="0" w:tplc="DA1E507C">
      <w:start w:val="1"/>
      <w:numFmt w:val="russianLower"/>
      <w:suff w:val="space"/>
      <w:lvlText w:val="%1)"/>
      <w:lvlJc w:val="left"/>
      <w:pPr>
        <w:ind w:left="2503" w:hanging="360"/>
      </w:pPr>
      <w:rPr>
        <w:rFonts w:ascii="Times New Roman" w:hAnsi="Times New Roman" w:cs="Times New Roman" w:hint="default"/>
      </w:rPr>
    </w:lvl>
    <w:lvl w:ilvl="1" w:tplc="7EAE40A6">
      <w:start w:val="1"/>
      <w:numFmt w:val="russianLower"/>
      <w:suff w:val="space"/>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DC5CDC"/>
    <w:multiLevelType w:val="hybridMultilevel"/>
    <w:tmpl w:val="46663E2A"/>
    <w:lvl w:ilvl="0" w:tplc="1CFA015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B1524616">
      <w:start w:val="1"/>
      <w:numFmt w:val="decimal"/>
      <w:lvlText w:val="%4)"/>
      <w:lvlJc w:val="left"/>
      <w:pPr>
        <w:ind w:left="1211" w:hanging="360"/>
      </w:pPr>
      <w:rPr>
        <w:rFonts w:cs="Times New Roman" w:hint="default"/>
        <w:b w:val="0"/>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C6185B"/>
    <w:multiLevelType w:val="multilevel"/>
    <w:tmpl w:val="A1DAC9F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3D8053C"/>
    <w:multiLevelType w:val="multilevel"/>
    <w:tmpl w:val="D01A052A"/>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4">
    <w:nsid w:val="148D2CBF"/>
    <w:multiLevelType w:val="hybridMultilevel"/>
    <w:tmpl w:val="B5D2DA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14268"/>
    <w:multiLevelType w:val="multilevel"/>
    <w:tmpl w:val="8B0A73EC"/>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nsid w:val="19516E44"/>
    <w:multiLevelType w:val="hybridMultilevel"/>
    <w:tmpl w:val="FDFC71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997E64"/>
    <w:multiLevelType w:val="multilevel"/>
    <w:tmpl w:val="33F4825C"/>
    <w:lvl w:ilvl="0">
      <w:start w:val="1"/>
      <w:numFmt w:val="decimal"/>
      <w:lvlText w:val="%1."/>
      <w:lvlJc w:val="left"/>
      <w:pPr>
        <w:ind w:left="705" w:hanging="705"/>
      </w:pPr>
      <w:rPr>
        <w:rFonts w:hint="default"/>
      </w:rPr>
    </w:lvl>
    <w:lvl w:ilvl="1">
      <w:start w:val="3"/>
      <w:numFmt w:val="decimal"/>
      <w:lvlText w:val="%1.%2."/>
      <w:lvlJc w:val="left"/>
      <w:pPr>
        <w:ind w:left="941" w:hanging="705"/>
      </w:pPr>
      <w:rPr>
        <w:rFonts w:hint="default"/>
      </w:rPr>
    </w:lvl>
    <w:lvl w:ilvl="2">
      <w:start w:val="1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8">
    <w:nsid w:val="1C0D6546"/>
    <w:multiLevelType w:val="hybridMultilevel"/>
    <w:tmpl w:val="90C20B50"/>
    <w:lvl w:ilvl="0" w:tplc="C94CE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9E0BF8"/>
    <w:multiLevelType w:val="hybridMultilevel"/>
    <w:tmpl w:val="3C62D9CE"/>
    <w:lvl w:ilvl="0" w:tplc="4C82681E">
      <w:start w:val="1"/>
      <w:numFmt w:val="russianLower"/>
      <w:suff w:val="space"/>
      <w:lvlText w:val="%1)"/>
      <w:lvlJc w:val="left"/>
      <w:pPr>
        <w:ind w:left="720" w:hanging="360"/>
      </w:pPr>
      <w:rPr>
        <w:rFonts w:hint="default"/>
      </w:rPr>
    </w:lvl>
    <w:lvl w:ilvl="1" w:tplc="40E8907C">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0575D7"/>
    <w:multiLevelType w:val="hybridMultilevel"/>
    <w:tmpl w:val="57D4CF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11">
      <w:start w:val="1"/>
      <w:numFmt w:val="decimal"/>
      <w:lvlText w:val="%4)"/>
      <w:lvlJc w:val="left"/>
      <w:pPr>
        <w:ind w:left="3589" w:hanging="360"/>
      </w:pPr>
    </w:lvl>
    <w:lvl w:ilvl="4" w:tplc="04190019">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1EA3BFB"/>
    <w:multiLevelType w:val="multilevel"/>
    <w:tmpl w:val="807CA2B4"/>
    <w:lvl w:ilvl="0">
      <w:start w:val="1"/>
      <w:numFmt w:val="decimal"/>
      <w:lvlText w:val="%1."/>
      <w:lvlJc w:val="left"/>
      <w:pPr>
        <w:ind w:left="720" w:hanging="720"/>
      </w:pPr>
      <w:rPr>
        <w:rFonts w:hint="default"/>
      </w:rPr>
    </w:lvl>
    <w:lvl w:ilvl="1">
      <w:start w:val="3"/>
      <w:numFmt w:val="decimal"/>
      <w:lvlText w:val="%1.%2."/>
      <w:lvlJc w:val="left"/>
      <w:pPr>
        <w:ind w:left="956" w:hanging="720"/>
      </w:pPr>
      <w:rPr>
        <w:rFonts w:hint="default"/>
      </w:rPr>
    </w:lvl>
    <w:lvl w:ilvl="2">
      <w:start w:val="8"/>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nsid w:val="221D65B3"/>
    <w:multiLevelType w:val="multilevel"/>
    <w:tmpl w:val="99A2540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22F71398"/>
    <w:multiLevelType w:val="multilevel"/>
    <w:tmpl w:val="BE461188"/>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24767A49"/>
    <w:multiLevelType w:val="multilevel"/>
    <w:tmpl w:val="0ADCECC0"/>
    <w:lvl w:ilvl="0">
      <w:start w:val="6"/>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nsid w:val="2A4E2663"/>
    <w:multiLevelType w:val="multilevel"/>
    <w:tmpl w:val="3A4E553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6">
    <w:nsid w:val="2E763132"/>
    <w:multiLevelType w:val="multilevel"/>
    <w:tmpl w:val="342867EE"/>
    <w:lvl w:ilvl="0">
      <w:start w:val="1"/>
      <w:numFmt w:val="decimal"/>
      <w:suff w:val="space"/>
      <w:lvlText w:val="%1."/>
      <w:lvlJc w:val="left"/>
      <w:pPr>
        <w:ind w:left="1211" w:hanging="360"/>
      </w:pPr>
      <w:rPr>
        <w:rFonts w:cs="Times New Roman" w:hint="default"/>
        <w:b/>
      </w:rPr>
    </w:lvl>
    <w:lvl w:ilvl="1">
      <w:start w:val="1"/>
      <w:numFmt w:val="decimal"/>
      <w:isLgl/>
      <w:suff w:val="space"/>
      <w:lvlText w:val="%1.%2."/>
      <w:lvlJc w:val="left"/>
      <w:pPr>
        <w:ind w:left="0" w:firstLine="709"/>
      </w:pPr>
      <w:rPr>
        <w:rFonts w:cs="Times New Roman" w:hint="default"/>
        <w:b w:val="0"/>
        <w:i w:val="0"/>
        <w:sz w:val="24"/>
      </w:rPr>
    </w:lvl>
    <w:lvl w:ilvl="2">
      <w:start w:val="1"/>
      <w:numFmt w:val="decimal"/>
      <w:isLgl/>
      <w:suff w:val="space"/>
      <w:lvlText w:val="%1.%2.%3."/>
      <w:lvlJc w:val="left"/>
      <w:pPr>
        <w:ind w:left="0" w:firstLine="709"/>
      </w:pPr>
      <w:rPr>
        <w:rFonts w:cs="Times New Roman" w:hint="default"/>
        <w:b w:val="0"/>
        <w:i w:val="0"/>
        <w:sz w:val="24"/>
      </w:rPr>
    </w:lvl>
    <w:lvl w:ilvl="3">
      <w:start w:val="1"/>
      <w:numFmt w:val="decimal"/>
      <w:isLgl/>
      <w:suff w:val="space"/>
      <w:lvlText w:val="%1.%2.%3.%4."/>
      <w:lvlJc w:val="left"/>
      <w:pPr>
        <w:ind w:left="1" w:firstLine="709"/>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17">
    <w:nsid w:val="2F1B68D2"/>
    <w:multiLevelType w:val="multilevel"/>
    <w:tmpl w:val="1DE05A1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8">
    <w:nsid w:val="309B7603"/>
    <w:multiLevelType w:val="multilevel"/>
    <w:tmpl w:val="6A523FB8"/>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nsid w:val="39D90AA1"/>
    <w:multiLevelType w:val="multilevel"/>
    <w:tmpl w:val="E0603F7C"/>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20">
    <w:nsid w:val="3F654ED5"/>
    <w:multiLevelType w:val="multilevel"/>
    <w:tmpl w:val="24844F38"/>
    <w:lvl w:ilvl="0">
      <w:start w:val="5"/>
      <w:numFmt w:val="decimal"/>
      <w:lvlText w:val="%1."/>
      <w:lvlJc w:val="left"/>
      <w:pPr>
        <w:ind w:left="720" w:hanging="720"/>
      </w:pPr>
      <w:rPr>
        <w:rFonts w:hint="default"/>
      </w:rPr>
    </w:lvl>
    <w:lvl w:ilvl="1">
      <w:start w:val="8"/>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nsid w:val="43D92A4A"/>
    <w:multiLevelType w:val="multilevel"/>
    <w:tmpl w:val="E2047874"/>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45AC1895"/>
    <w:multiLevelType w:val="multilevel"/>
    <w:tmpl w:val="65FCE518"/>
    <w:lvl w:ilvl="0">
      <w:start w:val="14"/>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46F31D6C"/>
    <w:multiLevelType w:val="hybridMultilevel"/>
    <w:tmpl w:val="D47E7C1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F1B7B23"/>
    <w:multiLevelType w:val="multilevel"/>
    <w:tmpl w:val="4A7AA51C"/>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54824DAB"/>
    <w:multiLevelType w:val="hybridMultilevel"/>
    <w:tmpl w:val="120CCCCA"/>
    <w:lvl w:ilvl="0" w:tplc="7DCC611E">
      <w:start w:val="1"/>
      <w:numFmt w:val="russianLower"/>
      <w:pStyle w:val="1"/>
      <w:suff w:val="space"/>
      <w:lvlText w:val="%1)"/>
      <w:lvlJc w:val="left"/>
      <w:pPr>
        <w:ind w:firstLine="709"/>
      </w:pPr>
      <w:rPr>
        <w:rFonts w:cs="Times New Roman" w:hint="default"/>
      </w:rPr>
    </w:lvl>
    <w:lvl w:ilvl="1" w:tplc="04190019">
      <w:start w:val="1"/>
      <w:numFmt w:val="lowerLetter"/>
      <w:pStyle w:val="2"/>
      <w:lvlText w:val="%2."/>
      <w:lvlJc w:val="left"/>
      <w:pPr>
        <w:ind w:left="2148" w:hanging="360"/>
      </w:pPr>
      <w:rPr>
        <w:rFonts w:cs="Times New Roman"/>
      </w:rPr>
    </w:lvl>
    <w:lvl w:ilvl="2" w:tplc="0419001B">
      <w:start w:val="1"/>
      <w:numFmt w:val="lowerRoman"/>
      <w:pStyle w:val="3"/>
      <w:lvlText w:val="%3."/>
      <w:lvlJc w:val="right"/>
      <w:pPr>
        <w:ind w:left="2868" w:hanging="180"/>
      </w:pPr>
      <w:rPr>
        <w:rFonts w:cs="Times New Roman"/>
      </w:rPr>
    </w:lvl>
    <w:lvl w:ilvl="3" w:tplc="0419000F" w:tentative="1">
      <w:start w:val="1"/>
      <w:numFmt w:val="decimal"/>
      <w:pStyle w:val="4"/>
      <w:lvlText w:val="%4."/>
      <w:lvlJc w:val="left"/>
      <w:pPr>
        <w:ind w:left="3588" w:hanging="360"/>
      </w:pPr>
      <w:rPr>
        <w:rFonts w:cs="Times New Roman"/>
      </w:rPr>
    </w:lvl>
    <w:lvl w:ilvl="4" w:tplc="04190019" w:tentative="1">
      <w:start w:val="1"/>
      <w:numFmt w:val="lowerLetter"/>
      <w:pStyle w:val="5"/>
      <w:lvlText w:val="%5."/>
      <w:lvlJc w:val="left"/>
      <w:pPr>
        <w:ind w:left="4308" w:hanging="360"/>
      </w:pPr>
      <w:rPr>
        <w:rFonts w:cs="Times New Roman"/>
      </w:rPr>
    </w:lvl>
    <w:lvl w:ilvl="5" w:tplc="0419001B" w:tentative="1">
      <w:start w:val="1"/>
      <w:numFmt w:val="lowerRoman"/>
      <w:pStyle w:val="6"/>
      <w:lvlText w:val="%6."/>
      <w:lvlJc w:val="right"/>
      <w:pPr>
        <w:ind w:left="5028" w:hanging="180"/>
      </w:pPr>
      <w:rPr>
        <w:rFonts w:cs="Times New Roman"/>
      </w:rPr>
    </w:lvl>
    <w:lvl w:ilvl="6" w:tplc="0419000F" w:tentative="1">
      <w:start w:val="1"/>
      <w:numFmt w:val="decimal"/>
      <w:pStyle w:val="7"/>
      <w:lvlText w:val="%7."/>
      <w:lvlJc w:val="left"/>
      <w:pPr>
        <w:ind w:left="5748" w:hanging="360"/>
      </w:pPr>
      <w:rPr>
        <w:rFonts w:cs="Times New Roman"/>
      </w:rPr>
    </w:lvl>
    <w:lvl w:ilvl="7" w:tplc="04190019" w:tentative="1">
      <w:start w:val="1"/>
      <w:numFmt w:val="lowerLetter"/>
      <w:pStyle w:val="8"/>
      <w:lvlText w:val="%8."/>
      <w:lvlJc w:val="left"/>
      <w:pPr>
        <w:ind w:left="6468" w:hanging="360"/>
      </w:pPr>
      <w:rPr>
        <w:rFonts w:cs="Times New Roman"/>
      </w:rPr>
    </w:lvl>
    <w:lvl w:ilvl="8" w:tplc="0419001B" w:tentative="1">
      <w:start w:val="1"/>
      <w:numFmt w:val="lowerRoman"/>
      <w:pStyle w:val="9"/>
      <w:lvlText w:val="%9."/>
      <w:lvlJc w:val="right"/>
      <w:pPr>
        <w:ind w:left="7188" w:hanging="180"/>
      </w:pPr>
      <w:rPr>
        <w:rFonts w:cs="Times New Roman"/>
      </w:rPr>
    </w:lvl>
  </w:abstractNum>
  <w:abstractNum w:abstractNumId="26">
    <w:nsid w:val="57EF22A7"/>
    <w:multiLevelType w:val="multilevel"/>
    <w:tmpl w:val="AE5EBE80"/>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27">
    <w:nsid w:val="5EFD691E"/>
    <w:multiLevelType w:val="multilevel"/>
    <w:tmpl w:val="F80200BE"/>
    <w:lvl w:ilvl="0">
      <w:start w:val="5"/>
      <w:numFmt w:val="decimal"/>
      <w:lvlText w:val="%1."/>
      <w:lvlJc w:val="left"/>
      <w:pPr>
        <w:ind w:left="450" w:hanging="450"/>
      </w:pPr>
      <w:rPr>
        <w:rFonts w:hint="default"/>
      </w:rPr>
    </w:lvl>
    <w:lvl w:ilvl="1">
      <w:start w:val="9"/>
      <w:numFmt w:val="decimal"/>
      <w:lvlText w:val="%1.%2."/>
      <w:lvlJc w:val="left"/>
      <w:pPr>
        <w:ind w:left="686" w:hanging="45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28">
    <w:nsid w:val="60CF27D9"/>
    <w:multiLevelType w:val="hybridMultilevel"/>
    <w:tmpl w:val="92FC6FB8"/>
    <w:lvl w:ilvl="0" w:tplc="7F10E556">
      <w:start w:val="1"/>
      <w:numFmt w:val="russianLower"/>
      <w:suff w:val="space"/>
      <w:lvlText w:val="%1)"/>
      <w:lvlJc w:val="left"/>
      <w:pPr>
        <w:ind w:left="1794" w:hanging="360"/>
      </w:pPr>
      <w:rPr>
        <w:rFonts w:ascii="Times New Roman" w:hAnsi="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7C96091"/>
    <w:multiLevelType w:val="multilevel"/>
    <w:tmpl w:val="D7520856"/>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lvlText w:val="%3)"/>
      <w:lvlJc w:val="left"/>
      <w:pPr>
        <w:ind w:left="568" w:firstLine="709"/>
      </w:pPr>
      <w:rPr>
        <w:rFonts w:hint="default"/>
        <w:b w:val="0"/>
        <w:i w:val="0"/>
        <w:color w:val="auto"/>
        <w:sz w:val="24"/>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0">
    <w:nsid w:val="6D203837"/>
    <w:multiLevelType w:val="hybridMultilevel"/>
    <w:tmpl w:val="8CAAB9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034493B"/>
    <w:multiLevelType w:val="hybridMultilevel"/>
    <w:tmpl w:val="23CE172C"/>
    <w:lvl w:ilvl="0" w:tplc="30DCB9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616DF1"/>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E525BB"/>
    <w:multiLevelType w:val="multilevel"/>
    <w:tmpl w:val="B71E8312"/>
    <w:lvl w:ilvl="0">
      <w:start w:val="1"/>
      <w:numFmt w:val="russianLower"/>
      <w:suff w:val="space"/>
      <w:lvlText w:val="%1)"/>
      <w:lvlJc w:val="left"/>
      <w:pPr>
        <w:ind w:left="0" w:firstLine="709"/>
      </w:pPr>
      <w:rPr>
        <w:rFonts w:hint="default"/>
      </w:rPr>
    </w:lvl>
    <w:lvl w:ilvl="1">
      <w:start w:val="1"/>
      <w:numFmt w:val="lowerLetter"/>
      <w:lvlText w:val="%2."/>
      <w:lvlJc w:val="left"/>
      <w:pPr>
        <w:ind w:left="2140" w:hanging="360"/>
      </w:pPr>
      <w:rPr>
        <w:rFonts w:hint="default"/>
      </w:rPr>
    </w:lvl>
    <w:lvl w:ilvl="2">
      <w:start w:val="1"/>
      <w:numFmt w:val="lowerRoman"/>
      <w:lvlText w:val="%3."/>
      <w:lvlJc w:val="right"/>
      <w:pPr>
        <w:ind w:left="2860" w:hanging="180"/>
      </w:pPr>
      <w:rPr>
        <w:rFonts w:hint="default"/>
      </w:rPr>
    </w:lvl>
    <w:lvl w:ilvl="3">
      <w:start w:val="1"/>
      <w:numFmt w:val="decimal"/>
      <w:lvlText w:val="%4."/>
      <w:lvlJc w:val="left"/>
      <w:pPr>
        <w:ind w:left="3580" w:hanging="360"/>
      </w:pPr>
      <w:rPr>
        <w:rFonts w:hint="default"/>
      </w:rPr>
    </w:lvl>
    <w:lvl w:ilvl="4">
      <w:start w:val="1"/>
      <w:numFmt w:val="lowerLetter"/>
      <w:lvlText w:val="%5."/>
      <w:lvlJc w:val="left"/>
      <w:pPr>
        <w:ind w:left="4300" w:hanging="360"/>
      </w:pPr>
      <w:rPr>
        <w:rFonts w:hint="default"/>
      </w:rPr>
    </w:lvl>
    <w:lvl w:ilvl="5">
      <w:start w:val="1"/>
      <w:numFmt w:val="lowerRoman"/>
      <w:lvlText w:val="%6."/>
      <w:lvlJc w:val="right"/>
      <w:pPr>
        <w:ind w:left="5020" w:hanging="180"/>
      </w:pPr>
      <w:rPr>
        <w:rFonts w:hint="default"/>
      </w:rPr>
    </w:lvl>
    <w:lvl w:ilvl="6">
      <w:start w:val="1"/>
      <w:numFmt w:val="decimal"/>
      <w:lvlText w:val="%7."/>
      <w:lvlJc w:val="left"/>
      <w:pPr>
        <w:ind w:left="5740" w:hanging="360"/>
      </w:pPr>
      <w:rPr>
        <w:rFonts w:hint="default"/>
      </w:rPr>
    </w:lvl>
    <w:lvl w:ilvl="7">
      <w:start w:val="1"/>
      <w:numFmt w:val="lowerLetter"/>
      <w:lvlText w:val="%8."/>
      <w:lvlJc w:val="left"/>
      <w:pPr>
        <w:ind w:left="6460" w:hanging="360"/>
      </w:pPr>
      <w:rPr>
        <w:rFonts w:hint="default"/>
      </w:rPr>
    </w:lvl>
    <w:lvl w:ilvl="8">
      <w:start w:val="1"/>
      <w:numFmt w:val="lowerRoman"/>
      <w:lvlText w:val="%9."/>
      <w:lvlJc w:val="right"/>
      <w:pPr>
        <w:ind w:left="7180" w:hanging="180"/>
      </w:pPr>
      <w:rPr>
        <w:rFonts w:hint="default"/>
      </w:rPr>
    </w:lvl>
  </w:abstractNum>
  <w:abstractNum w:abstractNumId="34">
    <w:nsid w:val="7ED91AA4"/>
    <w:multiLevelType w:val="multilevel"/>
    <w:tmpl w:val="5204BB90"/>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7F9D10FE"/>
    <w:multiLevelType w:val="multilevel"/>
    <w:tmpl w:val="3984D502"/>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6"/>
  </w:num>
  <w:num w:numId="2">
    <w:abstractNumId w:val="25"/>
  </w:num>
  <w:num w:numId="3">
    <w:abstractNumId w:val="15"/>
  </w:num>
  <w:num w:numId="4">
    <w:abstractNumId w:val="15"/>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5">
    <w:abstractNumId w:val="8"/>
  </w:num>
  <w:num w:numId="6">
    <w:abstractNumId w:val="11"/>
  </w:num>
  <w:num w:numId="7">
    <w:abstractNumId w:val="7"/>
  </w:num>
  <w:num w:numId="8">
    <w:abstractNumId w:val="2"/>
  </w:num>
  <w:num w:numId="9">
    <w:abstractNumId w:val="0"/>
  </w:num>
  <w:num w:numId="10">
    <w:abstractNumId w:val="28"/>
  </w:num>
  <w:num w:numId="11">
    <w:abstractNumId w:val="33"/>
  </w:num>
  <w:num w:numId="12">
    <w:abstractNumId w:val="32"/>
  </w:num>
  <w:num w:numId="13">
    <w:abstractNumId w:val="4"/>
  </w:num>
  <w:num w:numId="14">
    <w:abstractNumId w:val="29"/>
  </w:num>
  <w:num w:numId="15">
    <w:abstractNumId w:val="20"/>
  </w:num>
  <w:num w:numId="16">
    <w:abstractNumId w:val="27"/>
  </w:num>
  <w:num w:numId="17">
    <w:abstractNumId w:val="14"/>
  </w:num>
  <w:num w:numId="18">
    <w:abstractNumId w:val="30"/>
  </w:num>
  <w:num w:numId="19">
    <w:abstractNumId w:val="24"/>
  </w:num>
  <w:num w:numId="20">
    <w:abstractNumId w:val="35"/>
  </w:num>
  <w:num w:numId="21">
    <w:abstractNumId w:val="26"/>
  </w:num>
  <w:num w:numId="22">
    <w:abstractNumId w:val="3"/>
  </w:num>
  <w:num w:numId="23">
    <w:abstractNumId w:val="13"/>
  </w:num>
  <w:num w:numId="24">
    <w:abstractNumId w:val="1"/>
  </w:num>
  <w:num w:numId="25">
    <w:abstractNumId w:val="10"/>
  </w:num>
  <w:num w:numId="26">
    <w:abstractNumId w:val="34"/>
  </w:num>
  <w:num w:numId="27">
    <w:abstractNumId w:val="17"/>
  </w:num>
  <w:num w:numId="28">
    <w:abstractNumId w:val="19"/>
  </w:num>
  <w:num w:numId="29">
    <w:abstractNumId w:val="12"/>
  </w:num>
  <w:num w:numId="30">
    <w:abstractNumId w:val="18"/>
  </w:num>
  <w:num w:numId="31">
    <w:abstractNumId w:val="23"/>
  </w:num>
  <w:num w:numId="32">
    <w:abstractNumId w:val="21"/>
  </w:num>
  <w:num w:numId="33">
    <w:abstractNumId w:val="31"/>
  </w:num>
  <w:num w:numId="34">
    <w:abstractNumId w:val="9"/>
  </w:num>
  <w:num w:numId="35">
    <w:abstractNumId w:val="22"/>
  </w:num>
  <w:num w:numId="36">
    <w:abstractNumId w:val="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DF8"/>
    <w:rsid w:val="000877AA"/>
    <w:rsid w:val="000C4A2C"/>
    <w:rsid w:val="000D3407"/>
    <w:rsid w:val="000E72C8"/>
    <w:rsid w:val="000F4905"/>
    <w:rsid w:val="00103A05"/>
    <w:rsid w:val="00111178"/>
    <w:rsid w:val="00112217"/>
    <w:rsid w:val="00122E9C"/>
    <w:rsid w:val="00132DFC"/>
    <w:rsid w:val="001440EF"/>
    <w:rsid w:val="00144B47"/>
    <w:rsid w:val="001A33E3"/>
    <w:rsid w:val="001C1898"/>
    <w:rsid w:val="001C7896"/>
    <w:rsid w:val="00232ABB"/>
    <w:rsid w:val="0024374B"/>
    <w:rsid w:val="002B79FB"/>
    <w:rsid w:val="00302C42"/>
    <w:rsid w:val="00313028"/>
    <w:rsid w:val="00324058"/>
    <w:rsid w:val="00345985"/>
    <w:rsid w:val="00423709"/>
    <w:rsid w:val="00427808"/>
    <w:rsid w:val="0048791C"/>
    <w:rsid w:val="004E12C2"/>
    <w:rsid w:val="004E5460"/>
    <w:rsid w:val="004F1DF8"/>
    <w:rsid w:val="004F4705"/>
    <w:rsid w:val="004F634D"/>
    <w:rsid w:val="00540318"/>
    <w:rsid w:val="005524CA"/>
    <w:rsid w:val="00580D8C"/>
    <w:rsid w:val="00590768"/>
    <w:rsid w:val="005F074B"/>
    <w:rsid w:val="0065691D"/>
    <w:rsid w:val="00672EF7"/>
    <w:rsid w:val="00691204"/>
    <w:rsid w:val="006E7598"/>
    <w:rsid w:val="007051FB"/>
    <w:rsid w:val="007712F7"/>
    <w:rsid w:val="007C74AF"/>
    <w:rsid w:val="008410CD"/>
    <w:rsid w:val="00843F9C"/>
    <w:rsid w:val="00876A41"/>
    <w:rsid w:val="00885BA7"/>
    <w:rsid w:val="008B2684"/>
    <w:rsid w:val="008C35F7"/>
    <w:rsid w:val="009007C8"/>
    <w:rsid w:val="00953927"/>
    <w:rsid w:val="00955EB8"/>
    <w:rsid w:val="009A3D3C"/>
    <w:rsid w:val="009F0A06"/>
    <w:rsid w:val="009F59F4"/>
    <w:rsid w:val="00A17A03"/>
    <w:rsid w:val="00A26551"/>
    <w:rsid w:val="00A3046D"/>
    <w:rsid w:val="00A56120"/>
    <w:rsid w:val="00A9098C"/>
    <w:rsid w:val="00AC2931"/>
    <w:rsid w:val="00AC505E"/>
    <w:rsid w:val="00AF2497"/>
    <w:rsid w:val="00B23D83"/>
    <w:rsid w:val="00B65D44"/>
    <w:rsid w:val="00B70FFB"/>
    <w:rsid w:val="00B73F7C"/>
    <w:rsid w:val="00B9205C"/>
    <w:rsid w:val="00B96DA8"/>
    <w:rsid w:val="00BE575F"/>
    <w:rsid w:val="00BF26D5"/>
    <w:rsid w:val="00C32FDC"/>
    <w:rsid w:val="00C4308A"/>
    <w:rsid w:val="00C813ED"/>
    <w:rsid w:val="00C90560"/>
    <w:rsid w:val="00CC0E07"/>
    <w:rsid w:val="00CC395E"/>
    <w:rsid w:val="00CE4739"/>
    <w:rsid w:val="00CE6252"/>
    <w:rsid w:val="00D11CBB"/>
    <w:rsid w:val="00D25E25"/>
    <w:rsid w:val="00D4442D"/>
    <w:rsid w:val="00D71856"/>
    <w:rsid w:val="00DA08CD"/>
    <w:rsid w:val="00DD502F"/>
    <w:rsid w:val="00DE5A95"/>
    <w:rsid w:val="00E1408A"/>
    <w:rsid w:val="00E3197B"/>
    <w:rsid w:val="00E46CD9"/>
    <w:rsid w:val="00E504E6"/>
    <w:rsid w:val="00E55816"/>
    <w:rsid w:val="00E60E8C"/>
    <w:rsid w:val="00E65324"/>
    <w:rsid w:val="00E66647"/>
    <w:rsid w:val="00E776F8"/>
    <w:rsid w:val="00ED4C3A"/>
    <w:rsid w:val="00EF4926"/>
    <w:rsid w:val="00FA6675"/>
    <w:rsid w:val="00FB6301"/>
    <w:rsid w:val="00FD3019"/>
    <w:rsid w:val="00FD3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1DF8"/>
    <w:pPr>
      <w:widowControl w:val="0"/>
      <w:numPr>
        <w:numId w:val="2"/>
      </w:num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uiPriority w:val="99"/>
    <w:qFormat/>
    <w:rsid w:val="004F1DF8"/>
    <w:pPr>
      <w:keepNext/>
      <w:numPr>
        <w:ilvl w:val="1"/>
        <w:numId w:val="2"/>
      </w:numPr>
      <w:spacing w:before="240" w:after="60" w:line="240" w:lineRule="auto"/>
      <w:ind w:left="0" w:firstLine="709"/>
      <w:outlineLvl w:val="1"/>
    </w:pPr>
    <w:rPr>
      <w:rFonts w:ascii="Cambria" w:eastAsia="Calibri" w:hAnsi="Cambria" w:cs="Times New Roman"/>
      <w:b/>
      <w:bCs/>
      <w:i/>
      <w:iCs/>
      <w:sz w:val="28"/>
      <w:szCs w:val="28"/>
      <w:lang w:eastAsia="ru-RU"/>
    </w:rPr>
  </w:style>
  <w:style w:type="paragraph" w:styleId="3">
    <w:name w:val="heading 3"/>
    <w:aliases w:val="H3"/>
    <w:basedOn w:val="a"/>
    <w:link w:val="30"/>
    <w:uiPriority w:val="99"/>
    <w:qFormat/>
    <w:rsid w:val="004F1DF8"/>
    <w:pPr>
      <w:numPr>
        <w:ilvl w:val="2"/>
        <w:numId w:val="2"/>
      </w:numPr>
      <w:spacing w:before="100" w:beforeAutospacing="1" w:after="100" w:afterAutospacing="1" w:line="240" w:lineRule="auto"/>
      <w:outlineLvl w:val="2"/>
    </w:pPr>
    <w:rPr>
      <w:rFonts w:ascii="Calibri" w:eastAsia="Calibri" w:hAnsi="Calibri" w:cs="Times New Roman"/>
      <w:b/>
      <w:bCs/>
      <w:sz w:val="27"/>
      <w:szCs w:val="27"/>
      <w:lang w:eastAsia="ru-RU"/>
    </w:rPr>
  </w:style>
  <w:style w:type="paragraph" w:styleId="4">
    <w:name w:val="heading 4"/>
    <w:basedOn w:val="a"/>
    <w:next w:val="a"/>
    <w:link w:val="40"/>
    <w:uiPriority w:val="99"/>
    <w:qFormat/>
    <w:rsid w:val="004F1DF8"/>
    <w:pPr>
      <w:keepNext/>
      <w:widowControl w:val="0"/>
      <w:numPr>
        <w:ilvl w:val="3"/>
        <w:numId w:val="2"/>
      </w:numPr>
      <w:autoSpaceDE w:val="0"/>
      <w:autoSpaceDN w:val="0"/>
      <w:adjustRightInd w:val="0"/>
      <w:spacing w:before="240" w:after="60" w:line="240" w:lineRule="auto"/>
      <w:ind w:left="1440"/>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4F1DF8"/>
    <w:pPr>
      <w:widowControl w:val="0"/>
      <w:numPr>
        <w:ilvl w:val="4"/>
        <w:numId w:val="2"/>
      </w:numPr>
      <w:autoSpaceDE w:val="0"/>
      <w:autoSpaceDN w:val="0"/>
      <w:adjustRightInd w:val="0"/>
      <w:spacing w:before="240" w:after="60" w:line="240" w:lineRule="auto"/>
      <w:ind w:left="1800"/>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4F1DF8"/>
    <w:pPr>
      <w:numPr>
        <w:ilvl w:val="5"/>
        <w:numId w:val="2"/>
      </w:numPr>
      <w:spacing w:before="240" w:after="60" w:line="240" w:lineRule="auto"/>
      <w:ind w:left="2160" w:hanging="360"/>
      <w:outlineLvl w:val="5"/>
    </w:pPr>
    <w:rPr>
      <w:rFonts w:ascii="Calibri" w:eastAsia="Calibri" w:hAnsi="Calibri" w:cs="Times New Roman"/>
      <w:b/>
      <w:bCs/>
      <w:lang w:eastAsia="ru-RU"/>
    </w:rPr>
  </w:style>
  <w:style w:type="paragraph" w:styleId="7">
    <w:name w:val="heading 7"/>
    <w:basedOn w:val="a"/>
    <w:next w:val="a"/>
    <w:link w:val="70"/>
    <w:uiPriority w:val="99"/>
    <w:qFormat/>
    <w:rsid w:val="004F1DF8"/>
    <w:pPr>
      <w:numPr>
        <w:ilvl w:val="6"/>
        <w:numId w:val="2"/>
      </w:numPr>
      <w:spacing w:before="240" w:after="60" w:line="240" w:lineRule="auto"/>
      <w:ind w:left="2520"/>
      <w:outlineLvl w:val="6"/>
    </w:pPr>
    <w:rPr>
      <w:rFonts w:ascii="Calibri" w:eastAsia="Calibri" w:hAnsi="Calibri" w:cs="Times New Roman"/>
      <w:sz w:val="24"/>
      <w:szCs w:val="24"/>
      <w:lang w:eastAsia="ru-RU"/>
    </w:rPr>
  </w:style>
  <w:style w:type="paragraph" w:styleId="8">
    <w:name w:val="heading 8"/>
    <w:basedOn w:val="a"/>
    <w:next w:val="a"/>
    <w:link w:val="80"/>
    <w:uiPriority w:val="99"/>
    <w:qFormat/>
    <w:rsid w:val="004F1DF8"/>
    <w:pPr>
      <w:widowControl w:val="0"/>
      <w:numPr>
        <w:ilvl w:val="7"/>
        <w:numId w:val="2"/>
      </w:numPr>
      <w:autoSpaceDE w:val="0"/>
      <w:autoSpaceDN w:val="0"/>
      <w:adjustRightInd w:val="0"/>
      <w:spacing w:before="240" w:after="60" w:line="240" w:lineRule="auto"/>
      <w:ind w:left="2880"/>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qFormat/>
    <w:rsid w:val="004F1DF8"/>
    <w:pPr>
      <w:numPr>
        <w:ilvl w:val="8"/>
        <w:numId w:val="2"/>
      </w:numPr>
      <w:spacing w:before="240" w:after="60" w:line="240" w:lineRule="auto"/>
      <w:ind w:left="3240" w:hanging="360"/>
      <w:outlineLvl w:val="8"/>
    </w:pPr>
    <w:rPr>
      <w:rFonts w:ascii="Arial" w:eastAsia="Calibri"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1DF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4F1DF8"/>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4F1DF8"/>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uiPriority w:val="99"/>
    <w:rsid w:val="004F1DF8"/>
    <w:rPr>
      <w:rFonts w:ascii="Cambria" w:eastAsia="Calibri" w:hAnsi="Cambria" w:cs="Times New Roman"/>
      <w:b/>
      <w:bCs/>
      <w:i/>
      <w:iCs/>
      <w:sz w:val="28"/>
      <w:szCs w:val="28"/>
      <w:lang w:eastAsia="ru-RU"/>
    </w:rPr>
  </w:style>
  <w:style w:type="character" w:customStyle="1" w:styleId="30">
    <w:name w:val="Заголовок 3 Знак"/>
    <w:aliases w:val="H3 Знак"/>
    <w:basedOn w:val="a0"/>
    <w:link w:val="3"/>
    <w:uiPriority w:val="99"/>
    <w:rsid w:val="004F1DF8"/>
    <w:rPr>
      <w:rFonts w:ascii="Calibri" w:eastAsia="Calibri" w:hAnsi="Calibri" w:cs="Times New Roman"/>
      <w:b/>
      <w:bCs/>
      <w:sz w:val="27"/>
      <w:szCs w:val="27"/>
      <w:lang w:eastAsia="ru-RU"/>
    </w:rPr>
  </w:style>
  <w:style w:type="character" w:customStyle="1" w:styleId="40">
    <w:name w:val="Заголовок 4 Знак"/>
    <w:basedOn w:val="a0"/>
    <w:link w:val="4"/>
    <w:uiPriority w:val="99"/>
    <w:rsid w:val="004F1DF8"/>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4F1DF8"/>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4F1DF8"/>
    <w:rPr>
      <w:rFonts w:ascii="Calibri" w:eastAsia="Calibri" w:hAnsi="Calibri" w:cs="Times New Roman"/>
      <w:b/>
      <w:bCs/>
      <w:lang w:eastAsia="ru-RU"/>
    </w:rPr>
  </w:style>
  <w:style w:type="character" w:customStyle="1" w:styleId="70">
    <w:name w:val="Заголовок 7 Знак"/>
    <w:basedOn w:val="a0"/>
    <w:link w:val="7"/>
    <w:uiPriority w:val="99"/>
    <w:rsid w:val="004F1DF8"/>
    <w:rPr>
      <w:rFonts w:ascii="Calibri" w:eastAsia="Calibri" w:hAnsi="Calibri" w:cs="Times New Roman"/>
      <w:sz w:val="24"/>
      <w:szCs w:val="24"/>
      <w:lang w:eastAsia="ru-RU"/>
    </w:rPr>
  </w:style>
  <w:style w:type="character" w:customStyle="1" w:styleId="80">
    <w:name w:val="Заголовок 8 Знак"/>
    <w:basedOn w:val="a0"/>
    <w:link w:val="8"/>
    <w:uiPriority w:val="99"/>
    <w:rsid w:val="004F1DF8"/>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4F1DF8"/>
    <w:rPr>
      <w:rFonts w:ascii="Arial" w:eastAsia="Calibri" w:hAnsi="Arial" w:cs="Times New Roman"/>
      <w:lang w:eastAsia="ru-RU"/>
    </w:rPr>
  </w:style>
  <w:style w:type="paragraph" w:styleId="a5">
    <w:name w:val="List Paragraph"/>
    <w:basedOn w:val="a"/>
    <w:link w:val="a6"/>
    <w:uiPriority w:val="34"/>
    <w:qFormat/>
    <w:rsid w:val="004F1DF8"/>
    <w:pPr>
      <w:spacing w:after="0" w:line="240" w:lineRule="auto"/>
      <w:ind w:left="708"/>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4F1D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4F1DF8"/>
    <w:rPr>
      <w:rFonts w:ascii="Times New Roman" w:eastAsia="Times New Roman" w:hAnsi="Times New Roman" w:cs="Times New Roman"/>
      <w:sz w:val="20"/>
      <w:szCs w:val="20"/>
      <w:lang w:eastAsia="ru-RU"/>
    </w:rPr>
  </w:style>
  <w:style w:type="character" w:styleId="a9">
    <w:name w:val="footnote reference"/>
    <w:basedOn w:val="a0"/>
    <w:uiPriority w:val="99"/>
    <w:semiHidden/>
    <w:rsid w:val="004F1DF8"/>
    <w:rPr>
      <w:rFonts w:cs="Times New Roman"/>
      <w:vertAlign w:val="superscript"/>
    </w:rPr>
  </w:style>
  <w:style w:type="character" w:customStyle="1" w:styleId="a6">
    <w:name w:val="Абзац списка Знак"/>
    <w:basedOn w:val="a0"/>
    <w:link w:val="a5"/>
    <w:uiPriority w:val="34"/>
    <w:locked/>
    <w:rsid w:val="004F1DF8"/>
    <w:rPr>
      <w:rFonts w:ascii="Times New Roman" w:eastAsia="Times New Roman" w:hAnsi="Times New Roman" w:cs="Times New Roman"/>
      <w:sz w:val="24"/>
      <w:szCs w:val="24"/>
      <w:lang w:eastAsia="ru-RU"/>
    </w:rPr>
  </w:style>
  <w:style w:type="paragraph" w:customStyle="1" w:styleId="Default">
    <w:name w:val="Default"/>
    <w:rsid w:val="00AC29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AC293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AC2931"/>
    <w:rPr>
      <w:rFonts w:ascii="Arial" w:eastAsia="Calibri" w:hAnsi="Arial" w:cs="Arial"/>
      <w:sz w:val="20"/>
      <w:szCs w:val="20"/>
      <w:lang w:eastAsia="ru-RU"/>
    </w:rPr>
  </w:style>
  <w:style w:type="character" w:customStyle="1" w:styleId="aa">
    <w:name w:val="Гипертекстовая ссылка"/>
    <w:uiPriority w:val="99"/>
    <w:rsid w:val="00DA08CD"/>
    <w:rPr>
      <w:color w:val="008000"/>
    </w:rPr>
  </w:style>
  <w:style w:type="paragraph" w:customStyle="1" w:styleId="s1">
    <w:name w:val="s_1"/>
    <w:basedOn w:val="a"/>
    <w:rsid w:val="00345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7051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1DF8"/>
    <w:pPr>
      <w:widowControl w:val="0"/>
      <w:numPr>
        <w:numId w:val="2"/>
      </w:num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uiPriority w:val="99"/>
    <w:qFormat/>
    <w:rsid w:val="004F1DF8"/>
    <w:pPr>
      <w:keepNext/>
      <w:numPr>
        <w:ilvl w:val="1"/>
        <w:numId w:val="2"/>
      </w:numPr>
      <w:spacing w:before="240" w:after="60" w:line="240" w:lineRule="auto"/>
      <w:ind w:left="0" w:firstLine="709"/>
      <w:outlineLvl w:val="1"/>
    </w:pPr>
    <w:rPr>
      <w:rFonts w:ascii="Cambria" w:eastAsia="Calibri" w:hAnsi="Cambria" w:cs="Times New Roman"/>
      <w:b/>
      <w:bCs/>
      <w:i/>
      <w:iCs/>
      <w:sz w:val="28"/>
      <w:szCs w:val="28"/>
      <w:lang w:eastAsia="ru-RU"/>
    </w:rPr>
  </w:style>
  <w:style w:type="paragraph" w:styleId="3">
    <w:name w:val="heading 3"/>
    <w:aliases w:val="H3"/>
    <w:basedOn w:val="a"/>
    <w:link w:val="30"/>
    <w:uiPriority w:val="99"/>
    <w:qFormat/>
    <w:rsid w:val="004F1DF8"/>
    <w:pPr>
      <w:numPr>
        <w:ilvl w:val="2"/>
        <w:numId w:val="2"/>
      </w:numPr>
      <w:spacing w:before="100" w:beforeAutospacing="1" w:after="100" w:afterAutospacing="1" w:line="240" w:lineRule="auto"/>
      <w:outlineLvl w:val="2"/>
    </w:pPr>
    <w:rPr>
      <w:rFonts w:ascii="Calibri" w:eastAsia="Calibri" w:hAnsi="Calibri" w:cs="Times New Roman"/>
      <w:b/>
      <w:bCs/>
      <w:sz w:val="27"/>
      <w:szCs w:val="27"/>
      <w:lang w:eastAsia="ru-RU"/>
    </w:rPr>
  </w:style>
  <w:style w:type="paragraph" w:styleId="4">
    <w:name w:val="heading 4"/>
    <w:basedOn w:val="a"/>
    <w:next w:val="a"/>
    <w:link w:val="40"/>
    <w:uiPriority w:val="99"/>
    <w:qFormat/>
    <w:rsid w:val="004F1DF8"/>
    <w:pPr>
      <w:keepNext/>
      <w:widowControl w:val="0"/>
      <w:numPr>
        <w:ilvl w:val="3"/>
        <w:numId w:val="2"/>
      </w:numPr>
      <w:autoSpaceDE w:val="0"/>
      <w:autoSpaceDN w:val="0"/>
      <w:adjustRightInd w:val="0"/>
      <w:spacing w:before="240" w:after="60" w:line="240" w:lineRule="auto"/>
      <w:ind w:left="1440"/>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4F1DF8"/>
    <w:pPr>
      <w:widowControl w:val="0"/>
      <w:numPr>
        <w:ilvl w:val="4"/>
        <w:numId w:val="2"/>
      </w:numPr>
      <w:autoSpaceDE w:val="0"/>
      <w:autoSpaceDN w:val="0"/>
      <w:adjustRightInd w:val="0"/>
      <w:spacing w:before="240" w:after="60" w:line="240" w:lineRule="auto"/>
      <w:ind w:left="1800"/>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4F1DF8"/>
    <w:pPr>
      <w:numPr>
        <w:ilvl w:val="5"/>
        <w:numId w:val="2"/>
      </w:numPr>
      <w:spacing w:before="240" w:after="60" w:line="240" w:lineRule="auto"/>
      <w:ind w:left="2160" w:hanging="360"/>
      <w:outlineLvl w:val="5"/>
    </w:pPr>
    <w:rPr>
      <w:rFonts w:ascii="Calibri" w:eastAsia="Calibri" w:hAnsi="Calibri" w:cs="Times New Roman"/>
      <w:b/>
      <w:bCs/>
      <w:lang w:eastAsia="ru-RU"/>
    </w:rPr>
  </w:style>
  <w:style w:type="paragraph" w:styleId="7">
    <w:name w:val="heading 7"/>
    <w:basedOn w:val="a"/>
    <w:next w:val="a"/>
    <w:link w:val="70"/>
    <w:uiPriority w:val="99"/>
    <w:qFormat/>
    <w:rsid w:val="004F1DF8"/>
    <w:pPr>
      <w:numPr>
        <w:ilvl w:val="6"/>
        <w:numId w:val="2"/>
      </w:numPr>
      <w:spacing w:before="240" w:after="60" w:line="240" w:lineRule="auto"/>
      <w:ind w:left="2520"/>
      <w:outlineLvl w:val="6"/>
    </w:pPr>
    <w:rPr>
      <w:rFonts w:ascii="Calibri" w:eastAsia="Calibri" w:hAnsi="Calibri" w:cs="Times New Roman"/>
      <w:sz w:val="24"/>
      <w:szCs w:val="24"/>
      <w:lang w:eastAsia="ru-RU"/>
    </w:rPr>
  </w:style>
  <w:style w:type="paragraph" w:styleId="8">
    <w:name w:val="heading 8"/>
    <w:basedOn w:val="a"/>
    <w:next w:val="a"/>
    <w:link w:val="80"/>
    <w:uiPriority w:val="99"/>
    <w:qFormat/>
    <w:rsid w:val="004F1DF8"/>
    <w:pPr>
      <w:widowControl w:val="0"/>
      <w:numPr>
        <w:ilvl w:val="7"/>
        <w:numId w:val="2"/>
      </w:numPr>
      <w:autoSpaceDE w:val="0"/>
      <w:autoSpaceDN w:val="0"/>
      <w:adjustRightInd w:val="0"/>
      <w:spacing w:before="240" w:after="60" w:line="240" w:lineRule="auto"/>
      <w:ind w:left="2880"/>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9"/>
    <w:qFormat/>
    <w:rsid w:val="004F1DF8"/>
    <w:pPr>
      <w:numPr>
        <w:ilvl w:val="8"/>
        <w:numId w:val="2"/>
      </w:numPr>
      <w:spacing w:before="240" w:after="60" w:line="240" w:lineRule="auto"/>
      <w:ind w:left="3240" w:hanging="360"/>
      <w:outlineLvl w:val="8"/>
    </w:pPr>
    <w:rPr>
      <w:rFonts w:ascii="Arial" w:eastAsia="Calibri"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1DF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4F1DF8"/>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4F1DF8"/>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uiPriority w:val="99"/>
    <w:rsid w:val="004F1DF8"/>
    <w:rPr>
      <w:rFonts w:ascii="Cambria" w:eastAsia="Calibri" w:hAnsi="Cambria" w:cs="Times New Roman"/>
      <w:b/>
      <w:bCs/>
      <w:i/>
      <w:iCs/>
      <w:sz w:val="28"/>
      <w:szCs w:val="28"/>
      <w:lang w:eastAsia="ru-RU"/>
    </w:rPr>
  </w:style>
  <w:style w:type="character" w:customStyle="1" w:styleId="30">
    <w:name w:val="Заголовок 3 Знак"/>
    <w:aliases w:val="H3 Знак"/>
    <w:basedOn w:val="a0"/>
    <w:link w:val="3"/>
    <w:uiPriority w:val="99"/>
    <w:rsid w:val="004F1DF8"/>
    <w:rPr>
      <w:rFonts w:ascii="Calibri" w:eastAsia="Calibri" w:hAnsi="Calibri" w:cs="Times New Roman"/>
      <w:b/>
      <w:bCs/>
      <w:sz w:val="27"/>
      <w:szCs w:val="27"/>
      <w:lang w:eastAsia="ru-RU"/>
    </w:rPr>
  </w:style>
  <w:style w:type="character" w:customStyle="1" w:styleId="40">
    <w:name w:val="Заголовок 4 Знак"/>
    <w:basedOn w:val="a0"/>
    <w:link w:val="4"/>
    <w:uiPriority w:val="99"/>
    <w:rsid w:val="004F1DF8"/>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4F1DF8"/>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4F1DF8"/>
    <w:rPr>
      <w:rFonts w:ascii="Calibri" w:eastAsia="Calibri" w:hAnsi="Calibri" w:cs="Times New Roman"/>
      <w:b/>
      <w:bCs/>
      <w:lang w:eastAsia="ru-RU"/>
    </w:rPr>
  </w:style>
  <w:style w:type="character" w:customStyle="1" w:styleId="70">
    <w:name w:val="Заголовок 7 Знак"/>
    <w:basedOn w:val="a0"/>
    <w:link w:val="7"/>
    <w:uiPriority w:val="99"/>
    <w:rsid w:val="004F1DF8"/>
    <w:rPr>
      <w:rFonts w:ascii="Calibri" w:eastAsia="Calibri" w:hAnsi="Calibri" w:cs="Times New Roman"/>
      <w:sz w:val="24"/>
      <w:szCs w:val="24"/>
      <w:lang w:eastAsia="ru-RU"/>
    </w:rPr>
  </w:style>
  <w:style w:type="character" w:customStyle="1" w:styleId="80">
    <w:name w:val="Заголовок 8 Знак"/>
    <w:basedOn w:val="a0"/>
    <w:link w:val="8"/>
    <w:uiPriority w:val="99"/>
    <w:rsid w:val="004F1DF8"/>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4F1DF8"/>
    <w:rPr>
      <w:rFonts w:ascii="Arial" w:eastAsia="Calibri" w:hAnsi="Arial" w:cs="Times New Roman"/>
      <w:lang w:eastAsia="ru-RU"/>
    </w:rPr>
  </w:style>
  <w:style w:type="paragraph" w:styleId="a5">
    <w:name w:val="List Paragraph"/>
    <w:basedOn w:val="a"/>
    <w:link w:val="a6"/>
    <w:uiPriority w:val="34"/>
    <w:qFormat/>
    <w:rsid w:val="004F1DF8"/>
    <w:pPr>
      <w:spacing w:after="0" w:line="240" w:lineRule="auto"/>
      <w:ind w:left="708"/>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4F1D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4F1DF8"/>
    <w:rPr>
      <w:rFonts w:ascii="Times New Roman" w:eastAsia="Times New Roman" w:hAnsi="Times New Roman" w:cs="Times New Roman"/>
      <w:sz w:val="20"/>
      <w:szCs w:val="20"/>
      <w:lang w:eastAsia="ru-RU"/>
    </w:rPr>
  </w:style>
  <w:style w:type="character" w:styleId="a9">
    <w:name w:val="footnote reference"/>
    <w:basedOn w:val="a0"/>
    <w:uiPriority w:val="99"/>
    <w:semiHidden/>
    <w:rsid w:val="004F1DF8"/>
    <w:rPr>
      <w:rFonts w:cs="Times New Roman"/>
      <w:vertAlign w:val="superscript"/>
    </w:rPr>
  </w:style>
  <w:style w:type="character" w:customStyle="1" w:styleId="a6">
    <w:name w:val="Абзац списка Знак"/>
    <w:basedOn w:val="a0"/>
    <w:link w:val="a5"/>
    <w:uiPriority w:val="34"/>
    <w:locked/>
    <w:rsid w:val="004F1DF8"/>
    <w:rPr>
      <w:rFonts w:ascii="Times New Roman" w:eastAsia="Times New Roman" w:hAnsi="Times New Roman" w:cs="Times New Roman"/>
      <w:sz w:val="24"/>
      <w:szCs w:val="24"/>
      <w:lang w:eastAsia="ru-RU"/>
    </w:rPr>
  </w:style>
  <w:style w:type="paragraph" w:customStyle="1" w:styleId="Default">
    <w:name w:val="Default"/>
    <w:rsid w:val="00AC29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AC293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AC2931"/>
    <w:rPr>
      <w:rFonts w:ascii="Arial" w:eastAsia="Calibri" w:hAnsi="Arial" w:cs="Arial"/>
      <w:sz w:val="20"/>
      <w:szCs w:val="20"/>
      <w:lang w:eastAsia="ru-RU"/>
    </w:rPr>
  </w:style>
  <w:style w:type="character" w:customStyle="1" w:styleId="aa">
    <w:name w:val="Гипертекстовая ссылка"/>
    <w:uiPriority w:val="99"/>
    <w:rsid w:val="00DA08CD"/>
    <w:rPr>
      <w:color w:val="008000"/>
    </w:rPr>
  </w:style>
  <w:style w:type="paragraph" w:customStyle="1" w:styleId="s1">
    <w:name w:val="s_1"/>
    <w:basedOn w:val="a"/>
    <w:rsid w:val="00345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7051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8083.4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41601</Words>
  <Characters>237130</Characters>
  <Application>Microsoft Office Word</Application>
  <DocSecurity>0</DocSecurity>
  <Lines>1976</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Сергеева ОА</cp:lastModifiedBy>
  <cp:revision>2</cp:revision>
  <dcterms:created xsi:type="dcterms:W3CDTF">2018-12-03T09:52:00Z</dcterms:created>
  <dcterms:modified xsi:type="dcterms:W3CDTF">2018-12-03T09:52:00Z</dcterms:modified>
</cp:coreProperties>
</file>