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EC" w:rsidRDefault="00CC6E86" w:rsidP="00CC6E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6E86" w:rsidRDefault="00CC6E86" w:rsidP="00CC6E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CC6E86" w:rsidRDefault="00CC6E86" w:rsidP="00CC6E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6E86" w:rsidRDefault="00CC6E86" w:rsidP="00CC6E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6E86" w:rsidRDefault="00CC6E86" w:rsidP="00CC6E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6E86" w:rsidRPr="00CC6E86" w:rsidRDefault="00CC6E86" w:rsidP="00CC6E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6E8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C6E86" w:rsidRDefault="00CC6E86" w:rsidP="00CC6E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6E86" w:rsidRDefault="00F576F9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24.10.20918 г.</w:t>
      </w:r>
      <w:r w:rsidR="00CC6E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C6E86">
        <w:rPr>
          <w:rFonts w:ascii="Times New Roman" w:hAnsi="Times New Roman" w:cs="Times New Roman"/>
          <w:sz w:val="28"/>
          <w:szCs w:val="28"/>
        </w:rPr>
        <w:tab/>
      </w:r>
      <w:r w:rsidR="00CC6E86">
        <w:rPr>
          <w:rFonts w:ascii="Times New Roman" w:hAnsi="Times New Roman" w:cs="Times New Roman"/>
          <w:sz w:val="28"/>
          <w:szCs w:val="28"/>
        </w:rPr>
        <w:tab/>
      </w:r>
      <w:r w:rsidR="00CC6E86">
        <w:rPr>
          <w:rFonts w:ascii="Times New Roman" w:hAnsi="Times New Roman" w:cs="Times New Roman"/>
          <w:sz w:val="28"/>
          <w:szCs w:val="28"/>
        </w:rPr>
        <w:tab/>
      </w:r>
      <w:r w:rsidR="00CC6E86">
        <w:rPr>
          <w:rFonts w:ascii="Times New Roman" w:hAnsi="Times New Roman" w:cs="Times New Roman"/>
          <w:sz w:val="28"/>
          <w:szCs w:val="28"/>
        </w:rPr>
        <w:tab/>
      </w:r>
      <w:r w:rsidR="00CC6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1062</w:t>
      </w:r>
    </w:p>
    <w:p w:rsidR="00CC6E86" w:rsidRDefault="00CC6E86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E86" w:rsidRDefault="00CC6E86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E86" w:rsidRDefault="00CC6E86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«Содействие развитию институтов </w:t>
      </w:r>
    </w:p>
    <w:p w:rsidR="00CC6E86" w:rsidRDefault="00CC6E86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инициатив гражданского общества в городе </w:t>
      </w:r>
    </w:p>
    <w:p w:rsidR="00CC6E86" w:rsidRDefault="00CC6E86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FA7BA3">
        <w:rPr>
          <w:rFonts w:ascii="Times New Roman" w:hAnsi="Times New Roman" w:cs="Times New Roman"/>
          <w:sz w:val="28"/>
          <w:szCs w:val="28"/>
        </w:rPr>
        <w:t xml:space="preserve"> на 2017-2019 </w:t>
      </w:r>
      <w:proofErr w:type="spellStart"/>
      <w:r w:rsidR="00FA7BA3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A7BA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A7BA3">
        <w:rPr>
          <w:rFonts w:ascii="Times New Roman" w:hAnsi="Times New Roman" w:cs="Times New Roman"/>
          <w:sz w:val="28"/>
          <w:szCs w:val="28"/>
        </w:rPr>
        <w:t>.»</w:t>
      </w:r>
    </w:p>
    <w:p w:rsidR="00FA7BA3" w:rsidRDefault="00FA7BA3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BA3" w:rsidRDefault="00FA7BA3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BA3" w:rsidRDefault="00FA7BA3" w:rsidP="00FA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«Содействие развитию институтов и инициатив гражданского общества в городе Оби Новосибирской области на 2017-2019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 в соответствие с финансированием из местного бюджета</w:t>
      </w:r>
    </w:p>
    <w:p w:rsidR="00FA7BA3" w:rsidRDefault="00FA7BA3" w:rsidP="00FA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BA3" w:rsidRDefault="00FA7BA3" w:rsidP="00E300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0078" w:rsidRDefault="00E30078" w:rsidP="00E30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1E52" w:rsidRDefault="00E30078" w:rsidP="00E3007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</w:t>
      </w:r>
      <w:r w:rsidR="00DD1E5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DD1E5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A7BA3">
        <w:rPr>
          <w:rFonts w:ascii="Times New Roman" w:hAnsi="Times New Roman" w:cs="Times New Roman"/>
          <w:sz w:val="28"/>
          <w:szCs w:val="28"/>
        </w:rPr>
        <w:t xml:space="preserve">Содействие развитию институтов и инициатив гражданского общества в городе Оби Новосибирской области на 2017-2019 </w:t>
      </w:r>
      <w:proofErr w:type="spellStart"/>
      <w:r w:rsidRPr="00FA7BA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A7BA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Оби Новосибирской области от 18.10.2016 г. № 953</w:t>
      </w:r>
      <w:r>
        <w:rPr>
          <w:rFonts w:ascii="Times New Roman" w:hAnsi="Times New Roman"/>
          <w:sz w:val="28"/>
          <w:szCs w:val="28"/>
        </w:rPr>
        <w:t>»</w:t>
      </w:r>
      <w:r w:rsidR="00DD1E5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30078" w:rsidRDefault="00DD1E52" w:rsidP="00DD1E5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30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</w:t>
      </w:r>
      <w:r w:rsidR="00D82CB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«Паспорт муниципальной программы»</w:t>
      </w:r>
      <w:r w:rsidR="00E30078">
        <w:rPr>
          <w:rFonts w:ascii="Times New Roman" w:hAnsi="Times New Roman"/>
          <w:sz w:val="28"/>
          <w:szCs w:val="28"/>
        </w:rPr>
        <w:t xml:space="preserve"> строку «Объёмы и источники финансового обеспечения реализации муниципальной программы» </w:t>
      </w:r>
      <w:r w:rsidR="00D82CB7">
        <w:rPr>
          <w:rFonts w:ascii="Times New Roman" w:hAnsi="Times New Roman"/>
          <w:sz w:val="28"/>
          <w:szCs w:val="28"/>
        </w:rPr>
        <w:t xml:space="preserve">изложить </w:t>
      </w:r>
      <w:r w:rsidR="00E30078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3"/>
        <w:gridCol w:w="1437"/>
        <w:gridCol w:w="1864"/>
        <w:gridCol w:w="1701"/>
        <w:gridCol w:w="1909"/>
      </w:tblGrid>
      <w:tr w:rsidR="00E30078" w:rsidTr="00E30078"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8" w:rsidRDefault="00E30078" w:rsidP="00E3007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программы (тыс. руб.) в том числе:</w:t>
            </w:r>
          </w:p>
          <w:p w:rsidR="00E30078" w:rsidRDefault="00E30078" w:rsidP="00E3007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8" w:rsidRDefault="00E30078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078" w:rsidTr="00331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78" w:rsidRDefault="00E30078" w:rsidP="00331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8" w:rsidRDefault="00E30078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8" w:rsidRDefault="00E136C7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E136C7" w:rsidTr="00E13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7" w:rsidRDefault="00E136C7" w:rsidP="00331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7" w:rsidRDefault="00E136C7" w:rsidP="003316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C7" w:rsidRDefault="00E136C7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C7" w:rsidRDefault="00E136C7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7" w:rsidRDefault="00E136C7" w:rsidP="00E13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4561A8" w:rsidTr="004561A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A8" w:rsidRDefault="004561A8" w:rsidP="00331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1A8" w:rsidRDefault="004561A8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11586981,5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A8" w:rsidRDefault="004561A8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A8" w:rsidRDefault="004561A8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4021200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A8" w:rsidRDefault="004561A8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3807961,5</w:t>
            </w:r>
          </w:p>
        </w:tc>
      </w:tr>
    </w:tbl>
    <w:p w:rsidR="00DD1E52" w:rsidRDefault="00DD1E52" w:rsidP="00DD1E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52" w:rsidRDefault="00DD1E52" w:rsidP="00DD1E5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разделе </w:t>
      </w:r>
      <w:r w:rsidR="00D82CB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«Механизм реализации программы» </w:t>
      </w:r>
      <w:r w:rsidR="00D82CB7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="00D82CB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3"/>
        <w:gridCol w:w="1437"/>
        <w:gridCol w:w="1864"/>
        <w:gridCol w:w="1701"/>
        <w:gridCol w:w="1909"/>
      </w:tblGrid>
      <w:tr w:rsidR="00DD1E52" w:rsidTr="00331610"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2" w:rsidRDefault="00DD1E52" w:rsidP="00DD1E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  <w:p w:rsidR="00DD1E52" w:rsidRDefault="00DD1E52" w:rsidP="00DD1E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52" w:rsidTr="00331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2" w:rsidRDefault="00DD1E52" w:rsidP="00331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DD1E52" w:rsidTr="00331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2" w:rsidRDefault="00DD1E52" w:rsidP="00331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2" w:rsidRDefault="00DD1E52" w:rsidP="003316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2" w:rsidRDefault="00DD1E52" w:rsidP="0033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DD1E52" w:rsidTr="00331610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2" w:rsidRDefault="00DD1E52" w:rsidP="00331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11586981,5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4021200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52" w:rsidRDefault="00DD1E52" w:rsidP="003316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3807961,5</w:t>
            </w:r>
          </w:p>
        </w:tc>
      </w:tr>
    </w:tbl>
    <w:p w:rsidR="00DD1E52" w:rsidRDefault="00DD1E52" w:rsidP="00DD1E5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0078" w:rsidRDefault="00D82CB7" w:rsidP="00DD1E5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1E52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D1E52">
        <w:rPr>
          <w:rFonts w:ascii="Times New Roman" w:hAnsi="Times New Roman" w:cs="Times New Roman"/>
          <w:sz w:val="28"/>
          <w:szCs w:val="28"/>
        </w:rPr>
        <w:t xml:space="preserve"> «Объёмы финансирования программы» изложить в следующей редакции:</w:t>
      </w:r>
    </w:p>
    <w:p w:rsidR="008A1817" w:rsidRPr="008A1817" w:rsidRDefault="008A1817" w:rsidP="008A1817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1"/>
        <w:gridCol w:w="1410"/>
        <w:gridCol w:w="1511"/>
        <w:gridCol w:w="1410"/>
        <w:gridCol w:w="1511"/>
        <w:gridCol w:w="1209"/>
      </w:tblGrid>
      <w:tr w:rsidR="008A1817" w:rsidRPr="008A1817" w:rsidTr="008A1817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 и объёмы расходов по программе</w:t>
            </w:r>
          </w:p>
        </w:tc>
        <w:tc>
          <w:tcPr>
            <w:tcW w:w="29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Финансовые затраты</w:t>
            </w:r>
          </w:p>
        </w:tc>
        <w:tc>
          <w:tcPr>
            <w:tcW w:w="6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</w:p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8A1817" w:rsidRPr="008A1817" w:rsidTr="008A18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817" w:rsidRPr="008A1817" w:rsidRDefault="008A1817" w:rsidP="008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817" w:rsidRPr="008A1817" w:rsidTr="008A18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817" w:rsidRPr="008A1817" w:rsidRDefault="008A1817" w:rsidP="008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817" w:rsidRPr="008A1817" w:rsidRDefault="008A1817" w:rsidP="008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817" w:rsidRPr="008A1817" w:rsidTr="008A1817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A1817" w:rsidRPr="008A1817" w:rsidTr="008A1817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11586981,5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3757820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4021200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3807961,5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817" w:rsidRPr="008A1817" w:rsidTr="008A1817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федерального бюджета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817" w:rsidRPr="008A1817" w:rsidTr="008A1817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817" w:rsidRPr="008A1817" w:rsidTr="008A1817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11586981,5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3757820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4021200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3807961,5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817" w:rsidRPr="008A1817" w:rsidRDefault="008A1817" w:rsidP="008A18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1E52" w:rsidRPr="00DD1E52" w:rsidRDefault="00DD1E52" w:rsidP="00DD1E5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7BA3" w:rsidRDefault="008A1817" w:rsidP="008A1817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</w:t>
      </w:r>
      <w:r w:rsidR="00FA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«Перечень программных мероприятий» изложить в редакции согласно приложению к постановлению</w:t>
      </w:r>
      <w:r w:rsidR="00075B05">
        <w:rPr>
          <w:rFonts w:ascii="Times New Roman" w:hAnsi="Times New Roman" w:cs="Times New Roman"/>
          <w:sz w:val="28"/>
          <w:szCs w:val="28"/>
        </w:rPr>
        <w:t>.</w:t>
      </w:r>
    </w:p>
    <w:p w:rsidR="00075B05" w:rsidRDefault="00075B05" w:rsidP="00075B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города.</w:t>
      </w:r>
    </w:p>
    <w:p w:rsidR="00075B05" w:rsidRDefault="00075B05" w:rsidP="00075B0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 по общим вопросам и взаимодействию с общественностью О.А. Сергееву.</w:t>
      </w:r>
    </w:p>
    <w:p w:rsidR="00075B05" w:rsidRDefault="00075B05" w:rsidP="00075B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5B05" w:rsidRDefault="00075B05" w:rsidP="00075B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5B05" w:rsidRPr="00075B05" w:rsidRDefault="00075B05" w:rsidP="00075B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05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075B05" w:rsidRPr="00075B05" w:rsidRDefault="00075B05" w:rsidP="00075B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0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</w:t>
      </w:r>
      <w:r w:rsidRPr="00075B05">
        <w:rPr>
          <w:rFonts w:ascii="Times New Roman" w:hAnsi="Times New Roman" w:cs="Times New Roman"/>
          <w:b/>
          <w:sz w:val="28"/>
          <w:szCs w:val="28"/>
        </w:rPr>
        <w:tab/>
      </w:r>
      <w:r w:rsidRPr="00075B05">
        <w:rPr>
          <w:rFonts w:ascii="Times New Roman" w:hAnsi="Times New Roman" w:cs="Times New Roman"/>
          <w:b/>
          <w:sz w:val="28"/>
          <w:szCs w:val="28"/>
        </w:rPr>
        <w:tab/>
      </w:r>
      <w:r w:rsidRPr="00075B05">
        <w:rPr>
          <w:rFonts w:ascii="Times New Roman" w:hAnsi="Times New Roman" w:cs="Times New Roman"/>
          <w:b/>
          <w:sz w:val="28"/>
          <w:szCs w:val="28"/>
        </w:rPr>
        <w:tab/>
      </w:r>
      <w:r w:rsidRPr="00075B05">
        <w:rPr>
          <w:rFonts w:ascii="Times New Roman" w:hAnsi="Times New Roman" w:cs="Times New Roman"/>
          <w:b/>
          <w:sz w:val="28"/>
          <w:szCs w:val="28"/>
        </w:rPr>
        <w:tab/>
      </w:r>
      <w:r w:rsidRPr="00075B05">
        <w:rPr>
          <w:rFonts w:ascii="Times New Roman" w:hAnsi="Times New Roman" w:cs="Times New Roman"/>
          <w:b/>
          <w:sz w:val="28"/>
          <w:szCs w:val="28"/>
        </w:rPr>
        <w:tab/>
      </w:r>
      <w:r w:rsidRPr="00075B05"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 w:rsidRPr="00075B05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  <w:r w:rsidRPr="00075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BA3" w:rsidRDefault="00FA7BA3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374F5" w:rsidSect="00CC6E8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374F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F5" w:rsidRPr="00075B05" w:rsidRDefault="002374F5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E86" w:rsidRPr="00CC6E86" w:rsidRDefault="00CC6E86" w:rsidP="00CC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C6E86" w:rsidRPr="00CC6E86" w:rsidSect="002374F5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C98"/>
    <w:multiLevelType w:val="hybridMultilevel"/>
    <w:tmpl w:val="F04AEBE4"/>
    <w:lvl w:ilvl="0" w:tplc="0B586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7E5781"/>
    <w:multiLevelType w:val="hybridMultilevel"/>
    <w:tmpl w:val="F6886178"/>
    <w:lvl w:ilvl="0" w:tplc="CB4463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2F4648"/>
    <w:multiLevelType w:val="hybridMultilevel"/>
    <w:tmpl w:val="8BAA9680"/>
    <w:lvl w:ilvl="0" w:tplc="A300A8B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6C74D1"/>
    <w:multiLevelType w:val="hybridMultilevel"/>
    <w:tmpl w:val="7BF60846"/>
    <w:lvl w:ilvl="0" w:tplc="234C84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DE6EBB"/>
    <w:multiLevelType w:val="hybridMultilevel"/>
    <w:tmpl w:val="0A0CB0D0"/>
    <w:lvl w:ilvl="0" w:tplc="CA1E9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533326"/>
    <w:multiLevelType w:val="hybridMultilevel"/>
    <w:tmpl w:val="B470D812"/>
    <w:lvl w:ilvl="0" w:tplc="3B7C8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86"/>
    <w:rsid w:val="00025BEC"/>
    <w:rsid w:val="00075B05"/>
    <w:rsid w:val="002374F5"/>
    <w:rsid w:val="004561A8"/>
    <w:rsid w:val="00560E3F"/>
    <w:rsid w:val="0063045D"/>
    <w:rsid w:val="008262CA"/>
    <w:rsid w:val="008A1817"/>
    <w:rsid w:val="00CC6E86"/>
    <w:rsid w:val="00CC6F9D"/>
    <w:rsid w:val="00D82CB7"/>
    <w:rsid w:val="00DD1E52"/>
    <w:rsid w:val="00E136C7"/>
    <w:rsid w:val="00E30078"/>
    <w:rsid w:val="00F576F9"/>
    <w:rsid w:val="00F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A3"/>
    <w:pPr>
      <w:ind w:left="720"/>
      <w:contextualSpacing/>
    </w:pPr>
  </w:style>
  <w:style w:type="table" w:styleId="a4">
    <w:name w:val="Table Grid"/>
    <w:basedOn w:val="a1"/>
    <w:uiPriority w:val="59"/>
    <w:rsid w:val="00E30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18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A3"/>
    <w:pPr>
      <w:ind w:left="720"/>
      <w:contextualSpacing/>
    </w:pPr>
  </w:style>
  <w:style w:type="table" w:styleId="a4">
    <w:name w:val="Table Grid"/>
    <w:basedOn w:val="a1"/>
    <w:uiPriority w:val="59"/>
    <w:rsid w:val="00E30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18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2018-10-24T07:12:00Z</dcterms:created>
  <dcterms:modified xsi:type="dcterms:W3CDTF">2018-10-24T07:13:00Z</dcterms:modified>
</cp:coreProperties>
</file>