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center"/>
        <w:rPr>
          <w:rFonts w:ascii="Segoe UI" w:hAnsi="Segoe UI" w:cs="Segoe UI"/>
          <w:color w:val="3F4758"/>
          <w:sz w:val="27"/>
          <w:szCs w:val="27"/>
        </w:rPr>
      </w:pPr>
      <w:bookmarkStart w:id="0" w:name="_GoBack"/>
      <w:r>
        <w:rPr>
          <w:rStyle w:val="a4"/>
          <w:rFonts w:ascii="Segoe UI" w:hAnsi="Segoe UI" w:cs="Segoe UI"/>
          <w:color w:val="3F4758"/>
          <w:sz w:val="27"/>
          <w:szCs w:val="27"/>
        </w:rPr>
        <w:t>Форма отказа от обследования жилого помещения</w:t>
      </w:r>
    </w:p>
    <w:bookmarkEnd w:id="0"/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Style w:val="a4"/>
          <w:rFonts w:ascii="Segoe UI" w:hAnsi="Segoe UI" w:cs="Segoe UI"/>
          <w:color w:val="3F4758"/>
          <w:sz w:val="27"/>
          <w:szCs w:val="27"/>
        </w:rPr>
        <w:t> </w:t>
      </w: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       В муниципальную комиссию по                                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 xml:space="preserve">                                                </w:t>
      </w:r>
      <w:proofErr w:type="gramStart"/>
      <w:r>
        <w:rPr>
          <w:rFonts w:ascii="Segoe UI" w:hAnsi="Segoe UI" w:cs="Segoe UI"/>
          <w:color w:val="3F4758"/>
          <w:sz w:val="27"/>
          <w:szCs w:val="27"/>
        </w:rPr>
        <w:t>обследованию  жилых</w:t>
      </w:r>
      <w:proofErr w:type="gramEnd"/>
      <w:r>
        <w:rPr>
          <w:rFonts w:ascii="Segoe UI" w:hAnsi="Segoe UI" w:cs="Segoe UI"/>
          <w:color w:val="3F4758"/>
          <w:sz w:val="27"/>
          <w:szCs w:val="27"/>
        </w:rPr>
        <w:t xml:space="preserve"> помещений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                    инвалидов и общего имущества в              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        многоквартирных домах, в которых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        проживает инвалид   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        от_____________________________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 xml:space="preserve">                                   проживающей(его) по </w:t>
      </w:r>
      <w:proofErr w:type="gramStart"/>
      <w:r>
        <w:rPr>
          <w:rFonts w:ascii="Segoe UI" w:hAnsi="Segoe UI" w:cs="Segoe UI"/>
          <w:color w:val="3F4758"/>
          <w:sz w:val="27"/>
          <w:szCs w:val="27"/>
        </w:rPr>
        <w:t>адресу:_</w:t>
      </w:r>
      <w:proofErr w:type="gramEnd"/>
      <w:r>
        <w:rPr>
          <w:rFonts w:ascii="Segoe UI" w:hAnsi="Segoe UI" w:cs="Segoe UI"/>
          <w:color w:val="3F4758"/>
          <w:sz w:val="27"/>
          <w:szCs w:val="27"/>
        </w:rPr>
        <w:t>_______                                           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         тел._________________________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                     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                                           Заявление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 xml:space="preserve"> Я, </w:t>
      </w:r>
      <w:proofErr w:type="gramStart"/>
      <w:r>
        <w:rPr>
          <w:rFonts w:ascii="Segoe UI" w:hAnsi="Segoe UI" w:cs="Segoe UI"/>
          <w:color w:val="3F4758"/>
          <w:sz w:val="27"/>
          <w:szCs w:val="27"/>
        </w:rPr>
        <w:t>ОТКАЗЫВАЮСЬ  от</w:t>
      </w:r>
      <w:proofErr w:type="gramEnd"/>
      <w:r>
        <w:rPr>
          <w:rFonts w:ascii="Segoe UI" w:hAnsi="Segoe UI" w:cs="Segoe UI"/>
          <w:color w:val="3F4758"/>
          <w:sz w:val="27"/>
          <w:szCs w:val="27"/>
        </w:rPr>
        <w:t>  обследования жилого помещения,  по месту моего проживания, расположенного по адресу: ___________________________________________________________________________________________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 Я ознакомлен (а) с постановлением Правительства РФ от 09 июля 2016 года № 649 «О мерах по приспособлению жилых помещений и общего имущества в многоквартирном доме с учетом потребностей инвалидов». Правовые последствия мне разъяснены и понятны.                                                                                                   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"____»_________20_____г.</w:t>
      </w:r>
    </w:p>
    <w:p w:rsidR="00C93506" w:rsidRDefault="00C93506" w:rsidP="00C93506">
      <w:pPr>
        <w:pStyle w:val="a3"/>
        <w:shd w:val="clear" w:color="auto" w:fill="FFFFFF"/>
        <w:spacing w:before="0" w:beforeAutospacing="0" w:after="315" w:afterAutospacing="0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> __________________________подпись</w:t>
      </w:r>
    </w:p>
    <w:p w:rsidR="00934EBD" w:rsidRDefault="00934EBD"/>
    <w:sectPr w:rsidR="0093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06"/>
    <w:rsid w:val="00934EBD"/>
    <w:rsid w:val="00C9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178EF-C8F7-49AC-84E3-8E4D7CEC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3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35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0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1277</Characters>
  <Application>Microsoft Office Word</Application>
  <DocSecurity>0</DocSecurity>
  <Lines>27</Lines>
  <Paragraphs>6</Paragraphs>
  <ScaleCrop>false</ScaleCrop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OVSO-Sha</dc:creator>
  <cp:keywords/>
  <dc:description/>
  <cp:lastModifiedBy>OVSO-Sha</cp:lastModifiedBy>
  <cp:revision>1</cp:revision>
  <dcterms:created xsi:type="dcterms:W3CDTF">2020-01-09T08:33:00Z</dcterms:created>
  <dcterms:modified xsi:type="dcterms:W3CDTF">2020-01-09T08:34:00Z</dcterms:modified>
</cp:coreProperties>
</file>